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42"/>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188"/>
        <w:gridCol w:w="2268"/>
        <w:gridCol w:w="2214"/>
      </w:tblGrid>
      <w:tr w:rsidR="00CE5CDF" w:rsidRPr="00CA1252" w14:paraId="6D38251B" w14:textId="77777777" w:rsidTr="00CE5CDF">
        <w:trPr>
          <w:trHeight w:val="170"/>
        </w:trPr>
        <w:tc>
          <w:tcPr>
            <w:tcW w:w="2518" w:type="dxa"/>
          </w:tcPr>
          <w:p w14:paraId="2545BAA0" w14:textId="77777777" w:rsidR="00CE5CDF" w:rsidRDefault="00CE5CDF" w:rsidP="00CE5CDF">
            <w:pPr>
              <w:jc w:val="both"/>
              <w:rPr>
                <w:rFonts w:ascii="Times New Roman" w:hAnsi="Times New Roman" w:cs="Times New Roman"/>
                <w:b/>
              </w:rPr>
            </w:pPr>
            <w:r>
              <w:rPr>
                <w:rFonts w:ascii="Times New Roman" w:hAnsi="Times New Roman" w:cs="Times New Roman"/>
                <w:b/>
              </w:rPr>
              <w:t xml:space="preserve">KODE </w:t>
            </w:r>
            <w:r w:rsidRPr="00CA1252">
              <w:rPr>
                <w:rFonts w:ascii="Times New Roman" w:hAnsi="Times New Roman" w:cs="Times New Roman"/>
                <w:b/>
              </w:rPr>
              <w:t>MK</w:t>
            </w:r>
          </w:p>
          <w:p w14:paraId="7F154238" w14:textId="77777777" w:rsidR="00CE5CDF" w:rsidRPr="00CA1252" w:rsidRDefault="00CE5CDF" w:rsidP="00CE5CDF">
            <w:pPr>
              <w:jc w:val="both"/>
              <w:rPr>
                <w:rFonts w:ascii="Times New Roman" w:hAnsi="Times New Roman" w:cs="Times New Roman"/>
                <w:b/>
              </w:rPr>
            </w:pPr>
            <w:r w:rsidRPr="00CA1252">
              <w:rPr>
                <w:rFonts w:ascii="Times New Roman" w:hAnsi="Times New Roman" w:cs="Times New Roman"/>
                <w:b/>
              </w:rPr>
              <w:t>MATA KULIAH</w:t>
            </w:r>
          </w:p>
          <w:p w14:paraId="609F4B1D" w14:textId="77777777" w:rsidR="00DD3728" w:rsidRDefault="00DD3728" w:rsidP="00CE5CDF">
            <w:pPr>
              <w:jc w:val="both"/>
              <w:rPr>
                <w:rFonts w:ascii="Times New Roman" w:hAnsi="Times New Roman" w:cs="Times New Roman"/>
                <w:b/>
              </w:rPr>
            </w:pPr>
          </w:p>
          <w:p w14:paraId="6D9A6417" w14:textId="1853C452" w:rsidR="00CE5CDF" w:rsidRPr="00CA1252" w:rsidRDefault="00CE5CDF" w:rsidP="00CE5CDF">
            <w:pPr>
              <w:jc w:val="both"/>
              <w:rPr>
                <w:rFonts w:ascii="Times New Roman" w:hAnsi="Times New Roman" w:cs="Times New Roman"/>
                <w:b/>
              </w:rPr>
            </w:pPr>
            <w:r w:rsidRPr="00CA1252">
              <w:rPr>
                <w:rFonts w:ascii="Times New Roman" w:hAnsi="Times New Roman" w:cs="Times New Roman"/>
                <w:b/>
              </w:rPr>
              <w:t>JURUSAN</w:t>
            </w:r>
          </w:p>
          <w:p w14:paraId="56FEA909" w14:textId="77777777" w:rsidR="00CE5CDF" w:rsidRPr="00CA1252" w:rsidRDefault="00CE5CDF" w:rsidP="00CE5CDF">
            <w:pPr>
              <w:jc w:val="both"/>
              <w:rPr>
                <w:rFonts w:ascii="Times New Roman" w:hAnsi="Times New Roman" w:cs="Times New Roman"/>
                <w:b/>
              </w:rPr>
            </w:pPr>
            <w:r w:rsidRPr="00CA1252">
              <w:rPr>
                <w:rFonts w:ascii="Times New Roman" w:hAnsi="Times New Roman" w:cs="Times New Roman"/>
                <w:b/>
              </w:rPr>
              <w:t>SIFAT</w:t>
            </w:r>
          </w:p>
          <w:p w14:paraId="02A7A0A8" w14:textId="77777777" w:rsidR="00CE5CDF" w:rsidRPr="00CA1252" w:rsidRDefault="00CE5CDF" w:rsidP="00CE5CDF">
            <w:pPr>
              <w:jc w:val="both"/>
              <w:rPr>
                <w:rFonts w:ascii="Times New Roman" w:hAnsi="Times New Roman" w:cs="Times New Roman"/>
                <w:b/>
              </w:rPr>
            </w:pPr>
            <w:r w:rsidRPr="00CA1252">
              <w:rPr>
                <w:rFonts w:ascii="Times New Roman" w:hAnsi="Times New Roman" w:cs="Times New Roman"/>
                <w:b/>
              </w:rPr>
              <w:t>KET</w:t>
            </w:r>
          </w:p>
        </w:tc>
        <w:tc>
          <w:tcPr>
            <w:tcW w:w="3188" w:type="dxa"/>
          </w:tcPr>
          <w:p w14:paraId="73CAED19" w14:textId="06DC176A" w:rsidR="00CE5CDF" w:rsidRDefault="00CE5CDF" w:rsidP="00CE5CDF">
            <w:pPr>
              <w:jc w:val="both"/>
              <w:rPr>
                <w:rFonts w:ascii="Times New Roman" w:hAnsi="Times New Roman" w:cs="Times New Roman"/>
                <w:b/>
                <w:sz w:val="24"/>
                <w:szCs w:val="24"/>
              </w:rPr>
            </w:pPr>
            <w:r>
              <w:rPr>
                <w:rFonts w:ascii="Times New Roman" w:hAnsi="Times New Roman" w:cs="Times New Roman"/>
                <w:b/>
              </w:rPr>
              <w:t xml:space="preserve">:  </w:t>
            </w:r>
            <w:r w:rsidR="00DD3728">
              <w:rPr>
                <w:rFonts w:ascii="Times New Roman" w:hAnsi="Times New Roman" w:cs="Times New Roman"/>
                <w:b/>
              </w:rPr>
              <w:t>AKT20</w:t>
            </w:r>
            <w:r w:rsidR="003649A8">
              <w:rPr>
                <w:rFonts w:ascii="Times New Roman" w:hAnsi="Times New Roman" w:cs="Times New Roman"/>
                <w:b/>
              </w:rPr>
              <w:t>215</w:t>
            </w:r>
          </w:p>
          <w:p w14:paraId="3C7BA34E" w14:textId="6CA1E330" w:rsidR="00DD3728" w:rsidRDefault="00CE5CDF" w:rsidP="00CE5CDF">
            <w:pPr>
              <w:jc w:val="both"/>
              <w:rPr>
                <w:rFonts w:ascii="Times New Roman" w:hAnsi="Times New Roman" w:cs="Times New Roman"/>
                <w:b/>
                <w:sz w:val="24"/>
                <w:szCs w:val="24"/>
              </w:rPr>
            </w:pPr>
            <w:r>
              <w:rPr>
                <w:rFonts w:ascii="Times New Roman" w:hAnsi="Times New Roman" w:cs="Times New Roman"/>
                <w:b/>
                <w:sz w:val="24"/>
                <w:szCs w:val="24"/>
              </w:rPr>
              <w:t>:</w:t>
            </w:r>
            <w:r w:rsidR="00DD3728">
              <w:rPr>
                <w:rFonts w:ascii="Times New Roman" w:hAnsi="Times New Roman" w:cs="Times New Roman"/>
                <w:b/>
                <w:sz w:val="24"/>
                <w:szCs w:val="24"/>
              </w:rPr>
              <w:t xml:space="preserve">  </w:t>
            </w:r>
            <w:r w:rsidR="003649A8">
              <w:rPr>
                <w:rFonts w:ascii="Times New Roman" w:hAnsi="Times New Roman" w:cs="Times New Roman"/>
                <w:b/>
                <w:sz w:val="24"/>
                <w:szCs w:val="24"/>
              </w:rPr>
              <w:t>Aplikasi Akuntansi</w:t>
            </w:r>
          </w:p>
          <w:p w14:paraId="4AF6CE65" w14:textId="00979B58" w:rsidR="00CE5CDF" w:rsidRPr="00662D88" w:rsidRDefault="00DD3728" w:rsidP="00CE5CDF">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3649A8">
              <w:rPr>
                <w:rFonts w:ascii="Times New Roman" w:hAnsi="Times New Roman" w:cs="Times New Roman"/>
                <w:b/>
                <w:sz w:val="24"/>
                <w:szCs w:val="24"/>
              </w:rPr>
              <w:t xml:space="preserve">Keuangan </w:t>
            </w:r>
            <w:r w:rsidR="009D14A7">
              <w:rPr>
                <w:rFonts w:ascii="Times New Roman" w:hAnsi="Times New Roman" w:cs="Times New Roman"/>
                <w:b/>
                <w:sz w:val="24"/>
                <w:szCs w:val="24"/>
              </w:rPr>
              <w:t>Menengah</w:t>
            </w:r>
          </w:p>
          <w:p w14:paraId="7958E243" w14:textId="5A1182C2" w:rsidR="00CE5CDF" w:rsidRPr="00CA1252" w:rsidRDefault="00CE5CDF" w:rsidP="00CE5CDF">
            <w:pPr>
              <w:jc w:val="both"/>
              <w:rPr>
                <w:rFonts w:ascii="Times New Roman" w:hAnsi="Times New Roman" w:cs="Times New Roman"/>
                <w:b/>
              </w:rPr>
            </w:pPr>
            <w:r w:rsidRPr="00CA1252">
              <w:rPr>
                <w:rFonts w:ascii="Times New Roman" w:hAnsi="Times New Roman" w:cs="Times New Roman"/>
                <w:b/>
              </w:rPr>
              <w:t xml:space="preserve">: </w:t>
            </w:r>
            <w:r>
              <w:rPr>
                <w:rFonts w:ascii="Times New Roman" w:hAnsi="Times New Roman" w:cs="Times New Roman"/>
                <w:b/>
              </w:rPr>
              <w:t xml:space="preserve"> </w:t>
            </w:r>
            <w:r w:rsidRPr="00CA1252">
              <w:rPr>
                <w:rFonts w:ascii="Times New Roman" w:hAnsi="Times New Roman" w:cs="Times New Roman"/>
                <w:b/>
              </w:rPr>
              <w:t>S1-Akuntansi</w:t>
            </w:r>
          </w:p>
          <w:p w14:paraId="61ED21EB" w14:textId="77777777" w:rsidR="00CE5CDF" w:rsidRPr="00CA1252" w:rsidRDefault="00CE5CDF" w:rsidP="00CE5CDF">
            <w:pPr>
              <w:jc w:val="both"/>
              <w:rPr>
                <w:rFonts w:ascii="Times New Roman" w:hAnsi="Times New Roman" w:cs="Times New Roman"/>
                <w:b/>
              </w:rPr>
            </w:pPr>
            <w:r w:rsidRPr="00CA1252">
              <w:rPr>
                <w:rFonts w:ascii="Times New Roman" w:hAnsi="Times New Roman" w:cs="Times New Roman"/>
                <w:b/>
              </w:rPr>
              <w:t xml:space="preserve">: </w:t>
            </w:r>
            <w:r>
              <w:rPr>
                <w:rFonts w:ascii="Times New Roman" w:hAnsi="Times New Roman" w:cs="Times New Roman"/>
                <w:b/>
              </w:rPr>
              <w:t xml:space="preserve"> </w:t>
            </w:r>
            <w:r w:rsidRPr="00CE5CDF">
              <w:rPr>
                <w:rFonts w:ascii="Times New Roman" w:hAnsi="Times New Roman" w:cs="Times New Roman"/>
                <w:b/>
                <w:strike/>
              </w:rPr>
              <w:t>OPEN</w:t>
            </w:r>
            <w:r>
              <w:rPr>
                <w:rFonts w:ascii="Times New Roman" w:hAnsi="Times New Roman" w:cs="Times New Roman"/>
                <w:b/>
              </w:rPr>
              <w:t xml:space="preserve">/ </w:t>
            </w:r>
            <w:r w:rsidRPr="00CE5CDF">
              <w:rPr>
                <w:rFonts w:ascii="Times New Roman" w:hAnsi="Times New Roman" w:cs="Times New Roman"/>
                <w:b/>
              </w:rPr>
              <w:t>CLOSE BOOK</w:t>
            </w:r>
            <w:r w:rsidRPr="00325B4D">
              <w:rPr>
                <w:rFonts w:ascii="Times New Roman" w:hAnsi="Times New Roman" w:cs="Times New Roman"/>
                <w:b/>
              </w:rPr>
              <w:t xml:space="preserve"> </w:t>
            </w:r>
            <w:r>
              <w:rPr>
                <w:rFonts w:ascii="Times New Roman" w:hAnsi="Times New Roman" w:cs="Times New Roman"/>
                <w:b/>
              </w:rPr>
              <w:t>(*)</w:t>
            </w:r>
          </w:p>
          <w:p w14:paraId="613B1EB1" w14:textId="77777777" w:rsidR="00CE5CDF" w:rsidRPr="00CA1252" w:rsidRDefault="00CE5CDF" w:rsidP="00CE5CDF">
            <w:pPr>
              <w:jc w:val="both"/>
              <w:rPr>
                <w:rFonts w:ascii="Times New Roman" w:hAnsi="Times New Roman" w:cs="Times New Roman"/>
                <w:b/>
                <w:sz w:val="24"/>
                <w:szCs w:val="24"/>
              </w:rPr>
            </w:pPr>
            <w:r w:rsidRPr="00CA1252">
              <w:rPr>
                <w:rFonts w:ascii="Times New Roman" w:hAnsi="Times New Roman" w:cs="Times New Roman"/>
                <w:b/>
              </w:rPr>
              <w:t xml:space="preserve">: </w:t>
            </w:r>
            <w:r>
              <w:rPr>
                <w:rFonts w:ascii="Times New Roman" w:hAnsi="Times New Roman" w:cs="Times New Roman"/>
                <w:b/>
              </w:rPr>
              <w:t xml:space="preserve"> </w:t>
            </w:r>
            <w:r w:rsidRPr="003649A8">
              <w:rPr>
                <w:rFonts w:ascii="Times New Roman" w:hAnsi="Times New Roman" w:cs="Times New Roman"/>
                <w:b/>
                <w:strike/>
              </w:rPr>
              <w:t>TEORI</w:t>
            </w:r>
            <w:r>
              <w:rPr>
                <w:rFonts w:ascii="Times New Roman" w:hAnsi="Times New Roman" w:cs="Times New Roman"/>
                <w:b/>
              </w:rPr>
              <w:t xml:space="preserve">/ </w:t>
            </w:r>
            <w:r w:rsidRPr="003649A8">
              <w:rPr>
                <w:rFonts w:ascii="Times New Roman" w:hAnsi="Times New Roman" w:cs="Times New Roman"/>
                <w:b/>
              </w:rPr>
              <w:t>PRAKTIKUM</w:t>
            </w:r>
            <w:r>
              <w:rPr>
                <w:rFonts w:ascii="Times New Roman" w:hAnsi="Times New Roman" w:cs="Times New Roman"/>
                <w:b/>
              </w:rPr>
              <w:t xml:space="preserve"> (*)</w:t>
            </w:r>
          </w:p>
        </w:tc>
        <w:tc>
          <w:tcPr>
            <w:tcW w:w="2268" w:type="dxa"/>
          </w:tcPr>
          <w:p w14:paraId="341562D7" w14:textId="77777777" w:rsidR="00CE5CDF" w:rsidRPr="00CA1252" w:rsidRDefault="00CE5CDF" w:rsidP="00CE5CDF">
            <w:pPr>
              <w:jc w:val="both"/>
              <w:rPr>
                <w:rFonts w:ascii="Times New Roman" w:hAnsi="Times New Roman" w:cs="Times New Roman"/>
                <w:b/>
              </w:rPr>
            </w:pPr>
            <w:r w:rsidRPr="00CA1252">
              <w:rPr>
                <w:rFonts w:ascii="Times New Roman" w:hAnsi="Times New Roman" w:cs="Times New Roman"/>
                <w:b/>
              </w:rPr>
              <w:t xml:space="preserve">DOSEN                   </w:t>
            </w:r>
          </w:p>
          <w:p w14:paraId="337D9338" w14:textId="77777777" w:rsidR="00CE5CDF" w:rsidRPr="00CA1252" w:rsidRDefault="00CE5CDF" w:rsidP="00CE5CDF">
            <w:pPr>
              <w:jc w:val="both"/>
              <w:rPr>
                <w:rFonts w:ascii="Times New Roman" w:hAnsi="Times New Roman" w:cs="Times New Roman"/>
                <w:b/>
              </w:rPr>
            </w:pPr>
            <w:r w:rsidRPr="00CA1252">
              <w:rPr>
                <w:rFonts w:ascii="Times New Roman" w:hAnsi="Times New Roman" w:cs="Times New Roman"/>
                <w:b/>
              </w:rPr>
              <w:t xml:space="preserve">WAKTU                 </w:t>
            </w:r>
          </w:p>
          <w:p w14:paraId="73859F43" w14:textId="77777777" w:rsidR="00CE5CDF" w:rsidRDefault="00CE5CDF" w:rsidP="00CE5CDF">
            <w:pPr>
              <w:jc w:val="both"/>
              <w:rPr>
                <w:rFonts w:ascii="Times New Roman" w:hAnsi="Times New Roman" w:cs="Times New Roman"/>
                <w:b/>
              </w:rPr>
            </w:pPr>
            <w:r w:rsidRPr="00CA1252">
              <w:rPr>
                <w:rFonts w:ascii="Times New Roman" w:hAnsi="Times New Roman" w:cs="Times New Roman"/>
                <w:b/>
              </w:rPr>
              <w:t xml:space="preserve">KELAS                   </w:t>
            </w:r>
          </w:p>
          <w:p w14:paraId="683BB7F6" w14:textId="5181299A" w:rsidR="00CE5CDF" w:rsidRDefault="00CE5CDF" w:rsidP="00CE5CDF">
            <w:pPr>
              <w:jc w:val="both"/>
              <w:rPr>
                <w:rFonts w:ascii="Times New Roman" w:hAnsi="Times New Roman" w:cs="Times New Roman"/>
                <w:b/>
              </w:rPr>
            </w:pPr>
            <w:r w:rsidRPr="00CA1252">
              <w:rPr>
                <w:rFonts w:ascii="Times New Roman" w:hAnsi="Times New Roman" w:cs="Times New Roman"/>
                <w:b/>
              </w:rPr>
              <w:t>HARI</w:t>
            </w:r>
          </w:p>
          <w:p w14:paraId="560D447D" w14:textId="3962E0B7" w:rsidR="00CE5CDF" w:rsidRPr="00CA1252" w:rsidRDefault="00CE5CDF" w:rsidP="00CE5CDF">
            <w:pPr>
              <w:jc w:val="both"/>
              <w:rPr>
                <w:rFonts w:ascii="Times New Roman" w:hAnsi="Times New Roman" w:cs="Times New Roman"/>
                <w:b/>
                <w:sz w:val="24"/>
                <w:szCs w:val="24"/>
              </w:rPr>
            </w:pPr>
            <w:r w:rsidRPr="00CA1252">
              <w:rPr>
                <w:rFonts w:ascii="Times New Roman" w:hAnsi="Times New Roman" w:cs="Times New Roman"/>
                <w:b/>
              </w:rPr>
              <w:t>TANGGAL</w:t>
            </w:r>
          </w:p>
        </w:tc>
        <w:tc>
          <w:tcPr>
            <w:tcW w:w="2214" w:type="dxa"/>
          </w:tcPr>
          <w:p w14:paraId="56094D5F" w14:textId="77777777" w:rsidR="00CE5CDF" w:rsidRDefault="00CE5CDF" w:rsidP="00CE5CDF">
            <w:pPr>
              <w:jc w:val="both"/>
              <w:rPr>
                <w:rFonts w:ascii="Times New Roman" w:hAnsi="Times New Roman" w:cs="Times New Roman"/>
                <w:b/>
              </w:rPr>
            </w:pPr>
            <w:r w:rsidRPr="00CA1252">
              <w:rPr>
                <w:rFonts w:ascii="Times New Roman" w:hAnsi="Times New Roman" w:cs="Times New Roman"/>
                <w:b/>
              </w:rPr>
              <w:t>: Yaumil Khoiriyah</w:t>
            </w:r>
          </w:p>
          <w:p w14:paraId="3DEA06CF" w14:textId="6DE25DB8" w:rsidR="00CE5CDF" w:rsidRDefault="00CE5CDF" w:rsidP="00CE5CDF">
            <w:pPr>
              <w:jc w:val="both"/>
              <w:rPr>
                <w:rFonts w:ascii="Times New Roman" w:hAnsi="Times New Roman" w:cs="Times New Roman"/>
                <w:b/>
              </w:rPr>
            </w:pPr>
            <w:r w:rsidRPr="00CA1252">
              <w:rPr>
                <w:rFonts w:ascii="Times New Roman" w:hAnsi="Times New Roman" w:cs="Times New Roman"/>
                <w:b/>
              </w:rPr>
              <w:t xml:space="preserve">: </w:t>
            </w:r>
            <w:r w:rsidR="00E13B98">
              <w:rPr>
                <w:rFonts w:ascii="Times New Roman" w:hAnsi="Times New Roman" w:cs="Times New Roman"/>
                <w:b/>
              </w:rPr>
              <w:t>2 J</w:t>
            </w:r>
            <w:r w:rsidR="003649A8">
              <w:rPr>
                <w:rFonts w:ascii="Times New Roman" w:hAnsi="Times New Roman" w:cs="Times New Roman"/>
                <w:b/>
              </w:rPr>
              <w:t>am</w:t>
            </w:r>
          </w:p>
          <w:p w14:paraId="5614101C" w14:textId="1884DBCF" w:rsidR="00CE5CDF" w:rsidRDefault="00CE5CDF" w:rsidP="00CE5CDF">
            <w:pPr>
              <w:jc w:val="both"/>
              <w:rPr>
                <w:rFonts w:ascii="Times New Roman" w:hAnsi="Times New Roman" w:cs="Times New Roman"/>
                <w:b/>
              </w:rPr>
            </w:pPr>
            <w:r w:rsidRPr="00CA1252">
              <w:rPr>
                <w:rFonts w:ascii="Times New Roman" w:hAnsi="Times New Roman" w:cs="Times New Roman"/>
                <w:b/>
              </w:rPr>
              <w:t xml:space="preserve">: </w:t>
            </w:r>
            <w:r w:rsidR="003649A8">
              <w:rPr>
                <w:rFonts w:ascii="Times New Roman" w:hAnsi="Times New Roman" w:cs="Times New Roman"/>
                <w:b/>
              </w:rPr>
              <w:t>4</w:t>
            </w:r>
            <w:r w:rsidR="00DD3728">
              <w:rPr>
                <w:rFonts w:ascii="Times New Roman" w:hAnsi="Times New Roman" w:cs="Times New Roman"/>
                <w:b/>
              </w:rPr>
              <w:t>AK-</w:t>
            </w:r>
            <w:r w:rsidR="008E73E9">
              <w:rPr>
                <w:rFonts w:ascii="Times New Roman" w:hAnsi="Times New Roman" w:cs="Times New Roman"/>
                <w:b/>
              </w:rPr>
              <w:t>S1</w:t>
            </w:r>
          </w:p>
          <w:p w14:paraId="5ABAE500" w14:textId="6C5947C9" w:rsidR="00CE5CDF" w:rsidRDefault="00CE5CDF" w:rsidP="00CE5CDF">
            <w:pPr>
              <w:jc w:val="both"/>
              <w:rPr>
                <w:rFonts w:ascii="Times New Roman" w:hAnsi="Times New Roman" w:cs="Times New Roman"/>
                <w:b/>
              </w:rPr>
            </w:pPr>
            <w:r>
              <w:rPr>
                <w:rFonts w:ascii="Times New Roman" w:hAnsi="Times New Roman" w:cs="Times New Roman"/>
                <w:b/>
              </w:rPr>
              <w:t xml:space="preserve">: </w:t>
            </w:r>
            <w:r w:rsidR="003649A8">
              <w:rPr>
                <w:rFonts w:ascii="Times New Roman" w:hAnsi="Times New Roman" w:cs="Times New Roman"/>
                <w:b/>
              </w:rPr>
              <w:t>Senin</w:t>
            </w:r>
          </w:p>
          <w:p w14:paraId="4EF0213E" w14:textId="557C20A7" w:rsidR="00CE5CDF" w:rsidRPr="00CA1252" w:rsidRDefault="00CE5CDF" w:rsidP="00CE5CDF">
            <w:pPr>
              <w:jc w:val="both"/>
              <w:rPr>
                <w:rFonts w:ascii="Times New Roman" w:hAnsi="Times New Roman" w:cs="Times New Roman"/>
                <w:b/>
              </w:rPr>
            </w:pPr>
            <w:r>
              <w:rPr>
                <w:rFonts w:ascii="Times New Roman" w:hAnsi="Times New Roman" w:cs="Times New Roman"/>
                <w:b/>
              </w:rPr>
              <w:t xml:space="preserve">: </w:t>
            </w:r>
            <w:r w:rsidR="00DF6375">
              <w:rPr>
                <w:rFonts w:ascii="Times New Roman" w:hAnsi="Times New Roman" w:cs="Times New Roman"/>
                <w:b/>
              </w:rPr>
              <w:t>26</w:t>
            </w:r>
            <w:r w:rsidR="003649A8">
              <w:rPr>
                <w:rFonts w:ascii="Times New Roman" w:hAnsi="Times New Roman" w:cs="Times New Roman"/>
                <w:b/>
              </w:rPr>
              <w:t xml:space="preserve"> </w:t>
            </w:r>
            <w:r w:rsidR="00DF6375">
              <w:rPr>
                <w:rFonts w:ascii="Times New Roman" w:hAnsi="Times New Roman" w:cs="Times New Roman"/>
                <w:b/>
              </w:rPr>
              <w:t>Juli</w:t>
            </w:r>
            <w:r w:rsidR="00DD3728">
              <w:rPr>
                <w:rFonts w:ascii="Times New Roman" w:hAnsi="Times New Roman" w:cs="Times New Roman"/>
                <w:b/>
              </w:rPr>
              <w:t xml:space="preserve"> 202</w:t>
            </w:r>
            <w:r w:rsidR="003649A8">
              <w:rPr>
                <w:rFonts w:ascii="Times New Roman" w:hAnsi="Times New Roman" w:cs="Times New Roman"/>
                <w:b/>
              </w:rPr>
              <w:t>1</w:t>
            </w:r>
          </w:p>
        </w:tc>
      </w:tr>
    </w:tbl>
    <w:p w14:paraId="1DF477FE" w14:textId="75094AE0" w:rsidR="00626045" w:rsidRDefault="00C65A51" w:rsidP="00626045">
      <w:pPr>
        <w:spacing w:after="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294967295" distB="4294967295" distL="114300" distR="114300" simplePos="0" relativeHeight="251661312" behindDoc="0" locked="0" layoutInCell="1" allowOverlap="1" wp14:anchorId="58319DE5" wp14:editId="7D3CA734">
                <wp:simplePos x="0" y="0"/>
                <wp:positionH relativeFrom="column">
                  <wp:posOffset>-494030</wp:posOffset>
                </wp:positionH>
                <wp:positionV relativeFrom="paragraph">
                  <wp:posOffset>1167765</wp:posOffset>
                </wp:positionV>
                <wp:extent cx="7173595" cy="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35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AECA53" id="_x0000_t32" coordsize="21600,21600" o:spt="32" o:oned="t" path="m,l21600,21600e" filled="f">
                <v:path arrowok="t" fillok="f" o:connecttype="none"/>
                <o:lock v:ext="edit" shapetype="t"/>
              </v:shapetype>
              <v:shape id="AutoShape 8" o:spid="_x0000_s1026" type="#_x0000_t32" style="position:absolute;margin-left:-38.9pt;margin-top:91.95pt;width:564.8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" strokeweight="1pt"/>
            </w:pict>
          </mc:Fallback>
        </mc:AlternateContent>
      </w:r>
      <w:r w:rsidR="00DD3728">
        <w:rPr>
          <w:rFonts w:ascii="Times New Roman" w:hAnsi="Times New Roman" w:cs="Times New Roman"/>
          <w:b/>
          <w:noProof/>
          <w:sz w:val="24"/>
          <w:szCs w:val="24"/>
        </w:rPr>
        <mc:AlternateContent>
          <mc:Choice Requires="wps">
            <w:drawing>
              <wp:anchor distT="4294967295" distB="4294967295" distL="114300" distR="114300" simplePos="0" relativeHeight="251657216" behindDoc="0" locked="0" layoutInCell="1" allowOverlap="1" wp14:anchorId="78D8D75E" wp14:editId="008A65CB">
                <wp:simplePos x="0" y="0"/>
                <wp:positionH relativeFrom="column">
                  <wp:posOffset>-487045</wp:posOffset>
                </wp:positionH>
                <wp:positionV relativeFrom="paragraph">
                  <wp:posOffset>1121410</wp:posOffset>
                </wp:positionV>
                <wp:extent cx="7173595"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35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7CEE3" id="AutoShape 8" o:spid="_x0000_s1026" type="#_x0000_t32" style="position:absolute;margin-left:-38.35pt;margin-top:88.3pt;width:564.8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" strokeweight="1pt"/>
            </w:pict>
          </mc:Fallback>
        </mc:AlternateContent>
      </w:r>
      <w:r w:rsidR="00265EAB">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0249DC39" wp14:editId="66922FA7">
                <wp:simplePos x="0" y="0"/>
                <wp:positionH relativeFrom="column">
                  <wp:posOffset>-407670</wp:posOffset>
                </wp:positionH>
                <wp:positionV relativeFrom="paragraph">
                  <wp:posOffset>-328930</wp:posOffset>
                </wp:positionV>
                <wp:extent cx="6991985" cy="343535"/>
                <wp:effectExtent l="19050" t="19050" r="37465" b="3746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985" cy="34353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8F5563" w14:textId="162E6BD7" w:rsidR="00CE5CDF" w:rsidRPr="009C1348" w:rsidRDefault="00CE5CDF" w:rsidP="00CE5CDF">
                            <w:pPr>
                              <w:jc w:val="center"/>
                              <w:rPr>
                                <w:rFonts w:ascii="Times New Roman" w:hAnsi="Times New Roman" w:cs="Times New Roman"/>
                                <w:b/>
                                <w:sz w:val="28"/>
                                <w:szCs w:val="28"/>
                              </w:rPr>
                            </w:pPr>
                            <w:r>
                              <w:rPr>
                                <w:rFonts w:ascii="Times New Roman" w:hAnsi="Times New Roman" w:cs="Times New Roman"/>
                                <w:b/>
                                <w:sz w:val="28"/>
                                <w:szCs w:val="28"/>
                              </w:rPr>
                              <w:t>SOAL UJIAN</w:t>
                            </w:r>
                            <w:r w:rsidR="00DF6375">
                              <w:rPr>
                                <w:rFonts w:ascii="Times New Roman" w:hAnsi="Times New Roman" w:cs="Times New Roman"/>
                                <w:b/>
                                <w:sz w:val="28"/>
                                <w:szCs w:val="28"/>
                              </w:rPr>
                              <w:t xml:space="preserve"> AKHIR</w:t>
                            </w:r>
                            <w:r>
                              <w:rPr>
                                <w:rFonts w:ascii="Times New Roman" w:hAnsi="Times New Roman" w:cs="Times New Roman"/>
                                <w:b/>
                                <w:sz w:val="28"/>
                                <w:szCs w:val="28"/>
                              </w:rPr>
                              <w:t xml:space="preserve"> SEMESTER G</w:t>
                            </w:r>
                            <w:r w:rsidR="003649A8">
                              <w:rPr>
                                <w:rFonts w:ascii="Times New Roman" w:hAnsi="Times New Roman" w:cs="Times New Roman"/>
                                <w:b/>
                                <w:sz w:val="28"/>
                                <w:szCs w:val="28"/>
                              </w:rPr>
                              <w:t>ENAP</w:t>
                            </w:r>
                            <w:r>
                              <w:rPr>
                                <w:rFonts w:ascii="Times New Roman" w:hAnsi="Times New Roman" w:cs="Times New Roman"/>
                                <w:b/>
                                <w:sz w:val="28"/>
                                <w:szCs w:val="28"/>
                              </w:rPr>
                              <w:t xml:space="preserve"> TA. 20</w:t>
                            </w:r>
                            <w:r w:rsidR="00DD3728">
                              <w:rPr>
                                <w:rFonts w:ascii="Times New Roman" w:hAnsi="Times New Roman" w:cs="Times New Roman"/>
                                <w:b/>
                                <w:sz w:val="28"/>
                                <w:szCs w:val="28"/>
                              </w:rPr>
                              <w:t xml:space="preserve">20 </w:t>
                            </w:r>
                            <w:r>
                              <w:rPr>
                                <w:rFonts w:ascii="Times New Roman" w:hAnsi="Times New Roman" w:cs="Times New Roman"/>
                                <w:b/>
                                <w:sz w:val="28"/>
                                <w:szCs w:val="28"/>
                              </w:rPr>
                              <w:t>/ 202</w:t>
                            </w:r>
                            <w:r w:rsidR="00DD3728">
                              <w:rPr>
                                <w:rFonts w:ascii="Times New Roman" w:hAnsi="Times New Roman" w:cs="Times New Roman"/>
                                <w:b/>
                                <w:sz w:val="28"/>
                                <w:szCs w:val="28"/>
                              </w:rPr>
                              <w:t>1</w:t>
                            </w:r>
                          </w:p>
                          <w:p w14:paraId="44CBA509" w14:textId="77777777" w:rsidR="00626045" w:rsidRPr="009C1348" w:rsidRDefault="00626045" w:rsidP="00626045">
                            <w:pPr>
                              <w:jc w:val="center"/>
                              <w:rPr>
                                <w:rFonts w:ascii="Times New Roman" w:hAnsi="Times New Roman" w:cs="Times New Roman"/>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9DC39" id="Rectangle 6" o:spid="_x0000_s1026" style="position:absolute;margin-left:-32.1pt;margin-top:-25.9pt;width:550.55pt;height:2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" fillcolor="white [3201]" strokecolor="black [3200]" strokeweight="5pt">
                <v:stroke linestyle="thickThin"/>
                <v:shadow color="#868686"/>
                <v:textbox>
                  <w:txbxContent>
                    <w:p w14:paraId="7B8F5563" w14:textId="162E6BD7" w:rsidR="00CE5CDF" w:rsidRPr="009C1348" w:rsidRDefault="00CE5CDF" w:rsidP="00CE5CDF">
                      <w:pPr>
                        <w:jc w:val="center"/>
                        <w:rPr>
                          <w:rFonts w:ascii="Times New Roman" w:hAnsi="Times New Roman" w:cs="Times New Roman"/>
                          <w:b/>
                          <w:sz w:val="28"/>
                          <w:szCs w:val="28"/>
                        </w:rPr>
                      </w:pPr>
                      <w:r>
                        <w:rPr>
                          <w:rFonts w:ascii="Times New Roman" w:hAnsi="Times New Roman" w:cs="Times New Roman"/>
                          <w:b/>
                          <w:sz w:val="28"/>
                          <w:szCs w:val="28"/>
                        </w:rPr>
                        <w:t>SOAL UJIAN</w:t>
                      </w:r>
                      <w:r w:rsidR="00DF6375">
                        <w:rPr>
                          <w:rFonts w:ascii="Times New Roman" w:hAnsi="Times New Roman" w:cs="Times New Roman"/>
                          <w:b/>
                          <w:sz w:val="28"/>
                          <w:szCs w:val="28"/>
                        </w:rPr>
                        <w:t xml:space="preserve"> AKHIR</w:t>
                      </w:r>
                      <w:r>
                        <w:rPr>
                          <w:rFonts w:ascii="Times New Roman" w:hAnsi="Times New Roman" w:cs="Times New Roman"/>
                          <w:b/>
                          <w:sz w:val="28"/>
                          <w:szCs w:val="28"/>
                        </w:rPr>
                        <w:t xml:space="preserve"> SEMESTER G</w:t>
                      </w:r>
                      <w:r w:rsidR="003649A8">
                        <w:rPr>
                          <w:rFonts w:ascii="Times New Roman" w:hAnsi="Times New Roman" w:cs="Times New Roman"/>
                          <w:b/>
                          <w:sz w:val="28"/>
                          <w:szCs w:val="28"/>
                        </w:rPr>
                        <w:t>ENAP</w:t>
                      </w:r>
                      <w:r>
                        <w:rPr>
                          <w:rFonts w:ascii="Times New Roman" w:hAnsi="Times New Roman" w:cs="Times New Roman"/>
                          <w:b/>
                          <w:sz w:val="28"/>
                          <w:szCs w:val="28"/>
                        </w:rPr>
                        <w:t xml:space="preserve"> TA. 20</w:t>
                      </w:r>
                      <w:r w:rsidR="00DD3728">
                        <w:rPr>
                          <w:rFonts w:ascii="Times New Roman" w:hAnsi="Times New Roman" w:cs="Times New Roman"/>
                          <w:b/>
                          <w:sz w:val="28"/>
                          <w:szCs w:val="28"/>
                        </w:rPr>
                        <w:t xml:space="preserve">20 </w:t>
                      </w:r>
                      <w:r>
                        <w:rPr>
                          <w:rFonts w:ascii="Times New Roman" w:hAnsi="Times New Roman" w:cs="Times New Roman"/>
                          <w:b/>
                          <w:sz w:val="28"/>
                          <w:szCs w:val="28"/>
                        </w:rPr>
                        <w:t>/ 202</w:t>
                      </w:r>
                      <w:r w:rsidR="00DD3728">
                        <w:rPr>
                          <w:rFonts w:ascii="Times New Roman" w:hAnsi="Times New Roman" w:cs="Times New Roman"/>
                          <w:b/>
                          <w:sz w:val="28"/>
                          <w:szCs w:val="28"/>
                        </w:rPr>
                        <w:t>1</w:t>
                      </w:r>
                    </w:p>
                    <w:p w14:paraId="44CBA509" w14:textId="77777777" w:rsidR="00626045" w:rsidRPr="009C1348" w:rsidRDefault="00626045" w:rsidP="00626045">
                      <w:pPr>
                        <w:jc w:val="center"/>
                        <w:rPr>
                          <w:rFonts w:ascii="Times New Roman" w:hAnsi="Times New Roman" w:cs="Times New Roman"/>
                          <w:b/>
                          <w:sz w:val="28"/>
                          <w:szCs w:val="28"/>
                        </w:rPr>
                      </w:pPr>
                    </w:p>
                  </w:txbxContent>
                </v:textbox>
              </v:rect>
            </w:pict>
          </mc:Fallback>
        </mc:AlternateContent>
      </w:r>
    </w:p>
    <w:p w14:paraId="46AC166D" w14:textId="77777777" w:rsidR="00626045" w:rsidRPr="00B63792" w:rsidRDefault="00626045" w:rsidP="001374C4">
      <w:pPr>
        <w:spacing w:after="0"/>
        <w:rPr>
          <w:rFonts w:ascii="Times New Roman" w:hAnsi="Times New Roman" w:cs="Times New Roman"/>
          <w:b/>
          <w:sz w:val="24"/>
          <w:szCs w:val="24"/>
          <w:u w:val="single"/>
        </w:rPr>
      </w:pPr>
      <w:r w:rsidRPr="00B63792">
        <w:rPr>
          <w:rFonts w:ascii="Times New Roman" w:hAnsi="Times New Roman" w:cs="Times New Roman"/>
          <w:b/>
          <w:sz w:val="24"/>
          <w:szCs w:val="24"/>
          <w:u w:val="single"/>
        </w:rPr>
        <w:t>Instruksi Pengerjaan:</w:t>
      </w:r>
    </w:p>
    <w:p w14:paraId="52E5348E" w14:textId="77777777" w:rsidR="00626045" w:rsidRDefault="00626045" w:rsidP="001374C4">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Berdoalah terlebih dahulu sebelum mengerjakan.</w:t>
      </w:r>
    </w:p>
    <w:p w14:paraId="3E1E0713" w14:textId="3D22FFC4" w:rsidR="00626045" w:rsidRDefault="00626045" w:rsidP="001374C4">
      <w:pPr>
        <w:pStyle w:val="ListParagraph"/>
        <w:numPr>
          <w:ilvl w:val="0"/>
          <w:numId w:val="1"/>
        </w:numPr>
        <w:spacing w:after="0"/>
        <w:jc w:val="both"/>
        <w:rPr>
          <w:rFonts w:ascii="Times New Roman" w:hAnsi="Times New Roman" w:cs="Times New Roman"/>
          <w:sz w:val="24"/>
          <w:szCs w:val="24"/>
        </w:rPr>
      </w:pPr>
      <w:r w:rsidRPr="00540A56">
        <w:rPr>
          <w:rFonts w:ascii="Times New Roman" w:hAnsi="Times New Roman" w:cs="Times New Roman"/>
          <w:sz w:val="24"/>
          <w:szCs w:val="24"/>
        </w:rPr>
        <w:t>Tidak</w:t>
      </w:r>
      <w:r>
        <w:rPr>
          <w:rFonts w:ascii="Times New Roman" w:hAnsi="Times New Roman" w:cs="Times New Roman"/>
          <w:sz w:val="24"/>
          <w:szCs w:val="24"/>
        </w:rPr>
        <w:t xml:space="preserve"> </w:t>
      </w:r>
      <w:r w:rsidRPr="00540A56">
        <w:rPr>
          <w:rFonts w:ascii="Times New Roman" w:hAnsi="Times New Roman" w:cs="Times New Roman"/>
          <w:sz w:val="24"/>
          <w:szCs w:val="24"/>
        </w:rPr>
        <w:t>diperkenankan</w:t>
      </w:r>
      <w:r>
        <w:rPr>
          <w:rFonts w:ascii="Times New Roman" w:hAnsi="Times New Roman" w:cs="Times New Roman"/>
          <w:sz w:val="24"/>
          <w:szCs w:val="24"/>
        </w:rPr>
        <w:t xml:space="preserve"> </w:t>
      </w:r>
      <w:r w:rsidR="002A7660">
        <w:rPr>
          <w:rFonts w:ascii="Times New Roman" w:hAnsi="Times New Roman" w:cs="Times New Roman"/>
          <w:sz w:val="24"/>
          <w:szCs w:val="24"/>
        </w:rPr>
        <w:t>bekerjasama</w:t>
      </w:r>
      <w:r>
        <w:rPr>
          <w:rFonts w:ascii="Times New Roman" w:hAnsi="Times New Roman" w:cs="Times New Roman"/>
          <w:b/>
          <w:sz w:val="24"/>
          <w:szCs w:val="24"/>
        </w:rPr>
        <w:t xml:space="preserve"> </w:t>
      </w:r>
      <w:r w:rsidRPr="00540A56">
        <w:rPr>
          <w:rFonts w:ascii="Times New Roman" w:hAnsi="Times New Roman" w:cs="Times New Roman"/>
          <w:sz w:val="24"/>
          <w:szCs w:val="24"/>
        </w:rPr>
        <w:t>dalam</w:t>
      </w:r>
      <w:r>
        <w:rPr>
          <w:rFonts w:ascii="Times New Roman" w:hAnsi="Times New Roman" w:cs="Times New Roman"/>
          <w:sz w:val="24"/>
          <w:szCs w:val="24"/>
        </w:rPr>
        <w:t xml:space="preserve"> </w:t>
      </w:r>
      <w:r w:rsidRPr="00540A56">
        <w:rPr>
          <w:rFonts w:ascii="Times New Roman" w:hAnsi="Times New Roman" w:cs="Times New Roman"/>
          <w:sz w:val="24"/>
          <w:szCs w:val="24"/>
        </w:rPr>
        <w:t>bentuk</w:t>
      </w:r>
      <w:r>
        <w:rPr>
          <w:rFonts w:ascii="Times New Roman" w:hAnsi="Times New Roman" w:cs="Times New Roman"/>
          <w:sz w:val="24"/>
          <w:szCs w:val="24"/>
        </w:rPr>
        <w:t xml:space="preserve"> apapun. A</w:t>
      </w:r>
      <w:r w:rsidRPr="00540A56">
        <w:rPr>
          <w:rFonts w:ascii="Times New Roman" w:hAnsi="Times New Roman" w:cs="Times New Roman"/>
          <w:sz w:val="24"/>
          <w:szCs w:val="24"/>
        </w:rPr>
        <w:t>pabila</w:t>
      </w:r>
      <w:r>
        <w:rPr>
          <w:rFonts w:ascii="Times New Roman" w:hAnsi="Times New Roman" w:cs="Times New Roman"/>
          <w:sz w:val="24"/>
          <w:szCs w:val="24"/>
        </w:rPr>
        <w:t xml:space="preserve"> </w:t>
      </w:r>
      <w:r w:rsidRPr="00540A56">
        <w:rPr>
          <w:rFonts w:ascii="Times New Roman" w:hAnsi="Times New Roman" w:cs="Times New Roman"/>
          <w:sz w:val="24"/>
          <w:szCs w:val="24"/>
        </w:rPr>
        <w:t>hal</w:t>
      </w:r>
      <w:r>
        <w:rPr>
          <w:rFonts w:ascii="Times New Roman" w:hAnsi="Times New Roman" w:cs="Times New Roman"/>
          <w:sz w:val="24"/>
          <w:szCs w:val="24"/>
        </w:rPr>
        <w:t xml:space="preserve"> </w:t>
      </w:r>
      <w:r w:rsidRPr="00540A56">
        <w:rPr>
          <w:rFonts w:ascii="Times New Roman" w:hAnsi="Times New Roman" w:cs="Times New Roman"/>
          <w:sz w:val="24"/>
          <w:szCs w:val="24"/>
        </w:rPr>
        <w:t>ini</w:t>
      </w:r>
      <w:r>
        <w:rPr>
          <w:rFonts w:ascii="Times New Roman" w:hAnsi="Times New Roman" w:cs="Times New Roman"/>
          <w:sz w:val="24"/>
          <w:szCs w:val="24"/>
        </w:rPr>
        <w:t xml:space="preserve"> </w:t>
      </w:r>
      <w:r w:rsidRPr="00540A56">
        <w:rPr>
          <w:rFonts w:ascii="Times New Roman" w:hAnsi="Times New Roman" w:cs="Times New Roman"/>
          <w:sz w:val="24"/>
          <w:szCs w:val="24"/>
        </w:rPr>
        <w:t>dilakukan</w:t>
      </w:r>
      <w:r>
        <w:rPr>
          <w:rFonts w:ascii="Times New Roman" w:hAnsi="Times New Roman" w:cs="Times New Roman"/>
          <w:sz w:val="24"/>
          <w:szCs w:val="24"/>
        </w:rPr>
        <w:t xml:space="preserve"> </w:t>
      </w:r>
      <w:r w:rsidRPr="00540A56">
        <w:rPr>
          <w:rFonts w:ascii="Times New Roman" w:hAnsi="Times New Roman" w:cs="Times New Roman"/>
          <w:sz w:val="24"/>
          <w:szCs w:val="24"/>
        </w:rPr>
        <w:t>konsekuensinya</w:t>
      </w:r>
      <w:r>
        <w:rPr>
          <w:rFonts w:ascii="Times New Roman" w:hAnsi="Times New Roman" w:cs="Times New Roman"/>
          <w:sz w:val="24"/>
          <w:szCs w:val="24"/>
        </w:rPr>
        <w:t xml:space="preserve"> </w:t>
      </w:r>
      <w:r w:rsidRPr="00540A56">
        <w:rPr>
          <w:rFonts w:ascii="Times New Roman" w:hAnsi="Times New Roman" w:cs="Times New Roman"/>
          <w:sz w:val="24"/>
          <w:szCs w:val="24"/>
        </w:rPr>
        <w:t>diberi</w:t>
      </w:r>
      <w:r w:rsidR="00B414A9">
        <w:rPr>
          <w:rFonts w:ascii="Times New Roman" w:hAnsi="Times New Roman" w:cs="Times New Roman"/>
          <w:sz w:val="24"/>
          <w:szCs w:val="24"/>
        </w:rPr>
        <w:t>kan nilai 0 (nol) untuk nilai U</w:t>
      </w:r>
      <w:r w:rsidR="00DF6375">
        <w:rPr>
          <w:rFonts w:ascii="Times New Roman" w:hAnsi="Times New Roman" w:cs="Times New Roman"/>
          <w:sz w:val="24"/>
          <w:szCs w:val="24"/>
        </w:rPr>
        <w:t>A</w:t>
      </w:r>
      <w:r w:rsidRPr="00540A56">
        <w:rPr>
          <w:rFonts w:ascii="Times New Roman" w:hAnsi="Times New Roman" w:cs="Times New Roman"/>
          <w:sz w:val="24"/>
          <w:szCs w:val="24"/>
        </w:rPr>
        <w:t>S ini</w:t>
      </w:r>
      <w:r>
        <w:rPr>
          <w:rFonts w:ascii="Times New Roman" w:hAnsi="Times New Roman" w:cs="Times New Roman"/>
          <w:sz w:val="24"/>
          <w:szCs w:val="24"/>
        </w:rPr>
        <w:t>.</w:t>
      </w:r>
    </w:p>
    <w:p w14:paraId="2102356D" w14:textId="6ECD5427" w:rsidR="00465D2D" w:rsidRDefault="00465D2D" w:rsidP="001374C4">
      <w:pPr>
        <w:pStyle w:val="ListParagraph"/>
        <w:spacing w:after="0"/>
        <w:jc w:val="both"/>
        <w:rPr>
          <w:rFonts w:ascii="Times New Roman" w:hAnsi="Times New Roman" w:cs="Times New Roman"/>
          <w:sz w:val="24"/>
          <w:szCs w:val="24"/>
        </w:rPr>
      </w:pPr>
    </w:p>
    <w:p w14:paraId="77702E35" w14:textId="0818762A" w:rsidR="00B63792" w:rsidRDefault="00B63792" w:rsidP="00B63792">
      <w:pPr>
        <w:rPr>
          <w:rFonts w:ascii="Times New Roman" w:hAnsi="Times New Roman" w:cs="Times New Roman"/>
          <w:b/>
          <w:bCs/>
          <w:u w:val="single"/>
        </w:rPr>
      </w:pPr>
      <w:r w:rsidRPr="00B63792">
        <w:rPr>
          <w:rFonts w:ascii="Times New Roman" w:hAnsi="Times New Roman" w:cs="Times New Roman"/>
          <w:b/>
          <w:bCs/>
          <w:u w:val="single"/>
        </w:rPr>
        <w:t>SOAL</w:t>
      </w:r>
    </w:p>
    <w:p w14:paraId="2A8F8FFD" w14:textId="1991786A" w:rsidR="006163D2" w:rsidRDefault="006163D2" w:rsidP="006163D2">
      <w:pPr>
        <w:pStyle w:val="ListParagraph"/>
        <w:numPr>
          <w:ilvl w:val="0"/>
          <w:numId w:val="32"/>
        </w:numPr>
        <w:tabs>
          <w:tab w:val="left" w:pos="3801"/>
        </w:tabs>
        <w:spacing w:after="0"/>
        <w:ind w:left="426" w:hanging="426"/>
        <w:jc w:val="both"/>
        <w:rPr>
          <w:rFonts w:ascii="Times New Roman" w:hAnsi="Times New Roman" w:cs="Times New Roman"/>
          <w:lang w:val="id-ID"/>
        </w:rPr>
      </w:pPr>
      <w:r w:rsidRPr="006163D2">
        <w:rPr>
          <w:rFonts w:ascii="Times New Roman" w:hAnsi="Times New Roman" w:cs="Times New Roman"/>
          <w:lang w:val="id-ID"/>
        </w:rPr>
        <w:t>PT. Abang Jago merupakan perusahaan Konveksi yang berlokasi di Lampung. Selama bulan Januari 2018 data yang dimiliki perusahaan berkaitan dengan persediaan Kaos panjang adalah sebagai berikut:</w:t>
      </w:r>
    </w:p>
    <w:p w14:paraId="7CC539AB" w14:textId="77777777" w:rsidR="006163D2" w:rsidRPr="006163D2" w:rsidRDefault="006163D2" w:rsidP="006163D2">
      <w:pPr>
        <w:pStyle w:val="ListParagraph"/>
        <w:tabs>
          <w:tab w:val="left" w:pos="3801"/>
        </w:tabs>
        <w:spacing w:after="0"/>
        <w:ind w:left="426"/>
        <w:jc w:val="both"/>
        <w:rPr>
          <w:rFonts w:ascii="Times New Roman" w:hAnsi="Times New Roman" w:cs="Times New Roman"/>
          <w:lang w:val="id-ID"/>
        </w:rPr>
      </w:pPr>
    </w:p>
    <w:tbl>
      <w:tblPr>
        <w:tblStyle w:val="TableGrid"/>
        <w:tblW w:w="0" w:type="auto"/>
        <w:tblInd w:w="426" w:type="dxa"/>
        <w:tblLook w:val="04A0" w:firstRow="1" w:lastRow="0" w:firstColumn="1" w:lastColumn="0" w:noHBand="0" w:noVBand="1"/>
      </w:tblPr>
      <w:tblGrid>
        <w:gridCol w:w="1837"/>
        <w:gridCol w:w="1843"/>
        <w:gridCol w:w="1223"/>
        <w:gridCol w:w="1606"/>
        <w:gridCol w:w="1593"/>
      </w:tblGrid>
      <w:tr w:rsidR="006163D2" w:rsidRPr="006163D2" w14:paraId="628AC55D" w14:textId="77777777" w:rsidTr="006163D2">
        <w:tc>
          <w:tcPr>
            <w:tcW w:w="1837" w:type="dxa"/>
            <w:tcBorders>
              <w:top w:val="single" w:sz="4" w:space="0" w:color="auto"/>
              <w:left w:val="single" w:sz="4" w:space="0" w:color="auto"/>
              <w:bottom w:val="single" w:sz="4" w:space="0" w:color="auto"/>
              <w:right w:val="single" w:sz="4" w:space="0" w:color="auto"/>
            </w:tcBorders>
            <w:hideMark/>
          </w:tcPr>
          <w:p w14:paraId="6093A570" w14:textId="77777777" w:rsidR="006163D2" w:rsidRPr="006163D2" w:rsidRDefault="006163D2" w:rsidP="00E13B98">
            <w:pPr>
              <w:pStyle w:val="ListParagraph"/>
              <w:tabs>
                <w:tab w:val="left" w:pos="3801"/>
              </w:tabs>
              <w:spacing w:line="276" w:lineRule="auto"/>
              <w:ind w:left="0"/>
              <w:jc w:val="center"/>
              <w:rPr>
                <w:rFonts w:ascii="Times New Roman" w:hAnsi="Times New Roman" w:cs="Times New Roman"/>
                <w:b/>
                <w:bCs/>
                <w:lang w:val="id-ID"/>
              </w:rPr>
            </w:pPr>
            <w:r w:rsidRPr="006163D2">
              <w:rPr>
                <w:rFonts w:ascii="Times New Roman" w:hAnsi="Times New Roman" w:cs="Times New Roman"/>
                <w:b/>
                <w:bCs/>
                <w:lang w:val="id-ID"/>
              </w:rPr>
              <w:t>Tanggal</w:t>
            </w:r>
          </w:p>
        </w:tc>
        <w:tc>
          <w:tcPr>
            <w:tcW w:w="1843" w:type="dxa"/>
            <w:tcBorders>
              <w:top w:val="single" w:sz="4" w:space="0" w:color="auto"/>
              <w:left w:val="single" w:sz="4" w:space="0" w:color="auto"/>
              <w:bottom w:val="single" w:sz="4" w:space="0" w:color="auto"/>
              <w:right w:val="single" w:sz="4" w:space="0" w:color="auto"/>
            </w:tcBorders>
            <w:hideMark/>
          </w:tcPr>
          <w:p w14:paraId="1B3EB34C" w14:textId="77777777" w:rsidR="006163D2" w:rsidRPr="006163D2" w:rsidRDefault="006163D2" w:rsidP="00E13B98">
            <w:pPr>
              <w:pStyle w:val="ListParagraph"/>
              <w:tabs>
                <w:tab w:val="left" w:pos="3801"/>
              </w:tabs>
              <w:spacing w:line="276" w:lineRule="auto"/>
              <w:ind w:left="0"/>
              <w:jc w:val="center"/>
              <w:rPr>
                <w:rFonts w:ascii="Times New Roman" w:hAnsi="Times New Roman" w:cs="Times New Roman"/>
                <w:b/>
                <w:bCs/>
                <w:lang w:val="id-ID"/>
              </w:rPr>
            </w:pPr>
            <w:r w:rsidRPr="006163D2">
              <w:rPr>
                <w:rFonts w:ascii="Times New Roman" w:hAnsi="Times New Roman" w:cs="Times New Roman"/>
                <w:b/>
                <w:bCs/>
                <w:lang w:val="id-ID"/>
              </w:rPr>
              <w:t>Keterangan</w:t>
            </w:r>
          </w:p>
        </w:tc>
        <w:tc>
          <w:tcPr>
            <w:tcW w:w="1223" w:type="dxa"/>
            <w:tcBorders>
              <w:top w:val="single" w:sz="4" w:space="0" w:color="auto"/>
              <w:left w:val="single" w:sz="4" w:space="0" w:color="auto"/>
              <w:bottom w:val="single" w:sz="4" w:space="0" w:color="auto"/>
              <w:right w:val="single" w:sz="4" w:space="0" w:color="auto"/>
            </w:tcBorders>
            <w:hideMark/>
          </w:tcPr>
          <w:p w14:paraId="4F713CE1" w14:textId="77777777" w:rsidR="006163D2" w:rsidRPr="006163D2" w:rsidRDefault="006163D2" w:rsidP="00E13B98">
            <w:pPr>
              <w:pStyle w:val="ListParagraph"/>
              <w:tabs>
                <w:tab w:val="left" w:pos="3801"/>
              </w:tabs>
              <w:spacing w:line="276" w:lineRule="auto"/>
              <w:ind w:left="0"/>
              <w:jc w:val="center"/>
              <w:rPr>
                <w:rFonts w:ascii="Times New Roman" w:hAnsi="Times New Roman" w:cs="Times New Roman"/>
                <w:b/>
                <w:bCs/>
                <w:lang w:val="id-ID"/>
              </w:rPr>
            </w:pPr>
            <w:r w:rsidRPr="006163D2">
              <w:rPr>
                <w:rFonts w:ascii="Times New Roman" w:hAnsi="Times New Roman" w:cs="Times New Roman"/>
                <w:b/>
                <w:bCs/>
                <w:lang w:val="id-ID"/>
              </w:rPr>
              <w:t>Volume</w:t>
            </w:r>
          </w:p>
        </w:tc>
        <w:tc>
          <w:tcPr>
            <w:tcW w:w="1606" w:type="dxa"/>
            <w:tcBorders>
              <w:top w:val="single" w:sz="4" w:space="0" w:color="auto"/>
              <w:left w:val="single" w:sz="4" w:space="0" w:color="auto"/>
              <w:bottom w:val="single" w:sz="4" w:space="0" w:color="auto"/>
              <w:right w:val="single" w:sz="4" w:space="0" w:color="auto"/>
            </w:tcBorders>
            <w:hideMark/>
          </w:tcPr>
          <w:p w14:paraId="46396E83" w14:textId="77777777" w:rsidR="006163D2" w:rsidRPr="006163D2" w:rsidRDefault="006163D2" w:rsidP="00E13B98">
            <w:pPr>
              <w:pStyle w:val="ListParagraph"/>
              <w:tabs>
                <w:tab w:val="left" w:pos="3801"/>
              </w:tabs>
              <w:spacing w:line="276" w:lineRule="auto"/>
              <w:ind w:left="0"/>
              <w:jc w:val="center"/>
              <w:rPr>
                <w:rFonts w:ascii="Times New Roman" w:hAnsi="Times New Roman" w:cs="Times New Roman"/>
                <w:b/>
                <w:bCs/>
                <w:lang w:val="id-ID"/>
              </w:rPr>
            </w:pPr>
            <w:r w:rsidRPr="006163D2">
              <w:rPr>
                <w:rFonts w:ascii="Times New Roman" w:hAnsi="Times New Roman" w:cs="Times New Roman"/>
                <w:b/>
                <w:bCs/>
                <w:lang w:val="id-ID"/>
              </w:rPr>
              <w:t>Harga</w:t>
            </w:r>
          </w:p>
        </w:tc>
        <w:tc>
          <w:tcPr>
            <w:tcW w:w="1593" w:type="dxa"/>
            <w:tcBorders>
              <w:top w:val="single" w:sz="4" w:space="0" w:color="auto"/>
              <w:left w:val="single" w:sz="4" w:space="0" w:color="auto"/>
              <w:bottom w:val="single" w:sz="4" w:space="0" w:color="auto"/>
              <w:right w:val="single" w:sz="4" w:space="0" w:color="auto"/>
            </w:tcBorders>
            <w:hideMark/>
          </w:tcPr>
          <w:p w14:paraId="24516B36" w14:textId="77777777" w:rsidR="006163D2" w:rsidRPr="006163D2" w:rsidRDefault="006163D2" w:rsidP="00E13B98">
            <w:pPr>
              <w:pStyle w:val="ListParagraph"/>
              <w:tabs>
                <w:tab w:val="left" w:pos="3801"/>
              </w:tabs>
              <w:spacing w:line="276" w:lineRule="auto"/>
              <w:ind w:left="0"/>
              <w:jc w:val="center"/>
              <w:rPr>
                <w:rFonts w:ascii="Times New Roman" w:hAnsi="Times New Roman" w:cs="Times New Roman"/>
                <w:b/>
                <w:bCs/>
                <w:lang w:val="id-ID"/>
              </w:rPr>
            </w:pPr>
            <w:r w:rsidRPr="006163D2">
              <w:rPr>
                <w:rFonts w:ascii="Times New Roman" w:hAnsi="Times New Roman" w:cs="Times New Roman"/>
                <w:b/>
                <w:bCs/>
                <w:lang w:val="id-ID"/>
              </w:rPr>
              <w:t>Nilai</w:t>
            </w:r>
          </w:p>
        </w:tc>
      </w:tr>
      <w:tr w:rsidR="006163D2" w:rsidRPr="006163D2" w14:paraId="5D9FA615" w14:textId="77777777" w:rsidTr="006163D2">
        <w:tc>
          <w:tcPr>
            <w:tcW w:w="1837" w:type="dxa"/>
            <w:tcBorders>
              <w:top w:val="single" w:sz="4" w:space="0" w:color="auto"/>
              <w:left w:val="single" w:sz="4" w:space="0" w:color="auto"/>
              <w:bottom w:val="single" w:sz="4" w:space="0" w:color="auto"/>
              <w:right w:val="single" w:sz="4" w:space="0" w:color="auto"/>
            </w:tcBorders>
            <w:hideMark/>
          </w:tcPr>
          <w:p w14:paraId="00C27D52" w14:textId="18476461"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 xml:space="preserve">1 </w:t>
            </w:r>
            <w:r>
              <w:rPr>
                <w:rFonts w:ascii="Times New Roman" w:hAnsi="Times New Roman" w:cs="Times New Roman"/>
              </w:rPr>
              <w:t xml:space="preserve">  </w:t>
            </w:r>
            <w:r w:rsidRPr="006163D2">
              <w:rPr>
                <w:rFonts w:ascii="Times New Roman" w:hAnsi="Times New Roman" w:cs="Times New Roman"/>
                <w:lang w:val="id-ID"/>
              </w:rPr>
              <w:t>Januari 2018</w:t>
            </w:r>
          </w:p>
        </w:tc>
        <w:tc>
          <w:tcPr>
            <w:tcW w:w="1843" w:type="dxa"/>
            <w:tcBorders>
              <w:top w:val="single" w:sz="4" w:space="0" w:color="auto"/>
              <w:left w:val="single" w:sz="4" w:space="0" w:color="auto"/>
              <w:bottom w:val="single" w:sz="4" w:space="0" w:color="auto"/>
              <w:right w:val="single" w:sz="4" w:space="0" w:color="auto"/>
            </w:tcBorders>
            <w:hideMark/>
          </w:tcPr>
          <w:p w14:paraId="404E61EB"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Persediaan</w:t>
            </w:r>
          </w:p>
        </w:tc>
        <w:tc>
          <w:tcPr>
            <w:tcW w:w="1223" w:type="dxa"/>
            <w:tcBorders>
              <w:top w:val="single" w:sz="4" w:space="0" w:color="auto"/>
              <w:left w:val="single" w:sz="4" w:space="0" w:color="auto"/>
              <w:bottom w:val="single" w:sz="4" w:space="0" w:color="auto"/>
              <w:right w:val="single" w:sz="4" w:space="0" w:color="auto"/>
            </w:tcBorders>
            <w:hideMark/>
          </w:tcPr>
          <w:p w14:paraId="1A0F57E1" w14:textId="77777777" w:rsidR="006163D2" w:rsidRPr="006163D2" w:rsidRDefault="006163D2" w:rsidP="006163D2">
            <w:pPr>
              <w:pStyle w:val="ListParagraph"/>
              <w:tabs>
                <w:tab w:val="left" w:pos="3801"/>
              </w:tabs>
              <w:spacing w:line="276" w:lineRule="auto"/>
              <w:ind w:left="0"/>
              <w:jc w:val="center"/>
              <w:rPr>
                <w:rFonts w:ascii="Times New Roman" w:hAnsi="Times New Roman" w:cs="Times New Roman"/>
                <w:lang w:val="id-ID"/>
              </w:rPr>
            </w:pPr>
            <w:r w:rsidRPr="006163D2">
              <w:rPr>
                <w:rFonts w:ascii="Times New Roman" w:hAnsi="Times New Roman" w:cs="Times New Roman"/>
                <w:lang w:val="id-ID"/>
              </w:rPr>
              <w:t>150 unit</w:t>
            </w:r>
          </w:p>
        </w:tc>
        <w:tc>
          <w:tcPr>
            <w:tcW w:w="1606" w:type="dxa"/>
            <w:tcBorders>
              <w:top w:val="single" w:sz="4" w:space="0" w:color="auto"/>
              <w:left w:val="single" w:sz="4" w:space="0" w:color="auto"/>
              <w:bottom w:val="single" w:sz="4" w:space="0" w:color="auto"/>
              <w:right w:val="single" w:sz="4" w:space="0" w:color="auto"/>
            </w:tcBorders>
            <w:hideMark/>
          </w:tcPr>
          <w:p w14:paraId="59AB1A12" w14:textId="77777777" w:rsidR="006163D2" w:rsidRPr="006163D2" w:rsidRDefault="006163D2" w:rsidP="006163D2">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500.000</w:t>
            </w:r>
          </w:p>
        </w:tc>
        <w:tc>
          <w:tcPr>
            <w:tcW w:w="1593" w:type="dxa"/>
            <w:tcBorders>
              <w:top w:val="single" w:sz="4" w:space="0" w:color="auto"/>
              <w:left w:val="single" w:sz="4" w:space="0" w:color="auto"/>
              <w:bottom w:val="single" w:sz="4" w:space="0" w:color="auto"/>
              <w:right w:val="single" w:sz="4" w:space="0" w:color="auto"/>
            </w:tcBorders>
            <w:hideMark/>
          </w:tcPr>
          <w:p w14:paraId="1413FB62" w14:textId="77777777" w:rsidR="006163D2" w:rsidRPr="006163D2" w:rsidRDefault="006163D2" w:rsidP="006163D2">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75.000.000</w:t>
            </w:r>
          </w:p>
        </w:tc>
      </w:tr>
      <w:tr w:rsidR="006163D2" w:rsidRPr="006163D2" w14:paraId="2A20F571" w14:textId="77777777" w:rsidTr="006163D2">
        <w:tc>
          <w:tcPr>
            <w:tcW w:w="1837" w:type="dxa"/>
            <w:tcBorders>
              <w:top w:val="single" w:sz="4" w:space="0" w:color="auto"/>
              <w:left w:val="single" w:sz="4" w:space="0" w:color="auto"/>
              <w:bottom w:val="single" w:sz="4" w:space="0" w:color="auto"/>
              <w:right w:val="single" w:sz="4" w:space="0" w:color="auto"/>
            </w:tcBorders>
            <w:hideMark/>
          </w:tcPr>
          <w:p w14:paraId="50B35868" w14:textId="62858F3E"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 xml:space="preserve">8 </w:t>
            </w:r>
            <w:r>
              <w:rPr>
                <w:rFonts w:ascii="Times New Roman" w:hAnsi="Times New Roman" w:cs="Times New Roman"/>
              </w:rPr>
              <w:t xml:space="preserve">  </w:t>
            </w:r>
            <w:r w:rsidRPr="006163D2">
              <w:rPr>
                <w:rFonts w:ascii="Times New Roman" w:hAnsi="Times New Roman" w:cs="Times New Roman"/>
                <w:lang w:val="id-ID"/>
              </w:rPr>
              <w:t>Januari 2018</w:t>
            </w:r>
          </w:p>
        </w:tc>
        <w:tc>
          <w:tcPr>
            <w:tcW w:w="1843" w:type="dxa"/>
            <w:tcBorders>
              <w:top w:val="single" w:sz="4" w:space="0" w:color="auto"/>
              <w:left w:val="single" w:sz="4" w:space="0" w:color="auto"/>
              <w:bottom w:val="single" w:sz="4" w:space="0" w:color="auto"/>
              <w:right w:val="single" w:sz="4" w:space="0" w:color="auto"/>
            </w:tcBorders>
            <w:hideMark/>
          </w:tcPr>
          <w:p w14:paraId="0B537363"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Pembelian</w:t>
            </w:r>
          </w:p>
        </w:tc>
        <w:tc>
          <w:tcPr>
            <w:tcW w:w="1223" w:type="dxa"/>
            <w:tcBorders>
              <w:top w:val="single" w:sz="4" w:space="0" w:color="auto"/>
              <w:left w:val="single" w:sz="4" w:space="0" w:color="auto"/>
              <w:bottom w:val="single" w:sz="4" w:space="0" w:color="auto"/>
              <w:right w:val="single" w:sz="4" w:space="0" w:color="auto"/>
            </w:tcBorders>
            <w:hideMark/>
          </w:tcPr>
          <w:p w14:paraId="1B7E5C22" w14:textId="77777777" w:rsidR="006163D2" w:rsidRPr="006163D2" w:rsidRDefault="006163D2" w:rsidP="006163D2">
            <w:pPr>
              <w:pStyle w:val="ListParagraph"/>
              <w:tabs>
                <w:tab w:val="left" w:pos="3801"/>
              </w:tabs>
              <w:spacing w:line="276" w:lineRule="auto"/>
              <w:ind w:left="0"/>
              <w:jc w:val="center"/>
              <w:rPr>
                <w:rFonts w:ascii="Times New Roman" w:hAnsi="Times New Roman" w:cs="Times New Roman"/>
                <w:lang w:val="id-ID"/>
              </w:rPr>
            </w:pPr>
            <w:r w:rsidRPr="006163D2">
              <w:rPr>
                <w:rFonts w:ascii="Times New Roman" w:hAnsi="Times New Roman" w:cs="Times New Roman"/>
                <w:lang w:val="id-ID"/>
              </w:rPr>
              <w:t>200 unit</w:t>
            </w:r>
          </w:p>
        </w:tc>
        <w:tc>
          <w:tcPr>
            <w:tcW w:w="1606" w:type="dxa"/>
            <w:tcBorders>
              <w:top w:val="single" w:sz="4" w:space="0" w:color="auto"/>
              <w:left w:val="single" w:sz="4" w:space="0" w:color="auto"/>
              <w:bottom w:val="single" w:sz="4" w:space="0" w:color="auto"/>
              <w:right w:val="single" w:sz="4" w:space="0" w:color="auto"/>
            </w:tcBorders>
            <w:hideMark/>
          </w:tcPr>
          <w:p w14:paraId="59A13C8C" w14:textId="77777777" w:rsidR="006163D2" w:rsidRPr="006163D2" w:rsidRDefault="006163D2" w:rsidP="006163D2">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475.000</w:t>
            </w:r>
          </w:p>
        </w:tc>
        <w:tc>
          <w:tcPr>
            <w:tcW w:w="1593" w:type="dxa"/>
            <w:tcBorders>
              <w:top w:val="single" w:sz="4" w:space="0" w:color="auto"/>
              <w:left w:val="single" w:sz="4" w:space="0" w:color="auto"/>
              <w:bottom w:val="single" w:sz="4" w:space="0" w:color="auto"/>
              <w:right w:val="single" w:sz="4" w:space="0" w:color="auto"/>
            </w:tcBorders>
            <w:hideMark/>
          </w:tcPr>
          <w:p w14:paraId="199CA98B" w14:textId="77777777" w:rsidR="006163D2" w:rsidRPr="006163D2" w:rsidRDefault="006163D2" w:rsidP="006163D2">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95.000.000</w:t>
            </w:r>
          </w:p>
        </w:tc>
      </w:tr>
      <w:tr w:rsidR="006163D2" w:rsidRPr="006163D2" w14:paraId="671A4E03" w14:textId="77777777" w:rsidTr="006163D2">
        <w:tc>
          <w:tcPr>
            <w:tcW w:w="1837" w:type="dxa"/>
            <w:tcBorders>
              <w:top w:val="single" w:sz="4" w:space="0" w:color="auto"/>
              <w:left w:val="single" w:sz="4" w:space="0" w:color="auto"/>
              <w:bottom w:val="single" w:sz="4" w:space="0" w:color="auto"/>
              <w:right w:val="single" w:sz="4" w:space="0" w:color="auto"/>
            </w:tcBorders>
            <w:hideMark/>
          </w:tcPr>
          <w:p w14:paraId="4D74AF84"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14 Januari 2018</w:t>
            </w:r>
          </w:p>
        </w:tc>
        <w:tc>
          <w:tcPr>
            <w:tcW w:w="1843" w:type="dxa"/>
            <w:tcBorders>
              <w:top w:val="single" w:sz="4" w:space="0" w:color="auto"/>
              <w:left w:val="single" w:sz="4" w:space="0" w:color="auto"/>
              <w:bottom w:val="single" w:sz="4" w:space="0" w:color="auto"/>
              <w:right w:val="single" w:sz="4" w:space="0" w:color="auto"/>
            </w:tcBorders>
            <w:hideMark/>
          </w:tcPr>
          <w:p w14:paraId="107E2F07"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Penjualan</w:t>
            </w:r>
          </w:p>
        </w:tc>
        <w:tc>
          <w:tcPr>
            <w:tcW w:w="1223" w:type="dxa"/>
            <w:tcBorders>
              <w:top w:val="single" w:sz="4" w:space="0" w:color="auto"/>
              <w:left w:val="single" w:sz="4" w:space="0" w:color="auto"/>
              <w:bottom w:val="single" w:sz="4" w:space="0" w:color="auto"/>
              <w:right w:val="single" w:sz="4" w:space="0" w:color="auto"/>
            </w:tcBorders>
            <w:hideMark/>
          </w:tcPr>
          <w:p w14:paraId="53DECB60" w14:textId="77777777" w:rsidR="006163D2" w:rsidRPr="006163D2" w:rsidRDefault="006163D2" w:rsidP="006163D2">
            <w:pPr>
              <w:pStyle w:val="ListParagraph"/>
              <w:tabs>
                <w:tab w:val="left" w:pos="3801"/>
              </w:tabs>
              <w:spacing w:line="276" w:lineRule="auto"/>
              <w:ind w:left="0"/>
              <w:jc w:val="center"/>
              <w:rPr>
                <w:rFonts w:ascii="Times New Roman" w:hAnsi="Times New Roman" w:cs="Times New Roman"/>
                <w:lang w:val="id-ID"/>
              </w:rPr>
            </w:pPr>
            <w:r w:rsidRPr="006163D2">
              <w:rPr>
                <w:rFonts w:ascii="Times New Roman" w:hAnsi="Times New Roman" w:cs="Times New Roman"/>
                <w:lang w:val="id-ID"/>
              </w:rPr>
              <w:t>300 unit</w:t>
            </w:r>
          </w:p>
        </w:tc>
        <w:tc>
          <w:tcPr>
            <w:tcW w:w="1606" w:type="dxa"/>
            <w:tcBorders>
              <w:top w:val="single" w:sz="4" w:space="0" w:color="auto"/>
              <w:left w:val="single" w:sz="4" w:space="0" w:color="auto"/>
              <w:bottom w:val="single" w:sz="4" w:space="0" w:color="auto"/>
              <w:right w:val="single" w:sz="4" w:space="0" w:color="auto"/>
            </w:tcBorders>
            <w:hideMark/>
          </w:tcPr>
          <w:p w14:paraId="252D05AE" w14:textId="77777777" w:rsidR="006163D2" w:rsidRPr="006163D2" w:rsidRDefault="006163D2" w:rsidP="006163D2">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600.000</w:t>
            </w:r>
          </w:p>
        </w:tc>
        <w:tc>
          <w:tcPr>
            <w:tcW w:w="1593" w:type="dxa"/>
            <w:tcBorders>
              <w:top w:val="single" w:sz="4" w:space="0" w:color="auto"/>
              <w:left w:val="single" w:sz="4" w:space="0" w:color="auto"/>
              <w:bottom w:val="single" w:sz="4" w:space="0" w:color="auto"/>
              <w:right w:val="single" w:sz="4" w:space="0" w:color="auto"/>
            </w:tcBorders>
            <w:hideMark/>
          </w:tcPr>
          <w:p w14:paraId="4B3FBBF4" w14:textId="77777777" w:rsidR="006163D2" w:rsidRPr="006163D2" w:rsidRDefault="006163D2" w:rsidP="006163D2">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180.000.000</w:t>
            </w:r>
          </w:p>
        </w:tc>
      </w:tr>
      <w:tr w:rsidR="006163D2" w:rsidRPr="006163D2" w14:paraId="05E32764" w14:textId="77777777" w:rsidTr="006163D2">
        <w:tc>
          <w:tcPr>
            <w:tcW w:w="1837" w:type="dxa"/>
            <w:tcBorders>
              <w:top w:val="single" w:sz="4" w:space="0" w:color="auto"/>
              <w:left w:val="single" w:sz="4" w:space="0" w:color="auto"/>
              <w:bottom w:val="single" w:sz="4" w:space="0" w:color="auto"/>
              <w:right w:val="single" w:sz="4" w:space="0" w:color="auto"/>
            </w:tcBorders>
            <w:hideMark/>
          </w:tcPr>
          <w:p w14:paraId="772FC924"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18 Januari 2018</w:t>
            </w:r>
          </w:p>
        </w:tc>
        <w:tc>
          <w:tcPr>
            <w:tcW w:w="1843" w:type="dxa"/>
            <w:tcBorders>
              <w:top w:val="single" w:sz="4" w:space="0" w:color="auto"/>
              <w:left w:val="single" w:sz="4" w:space="0" w:color="auto"/>
              <w:bottom w:val="single" w:sz="4" w:space="0" w:color="auto"/>
              <w:right w:val="single" w:sz="4" w:space="0" w:color="auto"/>
            </w:tcBorders>
            <w:hideMark/>
          </w:tcPr>
          <w:p w14:paraId="7F44542C"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Pembelian</w:t>
            </w:r>
          </w:p>
        </w:tc>
        <w:tc>
          <w:tcPr>
            <w:tcW w:w="1223" w:type="dxa"/>
            <w:tcBorders>
              <w:top w:val="single" w:sz="4" w:space="0" w:color="auto"/>
              <w:left w:val="single" w:sz="4" w:space="0" w:color="auto"/>
              <w:bottom w:val="single" w:sz="4" w:space="0" w:color="auto"/>
              <w:right w:val="single" w:sz="4" w:space="0" w:color="auto"/>
            </w:tcBorders>
            <w:hideMark/>
          </w:tcPr>
          <w:p w14:paraId="7B5E23FA" w14:textId="77777777" w:rsidR="006163D2" w:rsidRPr="006163D2" w:rsidRDefault="006163D2" w:rsidP="006163D2">
            <w:pPr>
              <w:pStyle w:val="ListParagraph"/>
              <w:tabs>
                <w:tab w:val="left" w:pos="3801"/>
              </w:tabs>
              <w:spacing w:line="276" w:lineRule="auto"/>
              <w:ind w:left="0"/>
              <w:jc w:val="center"/>
              <w:rPr>
                <w:rFonts w:ascii="Times New Roman" w:hAnsi="Times New Roman" w:cs="Times New Roman"/>
                <w:lang w:val="id-ID"/>
              </w:rPr>
            </w:pPr>
            <w:r w:rsidRPr="006163D2">
              <w:rPr>
                <w:rFonts w:ascii="Times New Roman" w:hAnsi="Times New Roman" w:cs="Times New Roman"/>
                <w:lang w:val="id-ID"/>
              </w:rPr>
              <w:t>200 unit</w:t>
            </w:r>
          </w:p>
        </w:tc>
        <w:tc>
          <w:tcPr>
            <w:tcW w:w="1606" w:type="dxa"/>
            <w:tcBorders>
              <w:top w:val="single" w:sz="4" w:space="0" w:color="auto"/>
              <w:left w:val="single" w:sz="4" w:space="0" w:color="auto"/>
              <w:bottom w:val="single" w:sz="4" w:space="0" w:color="auto"/>
              <w:right w:val="single" w:sz="4" w:space="0" w:color="auto"/>
            </w:tcBorders>
            <w:hideMark/>
          </w:tcPr>
          <w:p w14:paraId="659721BB" w14:textId="77777777" w:rsidR="006163D2" w:rsidRPr="006163D2" w:rsidRDefault="006163D2" w:rsidP="006163D2">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525.000</w:t>
            </w:r>
          </w:p>
        </w:tc>
        <w:tc>
          <w:tcPr>
            <w:tcW w:w="1593" w:type="dxa"/>
            <w:tcBorders>
              <w:top w:val="single" w:sz="4" w:space="0" w:color="auto"/>
              <w:left w:val="single" w:sz="4" w:space="0" w:color="auto"/>
              <w:bottom w:val="single" w:sz="4" w:space="0" w:color="auto"/>
              <w:right w:val="single" w:sz="4" w:space="0" w:color="auto"/>
            </w:tcBorders>
            <w:hideMark/>
          </w:tcPr>
          <w:p w14:paraId="71F60322" w14:textId="77777777" w:rsidR="006163D2" w:rsidRPr="006163D2" w:rsidRDefault="006163D2" w:rsidP="006163D2">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105.000.000</w:t>
            </w:r>
          </w:p>
        </w:tc>
      </w:tr>
      <w:tr w:rsidR="006163D2" w:rsidRPr="006163D2" w14:paraId="5041CC63" w14:textId="77777777" w:rsidTr="006163D2">
        <w:tc>
          <w:tcPr>
            <w:tcW w:w="1837" w:type="dxa"/>
            <w:tcBorders>
              <w:top w:val="single" w:sz="4" w:space="0" w:color="auto"/>
              <w:left w:val="single" w:sz="4" w:space="0" w:color="auto"/>
              <w:bottom w:val="single" w:sz="4" w:space="0" w:color="auto"/>
              <w:right w:val="single" w:sz="4" w:space="0" w:color="auto"/>
            </w:tcBorders>
            <w:hideMark/>
          </w:tcPr>
          <w:p w14:paraId="766ADA80"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23 Januari 2018</w:t>
            </w:r>
          </w:p>
        </w:tc>
        <w:tc>
          <w:tcPr>
            <w:tcW w:w="1843" w:type="dxa"/>
            <w:tcBorders>
              <w:top w:val="single" w:sz="4" w:space="0" w:color="auto"/>
              <w:left w:val="single" w:sz="4" w:space="0" w:color="auto"/>
              <w:bottom w:val="single" w:sz="4" w:space="0" w:color="auto"/>
              <w:right w:val="single" w:sz="4" w:space="0" w:color="auto"/>
            </w:tcBorders>
            <w:hideMark/>
          </w:tcPr>
          <w:p w14:paraId="7C4D6306"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Penjualan</w:t>
            </w:r>
          </w:p>
        </w:tc>
        <w:tc>
          <w:tcPr>
            <w:tcW w:w="1223" w:type="dxa"/>
            <w:tcBorders>
              <w:top w:val="single" w:sz="4" w:space="0" w:color="auto"/>
              <w:left w:val="single" w:sz="4" w:space="0" w:color="auto"/>
              <w:bottom w:val="single" w:sz="4" w:space="0" w:color="auto"/>
              <w:right w:val="single" w:sz="4" w:space="0" w:color="auto"/>
            </w:tcBorders>
            <w:hideMark/>
          </w:tcPr>
          <w:p w14:paraId="3FDCC734" w14:textId="77777777" w:rsidR="006163D2" w:rsidRPr="006163D2" w:rsidRDefault="006163D2" w:rsidP="006163D2">
            <w:pPr>
              <w:pStyle w:val="ListParagraph"/>
              <w:tabs>
                <w:tab w:val="left" w:pos="3801"/>
              </w:tabs>
              <w:spacing w:line="276" w:lineRule="auto"/>
              <w:ind w:left="0"/>
              <w:jc w:val="center"/>
              <w:rPr>
                <w:rFonts w:ascii="Times New Roman" w:hAnsi="Times New Roman" w:cs="Times New Roman"/>
                <w:lang w:val="id-ID"/>
              </w:rPr>
            </w:pPr>
            <w:r w:rsidRPr="006163D2">
              <w:rPr>
                <w:rFonts w:ascii="Times New Roman" w:hAnsi="Times New Roman" w:cs="Times New Roman"/>
                <w:lang w:val="id-ID"/>
              </w:rPr>
              <w:t>150 unit</w:t>
            </w:r>
          </w:p>
        </w:tc>
        <w:tc>
          <w:tcPr>
            <w:tcW w:w="1606" w:type="dxa"/>
            <w:tcBorders>
              <w:top w:val="single" w:sz="4" w:space="0" w:color="auto"/>
              <w:left w:val="single" w:sz="4" w:space="0" w:color="auto"/>
              <w:bottom w:val="single" w:sz="4" w:space="0" w:color="auto"/>
              <w:right w:val="single" w:sz="4" w:space="0" w:color="auto"/>
            </w:tcBorders>
            <w:hideMark/>
          </w:tcPr>
          <w:p w14:paraId="13D2F0A2" w14:textId="77777777" w:rsidR="006163D2" w:rsidRPr="006163D2" w:rsidRDefault="006163D2" w:rsidP="006163D2">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615.000</w:t>
            </w:r>
          </w:p>
        </w:tc>
        <w:tc>
          <w:tcPr>
            <w:tcW w:w="1593" w:type="dxa"/>
            <w:tcBorders>
              <w:top w:val="single" w:sz="4" w:space="0" w:color="auto"/>
              <w:left w:val="single" w:sz="4" w:space="0" w:color="auto"/>
              <w:bottom w:val="single" w:sz="4" w:space="0" w:color="auto"/>
              <w:right w:val="single" w:sz="4" w:space="0" w:color="auto"/>
            </w:tcBorders>
            <w:hideMark/>
          </w:tcPr>
          <w:p w14:paraId="1E66290E" w14:textId="77777777" w:rsidR="006163D2" w:rsidRPr="006163D2" w:rsidRDefault="006163D2" w:rsidP="006163D2">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92.250.000</w:t>
            </w:r>
          </w:p>
        </w:tc>
      </w:tr>
      <w:tr w:rsidR="006163D2" w:rsidRPr="006163D2" w14:paraId="0159F67B" w14:textId="77777777" w:rsidTr="006163D2">
        <w:tc>
          <w:tcPr>
            <w:tcW w:w="1837" w:type="dxa"/>
            <w:tcBorders>
              <w:top w:val="single" w:sz="4" w:space="0" w:color="auto"/>
              <w:left w:val="single" w:sz="4" w:space="0" w:color="auto"/>
              <w:bottom w:val="single" w:sz="4" w:space="0" w:color="auto"/>
              <w:right w:val="single" w:sz="4" w:space="0" w:color="auto"/>
            </w:tcBorders>
            <w:hideMark/>
          </w:tcPr>
          <w:p w14:paraId="074AC4B1"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25 Januari 2018</w:t>
            </w:r>
          </w:p>
        </w:tc>
        <w:tc>
          <w:tcPr>
            <w:tcW w:w="1843" w:type="dxa"/>
            <w:tcBorders>
              <w:top w:val="single" w:sz="4" w:space="0" w:color="auto"/>
              <w:left w:val="single" w:sz="4" w:space="0" w:color="auto"/>
              <w:bottom w:val="single" w:sz="4" w:space="0" w:color="auto"/>
              <w:right w:val="single" w:sz="4" w:space="0" w:color="auto"/>
            </w:tcBorders>
            <w:hideMark/>
          </w:tcPr>
          <w:p w14:paraId="5A685BCB"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Pembelian</w:t>
            </w:r>
          </w:p>
        </w:tc>
        <w:tc>
          <w:tcPr>
            <w:tcW w:w="1223" w:type="dxa"/>
            <w:tcBorders>
              <w:top w:val="single" w:sz="4" w:space="0" w:color="auto"/>
              <w:left w:val="single" w:sz="4" w:space="0" w:color="auto"/>
              <w:bottom w:val="single" w:sz="4" w:space="0" w:color="auto"/>
              <w:right w:val="single" w:sz="4" w:space="0" w:color="auto"/>
            </w:tcBorders>
            <w:hideMark/>
          </w:tcPr>
          <w:p w14:paraId="70965C00" w14:textId="77777777" w:rsidR="006163D2" w:rsidRPr="006163D2" w:rsidRDefault="006163D2" w:rsidP="006163D2">
            <w:pPr>
              <w:pStyle w:val="ListParagraph"/>
              <w:tabs>
                <w:tab w:val="left" w:pos="3801"/>
              </w:tabs>
              <w:spacing w:line="276" w:lineRule="auto"/>
              <w:ind w:left="0"/>
              <w:jc w:val="center"/>
              <w:rPr>
                <w:rFonts w:ascii="Times New Roman" w:hAnsi="Times New Roman" w:cs="Times New Roman"/>
                <w:lang w:val="id-ID"/>
              </w:rPr>
            </w:pPr>
            <w:r w:rsidRPr="006163D2">
              <w:rPr>
                <w:rFonts w:ascii="Times New Roman" w:hAnsi="Times New Roman" w:cs="Times New Roman"/>
                <w:lang w:val="id-ID"/>
              </w:rPr>
              <w:t>200 unit</w:t>
            </w:r>
          </w:p>
        </w:tc>
        <w:tc>
          <w:tcPr>
            <w:tcW w:w="1606" w:type="dxa"/>
            <w:tcBorders>
              <w:top w:val="single" w:sz="4" w:space="0" w:color="auto"/>
              <w:left w:val="single" w:sz="4" w:space="0" w:color="auto"/>
              <w:bottom w:val="single" w:sz="4" w:space="0" w:color="auto"/>
              <w:right w:val="single" w:sz="4" w:space="0" w:color="auto"/>
            </w:tcBorders>
            <w:hideMark/>
          </w:tcPr>
          <w:p w14:paraId="5354635C" w14:textId="77777777" w:rsidR="006163D2" w:rsidRPr="006163D2" w:rsidRDefault="006163D2" w:rsidP="006163D2">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515.000</w:t>
            </w:r>
          </w:p>
        </w:tc>
        <w:tc>
          <w:tcPr>
            <w:tcW w:w="1593" w:type="dxa"/>
            <w:tcBorders>
              <w:top w:val="single" w:sz="4" w:space="0" w:color="auto"/>
              <w:left w:val="single" w:sz="4" w:space="0" w:color="auto"/>
              <w:bottom w:val="single" w:sz="4" w:space="0" w:color="auto"/>
              <w:right w:val="single" w:sz="4" w:space="0" w:color="auto"/>
            </w:tcBorders>
            <w:hideMark/>
          </w:tcPr>
          <w:p w14:paraId="6774A7E5" w14:textId="77777777" w:rsidR="006163D2" w:rsidRPr="006163D2" w:rsidRDefault="006163D2" w:rsidP="006163D2">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103.000.000</w:t>
            </w:r>
          </w:p>
        </w:tc>
      </w:tr>
      <w:tr w:rsidR="006163D2" w:rsidRPr="006163D2" w14:paraId="07A8B123" w14:textId="77777777" w:rsidTr="006163D2">
        <w:tc>
          <w:tcPr>
            <w:tcW w:w="1837" w:type="dxa"/>
            <w:tcBorders>
              <w:top w:val="single" w:sz="4" w:space="0" w:color="auto"/>
              <w:left w:val="single" w:sz="4" w:space="0" w:color="auto"/>
              <w:bottom w:val="single" w:sz="4" w:space="0" w:color="auto"/>
              <w:right w:val="single" w:sz="4" w:space="0" w:color="auto"/>
            </w:tcBorders>
            <w:hideMark/>
          </w:tcPr>
          <w:p w14:paraId="73516A94"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27 Januari 2018</w:t>
            </w:r>
          </w:p>
        </w:tc>
        <w:tc>
          <w:tcPr>
            <w:tcW w:w="1843" w:type="dxa"/>
            <w:tcBorders>
              <w:top w:val="single" w:sz="4" w:space="0" w:color="auto"/>
              <w:left w:val="single" w:sz="4" w:space="0" w:color="auto"/>
              <w:bottom w:val="single" w:sz="4" w:space="0" w:color="auto"/>
              <w:right w:val="single" w:sz="4" w:space="0" w:color="auto"/>
            </w:tcBorders>
            <w:hideMark/>
          </w:tcPr>
          <w:p w14:paraId="15729BD1"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Retur Penjualan</w:t>
            </w:r>
          </w:p>
        </w:tc>
        <w:tc>
          <w:tcPr>
            <w:tcW w:w="1223" w:type="dxa"/>
            <w:tcBorders>
              <w:top w:val="single" w:sz="4" w:space="0" w:color="auto"/>
              <w:left w:val="single" w:sz="4" w:space="0" w:color="auto"/>
              <w:bottom w:val="single" w:sz="4" w:space="0" w:color="auto"/>
              <w:right w:val="single" w:sz="4" w:space="0" w:color="auto"/>
            </w:tcBorders>
            <w:hideMark/>
          </w:tcPr>
          <w:p w14:paraId="68D05D17" w14:textId="77777777" w:rsidR="006163D2" w:rsidRPr="006163D2" w:rsidRDefault="006163D2" w:rsidP="006163D2">
            <w:pPr>
              <w:pStyle w:val="ListParagraph"/>
              <w:tabs>
                <w:tab w:val="left" w:pos="3801"/>
              </w:tabs>
              <w:spacing w:line="276" w:lineRule="auto"/>
              <w:ind w:left="0"/>
              <w:jc w:val="center"/>
              <w:rPr>
                <w:rFonts w:ascii="Times New Roman" w:hAnsi="Times New Roman" w:cs="Times New Roman"/>
                <w:lang w:val="id-ID"/>
              </w:rPr>
            </w:pPr>
            <w:r w:rsidRPr="006163D2">
              <w:rPr>
                <w:rFonts w:ascii="Times New Roman" w:hAnsi="Times New Roman" w:cs="Times New Roman"/>
                <w:lang w:val="id-ID"/>
              </w:rPr>
              <w:t>35 unit</w:t>
            </w:r>
          </w:p>
        </w:tc>
        <w:tc>
          <w:tcPr>
            <w:tcW w:w="1606" w:type="dxa"/>
            <w:tcBorders>
              <w:top w:val="single" w:sz="4" w:space="0" w:color="auto"/>
              <w:left w:val="single" w:sz="4" w:space="0" w:color="auto"/>
              <w:bottom w:val="single" w:sz="4" w:space="0" w:color="auto"/>
              <w:right w:val="single" w:sz="4" w:space="0" w:color="auto"/>
            </w:tcBorders>
            <w:hideMark/>
          </w:tcPr>
          <w:p w14:paraId="1C903617" w14:textId="77777777" w:rsidR="006163D2" w:rsidRPr="006163D2" w:rsidRDefault="006163D2" w:rsidP="006163D2">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615.000</w:t>
            </w:r>
          </w:p>
        </w:tc>
        <w:tc>
          <w:tcPr>
            <w:tcW w:w="1593" w:type="dxa"/>
            <w:tcBorders>
              <w:top w:val="single" w:sz="4" w:space="0" w:color="auto"/>
              <w:left w:val="single" w:sz="4" w:space="0" w:color="auto"/>
              <w:bottom w:val="single" w:sz="4" w:space="0" w:color="auto"/>
              <w:right w:val="single" w:sz="4" w:space="0" w:color="auto"/>
            </w:tcBorders>
            <w:hideMark/>
          </w:tcPr>
          <w:p w14:paraId="6377D80F" w14:textId="77777777" w:rsidR="006163D2" w:rsidRPr="006163D2" w:rsidRDefault="006163D2" w:rsidP="006163D2">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21.525.000</w:t>
            </w:r>
          </w:p>
        </w:tc>
      </w:tr>
      <w:tr w:rsidR="006163D2" w:rsidRPr="006163D2" w14:paraId="30D2FA99" w14:textId="77777777" w:rsidTr="006163D2">
        <w:tc>
          <w:tcPr>
            <w:tcW w:w="1837" w:type="dxa"/>
            <w:tcBorders>
              <w:top w:val="single" w:sz="4" w:space="0" w:color="auto"/>
              <w:left w:val="single" w:sz="4" w:space="0" w:color="auto"/>
              <w:bottom w:val="single" w:sz="4" w:space="0" w:color="auto"/>
              <w:right w:val="single" w:sz="4" w:space="0" w:color="auto"/>
            </w:tcBorders>
            <w:hideMark/>
          </w:tcPr>
          <w:p w14:paraId="6DA03E97"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30 Januari 2018</w:t>
            </w:r>
          </w:p>
        </w:tc>
        <w:tc>
          <w:tcPr>
            <w:tcW w:w="1843" w:type="dxa"/>
            <w:tcBorders>
              <w:top w:val="single" w:sz="4" w:space="0" w:color="auto"/>
              <w:left w:val="single" w:sz="4" w:space="0" w:color="auto"/>
              <w:bottom w:val="single" w:sz="4" w:space="0" w:color="auto"/>
              <w:right w:val="single" w:sz="4" w:space="0" w:color="auto"/>
            </w:tcBorders>
            <w:hideMark/>
          </w:tcPr>
          <w:p w14:paraId="378E0D82"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Retur Pembelian</w:t>
            </w:r>
          </w:p>
        </w:tc>
        <w:tc>
          <w:tcPr>
            <w:tcW w:w="1223" w:type="dxa"/>
            <w:tcBorders>
              <w:top w:val="single" w:sz="4" w:space="0" w:color="auto"/>
              <w:left w:val="single" w:sz="4" w:space="0" w:color="auto"/>
              <w:bottom w:val="single" w:sz="4" w:space="0" w:color="auto"/>
              <w:right w:val="single" w:sz="4" w:space="0" w:color="auto"/>
            </w:tcBorders>
            <w:hideMark/>
          </w:tcPr>
          <w:p w14:paraId="5FA9085F" w14:textId="77777777" w:rsidR="006163D2" w:rsidRPr="006163D2" w:rsidRDefault="006163D2" w:rsidP="006163D2">
            <w:pPr>
              <w:pStyle w:val="ListParagraph"/>
              <w:tabs>
                <w:tab w:val="left" w:pos="3801"/>
              </w:tabs>
              <w:spacing w:line="276" w:lineRule="auto"/>
              <w:ind w:left="0"/>
              <w:jc w:val="center"/>
              <w:rPr>
                <w:rFonts w:ascii="Times New Roman" w:hAnsi="Times New Roman" w:cs="Times New Roman"/>
                <w:lang w:val="id-ID"/>
              </w:rPr>
            </w:pPr>
            <w:r w:rsidRPr="006163D2">
              <w:rPr>
                <w:rFonts w:ascii="Times New Roman" w:hAnsi="Times New Roman" w:cs="Times New Roman"/>
                <w:lang w:val="id-ID"/>
              </w:rPr>
              <w:t>15 unit</w:t>
            </w:r>
          </w:p>
        </w:tc>
        <w:tc>
          <w:tcPr>
            <w:tcW w:w="1606" w:type="dxa"/>
            <w:tcBorders>
              <w:top w:val="single" w:sz="4" w:space="0" w:color="auto"/>
              <w:left w:val="single" w:sz="4" w:space="0" w:color="auto"/>
              <w:bottom w:val="single" w:sz="4" w:space="0" w:color="auto"/>
              <w:right w:val="single" w:sz="4" w:space="0" w:color="auto"/>
            </w:tcBorders>
            <w:hideMark/>
          </w:tcPr>
          <w:p w14:paraId="72B2FDAC" w14:textId="77777777" w:rsidR="006163D2" w:rsidRPr="006163D2" w:rsidRDefault="006163D2" w:rsidP="006163D2">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515.000</w:t>
            </w:r>
          </w:p>
        </w:tc>
        <w:tc>
          <w:tcPr>
            <w:tcW w:w="1593" w:type="dxa"/>
            <w:tcBorders>
              <w:top w:val="single" w:sz="4" w:space="0" w:color="auto"/>
              <w:left w:val="single" w:sz="4" w:space="0" w:color="auto"/>
              <w:bottom w:val="single" w:sz="4" w:space="0" w:color="auto"/>
              <w:right w:val="single" w:sz="4" w:space="0" w:color="auto"/>
            </w:tcBorders>
            <w:hideMark/>
          </w:tcPr>
          <w:p w14:paraId="57BAB588" w14:textId="77777777" w:rsidR="006163D2" w:rsidRPr="006163D2" w:rsidRDefault="006163D2" w:rsidP="006163D2">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59.225.000</w:t>
            </w:r>
          </w:p>
        </w:tc>
      </w:tr>
    </w:tbl>
    <w:p w14:paraId="4D853AD3" w14:textId="77777777" w:rsidR="006163D2" w:rsidRDefault="006163D2" w:rsidP="006163D2">
      <w:pPr>
        <w:pStyle w:val="ListParagraph"/>
        <w:tabs>
          <w:tab w:val="left" w:pos="3801"/>
        </w:tabs>
        <w:spacing w:after="0"/>
        <w:ind w:left="426"/>
        <w:jc w:val="both"/>
        <w:rPr>
          <w:rFonts w:ascii="Times New Roman" w:hAnsi="Times New Roman" w:cs="Times New Roman"/>
          <w:lang w:val="id-ID"/>
        </w:rPr>
      </w:pPr>
    </w:p>
    <w:p w14:paraId="28E49168" w14:textId="35425A0B" w:rsidR="006163D2" w:rsidRPr="006163D2" w:rsidRDefault="006163D2" w:rsidP="006163D2">
      <w:pPr>
        <w:pStyle w:val="ListParagraph"/>
        <w:tabs>
          <w:tab w:val="left" w:pos="3801"/>
        </w:tabs>
        <w:spacing w:after="0"/>
        <w:ind w:left="426"/>
        <w:jc w:val="both"/>
        <w:rPr>
          <w:rFonts w:ascii="Times New Roman" w:hAnsi="Times New Roman" w:cs="Times New Roman"/>
          <w:lang w:val="id-ID"/>
        </w:rPr>
      </w:pPr>
      <w:r w:rsidRPr="006163D2">
        <w:rPr>
          <w:rFonts w:ascii="Times New Roman" w:hAnsi="Times New Roman" w:cs="Times New Roman"/>
          <w:lang w:val="id-ID"/>
        </w:rPr>
        <w:t>Perusahaan menggunakan metode FIFO untuk mencatat kartu persediaannya.</w:t>
      </w:r>
    </w:p>
    <w:p w14:paraId="63AB03BE" w14:textId="77777777" w:rsidR="006163D2" w:rsidRPr="006163D2" w:rsidRDefault="006163D2" w:rsidP="006163D2">
      <w:pPr>
        <w:pStyle w:val="ListParagraph"/>
        <w:tabs>
          <w:tab w:val="left" w:pos="3801"/>
        </w:tabs>
        <w:spacing w:after="0"/>
        <w:ind w:left="426"/>
        <w:jc w:val="both"/>
        <w:rPr>
          <w:rFonts w:ascii="Times New Roman" w:hAnsi="Times New Roman" w:cs="Times New Roman"/>
          <w:lang w:val="id-ID"/>
        </w:rPr>
      </w:pPr>
      <w:r w:rsidRPr="006163D2">
        <w:rPr>
          <w:rFonts w:ascii="Times New Roman" w:hAnsi="Times New Roman" w:cs="Times New Roman"/>
          <w:lang w:val="id-ID"/>
        </w:rPr>
        <w:t>Buatlah kartu persediaan dan tentukan Harga Pokok Persediaan beserta Persediaan Akhir Januari 2018</w:t>
      </w:r>
    </w:p>
    <w:p w14:paraId="32BB7C5F" w14:textId="77777777" w:rsidR="006163D2" w:rsidRPr="006163D2" w:rsidRDefault="006163D2" w:rsidP="006163D2">
      <w:pPr>
        <w:pStyle w:val="ListParagraph"/>
        <w:tabs>
          <w:tab w:val="left" w:pos="3801"/>
        </w:tabs>
        <w:spacing w:after="0"/>
        <w:ind w:left="426"/>
        <w:jc w:val="both"/>
        <w:rPr>
          <w:rFonts w:ascii="Times New Roman" w:hAnsi="Times New Roman" w:cs="Times New Roman"/>
          <w:lang w:val="id-ID"/>
        </w:rPr>
      </w:pPr>
    </w:p>
    <w:p w14:paraId="5D9F1503" w14:textId="45D157D1" w:rsidR="006163D2" w:rsidRPr="006163D2" w:rsidRDefault="006163D2" w:rsidP="006163D2">
      <w:pPr>
        <w:pStyle w:val="ListParagraph"/>
        <w:numPr>
          <w:ilvl w:val="0"/>
          <w:numId w:val="32"/>
        </w:numPr>
        <w:tabs>
          <w:tab w:val="left" w:pos="3801"/>
        </w:tabs>
        <w:spacing w:after="0"/>
        <w:ind w:left="426" w:hanging="426"/>
        <w:jc w:val="both"/>
        <w:rPr>
          <w:rFonts w:ascii="Times New Roman" w:hAnsi="Times New Roman" w:cs="Times New Roman"/>
          <w:lang w:val="id-ID"/>
        </w:rPr>
      </w:pPr>
      <w:r w:rsidRPr="006163D2">
        <w:rPr>
          <w:rFonts w:ascii="Times New Roman" w:hAnsi="Times New Roman" w:cs="Times New Roman"/>
          <w:lang w:val="id-ID"/>
        </w:rPr>
        <w:t>PT. Sino’ah Modern merupakan sebuah perusahaan yang bergerak dalam pembuatan vaksin Covid-19 varian terbaru. Pada bulan Januari 2020 perusahaan tersebut membeli beberapa aset untuk keperluan usahanya.</w:t>
      </w:r>
    </w:p>
    <w:p w14:paraId="3AF5FF63" w14:textId="0B2EA0E6" w:rsidR="006163D2" w:rsidRDefault="006163D2" w:rsidP="006163D2">
      <w:pPr>
        <w:pStyle w:val="ListParagraph"/>
        <w:tabs>
          <w:tab w:val="left" w:pos="3801"/>
        </w:tabs>
        <w:spacing w:after="0"/>
        <w:ind w:left="426"/>
        <w:jc w:val="both"/>
        <w:rPr>
          <w:rFonts w:ascii="Times New Roman" w:hAnsi="Times New Roman" w:cs="Times New Roman"/>
          <w:lang w:val="id-ID"/>
        </w:rPr>
      </w:pPr>
      <w:r w:rsidRPr="006163D2">
        <w:rPr>
          <w:rFonts w:ascii="Times New Roman" w:hAnsi="Times New Roman" w:cs="Times New Roman"/>
          <w:lang w:val="id-ID"/>
        </w:rPr>
        <w:t>Berikut adalah aset yang dibeli oleh perusahaan:</w:t>
      </w:r>
    </w:p>
    <w:p w14:paraId="16DF4EC8" w14:textId="77777777" w:rsidR="006163D2" w:rsidRPr="006163D2" w:rsidRDefault="006163D2" w:rsidP="006163D2">
      <w:pPr>
        <w:pStyle w:val="ListParagraph"/>
        <w:tabs>
          <w:tab w:val="left" w:pos="3801"/>
        </w:tabs>
        <w:spacing w:after="0"/>
        <w:ind w:left="426"/>
        <w:jc w:val="both"/>
        <w:rPr>
          <w:rFonts w:ascii="Times New Roman" w:hAnsi="Times New Roman" w:cs="Times New Roman"/>
          <w:lang w:val="id-ID"/>
        </w:rPr>
      </w:pPr>
    </w:p>
    <w:tbl>
      <w:tblPr>
        <w:tblStyle w:val="TableGrid"/>
        <w:tblW w:w="8068" w:type="dxa"/>
        <w:tblInd w:w="426" w:type="dxa"/>
        <w:tblLook w:val="04A0" w:firstRow="1" w:lastRow="0" w:firstColumn="1" w:lastColumn="0" w:noHBand="0" w:noVBand="1"/>
      </w:tblPr>
      <w:tblGrid>
        <w:gridCol w:w="2014"/>
        <w:gridCol w:w="2058"/>
        <w:gridCol w:w="1998"/>
        <w:gridCol w:w="1998"/>
      </w:tblGrid>
      <w:tr w:rsidR="006163D2" w:rsidRPr="006163D2" w14:paraId="189AE78B" w14:textId="77777777" w:rsidTr="006163D2">
        <w:tc>
          <w:tcPr>
            <w:tcW w:w="2014" w:type="dxa"/>
            <w:tcBorders>
              <w:top w:val="single" w:sz="4" w:space="0" w:color="auto"/>
              <w:left w:val="single" w:sz="4" w:space="0" w:color="auto"/>
              <w:bottom w:val="single" w:sz="4" w:space="0" w:color="auto"/>
              <w:right w:val="single" w:sz="4" w:space="0" w:color="auto"/>
            </w:tcBorders>
            <w:hideMark/>
          </w:tcPr>
          <w:p w14:paraId="0A535701" w14:textId="77777777" w:rsidR="006163D2" w:rsidRPr="006163D2" w:rsidRDefault="006163D2" w:rsidP="00E13B98">
            <w:pPr>
              <w:pStyle w:val="ListParagraph"/>
              <w:tabs>
                <w:tab w:val="left" w:pos="3801"/>
              </w:tabs>
              <w:spacing w:line="276" w:lineRule="auto"/>
              <w:ind w:left="0"/>
              <w:jc w:val="center"/>
              <w:rPr>
                <w:rFonts w:ascii="Times New Roman" w:hAnsi="Times New Roman" w:cs="Times New Roman"/>
                <w:b/>
                <w:bCs/>
                <w:lang w:val="id-ID"/>
              </w:rPr>
            </w:pPr>
            <w:r w:rsidRPr="006163D2">
              <w:rPr>
                <w:rFonts w:ascii="Times New Roman" w:hAnsi="Times New Roman" w:cs="Times New Roman"/>
                <w:b/>
                <w:bCs/>
                <w:lang w:val="id-ID"/>
              </w:rPr>
              <w:t>Nama</w:t>
            </w:r>
          </w:p>
        </w:tc>
        <w:tc>
          <w:tcPr>
            <w:tcW w:w="2058" w:type="dxa"/>
            <w:tcBorders>
              <w:top w:val="single" w:sz="4" w:space="0" w:color="auto"/>
              <w:left w:val="single" w:sz="4" w:space="0" w:color="auto"/>
              <w:bottom w:val="single" w:sz="4" w:space="0" w:color="auto"/>
              <w:right w:val="single" w:sz="4" w:space="0" w:color="auto"/>
            </w:tcBorders>
            <w:hideMark/>
          </w:tcPr>
          <w:p w14:paraId="3A3D7344" w14:textId="77777777" w:rsidR="006163D2" w:rsidRPr="006163D2" w:rsidRDefault="006163D2" w:rsidP="00E13B98">
            <w:pPr>
              <w:pStyle w:val="ListParagraph"/>
              <w:tabs>
                <w:tab w:val="left" w:pos="3801"/>
              </w:tabs>
              <w:spacing w:line="276" w:lineRule="auto"/>
              <w:ind w:left="0"/>
              <w:jc w:val="center"/>
              <w:rPr>
                <w:rFonts w:ascii="Times New Roman" w:hAnsi="Times New Roman" w:cs="Times New Roman"/>
                <w:b/>
                <w:bCs/>
                <w:lang w:val="id-ID"/>
              </w:rPr>
            </w:pPr>
            <w:r w:rsidRPr="006163D2">
              <w:rPr>
                <w:rFonts w:ascii="Times New Roman" w:hAnsi="Times New Roman" w:cs="Times New Roman"/>
                <w:b/>
                <w:bCs/>
                <w:lang w:val="id-ID"/>
              </w:rPr>
              <w:t>Harga</w:t>
            </w:r>
          </w:p>
        </w:tc>
        <w:tc>
          <w:tcPr>
            <w:tcW w:w="1998" w:type="dxa"/>
            <w:tcBorders>
              <w:top w:val="single" w:sz="4" w:space="0" w:color="auto"/>
              <w:left w:val="single" w:sz="4" w:space="0" w:color="auto"/>
              <w:bottom w:val="single" w:sz="4" w:space="0" w:color="auto"/>
              <w:right w:val="single" w:sz="4" w:space="0" w:color="auto"/>
            </w:tcBorders>
            <w:hideMark/>
          </w:tcPr>
          <w:p w14:paraId="627BD07E" w14:textId="77777777" w:rsidR="006163D2" w:rsidRPr="006163D2" w:rsidRDefault="006163D2" w:rsidP="00E13B98">
            <w:pPr>
              <w:pStyle w:val="ListParagraph"/>
              <w:tabs>
                <w:tab w:val="left" w:pos="3801"/>
              </w:tabs>
              <w:spacing w:line="276" w:lineRule="auto"/>
              <w:ind w:left="0"/>
              <w:jc w:val="center"/>
              <w:rPr>
                <w:rFonts w:ascii="Times New Roman" w:hAnsi="Times New Roman" w:cs="Times New Roman"/>
                <w:b/>
                <w:bCs/>
                <w:lang w:val="id-ID"/>
              </w:rPr>
            </w:pPr>
            <w:r w:rsidRPr="006163D2">
              <w:rPr>
                <w:rFonts w:ascii="Times New Roman" w:hAnsi="Times New Roman" w:cs="Times New Roman"/>
                <w:b/>
                <w:bCs/>
                <w:lang w:val="id-ID"/>
              </w:rPr>
              <w:t>Masa Manfaat</w:t>
            </w:r>
          </w:p>
        </w:tc>
        <w:tc>
          <w:tcPr>
            <w:tcW w:w="1998" w:type="dxa"/>
            <w:tcBorders>
              <w:top w:val="single" w:sz="4" w:space="0" w:color="auto"/>
              <w:left w:val="single" w:sz="4" w:space="0" w:color="auto"/>
              <w:bottom w:val="single" w:sz="4" w:space="0" w:color="auto"/>
              <w:right w:val="single" w:sz="4" w:space="0" w:color="auto"/>
            </w:tcBorders>
            <w:hideMark/>
          </w:tcPr>
          <w:p w14:paraId="42FA54FB" w14:textId="77777777" w:rsidR="006163D2" w:rsidRPr="006163D2" w:rsidRDefault="006163D2" w:rsidP="00E13B98">
            <w:pPr>
              <w:pStyle w:val="ListParagraph"/>
              <w:tabs>
                <w:tab w:val="left" w:pos="3801"/>
              </w:tabs>
              <w:spacing w:line="276" w:lineRule="auto"/>
              <w:ind w:left="0"/>
              <w:jc w:val="center"/>
              <w:rPr>
                <w:rFonts w:ascii="Times New Roman" w:hAnsi="Times New Roman" w:cs="Times New Roman"/>
                <w:b/>
                <w:bCs/>
                <w:lang w:val="id-ID"/>
              </w:rPr>
            </w:pPr>
            <w:r w:rsidRPr="006163D2">
              <w:rPr>
                <w:rFonts w:ascii="Times New Roman" w:hAnsi="Times New Roman" w:cs="Times New Roman"/>
                <w:b/>
                <w:bCs/>
                <w:lang w:val="id-ID"/>
              </w:rPr>
              <w:t>Nilai Sisa</w:t>
            </w:r>
          </w:p>
        </w:tc>
      </w:tr>
      <w:tr w:rsidR="006163D2" w:rsidRPr="006163D2" w14:paraId="1166CDE3" w14:textId="77777777" w:rsidTr="006163D2">
        <w:tc>
          <w:tcPr>
            <w:tcW w:w="2014" w:type="dxa"/>
            <w:tcBorders>
              <w:top w:val="single" w:sz="4" w:space="0" w:color="auto"/>
              <w:left w:val="single" w:sz="4" w:space="0" w:color="auto"/>
              <w:bottom w:val="single" w:sz="4" w:space="0" w:color="auto"/>
              <w:right w:val="single" w:sz="4" w:space="0" w:color="auto"/>
            </w:tcBorders>
            <w:hideMark/>
          </w:tcPr>
          <w:p w14:paraId="09B1887B"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Tanah</w:t>
            </w:r>
          </w:p>
        </w:tc>
        <w:tc>
          <w:tcPr>
            <w:tcW w:w="2058" w:type="dxa"/>
            <w:tcBorders>
              <w:top w:val="single" w:sz="4" w:space="0" w:color="auto"/>
              <w:left w:val="single" w:sz="4" w:space="0" w:color="auto"/>
              <w:bottom w:val="single" w:sz="4" w:space="0" w:color="auto"/>
              <w:right w:val="single" w:sz="4" w:space="0" w:color="auto"/>
            </w:tcBorders>
            <w:hideMark/>
          </w:tcPr>
          <w:p w14:paraId="7ACD8702" w14:textId="77777777" w:rsidR="006163D2" w:rsidRPr="006163D2" w:rsidRDefault="006163D2" w:rsidP="00E13B98">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Rp. 1.200.000.000</w:t>
            </w:r>
          </w:p>
        </w:tc>
        <w:tc>
          <w:tcPr>
            <w:tcW w:w="1998" w:type="dxa"/>
            <w:tcBorders>
              <w:top w:val="single" w:sz="4" w:space="0" w:color="auto"/>
              <w:left w:val="single" w:sz="4" w:space="0" w:color="auto"/>
              <w:bottom w:val="single" w:sz="4" w:space="0" w:color="auto"/>
              <w:right w:val="single" w:sz="4" w:space="0" w:color="auto"/>
            </w:tcBorders>
          </w:tcPr>
          <w:p w14:paraId="39C15E00"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p>
        </w:tc>
        <w:tc>
          <w:tcPr>
            <w:tcW w:w="1998" w:type="dxa"/>
            <w:tcBorders>
              <w:top w:val="single" w:sz="4" w:space="0" w:color="auto"/>
              <w:left w:val="single" w:sz="4" w:space="0" w:color="auto"/>
              <w:bottom w:val="single" w:sz="4" w:space="0" w:color="auto"/>
              <w:right w:val="single" w:sz="4" w:space="0" w:color="auto"/>
            </w:tcBorders>
          </w:tcPr>
          <w:p w14:paraId="4A3FECA8"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p>
        </w:tc>
      </w:tr>
      <w:tr w:rsidR="006163D2" w:rsidRPr="006163D2" w14:paraId="15E76CA6" w14:textId="77777777" w:rsidTr="006163D2">
        <w:tc>
          <w:tcPr>
            <w:tcW w:w="2014" w:type="dxa"/>
            <w:tcBorders>
              <w:top w:val="single" w:sz="4" w:space="0" w:color="auto"/>
              <w:left w:val="single" w:sz="4" w:space="0" w:color="auto"/>
              <w:bottom w:val="single" w:sz="4" w:space="0" w:color="auto"/>
              <w:right w:val="single" w:sz="4" w:space="0" w:color="auto"/>
            </w:tcBorders>
            <w:hideMark/>
          </w:tcPr>
          <w:p w14:paraId="2FF543AD"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Bangunan A</w:t>
            </w:r>
          </w:p>
        </w:tc>
        <w:tc>
          <w:tcPr>
            <w:tcW w:w="2058" w:type="dxa"/>
            <w:tcBorders>
              <w:top w:val="single" w:sz="4" w:space="0" w:color="auto"/>
              <w:left w:val="single" w:sz="4" w:space="0" w:color="auto"/>
              <w:bottom w:val="single" w:sz="4" w:space="0" w:color="auto"/>
              <w:right w:val="single" w:sz="4" w:space="0" w:color="auto"/>
            </w:tcBorders>
            <w:hideMark/>
          </w:tcPr>
          <w:p w14:paraId="6F31FEE3" w14:textId="77777777" w:rsidR="006163D2" w:rsidRPr="006163D2" w:rsidRDefault="006163D2" w:rsidP="00E13B98">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Rp.    500.000.000</w:t>
            </w:r>
          </w:p>
        </w:tc>
        <w:tc>
          <w:tcPr>
            <w:tcW w:w="1998" w:type="dxa"/>
            <w:tcBorders>
              <w:top w:val="single" w:sz="4" w:space="0" w:color="auto"/>
              <w:left w:val="single" w:sz="4" w:space="0" w:color="auto"/>
              <w:bottom w:val="single" w:sz="4" w:space="0" w:color="auto"/>
              <w:right w:val="single" w:sz="4" w:space="0" w:color="auto"/>
            </w:tcBorders>
            <w:hideMark/>
          </w:tcPr>
          <w:p w14:paraId="6C0C4FC3" w14:textId="77777777" w:rsidR="006163D2" w:rsidRPr="006163D2" w:rsidRDefault="006163D2" w:rsidP="00E13B98">
            <w:pPr>
              <w:pStyle w:val="ListParagraph"/>
              <w:tabs>
                <w:tab w:val="left" w:pos="3801"/>
              </w:tabs>
              <w:spacing w:line="276" w:lineRule="auto"/>
              <w:ind w:left="0"/>
              <w:jc w:val="center"/>
              <w:rPr>
                <w:rFonts w:ascii="Times New Roman" w:hAnsi="Times New Roman" w:cs="Times New Roman"/>
                <w:lang w:val="id-ID"/>
              </w:rPr>
            </w:pPr>
            <w:r w:rsidRPr="006163D2">
              <w:rPr>
                <w:rFonts w:ascii="Times New Roman" w:hAnsi="Times New Roman" w:cs="Times New Roman"/>
                <w:lang w:val="id-ID"/>
              </w:rPr>
              <w:t>10 Tahun</w:t>
            </w:r>
          </w:p>
        </w:tc>
        <w:tc>
          <w:tcPr>
            <w:tcW w:w="1998" w:type="dxa"/>
            <w:tcBorders>
              <w:top w:val="single" w:sz="4" w:space="0" w:color="auto"/>
              <w:left w:val="single" w:sz="4" w:space="0" w:color="auto"/>
              <w:bottom w:val="single" w:sz="4" w:space="0" w:color="auto"/>
              <w:right w:val="single" w:sz="4" w:space="0" w:color="auto"/>
            </w:tcBorders>
            <w:hideMark/>
          </w:tcPr>
          <w:p w14:paraId="2F5CCB13" w14:textId="50051F66" w:rsidR="006163D2" w:rsidRPr="006163D2" w:rsidRDefault="006163D2" w:rsidP="00E13B98">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Rp.</w:t>
            </w:r>
            <w:r w:rsidR="00E13B98">
              <w:rPr>
                <w:rFonts w:ascii="Times New Roman" w:hAnsi="Times New Roman" w:cs="Times New Roman"/>
              </w:rPr>
              <w:t xml:space="preserve"> </w:t>
            </w:r>
            <w:r w:rsidRPr="006163D2">
              <w:rPr>
                <w:rFonts w:ascii="Times New Roman" w:hAnsi="Times New Roman" w:cs="Times New Roman"/>
                <w:lang w:val="id-ID"/>
              </w:rPr>
              <w:t xml:space="preserve"> 30.000.000</w:t>
            </w:r>
          </w:p>
        </w:tc>
      </w:tr>
      <w:tr w:rsidR="006163D2" w:rsidRPr="006163D2" w14:paraId="6E220443" w14:textId="77777777" w:rsidTr="006163D2">
        <w:tc>
          <w:tcPr>
            <w:tcW w:w="2014" w:type="dxa"/>
            <w:tcBorders>
              <w:top w:val="single" w:sz="4" w:space="0" w:color="auto"/>
              <w:left w:val="single" w:sz="4" w:space="0" w:color="auto"/>
              <w:bottom w:val="single" w:sz="4" w:space="0" w:color="auto"/>
              <w:right w:val="single" w:sz="4" w:space="0" w:color="auto"/>
            </w:tcBorders>
            <w:hideMark/>
          </w:tcPr>
          <w:p w14:paraId="6A3FE07D"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Bangunan B</w:t>
            </w:r>
          </w:p>
        </w:tc>
        <w:tc>
          <w:tcPr>
            <w:tcW w:w="2058" w:type="dxa"/>
            <w:tcBorders>
              <w:top w:val="single" w:sz="4" w:space="0" w:color="auto"/>
              <w:left w:val="single" w:sz="4" w:space="0" w:color="auto"/>
              <w:bottom w:val="single" w:sz="4" w:space="0" w:color="auto"/>
              <w:right w:val="single" w:sz="4" w:space="0" w:color="auto"/>
            </w:tcBorders>
            <w:hideMark/>
          </w:tcPr>
          <w:p w14:paraId="2F94007D" w14:textId="77777777" w:rsidR="006163D2" w:rsidRPr="006163D2" w:rsidRDefault="006163D2" w:rsidP="00E13B98">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Rp.    300.000.000</w:t>
            </w:r>
          </w:p>
        </w:tc>
        <w:tc>
          <w:tcPr>
            <w:tcW w:w="1998" w:type="dxa"/>
            <w:tcBorders>
              <w:top w:val="single" w:sz="4" w:space="0" w:color="auto"/>
              <w:left w:val="single" w:sz="4" w:space="0" w:color="auto"/>
              <w:bottom w:val="single" w:sz="4" w:space="0" w:color="auto"/>
              <w:right w:val="single" w:sz="4" w:space="0" w:color="auto"/>
            </w:tcBorders>
            <w:hideMark/>
          </w:tcPr>
          <w:p w14:paraId="5BE39686" w14:textId="0B22B5C2" w:rsidR="006163D2" w:rsidRPr="006163D2" w:rsidRDefault="006163D2" w:rsidP="00E13B98">
            <w:pPr>
              <w:pStyle w:val="ListParagraph"/>
              <w:tabs>
                <w:tab w:val="left" w:pos="3801"/>
              </w:tabs>
              <w:spacing w:line="276" w:lineRule="auto"/>
              <w:ind w:left="0"/>
              <w:jc w:val="center"/>
              <w:rPr>
                <w:rFonts w:ascii="Times New Roman" w:hAnsi="Times New Roman" w:cs="Times New Roman"/>
                <w:lang w:val="id-ID"/>
              </w:rPr>
            </w:pPr>
            <w:r w:rsidRPr="006163D2">
              <w:rPr>
                <w:rFonts w:ascii="Times New Roman" w:hAnsi="Times New Roman" w:cs="Times New Roman"/>
                <w:lang w:val="id-ID"/>
              </w:rPr>
              <w:t>7 Tahun</w:t>
            </w:r>
          </w:p>
        </w:tc>
        <w:tc>
          <w:tcPr>
            <w:tcW w:w="1998" w:type="dxa"/>
            <w:tcBorders>
              <w:top w:val="single" w:sz="4" w:space="0" w:color="auto"/>
              <w:left w:val="single" w:sz="4" w:space="0" w:color="auto"/>
              <w:bottom w:val="single" w:sz="4" w:space="0" w:color="auto"/>
              <w:right w:val="single" w:sz="4" w:space="0" w:color="auto"/>
            </w:tcBorders>
            <w:hideMark/>
          </w:tcPr>
          <w:p w14:paraId="451267B9" w14:textId="6F9277F3" w:rsidR="006163D2" w:rsidRPr="006163D2" w:rsidRDefault="006163D2" w:rsidP="00E13B98">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Rp.</w:t>
            </w:r>
            <w:r w:rsidR="00E13B98">
              <w:rPr>
                <w:rFonts w:ascii="Times New Roman" w:hAnsi="Times New Roman" w:cs="Times New Roman"/>
              </w:rPr>
              <w:t xml:space="preserve"> </w:t>
            </w:r>
            <w:r w:rsidRPr="006163D2">
              <w:rPr>
                <w:rFonts w:ascii="Times New Roman" w:hAnsi="Times New Roman" w:cs="Times New Roman"/>
                <w:lang w:val="id-ID"/>
              </w:rPr>
              <w:t xml:space="preserve"> 20.000.000</w:t>
            </w:r>
          </w:p>
        </w:tc>
      </w:tr>
      <w:tr w:rsidR="006163D2" w:rsidRPr="006163D2" w14:paraId="7E00F78C" w14:textId="77777777" w:rsidTr="006163D2">
        <w:tc>
          <w:tcPr>
            <w:tcW w:w="2014" w:type="dxa"/>
            <w:tcBorders>
              <w:top w:val="single" w:sz="4" w:space="0" w:color="auto"/>
              <w:left w:val="single" w:sz="4" w:space="0" w:color="auto"/>
              <w:bottom w:val="single" w:sz="4" w:space="0" w:color="auto"/>
              <w:right w:val="single" w:sz="4" w:space="0" w:color="auto"/>
            </w:tcBorders>
            <w:hideMark/>
          </w:tcPr>
          <w:p w14:paraId="2A0A794D"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Mesin Lab</w:t>
            </w:r>
          </w:p>
        </w:tc>
        <w:tc>
          <w:tcPr>
            <w:tcW w:w="2058" w:type="dxa"/>
            <w:tcBorders>
              <w:top w:val="single" w:sz="4" w:space="0" w:color="auto"/>
              <w:left w:val="single" w:sz="4" w:space="0" w:color="auto"/>
              <w:bottom w:val="single" w:sz="4" w:space="0" w:color="auto"/>
              <w:right w:val="single" w:sz="4" w:space="0" w:color="auto"/>
            </w:tcBorders>
            <w:hideMark/>
          </w:tcPr>
          <w:p w14:paraId="6EDC354B" w14:textId="77777777" w:rsidR="006163D2" w:rsidRPr="006163D2" w:rsidRDefault="006163D2" w:rsidP="00E13B98">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Rp.      70.000.000</w:t>
            </w:r>
          </w:p>
        </w:tc>
        <w:tc>
          <w:tcPr>
            <w:tcW w:w="1998" w:type="dxa"/>
            <w:tcBorders>
              <w:top w:val="single" w:sz="4" w:space="0" w:color="auto"/>
              <w:left w:val="single" w:sz="4" w:space="0" w:color="auto"/>
              <w:bottom w:val="single" w:sz="4" w:space="0" w:color="auto"/>
              <w:right w:val="single" w:sz="4" w:space="0" w:color="auto"/>
            </w:tcBorders>
            <w:hideMark/>
          </w:tcPr>
          <w:p w14:paraId="10F5728A" w14:textId="4DA39C3B" w:rsidR="006163D2" w:rsidRPr="006163D2" w:rsidRDefault="006163D2" w:rsidP="00E13B98">
            <w:pPr>
              <w:pStyle w:val="ListParagraph"/>
              <w:tabs>
                <w:tab w:val="left" w:pos="3801"/>
              </w:tabs>
              <w:spacing w:line="276" w:lineRule="auto"/>
              <w:ind w:left="0"/>
              <w:jc w:val="center"/>
              <w:rPr>
                <w:rFonts w:ascii="Times New Roman" w:hAnsi="Times New Roman" w:cs="Times New Roman"/>
                <w:lang w:val="id-ID"/>
              </w:rPr>
            </w:pPr>
            <w:r w:rsidRPr="006163D2">
              <w:rPr>
                <w:rFonts w:ascii="Times New Roman" w:hAnsi="Times New Roman" w:cs="Times New Roman"/>
                <w:lang w:val="id-ID"/>
              </w:rPr>
              <w:t>5 Tahun</w:t>
            </w:r>
          </w:p>
        </w:tc>
        <w:tc>
          <w:tcPr>
            <w:tcW w:w="1998" w:type="dxa"/>
            <w:tcBorders>
              <w:top w:val="single" w:sz="4" w:space="0" w:color="auto"/>
              <w:left w:val="single" w:sz="4" w:space="0" w:color="auto"/>
              <w:bottom w:val="single" w:sz="4" w:space="0" w:color="auto"/>
              <w:right w:val="single" w:sz="4" w:space="0" w:color="auto"/>
            </w:tcBorders>
            <w:hideMark/>
          </w:tcPr>
          <w:p w14:paraId="3337C803" w14:textId="611094B2" w:rsidR="006163D2" w:rsidRPr="006163D2" w:rsidRDefault="006163D2" w:rsidP="00E13B98">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Rp.</w:t>
            </w:r>
            <w:r w:rsidR="00E13B98">
              <w:rPr>
                <w:rFonts w:ascii="Times New Roman" w:hAnsi="Times New Roman" w:cs="Times New Roman"/>
              </w:rPr>
              <w:t xml:space="preserve"> </w:t>
            </w:r>
            <w:r w:rsidRPr="006163D2">
              <w:rPr>
                <w:rFonts w:ascii="Times New Roman" w:hAnsi="Times New Roman" w:cs="Times New Roman"/>
                <w:lang w:val="id-ID"/>
              </w:rPr>
              <w:t xml:space="preserve"> 12.500.000</w:t>
            </w:r>
          </w:p>
        </w:tc>
      </w:tr>
      <w:tr w:rsidR="006163D2" w:rsidRPr="006163D2" w14:paraId="0928F346" w14:textId="77777777" w:rsidTr="006163D2">
        <w:tc>
          <w:tcPr>
            <w:tcW w:w="2014" w:type="dxa"/>
            <w:tcBorders>
              <w:top w:val="single" w:sz="4" w:space="0" w:color="auto"/>
              <w:left w:val="single" w:sz="4" w:space="0" w:color="auto"/>
              <w:bottom w:val="single" w:sz="4" w:space="0" w:color="auto"/>
              <w:right w:val="single" w:sz="4" w:space="0" w:color="auto"/>
            </w:tcBorders>
            <w:hideMark/>
          </w:tcPr>
          <w:p w14:paraId="0625BB9C" w14:textId="77777777" w:rsidR="006163D2" w:rsidRPr="006163D2" w:rsidRDefault="006163D2" w:rsidP="006163D2">
            <w:pPr>
              <w:pStyle w:val="ListParagraph"/>
              <w:tabs>
                <w:tab w:val="left" w:pos="3801"/>
              </w:tabs>
              <w:spacing w:line="276" w:lineRule="auto"/>
              <w:ind w:left="0"/>
              <w:jc w:val="both"/>
              <w:rPr>
                <w:rFonts w:ascii="Times New Roman" w:hAnsi="Times New Roman" w:cs="Times New Roman"/>
                <w:lang w:val="id-ID"/>
              </w:rPr>
            </w:pPr>
            <w:r w:rsidRPr="006163D2">
              <w:rPr>
                <w:rFonts w:ascii="Times New Roman" w:hAnsi="Times New Roman" w:cs="Times New Roman"/>
                <w:lang w:val="id-ID"/>
              </w:rPr>
              <w:t>Peralatan</w:t>
            </w:r>
          </w:p>
        </w:tc>
        <w:tc>
          <w:tcPr>
            <w:tcW w:w="2058" w:type="dxa"/>
            <w:tcBorders>
              <w:top w:val="single" w:sz="4" w:space="0" w:color="auto"/>
              <w:left w:val="single" w:sz="4" w:space="0" w:color="auto"/>
              <w:bottom w:val="single" w:sz="4" w:space="0" w:color="auto"/>
              <w:right w:val="single" w:sz="4" w:space="0" w:color="auto"/>
            </w:tcBorders>
            <w:hideMark/>
          </w:tcPr>
          <w:p w14:paraId="709B0BFD" w14:textId="77777777" w:rsidR="006163D2" w:rsidRPr="006163D2" w:rsidRDefault="006163D2" w:rsidP="00E13B98">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Rp.      60.000.000</w:t>
            </w:r>
          </w:p>
        </w:tc>
        <w:tc>
          <w:tcPr>
            <w:tcW w:w="1998" w:type="dxa"/>
            <w:tcBorders>
              <w:top w:val="single" w:sz="4" w:space="0" w:color="auto"/>
              <w:left w:val="single" w:sz="4" w:space="0" w:color="auto"/>
              <w:bottom w:val="single" w:sz="4" w:space="0" w:color="auto"/>
              <w:right w:val="single" w:sz="4" w:space="0" w:color="auto"/>
            </w:tcBorders>
            <w:hideMark/>
          </w:tcPr>
          <w:p w14:paraId="0727CB38" w14:textId="18AD6B96" w:rsidR="006163D2" w:rsidRPr="006163D2" w:rsidRDefault="006163D2" w:rsidP="00E13B98">
            <w:pPr>
              <w:pStyle w:val="ListParagraph"/>
              <w:tabs>
                <w:tab w:val="left" w:pos="3801"/>
              </w:tabs>
              <w:spacing w:line="276" w:lineRule="auto"/>
              <w:ind w:left="0"/>
              <w:jc w:val="center"/>
              <w:rPr>
                <w:rFonts w:ascii="Times New Roman" w:hAnsi="Times New Roman" w:cs="Times New Roman"/>
                <w:lang w:val="id-ID"/>
              </w:rPr>
            </w:pPr>
            <w:r w:rsidRPr="006163D2">
              <w:rPr>
                <w:rFonts w:ascii="Times New Roman" w:hAnsi="Times New Roman" w:cs="Times New Roman"/>
                <w:lang w:val="id-ID"/>
              </w:rPr>
              <w:t>2 Tahun</w:t>
            </w:r>
          </w:p>
        </w:tc>
        <w:tc>
          <w:tcPr>
            <w:tcW w:w="1998" w:type="dxa"/>
            <w:tcBorders>
              <w:top w:val="single" w:sz="4" w:space="0" w:color="auto"/>
              <w:left w:val="single" w:sz="4" w:space="0" w:color="auto"/>
              <w:bottom w:val="single" w:sz="4" w:space="0" w:color="auto"/>
              <w:right w:val="single" w:sz="4" w:space="0" w:color="auto"/>
            </w:tcBorders>
            <w:hideMark/>
          </w:tcPr>
          <w:p w14:paraId="1CABE2CF" w14:textId="54254E66" w:rsidR="006163D2" w:rsidRPr="006163D2" w:rsidRDefault="006163D2" w:rsidP="00E13B98">
            <w:pPr>
              <w:pStyle w:val="ListParagraph"/>
              <w:tabs>
                <w:tab w:val="left" w:pos="3801"/>
              </w:tabs>
              <w:spacing w:line="276" w:lineRule="auto"/>
              <w:ind w:left="0"/>
              <w:jc w:val="right"/>
              <w:rPr>
                <w:rFonts w:ascii="Times New Roman" w:hAnsi="Times New Roman" w:cs="Times New Roman"/>
                <w:lang w:val="id-ID"/>
              </w:rPr>
            </w:pPr>
            <w:r w:rsidRPr="006163D2">
              <w:rPr>
                <w:rFonts w:ascii="Times New Roman" w:hAnsi="Times New Roman" w:cs="Times New Roman"/>
                <w:lang w:val="id-ID"/>
              </w:rPr>
              <w:t>Rp.</w:t>
            </w:r>
            <w:r w:rsidR="00E13B98">
              <w:rPr>
                <w:rFonts w:ascii="Times New Roman" w:hAnsi="Times New Roman" w:cs="Times New Roman"/>
              </w:rPr>
              <w:t xml:space="preserve"> </w:t>
            </w:r>
            <w:r w:rsidRPr="006163D2">
              <w:rPr>
                <w:rFonts w:ascii="Times New Roman" w:hAnsi="Times New Roman" w:cs="Times New Roman"/>
                <w:lang w:val="id-ID"/>
              </w:rPr>
              <w:t xml:space="preserve">      500.000</w:t>
            </w:r>
          </w:p>
        </w:tc>
      </w:tr>
    </w:tbl>
    <w:p w14:paraId="52440CB0" w14:textId="77777777" w:rsidR="006163D2" w:rsidRDefault="006163D2" w:rsidP="006163D2">
      <w:pPr>
        <w:pStyle w:val="ListParagraph"/>
        <w:tabs>
          <w:tab w:val="left" w:pos="3801"/>
        </w:tabs>
        <w:spacing w:after="0"/>
        <w:ind w:left="426"/>
        <w:jc w:val="both"/>
        <w:rPr>
          <w:rFonts w:ascii="Times New Roman" w:hAnsi="Times New Roman" w:cs="Times New Roman"/>
          <w:lang w:val="id-ID"/>
        </w:rPr>
      </w:pPr>
    </w:p>
    <w:p w14:paraId="03097044" w14:textId="0FDDFD1D" w:rsidR="006163D2" w:rsidRPr="006163D2" w:rsidRDefault="006163D2" w:rsidP="006163D2">
      <w:pPr>
        <w:pStyle w:val="ListParagraph"/>
        <w:tabs>
          <w:tab w:val="left" w:pos="3801"/>
        </w:tabs>
        <w:spacing w:after="0"/>
        <w:ind w:left="426"/>
        <w:jc w:val="both"/>
        <w:rPr>
          <w:rFonts w:ascii="Times New Roman" w:hAnsi="Times New Roman" w:cs="Times New Roman"/>
          <w:lang w:val="id-ID"/>
        </w:rPr>
      </w:pPr>
      <w:r w:rsidRPr="006163D2">
        <w:rPr>
          <w:rFonts w:ascii="Times New Roman" w:hAnsi="Times New Roman" w:cs="Times New Roman"/>
          <w:lang w:val="id-ID"/>
        </w:rPr>
        <w:t>Aset-aset tersebut disusutkan dengan metode Garis Lurus. Saat Membeli Aset tersebut, penjual mengeluarkan uang sebesar Rp. 50.000.000 untuk menyewa jasa penilai profesional untuk revaluasi aset tetap tersebut.</w:t>
      </w:r>
    </w:p>
    <w:p w14:paraId="1C249E26" w14:textId="77777777" w:rsidR="006163D2" w:rsidRPr="006163D2" w:rsidRDefault="006163D2" w:rsidP="006163D2">
      <w:pPr>
        <w:pStyle w:val="ListParagraph"/>
        <w:tabs>
          <w:tab w:val="left" w:pos="3801"/>
        </w:tabs>
        <w:spacing w:after="0"/>
        <w:ind w:left="426"/>
        <w:jc w:val="both"/>
        <w:rPr>
          <w:rFonts w:ascii="Times New Roman" w:hAnsi="Times New Roman" w:cs="Times New Roman"/>
          <w:lang w:val="id-ID"/>
        </w:rPr>
      </w:pPr>
      <w:r w:rsidRPr="006163D2">
        <w:rPr>
          <w:rFonts w:ascii="Times New Roman" w:hAnsi="Times New Roman" w:cs="Times New Roman"/>
          <w:lang w:val="id-ID"/>
        </w:rPr>
        <w:t>Pada tanggal 31 Maret 2021 Mesin Lab perusahaan meledak dan dinyatakan tidak dapat digunakan kembali.</w:t>
      </w:r>
    </w:p>
    <w:p w14:paraId="43D3C92F" w14:textId="77777777" w:rsidR="006163D2" w:rsidRPr="006163D2" w:rsidRDefault="006163D2" w:rsidP="006163D2">
      <w:pPr>
        <w:pStyle w:val="ListParagraph"/>
        <w:tabs>
          <w:tab w:val="left" w:pos="3801"/>
        </w:tabs>
        <w:spacing w:after="0"/>
        <w:ind w:left="426"/>
        <w:jc w:val="both"/>
        <w:rPr>
          <w:rFonts w:ascii="Times New Roman" w:hAnsi="Times New Roman" w:cs="Times New Roman"/>
          <w:lang w:val="id-ID"/>
        </w:rPr>
      </w:pPr>
      <w:r w:rsidRPr="006163D2">
        <w:rPr>
          <w:rFonts w:ascii="Times New Roman" w:hAnsi="Times New Roman" w:cs="Times New Roman"/>
          <w:lang w:val="id-ID"/>
        </w:rPr>
        <w:t>Pada akhir periode tahun yang sama, perusahaan juga melakukan revaluasi pada bangunan B dengan maksud agar laporan keuangan lebih menggambarkan keadaan yang sebenarnya. Dari revaluasi tersebut, jasa penilai profesional menyatakan bahwa bangunan tersebut memiliki nilai sebesar Rp. 450.000.000</w:t>
      </w:r>
    </w:p>
    <w:p w14:paraId="2ED9F574" w14:textId="77777777" w:rsidR="006163D2" w:rsidRPr="006163D2" w:rsidRDefault="006163D2" w:rsidP="006163D2">
      <w:pPr>
        <w:pStyle w:val="ListParagraph"/>
        <w:tabs>
          <w:tab w:val="left" w:pos="3801"/>
        </w:tabs>
        <w:spacing w:after="0"/>
        <w:ind w:left="426"/>
        <w:jc w:val="both"/>
        <w:rPr>
          <w:rFonts w:ascii="Times New Roman" w:hAnsi="Times New Roman" w:cs="Times New Roman"/>
          <w:lang w:val="id-ID"/>
        </w:rPr>
      </w:pPr>
    </w:p>
    <w:p w14:paraId="7AAA33C3" w14:textId="77777777" w:rsidR="006163D2" w:rsidRPr="006163D2" w:rsidRDefault="006163D2" w:rsidP="006163D2">
      <w:pPr>
        <w:pStyle w:val="ListParagraph"/>
        <w:numPr>
          <w:ilvl w:val="0"/>
          <w:numId w:val="33"/>
        </w:numPr>
        <w:tabs>
          <w:tab w:val="left" w:pos="3801"/>
        </w:tabs>
        <w:spacing w:after="0"/>
        <w:ind w:left="851" w:hanging="425"/>
        <w:jc w:val="both"/>
        <w:rPr>
          <w:rFonts w:ascii="Times New Roman" w:hAnsi="Times New Roman" w:cs="Times New Roman"/>
          <w:lang w:val="id-ID"/>
        </w:rPr>
      </w:pPr>
      <w:r w:rsidRPr="006163D2">
        <w:rPr>
          <w:rFonts w:ascii="Times New Roman" w:hAnsi="Times New Roman" w:cs="Times New Roman"/>
          <w:lang w:val="id-ID"/>
        </w:rPr>
        <w:t>Buatlah jurnal untuk mencatat informasi mengenai aset tetap pada tahun 2020 dan 2021!</w:t>
      </w:r>
    </w:p>
    <w:p w14:paraId="6E90AAC3" w14:textId="77777777" w:rsidR="006163D2" w:rsidRPr="006163D2" w:rsidRDefault="006163D2" w:rsidP="006163D2">
      <w:pPr>
        <w:pStyle w:val="ListParagraph"/>
        <w:numPr>
          <w:ilvl w:val="0"/>
          <w:numId w:val="33"/>
        </w:numPr>
        <w:tabs>
          <w:tab w:val="left" w:pos="3801"/>
        </w:tabs>
        <w:spacing w:after="0"/>
        <w:ind w:left="851" w:hanging="425"/>
        <w:jc w:val="both"/>
        <w:rPr>
          <w:rFonts w:ascii="Times New Roman" w:hAnsi="Times New Roman" w:cs="Times New Roman"/>
          <w:lang w:val="id-ID"/>
        </w:rPr>
      </w:pPr>
      <w:r w:rsidRPr="006163D2">
        <w:rPr>
          <w:rFonts w:ascii="Times New Roman" w:hAnsi="Times New Roman" w:cs="Times New Roman"/>
          <w:lang w:val="id-ID"/>
        </w:rPr>
        <w:t>Buatlah daftar nilai Aset yang dimiliki perusahaan pada tahun 2021</w:t>
      </w:r>
    </w:p>
    <w:p w14:paraId="3EF3DC79" w14:textId="77777777" w:rsidR="006163D2" w:rsidRPr="006163D2" w:rsidRDefault="006163D2" w:rsidP="006163D2">
      <w:pPr>
        <w:spacing w:after="0"/>
        <w:jc w:val="both"/>
        <w:rPr>
          <w:rFonts w:ascii="Times New Roman" w:hAnsi="Times New Roman" w:cs="Times New Roman"/>
          <w:lang w:val="id-ID"/>
        </w:rPr>
      </w:pPr>
      <w:r w:rsidRPr="006163D2">
        <w:rPr>
          <w:rFonts w:ascii="Times New Roman" w:hAnsi="Times New Roman" w:cs="Times New Roman"/>
          <w:lang w:val="id-ID"/>
        </w:rPr>
        <w:br w:type="page"/>
      </w:r>
    </w:p>
    <w:p w14:paraId="2C5DDB82" w14:textId="77777777" w:rsidR="006163D2" w:rsidRPr="006163D2" w:rsidRDefault="006163D2" w:rsidP="006163D2">
      <w:pPr>
        <w:pStyle w:val="ListParagraph"/>
        <w:numPr>
          <w:ilvl w:val="0"/>
          <w:numId w:val="32"/>
        </w:numPr>
        <w:tabs>
          <w:tab w:val="left" w:pos="3801"/>
        </w:tabs>
        <w:spacing w:after="0"/>
        <w:ind w:left="426" w:hanging="426"/>
        <w:jc w:val="both"/>
        <w:rPr>
          <w:rFonts w:ascii="Times New Roman" w:hAnsi="Times New Roman" w:cs="Times New Roman"/>
          <w:lang w:val="id-ID"/>
        </w:rPr>
      </w:pPr>
      <w:r w:rsidRPr="006163D2">
        <w:rPr>
          <w:rFonts w:ascii="Times New Roman" w:hAnsi="Times New Roman" w:cs="Times New Roman"/>
          <w:lang w:val="id-ID"/>
        </w:rPr>
        <w:lastRenderedPageBreak/>
        <w:t>PT. Goliath merupakan perusahaan yang bergerak di bidang distributor alat-alat keamanan. Pada tahun 2019 perusahaan tersebut mencatat beberapa informasi terkait liabilitasnya sebagai berikut:</w:t>
      </w:r>
    </w:p>
    <w:p w14:paraId="27BAE3FE" w14:textId="77777777" w:rsidR="006163D2" w:rsidRPr="006163D2" w:rsidRDefault="006163D2" w:rsidP="006163D2">
      <w:pPr>
        <w:pStyle w:val="ListParagraph"/>
        <w:tabs>
          <w:tab w:val="left" w:pos="3801"/>
        </w:tabs>
        <w:spacing w:after="0"/>
        <w:ind w:left="426"/>
        <w:jc w:val="both"/>
        <w:rPr>
          <w:rFonts w:ascii="Times New Roman" w:hAnsi="Times New Roman" w:cs="Times New Roman"/>
          <w:b/>
          <w:bCs/>
          <w:lang w:val="id-ID"/>
        </w:rPr>
      </w:pPr>
      <w:r w:rsidRPr="006163D2">
        <w:rPr>
          <w:rFonts w:ascii="Times New Roman" w:hAnsi="Times New Roman" w:cs="Times New Roman"/>
          <w:b/>
          <w:bCs/>
          <w:lang w:val="id-ID"/>
        </w:rPr>
        <w:t>Liabilitas Jangka Pendek:</w:t>
      </w:r>
    </w:p>
    <w:p w14:paraId="47C951FA" w14:textId="77777777" w:rsidR="006163D2" w:rsidRPr="006163D2" w:rsidRDefault="006163D2" w:rsidP="006163D2">
      <w:pPr>
        <w:pStyle w:val="ListParagraph"/>
        <w:numPr>
          <w:ilvl w:val="0"/>
          <w:numId w:val="34"/>
        </w:numPr>
        <w:tabs>
          <w:tab w:val="left" w:pos="3801"/>
        </w:tabs>
        <w:spacing w:after="0"/>
        <w:jc w:val="both"/>
        <w:rPr>
          <w:rFonts w:ascii="Times New Roman" w:hAnsi="Times New Roman" w:cs="Times New Roman"/>
          <w:lang w:val="id-ID"/>
        </w:rPr>
      </w:pPr>
      <w:r w:rsidRPr="006163D2">
        <w:rPr>
          <w:rFonts w:ascii="Times New Roman" w:hAnsi="Times New Roman" w:cs="Times New Roman"/>
          <w:lang w:val="id-ID"/>
        </w:rPr>
        <w:t>Hutang Listrik</w:t>
      </w:r>
      <w:r w:rsidRPr="006163D2">
        <w:rPr>
          <w:rFonts w:ascii="Times New Roman" w:hAnsi="Times New Roman" w:cs="Times New Roman"/>
          <w:lang w:val="id-ID"/>
        </w:rPr>
        <w:tab/>
      </w:r>
      <w:r w:rsidRPr="006163D2">
        <w:rPr>
          <w:rFonts w:ascii="Times New Roman" w:hAnsi="Times New Roman" w:cs="Times New Roman"/>
          <w:lang w:val="id-ID"/>
        </w:rPr>
        <w:tab/>
      </w:r>
      <w:r w:rsidRPr="006163D2">
        <w:rPr>
          <w:rFonts w:ascii="Times New Roman" w:hAnsi="Times New Roman" w:cs="Times New Roman"/>
          <w:lang w:val="id-ID"/>
        </w:rPr>
        <w:tab/>
        <w:t>Rp.     2.000.000</w:t>
      </w:r>
    </w:p>
    <w:p w14:paraId="115AC156" w14:textId="77777777" w:rsidR="006163D2" w:rsidRPr="006163D2" w:rsidRDefault="006163D2" w:rsidP="006163D2">
      <w:pPr>
        <w:pStyle w:val="ListParagraph"/>
        <w:numPr>
          <w:ilvl w:val="0"/>
          <w:numId w:val="34"/>
        </w:numPr>
        <w:tabs>
          <w:tab w:val="left" w:pos="3801"/>
        </w:tabs>
        <w:spacing w:after="0"/>
        <w:jc w:val="both"/>
        <w:rPr>
          <w:rFonts w:ascii="Times New Roman" w:hAnsi="Times New Roman" w:cs="Times New Roman"/>
          <w:lang w:val="id-ID"/>
        </w:rPr>
      </w:pPr>
      <w:r w:rsidRPr="006163D2">
        <w:rPr>
          <w:rFonts w:ascii="Times New Roman" w:hAnsi="Times New Roman" w:cs="Times New Roman"/>
          <w:lang w:val="id-ID"/>
        </w:rPr>
        <w:t>Hutang Gaji</w:t>
      </w:r>
      <w:r w:rsidRPr="006163D2">
        <w:rPr>
          <w:rFonts w:ascii="Times New Roman" w:hAnsi="Times New Roman" w:cs="Times New Roman"/>
          <w:lang w:val="id-ID"/>
        </w:rPr>
        <w:tab/>
      </w:r>
      <w:r w:rsidRPr="006163D2">
        <w:rPr>
          <w:rFonts w:ascii="Times New Roman" w:hAnsi="Times New Roman" w:cs="Times New Roman"/>
          <w:lang w:val="id-ID"/>
        </w:rPr>
        <w:tab/>
      </w:r>
      <w:r w:rsidRPr="006163D2">
        <w:rPr>
          <w:rFonts w:ascii="Times New Roman" w:hAnsi="Times New Roman" w:cs="Times New Roman"/>
          <w:lang w:val="id-ID"/>
        </w:rPr>
        <w:tab/>
        <w:t>Rp.   50.000.000</w:t>
      </w:r>
    </w:p>
    <w:p w14:paraId="61B7A7BA" w14:textId="77777777" w:rsidR="006163D2" w:rsidRPr="006163D2" w:rsidRDefault="006163D2" w:rsidP="006163D2">
      <w:pPr>
        <w:pStyle w:val="ListParagraph"/>
        <w:numPr>
          <w:ilvl w:val="0"/>
          <w:numId w:val="34"/>
        </w:numPr>
        <w:tabs>
          <w:tab w:val="left" w:pos="3801"/>
        </w:tabs>
        <w:spacing w:after="0"/>
        <w:jc w:val="both"/>
        <w:rPr>
          <w:rFonts w:ascii="Times New Roman" w:hAnsi="Times New Roman" w:cs="Times New Roman"/>
          <w:lang w:val="id-ID"/>
        </w:rPr>
      </w:pPr>
      <w:r w:rsidRPr="006163D2">
        <w:rPr>
          <w:rFonts w:ascii="Times New Roman" w:hAnsi="Times New Roman" w:cs="Times New Roman"/>
          <w:lang w:val="id-ID"/>
        </w:rPr>
        <w:t>Wesel bayar</w:t>
      </w:r>
      <w:r w:rsidRPr="006163D2">
        <w:rPr>
          <w:rFonts w:ascii="Times New Roman" w:hAnsi="Times New Roman" w:cs="Times New Roman"/>
          <w:lang w:val="id-ID"/>
        </w:rPr>
        <w:tab/>
      </w:r>
      <w:r w:rsidRPr="006163D2">
        <w:rPr>
          <w:rFonts w:ascii="Times New Roman" w:hAnsi="Times New Roman" w:cs="Times New Roman"/>
          <w:lang w:val="id-ID"/>
        </w:rPr>
        <w:tab/>
      </w:r>
      <w:r w:rsidRPr="006163D2">
        <w:rPr>
          <w:rFonts w:ascii="Times New Roman" w:hAnsi="Times New Roman" w:cs="Times New Roman"/>
          <w:lang w:val="id-ID"/>
        </w:rPr>
        <w:tab/>
        <w:t>Rp.   10.000.000</w:t>
      </w:r>
    </w:p>
    <w:p w14:paraId="5DAA8035" w14:textId="77777777" w:rsidR="006163D2" w:rsidRPr="006163D2" w:rsidRDefault="006163D2" w:rsidP="006163D2">
      <w:pPr>
        <w:pStyle w:val="ListParagraph"/>
        <w:numPr>
          <w:ilvl w:val="0"/>
          <w:numId w:val="34"/>
        </w:numPr>
        <w:tabs>
          <w:tab w:val="left" w:pos="3801"/>
        </w:tabs>
        <w:spacing w:after="0"/>
        <w:jc w:val="both"/>
        <w:rPr>
          <w:rFonts w:ascii="Times New Roman" w:hAnsi="Times New Roman" w:cs="Times New Roman"/>
          <w:lang w:val="id-ID"/>
        </w:rPr>
      </w:pPr>
      <w:r w:rsidRPr="006163D2">
        <w:rPr>
          <w:rFonts w:ascii="Times New Roman" w:hAnsi="Times New Roman" w:cs="Times New Roman"/>
          <w:lang w:val="id-ID"/>
        </w:rPr>
        <w:t>Hutang usaha</w:t>
      </w:r>
      <w:r w:rsidRPr="006163D2">
        <w:rPr>
          <w:rFonts w:ascii="Times New Roman" w:hAnsi="Times New Roman" w:cs="Times New Roman"/>
          <w:lang w:val="id-ID"/>
        </w:rPr>
        <w:tab/>
      </w:r>
      <w:r w:rsidRPr="006163D2">
        <w:rPr>
          <w:rFonts w:ascii="Times New Roman" w:hAnsi="Times New Roman" w:cs="Times New Roman"/>
          <w:lang w:val="id-ID"/>
        </w:rPr>
        <w:tab/>
      </w:r>
      <w:r w:rsidRPr="006163D2">
        <w:rPr>
          <w:rFonts w:ascii="Times New Roman" w:hAnsi="Times New Roman" w:cs="Times New Roman"/>
          <w:lang w:val="id-ID"/>
        </w:rPr>
        <w:tab/>
        <w:t>Rp.   25.000.000</w:t>
      </w:r>
    </w:p>
    <w:p w14:paraId="710551D5" w14:textId="77777777" w:rsidR="006163D2" w:rsidRPr="006163D2" w:rsidRDefault="006163D2" w:rsidP="006163D2">
      <w:pPr>
        <w:pStyle w:val="ListParagraph"/>
        <w:numPr>
          <w:ilvl w:val="0"/>
          <w:numId w:val="34"/>
        </w:numPr>
        <w:tabs>
          <w:tab w:val="left" w:pos="3801"/>
        </w:tabs>
        <w:spacing w:after="0"/>
        <w:jc w:val="both"/>
        <w:rPr>
          <w:rFonts w:ascii="Times New Roman" w:hAnsi="Times New Roman" w:cs="Times New Roman"/>
          <w:lang w:val="id-ID"/>
        </w:rPr>
      </w:pPr>
      <w:r w:rsidRPr="006163D2">
        <w:rPr>
          <w:rFonts w:ascii="Times New Roman" w:hAnsi="Times New Roman" w:cs="Times New Roman"/>
          <w:lang w:val="id-ID"/>
        </w:rPr>
        <w:t>Hutang Bank (bunga 5% setahun)</w:t>
      </w:r>
      <w:r w:rsidRPr="006163D2">
        <w:rPr>
          <w:rFonts w:ascii="Times New Roman" w:hAnsi="Times New Roman" w:cs="Times New Roman"/>
          <w:lang w:val="id-ID"/>
        </w:rPr>
        <w:tab/>
      </w:r>
      <w:r w:rsidRPr="006163D2">
        <w:rPr>
          <w:rFonts w:ascii="Times New Roman" w:hAnsi="Times New Roman" w:cs="Times New Roman"/>
          <w:lang w:val="id-ID"/>
        </w:rPr>
        <w:tab/>
      </w:r>
      <w:r w:rsidRPr="006163D2">
        <w:rPr>
          <w:rFonts w:ascii="Times New Roman" w:hAnsi="Times New Roman" w:cs="Times New Roman"/>
          <w:lang w:val="id-ID"/>
        </w:rPr>
        <w:tab/>
        <w:t>Rp.   50.000.000</w:t>
      </w:r>
    </w:p>
    <w:p w14:paraId="74215DC0" w14:textId="77777777" w:rsidR="006163D2" w:rsidRPr="006163D2" w:rsidRDefault="006163D2" w:rsidP="006163D2">
      <w:pPr>
        <w:pStyle w:val="ListParagraph"/>
        <w:tabs>
          <w:tab w:val="left" w:pos="3801"/>
        </w:tabs>
        <w:spacing w:after="0"/>
        <w:ind w:left="786"/>
        <w:jc w:val="both"/>
        <w:rPr>
          <w:rFonts w:ascii="Times New Roman" w:hAnsi="Times New Roman" w:cs="Times New Roman"/>
          <w:lang w:val="id-ID"/>
        </w:rPr>
      </w:pPr>
    </w:p>
    <w:p w14:paraId="3F1674E1" w14:textId="77777777" w:rsidR="006163D2" w:rsidRPr="006163D2" w:rsidRDefault="006163D2" w:rsidP="006163D2">
      <w:pPr>
        <w:pStyle w:val="ListParagraph"/>
        <w:tabs>
          <w:tab w:val="left" w:pos="3801"/>
        </w:tabs>
        <w:spacing w:after="0"/>
        <w:ind w:left="426"/>
        <w:jc w:val="both"/>
        <w:rPr>
          <w:rFonts w:ascii="Times New Roman" w:hAnsi="Times New Roman" w:cs="Times New Roman"/>
          <w:b/>
          <w:bCs/>
          <w:lang w:val="id-ID"/>
        </w:rPr>
      </w:pPr>
      <w:r w:rsidRPr="006163D2">
        <w:rPr>
          <w:rFonts w:ascii="Times New Roman" w:hAnsi="Times New Roman" w:cs="Times New Roman"/>
          <w:b/>
          <w:bCs/>
          <w:lang w:val="id-ID"/>
        </w:rPr>
        <w:t>Liabilitas Jangka Panjang:</w:t>
      </w:r>
    </w:p>
    <w:p w14:paraId="5B8EA564" w14:textId="77777777" w:rsidR="006163D2" w:rsidRPr="006163D2" w:rsidRDefault="006163D2" w:rsidP="006163D2">
      <w:pPr>
        <w:pStyle w:val="ListParagraph"/>
        <w:numPr>
          <w:ilvl w:val="0"/>
          <w:numId w:val="34"/>
        </w:numPr>
        <w:tabs>
          <w:tab w:val="left" w:pos="3801"/>
        </w:tabs>
        <w:spacing w:after="0"/>
        <w:jc w:val="both"/>
        <w:rPr>
          <w:rFonts w:ascii="Times New Roman" w:hAnsi="Times New Roman" w:cs="Times New Roman"/>
          <w:lang w:val="id-ID"/>
        </w:rPr>
      </w:pPr>
      <w:r w:rsidRPr="006163D2">
        <w:rPr>
          <w:rFonts w:ascii="Times New Roman" w:hAnsi="Times New Roman" w:cs="Times New Roman"/>
          <w:lang w:val="id-ID"/>
        </w:rPr>
        <w:t xml:space="preserve"> Hutang Bank (bunga 2,5% setahun)</w:t>
      </w:r>
      <w:r w:rsidRPr="006163D2">
        <w:rPr>
          <w:rFonts w:ascii="Times New Roman" w:hAnsi="Times New Roman" w:cs="Times New Roman"/>
          <w:lang w:val="id-ID"/>
        </w:rPr>
        <w:tab/>
      </w:r>
      <w:r w:rsidRPr="006163D2">
        <w:rPr>
          <w:rFonts w:ascii="Times New Roman" w:hAnsi="Times New Roman" w:cs="Times New Roman"/>
          <w:lang w:val="id-ID"/>
        </w:rPr>
        <w:tab/>
        <w:t>Rp. 120.000.000</w:t>
      </w:r>
    </w:p>
    <w:p w14:paraId="0A6BDC60" w14:textId="77777777" w:rsidR="006163D2" w:rsidRPr="006163D2" w:rsidRDefault="006163D2" w:rsidP="006163D2">
      <w:pPr>
        <w:tabs>
          <w:tab w:val="left" w:pos="3801"/>
        </w:tabs>
        <w:spacing w:after="0"/>
        <w:ind w:left="426"/>
        <w:jc w:val="both"/>
        <w:rPr>
          <w:rFonts w:ascii="Times New Roman" w:hAnsi="Times New Roman" w:cs="Times New Roman"/>
          <w:b/>
          <w:bCs/>
          <w:lang w:val="id-ID"/>
        </w:rPr>
      </w:pPr>
      <w:r w:rsidRPr="006163D2">
        <w:rPr>
          <w:rFonts w:ascii="Times New Roman" w:hAnsi="Times New Roman" w:cs="Times New Roman"/>
          <w:b/>
          <w:bCs/>
          <w:lang w:val="id-ID"/>
        </w:rPr>
        <w:t>Catatan:</w:t>
      </w:r>
    </w:p>
    <w:p w14:paraId="66F209B1" w14:textId="77777777" w:rsidR="006163D2" w:rsidRPr="006163D2" w:rsidRDefault="006163D2" w:rsidP="006163D2">
      <w:pPr>
        <w:pStyle w:val="ListParagraph"/>
        <w:numPr>
          <w:ilvl w:val="0"/>
          <w:numId w:val="34"/>
        </w:numPr>
        <w:tabs>
          <w:tab w:val="left" w:pos="3801"/>
        </w:tabs>
        <w:spacing w:after="0"/>
        <w:jc w:val="both"/>
        <w:rPr>
          <w:rFonts w:ascii="Times New Roman" w:hAnsi="Times New Roman" w:cs="Times New Roman"/>
          <w:lang w:val="id-ID"/>
        </w:rPr>
      </w:pPr>
      <w:r w:rsidRPr="006163D2">
        <w:rPr>
          <w:rFonts w:ascii="Times New Roman" w:hAnsi="Times New Roman" w:cs="Times New Roman"/>
          <w:lang w:val="id-ID"/>
        </w:rPr>
        <w:t>Hutang Bank Jangka Panjang merupakan utang Bank dengan jangka waktu 2 Tahun, Hutang tersebut timbul pada awal Januari 2018. Menurut perjanjian dengan Bank, Bunga akan ditagih setiap tanggal 15 tiap bulannya dan akan dibayarkan pada akhir bulan. Pokok pinjaman akan dibayarkan sekaligus pada saat Hutang Jatuh tempo</w:t>
      </w:r>
    </w:p>
    <w:p w14:paraId="6E6ABBB1" w14:textId="77777777" w:rsidR="006163D2" w:rsidRPr="006163D2" w:rsidRDefault="006163D2" w:rsidP="006163D2">
      <w:pPr>
        <w:pStyle w:val="ListParagraph"/>
        <w:numPr>
          <w:ilvl w:val="0"/>
          <w:numId w:val="34"/>
        </w:numPr>
        <w:tabs>
          <w:tab w:val="left" w:pos="3801"/>
        </w:tabs>
        <w:spacing w:after="0"/>
        <w:jc w:val="both"/>
        <w:rPr>
          <w:rFonts w:ascii="Times New Roman" w:hAnsi="Times New Roman" w:cs="Times New Roman"/>
          <w:lang w:val="id-ID"/>
        </w:rPr>
      </w:pPr>
      <w:r w:rsidRPr="006163D2">
        <w:rPr>
          <w:rFonts w:ascii="Times New Roman" w:hAnsi="Times New Roman" w:cs="Times New Roman"/>
          <w:lang w:val="id-ID"/>
        </w:rPr>
        <w:t xml:space="preserve">Asumsikan 1 Tahun = 360 Hari </w:t>
      </w:r>
    </w:p>
    <w:p w14:paraId="0FAF60D3" w14:textId="77777777" w:rsidR="006163D2" w:rsidRPr="006163D2" w:rsidRDefault="006163D2" w:rsidP="006163D2">
      <w:pPr>
        <w:tabs>
          <w:tab w:val="left" w:pos="3801"/>
        </w:tabs>
        <w:spacing w:after="0"/>
        <w:ind w:left="426"/>
        <w:jc w:val="both"/>
        <w:rPr>
          <w:rFonts w:ascii="Times New Roman" w:hAnsi="Times New Roman" w:cs="Times New Roman"/>
          <w:lang w:val="id-ID"/>
        </w:rPr>
      </w:pPr>
    </w:p>
    <w:p w14:paraId="56224B4E" w14:textId="77777777" w:rsidR="006163D2" w:rsidRPr="006163D2" w:rsidRDefault="006163D2" w:rsidP="006163D2">
      <w:pPr>
        <w:tabs>
          <w:tab w:val="left" w:pos="3801"/>
        </w:tabs>
        <w:spacing w:after="0"/>
        <w:ind w:left="426"/>
        <w:jc w:val="both"/>
        <w:rPr>
          <w:rFonts w:ascii="Times New Roman" w:hAnsi="Times New Roman" w:cs="Times New Roman"/>
          <w:lang w:val="id-ID"/>
        </w:rPr>
      </w:pPr>
      <w:r w:rsidRPr="006163D2">
        <w:rPr>
          <w:rFonts w:ascii="Times New Roman" w:hAnsi="Times New Roman" w:cs="Times New Roman"/>
          <w:lang w:val="id-ID"/>
        </w:rPr>
        <w:t>Transaksi yang terjadi sepanjang Desember 2019 adalah:</w:t>
      </w:r>
    </w:p>
    <w:p w14:paraId="7CAFC234" w14:textId="4913250A" w:rsidR="006163D2" w:rsidRPr="006163D2" w:rsidRDefault="006163D2" w:rsidP="006163D2">
      <w:pPr>
        <w:pStyle w:val="ListParagraph"/>
        <w:numPr>
          <w:ilvl w:val="1"/>
          <w:numId w:val="32"/>
        </w:numPr>
        <w:tabs>
          <w:tab w:val="left" w:pos="3801"/>
        </w:tabs>
        <w:spacing w:after="0"/>
        <w:ind w:left="851" w:hanging="425"/>
        <w:jc w:val="both"/>
        <w:rPr>
          <w:rFonts w:ascii="Times New Roman" w:hAnsi="Times New Roman" w:cs="Times New Roman"/>
          <w:lang w:val="id-ID"/>
        </w:rPr>
      </w:pPr>
      <w:r w:rsidRPr="006163D2">
        <w:rPr>
          <w:rFonts w:ascii="Times New Roman" w:hAnsi="Times New Roman" w:cs="Times New Roman"/>
          <w:lang w:val="id-ID"/>
        </w:rPr>
        <w:t xml:space="preserve">Membayar Gaji Karyawan </w:t>
      </w:r>
      <w:r w:rsidR="00E13B98">
        <w:rPr>
          <w:rFonts w:ascii="Times New Roman" w:hAnsi="Times New Roman" w:cs="Times New Roman"/>
        </w:rPr>
        <w:t>b</w:t>
      </w:r>
      <w:r w:rsidRPr="006163D2">
        <w:rPr>
          <w:rFonts w:ascii="Times New Roman" w:hAnsi="Times New Roman" w:cs="Times New Roman"/>
          <w:lang w:val="id-ID"/>
        </w:rPr>
        <w:t>ulan lalu</w:t>
      </w:r>
    </w:p>
    <w:p w14:paraId="7DBA410B" w14:textId="77777777" w:rsidR="006163D2" w:rsidRPr="006163D2" w:rsidRDefault="006163D2" w:rsidP="006163D2">
      <w:pPr>
        <w:pStyle w:val="ListParagraph"/>
        <w:numPr>
          <w:ilvl w:val="1"/>
          <w:numId w:val="32"/>
        </w:numPr>
        <w:tabs>
          <w:tab w:val="left" w:pos="3801"/>
        </w:tabs>
        <w:spacing w:after="0"/>
        <w:ind w:left="851" w:hanging="425"/>
        <w:jc w:val="both"/>
        <w:rPr>
          <w:rFonts w:ascii="Times New Roman" w:hAnsi="Times New Roman" w:cs="Times New Roman"/>
          <w:lang w:val="id-ID"/>
        </w:rPr>
      </w:pPr>
      <w:r w:rsidRPr="006163D2">
        <w:rPr>
          <w:rFonts w:ascii="Times New Roman" w:hAnsi="Times New Roman" w:cs="Times New Roman"/>
          <w:lang w:val="id-ID"/>
        </w:rPr>
        <w:t>Membayar Tagihan Listrik</w:t>
      </w:r>
    </w:p>
    <w:p w14:paraId="6D5E4272" w14:textId="77777777" w:rsidR="006163D2" w:rsidRPr="006163D2" w:rsidRDefault="006163D2" w:rsidP="006163D2">
      <w:pPr>
        <w:pStyle w:val="ListParagraph"/>
        <w:numPr>
          <w:ilvl w:val="1"/>
          <w:numId w:val="32"/>
        </w:numPr>
        <w:tabs>
          <w:tab w:val="left" w:pos="3801"/>
        </w:tabs>
        <w:spacing w:after="0"/>
        <w:ind w:left="851" w:hanging="425"/>
        <w:jc w:val="both"/>
        <w:rPr>
          <w:rFonts w:ascii="Times New Roman" w:hAnsi="Times New Roman" w:cs="Times New Roman"/>
          <w:lang w:val="id-ID"/>
        </w:rPr>
      </w:pPr>
      <w:r w:rsidRPr="006163D2">
        <w:rPr>
          <w:rFonts w:ascii="Times New Roman" w:hAnsi="Times New Roman" w:cs="Times New Roman"/>
          <w:lang w:val="id-ID"/>
        </w:rPr>
        <w:t>Pada tanggal 4 Desember 2019 perusahaan menambah persediaannya dengan cara membeli secara kredit pada PT. Serba Ada sebesar Rp. 32.215.000  dengan termin 5/15, n/30</w:t>
      </w:r>
    </w:p>
    <w:p w14:paraId="54280E91" w14:textId="77777777" w:rsidR="006163D2" w:rsidRPr="006163D2" w:rsidRDefault="006163D2" w:rsidP="006163D2">
      <w:pPr>
        <w:pStyle w:val="ListParagraph"/>
        <w:numPr>
          <w:ilvl w:val="1"/>
          <w:numId w:val="32"/>
        </w:numPr>
        <w:tabs>
          <w:tab w:val="left" w:pos="3801"/>
        </w:tabs>
        <w:spacing w:after="0"/>
        <w:ind w:left="851" w:hanging="425"/>
        <w:jc w:val="both"/>
        <w:rPr>
          <w:rFonts w:ascii="Times New Roman" w:hAnsi="Times New Roman" w:cs="Times New Roman"/>
          <w:lang w:val="id-ID"/>
        </w:rPr>
      </w:pPr>
      <w:r w:rsidRPr="006163D2">
        <w:rPr>
          <w:rFonts w:ascii="Times New Roman" w:hAnsi="Times New Roman" w:cs="Times New Roman"/>
          <w:lang w:val="id-ID"/>
        </w:rPr>
        <w:t>Membayar Hutang Bank sebesar Rp. 50.000.000 beserta bunganya pada tanggal 10 Desember</w:t>
      </w:r>
    </w:p>
    <w:p w14:paraId="1FC3B3F5" w14:textId="77777777" w:rsidR="006163D2" w:rsidRPr="006163D2" w:rsidRDefault="006163D2" w:rsidP="006163D2">
      <w:pPr>
        <w:pStyle w:val="ListParagraph"/>
        <w:numPr>
          <w:ilvl w:val="1"/>
          <w:numId w:val="32"/>
        </w:numPr>
        <w:tabs>
          <w:tab w:val="left" w:pos="3801"/>
        </w:tabs>
        <w:spacing w:after="0"/>
        <w:ind w:left="851" w:hanging="425"/>
        <w:jc w:val="both"/>
        <w:rPr>
          <w:rFonts w:ascii="Times New Roman" w:hAnsi="Times New Roman" w:cs="Times New Roman"/>
          <w:lang w:val="id-ID"/>
        </w:rPr>
      </w:pPr>
      <w:r w:rsidRPr="006163D2">
        <w:rPr>
          <w:rFonts w:ascii="Times New Roman" w:hAnsi="Times New Roman" w:cs="Times New Roman"/>
          <w:lang w:val="id-ID"/>
        </w:rPr>
        <w:t>Menerima nota debet untuk Hutang Bunga atas pembayaran Hutang Bank pada tanggal 15 Desember</w:t>
      </w:r>
    </w:p>
    <w:p w14:paraId="31DB8B55" w14:textId="77777777" w:rsidR="006163D2" w:rsidRPr="006163D2" w:rsidRDefault="006163D2" w:rsidP="006163D2">
      <w:pPr>
        <w:pStyle w:val="ListParagraph"/>
        <w:numPr>
          <w:ilvl w:val="1"/>
          <w:numId w:val="32"/>
        </w:numPr>
        <w:tabs>
          <w:tab w:val="left" w:pos="3801"/>
        </w:tabs>
        <w:spacing w:after="0"/>
        <w:ind w:left="851" w:hanging="425"/>
        <w:jc w:val="both"/>
        <w:rPr>
          <w:rFonts w:ascii="Times New Roman" w:hAnsi="Times New Roman" w:cs="Times New Roman"/>
          <w:lang w:val="id-ID"/>
        </w:rPr>
      </w:pPr>
      <w:r w:rsidRPr="006163D2">
        <w:rPr>
          <w:rFonts w:ascii="Times New Roman" w:hAnsi="Times New Roman" w:cs="Times New Roman"/>
          <w:lang w:val="id-ID"/>
        </w:rPr>
        <w:t>Membayar Hutang pada PT. Serba Ada pada tanggal 17 Desember</w:t>
      </w:r>
    </w:p>
    <w:p w14:paraId="4E7D00BD" w14:textId="70A9CB79" w:rsidR="006163D2" w:rsidRPr="006163D2" w:rsidRDefault="006163D2" w:rsidP="006163D2">
      <w:pPr>
        <w:pStyle w:val="ListParagraph"/>
        <w:numPr>
          <w:ilvl w:val="1"/>
          <w:numId w:val="32"/>
        </w:numPr>
        <w:tabs>
          <w:tab w:val="left" w:pos="3801"/>
        </w:tabs>
        <w:spacing w:after="0"/>
        <w:ind w:left="851" w:hanging="425"/>
        <w:jc w:val="both"/>
        <w:rPr>
          <w:rFonts w:ascii="Times New Roman" w:hAnsi="Times New Roman" w:cs="Times New Roman"/>
          <w:lang w:val="id-ID"/>
        </w:rPr>
      </w:pPr>
      <w:r w:rsidRPr="006163D2">
        <w:rPr>
          <w:rFonts w:ascii="Times New Roman" w:hAnsi="Times New Roman" w:cs="Times New Roman"/>
          <w:lang w:val="id-ID"/>
        </w:rPr>
        <w:t xml:space="preserve">Perusahaan menerbitkan wesel bayar atas Hutang Usaha bulan lalu sebesar Rp. 25.000.000 pada PT. Kabut Kelabu karena jatuh tempo pada tanggal 20 Desember. Wesel Bayar tersebut bertempo waktu 90 </w:t>
      </w:r>
      <w:r w:rsidR="00E13B98">
        <w:rPr>
          <w:rFonts w:ascii="Times New Roman" w:hAnsi="Times New Roman" w:cs="Times New Roman"/>
        </w:rPr>
        <w:t>h</w:t>
      </w:r>
      <w:r w:rsidRPr="006163D2">
        <w:rPr>
          <w:rFonts w:ascii="Times New Roman" w:hAnsi="Times New Roman" w:cs="Times New Roman"/>
          <w:lang w:val="id-ID"/>
        </w:rPr>
        <w:t>ari dengan bunga sebesar 10% setahun</w:t>
      </w:r>
    </w:p>
    <w:p w14:paraId="2C9229BA" w14:textId="550BC833" w:rsidR="006163D2" w:rsidRPr="006163D2" w:rsidRDefault="006163D2" w:rsidP="006163D2">
      <w:pPr>
        <w:pStyle w:val="ListParagraph"/>
        <w:numPr>
          <w:ilvl w:val="1"/>
          <w:numId w:val="32"/>
        </w:numPr>
        <w:tabs>
          <w:tab w:val="left" w:pos="3801"/>
        </w:tabs>
        <w:spacing w:after="0"/>
        <w:ind w:left="851" w:hanging="425"/>
        <w:jc w:val="both"/>
        <w:rPr>
          <w:rFonts w:ascii="Times New Roman" w:hAnsi="Times New Roman" w:cs="Times New Roman"/>
          <w:lang w:val="id-ID"/>
        </w:rPr>
      </w:pPr>
      <w:r w:rsidRPr="006163D2">
        <w:rPr>
          <w:rFonts w:ascii="Times New Roman" w:hAnsi="Times New Roman" w:cs="Times New Roman"/>
          <w:lang w:val="id-ID"/>
        </w:rPr>
        <w:t xml:space="preserve">Pada tanggal 30 Desember perusahaan membayar wesel bayar yang jatuh tempo, wesel tersebut memiliki tenggat waktu 60 </w:t>
      </w:r>
      <w:r w:rsidR="00E13B98">
        <w:rPr>
          <w:rFonts w:ascii="Times New Roman" w:hAnsi="Times New Roman" w:cs="Times New Roman"/>
        </w:rPr>
        <w:t>h</w:t>
      </w:r>
      <w:r w:rsidRPr="006163D2">
        <w:rPr>
          <w:rFonts w:ascii="Times New Roman" w:hAnsi="Times New Roman" w:cs="Times New Roman"/>
          <w:lang w:val="id-ID"/>
        </w:rPr>
        <w:t>ari dengan bunga sebesar 12% setahun</w:t>
      </w:r>
    </w:p>
    <w:p w14:paraId="7E57A0F4" w14:textId="77777777" w:rsidR="006163D2" w:rsidRPr="006163D2" w:rsidRDefault="006163D2" w:rsidP="006163D2">
      <w:pPr>
        <w:pStyle w:val="ListParagraph"/>
        <w:numPr>
          <w:ilvl w:val="1"/>
          <w:numId w:val="32"/>
        </w:numPr>
        <w:tabs>
          <w:tab w:val="left" w:pos="3801"/>
        </w:tabs>
        <w:spacing w:after="0"/>
        <w:ind w:left="851" w:hanging="425"/>
        <w:jc w:val="both"/>
        <w:rPr>
          <w:rFonts w:ascii="Times New Roman" w:hAnsi="Times New Roman" w:cs="Times New Roman"/>
          <w:lang w:val="id-ID"/>
        </w:rPr>
      </w:pPr>
      <w:r w:rsidRPr="006163D2">
        <w:rPr>
          <w:rFonts w:ascii="Times New Roman" w:hAnsi="Times New Roman" w:cs="Times New Roman"/>
          <w:lang w:val="id-ID"/>
        </w:rPr>
        <w:t>Membayar Hutang Bunga Bank beserta Pokok Pinjaman pada tanggal 31 Desember</w:t>
      </w:r>
    </w:p>
    <w:p w14:paraId="02C6AF6C" w14:textId="77777777" w:rsidR="006163D2" w:rsidRPr="006163D2" w:rsidRDefault="006163D2" w:rsidP="006163D2">
      <w:pPr>
        <w:tabs>
          <w:tab w:val="left" w:pos="3801"/>
        </w:tabs>
        <w:spacing w:after="0"/>
        <w:ind w:left="426"/>
        <w:jc w:val="both"/>
        <w:rPr>
          <w:rFonts w:ascii="Times New Roman" w:hAnsi="Times New Roman" w:cs="Times New Roman"/>
          <w:lang w:val="id-ID"/>
        </w:rPr>
      </w:pPr>
    </w:p>
    <w:p w14:paraId="1B44829A" w14:textId="313C26E0" w:rsidR="006163D2" w:rsidRPr="006163D2" w:rsidRDefault="006163D2" w:rsidP="006163D2">
      <w:pPr>
        <w:tabs>
          <w:tab w:val="left" w:pos="3801"/>
        </w:tabs>
        <w:spacing w:after="0"/>
        <w:ind w:left="426"/>
        <w:jc w:val="both"/>
        <w:rPr>
          <w:rFonts w:ascii="Times New Roman" w:hAnsi="Times New Roman" w:cs="Times New Roman"/>
          <w:lang w:val="id-ID"/>
        </w:rPr>
      </w:pPr>
      <w:r w:rsidRPr="006163D2">
        <w:rPr>
          <w:rFonts w:ascii="Times New Roman" w:hAnsi="Times New Roman" w:cs="Times New Roman"/>
          <w:lang w:val="id-ID"/>
        </w:rPr>
        <w:t xml:space="preserve">Berdasarkan informasi tersebut, buatlah </w:t>
      </w:r>
      <w:r w:rsidR="00E13B98">
        <w:rPr>
          <w:rFonts w:ascii="Times New Roman" w:hAnsi="Times New Roman" w:cs="Times New Roman"/>
        </w:rPr>
        <w:t>j</w:t>
      </w:r>
      <w:r w:rsidRPr="006163D2">
        <w:rPr>
          <w:rFonts w:ascii="Times New Roman" w:hAnsi="Times New Roman" w:cs="Times New Roman"/>
          <w:lang w:val="id-ID"/>
        </w:rPr>
        <w:t>urnal-jurnal yang diperlukan PT. Goliath!</w:t>
      </w:r>
    </w:p>
    <w:p w14:paraId="2D79E281" w14:textId="77777777" w:rsidR="006163D2" w:rsidRPr="006163D2" w:rsidRDefault="006163D2" w:rsidP="00B63792">
      <w:pPr>
        <w:rPr>
          <w:rFonts w:ascii="Times New Roman" w:hAnsi="Times New Roman" w:cs="Times New Roman"/>
        </w:rPr>
      </w:pPr>
    </w:p>
    <w:p w14:paraId="54F476DA" w14:textId="77777777" w:rsidR="00DF6375" w:rsidRPr="00DF6375" w:rsidRDefault="00DF6375" w:rsidP="00B63792">
      <w:pPr>
        <w:rPr>
          <w:rFonts w:ascii="Times New Roman" w:hAnsi="Times New Roman" w:cs="Times New Roman"/>
        </w:rPr>
      </w:pPr>
    </w:p>
    <w:sectPr w:rsidR="00DF6375" w:rsidRPr="00DF6375" w:rsidSect="00F93846">
      <w:headerReference w:type="default" r:id="rId8"/>
      <w:footerReference w:type="default" r:id="rId9"/>
      <w:pgSz w:w="12240" w:h="20160" w:code="5"/>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9E0B" w14:textId="77777777" w:rsidR="00A32D08" w:rsidRDefault="00A32D08" w:rsidP="000E5283">
      <w:pPr>
        <w:spacing w:after="0" w:line="240" w:lineRule="auto"/>
      </w:pPr>
      <w:r>
        <w:separator/>
      </w:r>
    </w:p>
  </w:endnote>
  <w:endnote w:type="continuationSeparator" w:id="0">
    <w:p w14:paraId="1C652719" w14:textId="77777777" w:rsidR="00A32D08" w:rsidRDefault="00A32D08" w:rsidP="000E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9235" w14:textId="77777777" w:rsidR="00E127A1" w:rsidRDefault="00675411" w:rsidP="00E127A1">
    <w:pPr>
      <w:pStyle w:val="Footer"/>
      <w:tabs>
        <w:tab w:val="clear" w:pos="4513"/>
        <w:tab w:val="clear" w:pos="9026"/>
        <w:tab w:val="left" w:pos="951"/>
      </w:tabs>
    </w:pPr>
    <w:r>
      <w:rPr>
        <w:noProof/>
      </w:rPr>
      <w:drawing>
        <wp:anchor distT="0" distB="0" distL="114300" distR="114300" simplePos="0" relativeHeight="251663360" behindDoc="1" locked="0" layoutInCell="1" allowOverlap="1" wp14:anchorId="341E63BD" wp14:editId="0CE5139E">
          <wp:simplePos x="0" y="0"/>
          <wp:positionH relativeFrom="column">
            <wp:posOffset>974090</wp:posOffset>
          </wp:positionH>
          <wp:positionV relativeFrom="paragraph">
            <wp:posOffset>7003415</wp:posOffset>
          </wp:positionV>
          <wp:extent cx="6636385" cy="390525"/>
          <wp:effectExtent l="19050" t="0" r="0" b="0"/>
          <wp:wrapNone/>
          <wp:docPr id="9" name="Picture 5" descr="BAW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WAH"/>
                  <pic:cNvPicPr>
                    <a:picLocks noChangeAspect="1" noChangeArrowheads="1"/>
                  </pic:cNvPicPr>
                </pic:nvPicPr>
                <pic:blipFill>
                  <a:blip r:embed="rId1"/>
                  <a:srcRect/>
                  <a:stretch>
                    <a:fillRect/>
                  </a:stretch>
                </pic:blipFill>
                <pic:spPr bwMode="auto">
                  <a:xfrm>
                    <a:off x="0" y="0"/>
                    <a:ext cx="6636385" cy="390525"/>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1" locked="0" layoutInCell="1" allowOverlap="1" wp14:anchorId="4B2E5297" wp14:editId="4B233B8E">
          <wp:simplePos x="0" y="0"/>
          <wp:positionH relativeFrom="column">
            <wp:posOffset>974090</wp:posOffset>
          </wp:positionH>
          <wp:positionV relativeFrom="paragraph">
            <wp:posOffset>7003415</wp:posOffset>
          </wp:positionV>
          <wp:extent cx="6636385" cy="390525"/>
          <wp:effectExtent l="19050" t="0" r="0" b="0"/>
          <wp:wrapNone/>
          <wp:docPr id="8" name="Picture 5" descr="BAW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WAH"/>
                  <pic:cNvPicPr>
                    <a:picLocks noChangeAspect="1" noChangeArrowheads="1"/>
                  </pic:cNvPicPr>
                </pic:nvPicPr>
                <pic:blipFill>
                  <a:blip r:embed="rId1"/>
                  <a:srcRect/>
                  <a:stretch>
                    <a:fillRect/>
                  </a:stretch>
                </pic:blipFill>
                <pic:spPr bwMode="auto">
                  <a:xfrm>
                    <a:off x="0" y="0"/>
                    <a:ext cx="6636385" cy="39052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1" locked="0" layoutInCell="1" allowOverlap="1" wp14:anchorId="21B0821E" wp14:editId="0B7C6FF9">
          <wp:simplePos x="0" y="0"/>
          <wp:positionH relativeFrom="column">
            <wp:posOffset>974090</wp:posOffset>
          </wp:positionH>
          <wp:positionV relativeFrom="paragraph">
            <wp:posOffset>7003415</wp:posOffset>
          </wp:positionV>
          <wp:extent cx="6636385" cy="390525"/>
          <wp:effectExtent l="19050" t="0" r="0" b="0"/>
          <wp:wrapNone/>
          <wp:docPr id="7" name="Picture 5" descr="BAW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WAH"/>
                  <pic:cNvPicPr>
                    <a:picLocks noChangeAspect="1" noChangeArrowheads="1"/>
                  </pic:cNvPicPr>
                </pic:nvPicPr>
                <pic:blipFill>
                  <a:blip r:embed="rId1"/>
                  <a:srcRect/>
                  <a:stretch>
                    <a:fillRect/>
                  </a:stretch>
                </pic:blipFill>
                <pic:spPr bwMode="auto">
                  <a:xfrm>
                    <a:off x="0" y="0"/>
                    <a:ext cx="6636385" cy="39052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1" allowOverlap="1" wp14:anchorId="3FE06A57" wp14:editId="1F5C5F01">
          <wp:simplePos x="0" y="0"/>
          <wp:positionH relativeFrom="column">
            <wp:posOffset>974090</wp:posOffset>
          </wp:positionH>
          <wp:positionV relativeFrom="paragraph">
            <wp:posOffset>7003415</wp:posOffset>
          </wp:positionV>
          <wp:extent cx="6636385" cy="390525"/>
          <wp:effectExtent l="19050" t="0" r="0" b="0"/>
          <wp:wrapNone/>
          <wp:docPr id="6" name="Picture 5" descr="BAW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WAH"/>
                  <pic:cNvPicPr>
                    <a:picLocks noChangeAspect="1" noChangeArrowheads="1"/>
                  </pic:cNvPicPr>
                </pic:nvPicPr>
                <pic:blipFill>
                  <a:blip r:embed="rId1"/>
                  <a:srcRect/>
                  <a:stretch>
                    <a:fillRect/>
                  </a:stretch>
                </pic:blipFill>
                <pic:spPr bwMode="auto">
                  <a:xfrm>
                    <a:off x="0" y="0"/>
                    <a:ext cx="6636385" cy="39052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14:anchorId="35B56335" wp14:editId="0AABCACA">
          <wp:simplePos x="0" y="0"/>
          <wp:positionH relativeFrom="column">
            <wp:posOffset>974090</wp:posOffset>
          </wp:positionH>
          <wp:positionV relativeFrom="paragraph">
            <wp:posOffset>7003415</wp:posOffset>
          </wp:positionV>
          <wp:extent cx="6636385" cy="390525"/>
          <wp:effectExtent l="19050" t="0" r="0" b="0"/>
          <wp:wrapNone/>
          <wp:docPr id="5" name="Picture 5" descr="BAW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WAH"/>
                  <pic:cNvPicPr>
                    <a:picLocks noChangeAspect="1" noChangeArrowheads="1"/>
                  </pic:cNvPicPr>
                </pic:nvPicPr>
                <pic:blipFill>
                  <a:blip r:embed="rId1"/>
                  <a:srcRect/>
                  <a:stretch>
                    <a:fillRect/>
                  </a:stretch>
                </pic:blipFill>
                <pic:spPr bwMode="auto">
                  <a:xfrm>
                    <a:off x="0" y="0"/>
                    <a:ext cx="6636385" cy="390525"/>
                  </a:xfrm>
                  <a:prstGeom prst="rect">
                    <a:avLst/>
                  </a:prstGeom>
                  <a:noFill/>
                  <a:ln w="9525">
                    <a:noFill/>
                    <a:miter lim="800000"/>
                    <a:headEnd/>
                    <a:tailEnd/>
                  </a:ln>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FE583" w14:textId="77777777" w:rsidR="00A32D08" w:rsidRDefault="00A32D08" w:rsidP="000E5283">
      <w:pPr>
        <w:spacing w:after="0" w:line="240" w:lineRule="auto"/>
      </w:pPr>
      <w:r>
        <w:separator/>
      </w:r>
    </w:p>
  </w:footnote>
  <w:footnote w:type="continuationSeparator" w:id="0">
    <w:p w14:paraId="632A527B" w14:textId="77777777" w:rsidR="00A32D08" w:rsidRDefault="00A32D08" w:rsidP="000E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635E" w14:textId="77777777" w:rsidR="00465D2D" w:rsidRDefault="00465D2D" w:rsidP="00364791">
    <w:pPr>
      <w:pStyle w:val="Header"/>
      <w:ind w:left="-1134"/>
    </w:pPr>
  </w:p>
  <w:p w14:paraId="1440F4DA" w14:textId="77777777" w:rsidR="00465D2D" w:rsidRDefault="00465D2D" w:rsidP="00364791">
    <w:pPr>
      <w:pStyle w:val="Header"/>
      <w:ind w:left="-1134"/>
    </w:pPr>
  </w:p>
  <w:p w14:paraId="1AFE11A9" w14:textId="77777777" w:rsidR="002072EA" w:rsidRDefault="00675411" w:rsidP="00364791">
    <w:pPr>
      <w:pStyle w:val="Header"/>
      <w:ind w:left="-1134"/>
    </w:pPr>
    <w:r>
      <w:rPr>
        <w:noProof/>
      </w:rPr>
      <w:drawing>
        <wp:anchor distT="0" distB="0" distL="114300" distR="114300" simplePos="0" relativeHeight="251665408" behindDoc="0" locked="0" layoutInCell="1" allowOverlap="1" wp14:anchorId="38E580D1" wp14:editId="578B9908">
          <wp:simplePos x="0" y="0"/>
          <wp:positionH relativeFrom="column">
            <wp:posOffset>-286370</wp:posOffset>
          </wp:positionH>
          <wp:positionV relativeFrom="paragraph">
            <wp:posOffset>-216299</wp:posOffset>
          </wp:positionV>
          <wp:extent cx="1278122" cy="839972"/>
          <wp:effectExtent l="19050" t="0" r="0" b="0"/>
          <wp:wrapNone/>
          <wp:docPr id="23" name="Picture 3" descr="E:\Data Kerja\PLPP\Logo DJ\Logo Darmajaya_Horizontal 01.png"/>
          <wp:cNvGraphicFramePr/>
          <a:graphic xmlns:a="http://schemas.openxmlformats.org/drawingml/2006/main">
            <a:graphicData uri="http://schemas.openxmlformats.org/drawingml/2006/picture">
              <pic:pic xmlns:pic="http://schemas.openxmlformats.org/drawingml/2006/picture">
                <pic:nvPicPr>
                  <pic:cNvPr id="0" name="Picture 2" descr="E:\Data Kerja\PLPP\Logo DJ\Logo Darmajaya_Horizontal 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626" t="17152" r="72477" b="17949"/>
                  <a:stretch/>
                </pic:blipFill>
                <pic:spPr bwMode="auto">
                  <a:xfrm>
                    <a:off x="0" y="0"/>
                    <a:ext cx="1278122" cy="839972"/>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4384" behindDoc="1" locked="0" layoutInCell="1" allowOverlap="1" wp14:anchorId="217AB035" wp14:editId="7AC6B518">
          <wp:simplePos x="0" y="0"/>
          <wp:positionH relativeFrom="column">
            <wp:posOffset>981119</wp:posOffset>
          </wp:positionH>
          <wp:positionV relativeFrom="paragraph">
            <wp:posOffset>-226932</wp:posOffset>
          </wp:positionV>
          <wp:extent cx="5358810" cy="839972"/>
          <wp:effectExtent l="0" t="0" r="0" b="0"/>
          <wp:wrapNone/>
          <wp:docPr id="1" name="Picture 1" descr="E:\Data Kerja\PLPP\Logo DJ\Logo Darmajaya_Horizontal 01.png"/>
          <wp:cNvGraphicFramePr/>
          <a:graphic xmlns:a="http://schemas.openxmlformats.org/drawingml/2006/main">
            <a:graphicData uri="http://schemas.openxmlformats.org/drawingml/2006/picture">
              <pic:pic xmlns:pic="http://schemas.openxmlformats.org/drawingml/2006/picture">
                <pic:nvPicPr>
                  <pic:cNvPr id="0" name="Picture 4" descr="E:\Data Kerja\PLPP\Logo DJ\Logo Darmajaya_Horizontal 01.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9518" t="23179" r="6024" b="23975"/>
                  <a:stretch/>
                </pic:blipFill>
                <pic:spPr bwMode="auto">
                  <a:xfrm>
                    <a:off x="0" y="0"/>
                    <a:ext cx="5358810" cy="839972"/>
                  </a:xfrm>
                  <a:prstGeom prst="rect">
                    <a:avLst/>
                  </a:prstGeom>
                  <a:noFill/>
                  <a:ln>
                    <a:noFill/>
                  </a:ln>
                  <a:extLst>
                    <a:ext uri="{53640926-AAD7-44D8-BBD7-CCE9431645EC}">
                      <a14:shadowObscured xmlns:a14="http://schemas.microsoft.com/office/drawing/2010/main"/>
                    </a:ext>
                  </a:extLst>
                </pic:spPr>
              </pic:pic>
            </a:graphicData>
          </a:graphic>
        </wp:anchor>
      </w:drawing>
    </w:r>
  </w:p>
  <w:p w14:paraId="1FF8384B" w14:textId="77777777" w:rsidR="002072EA" w:rsidRDefault="00A32D08">
    <w:pPr>
      <w:pStyle w:val="Header"/>
    </w:pPr>
  </w:p>
  <w:p w14:paraId="10945C0E" w14:textId="77777777" w:rsidR="002072EA" w:rsidRDefault="00A32D08">
    <w:pPr>
      <w:pStyle w:val="Header"/>
    </w:pPr>
  </w:p>
  <w:p w14:paraId="269C5184" w14:textId="77777777" w:rsidR="00655847" w:rsidRDefault="00A32D08">
    <w:pPr>
      <w:pStyle w:val="Header"/>
    </w:pPr>
  </w:p>
  <w:p w14:paraId="55EFF2EB" w14:textId="77777777" w:rsidR="00655847" w:rsidRDefault="00A32D08">
    <w:pPr>
      <w:pStyle w:val="Header"/>
    </w:pPr>
  </w:p>
  <w:p w14:paraId="71470386" w14:textId="77777777" w:rsidR="00224C95" w:rsidRDefault="00A32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6DE"/>
    <w:multiLevelType w:val="hybridMultilevel"/>
    <w:tmpl w:val="F3464D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151ACF"/>
    <w:multiLevelType w:val="hybridMultilevel"/>
    <w:tmpl w:val="F454F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118F6"/>
    <w:multiLevelType w:val="hybridMultilevel"/>
    <w:tmpl w:val="86CCB6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104D78"/>
    <w:multiLevelType w:val="hybridMultilevel"/>
    <w:tmpl w:val="DA684C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957EA"/>
    <w:multiLevelType w:val="hybridMultilevel"/>
    <w:tmpl w:val="F6DCD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E10BF"/>
    <w:multiLevelType w:val="hybridMultilevel"/>
    <w:tmpl w:val="F33A98BC"/>
    <w:lvl w:ilvl="0" w:tplc="02AC031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472156"/>
    <w:multiLevelType w:val="hybridMultilevel"/>
    <w:tmpl w:val="AE0ED05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840DBF"/>
    <w:multiLevelType w:val="hybridMultilevel"/>
    <w:tmpl w:val="A5B8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E6A2F"/>
    <w:multiLevelType w:val="hybridMultilevel"/>
    <w:tmpl w:val="C9347FBE"/>
    <w:lvl w:ilvl="0" w:tplc="22CA01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38796E"/>
    <w:multiLevelType w:val="hybridMultilevel"/>
    <w:tmpl w:val="3640C456"/>
    <w:lvl w:ilvl="0" w:tplc="C90ED9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4367A2"/>
    <w:multiLevelType w:val="hybridMultilevel"/>
    <w:tmpl w:val="F6E442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7F31983"/>
    <w:multiLevelType w:val="hybridMultilevel"/>
    <w:tmpl w:val="019E83E8"/>
    <w:lvl w:ilvl="0" w:tplc="ABD21B70">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EDD66D5"/>
    <w:multiLevelType w:val="hybridMultilevel"/>
    <w:tmpl w:val="92B6D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A5943"/>
    <w:multiLevelType w:val="hybridMultilevel"/>
    <w:tmpl w:val="2E3E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C190D"/>
    <w:multiLevelType w:val="hybridMultilevel"/>
    <w:tmpl w:val="FF8C3594"/>
    <w:lvl w:ilvl="0" w:tplc="CF4E7716">
      <w:start w:val="1"/>
      <w:numFmt w:val="lowerLetter"/>
      <w:lvlText w:val="%1."/>
      <w:lvlJc w:val="left"/>
      <w:pPr>
        <w:ind w:left="1069" w:hanging="360"/>
      </w:pPr>
    </w:lvl>
    <w:lvl w:ilvl="1" w:tplc="44EA50BE">
      <w:start w:val="1"/>
      <w:numFmt w:val="bullet"/>
      <w:lvlText w:val="-"/>
      <w:lvlJc w:val="left"/>
      <w:pPr>
        <w:ind w:left="1789" w:hanging="360"/>
      </w:pPr>
      <w:rPr>
        <w:rFonts w:ascii="Calibri" w:eastAsiaTheme="minorHAnsi" w:hAnsi="Calibri" w:cs="Calibri" w:hint="default"/>
      </w:r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5" w15:restartNumberingAfterBreak="0">
    <w:nsid w:val="46834676"/>
    <w:multiLevelType w:val="hybridMultilevel"/>
    <w:tmpl w:val="B62AE1E0"/>
    <w:lvl w:ilvl="0" w:tplc="CF4E7716">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6" w15:restartNumberingAfterBreak="0">
    <w:nsid w:val="46B37536"/>
    <w:multiLevelType w:val="hybridMultilevel"/>
    <w:tmpl w:val="5FB8A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968E7"/>
    <w:multiLevelType w:val="hybridMultilevel"/>
    <w:tmpl w:val="F9C23E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FAB2390"/>
    <w:multiLevelType w:val="hybridMultilevel"/>
    <w:tmpl w:val="FD1227AA"/>
    <w:lvl w:ilvl="0" w:tplc="44EA50BE">
      <w:start w:val="1"/>
      <w:numFmt w:val="bullet"/>
      <w:lvlText w:val="-"/>
      <w:lvlJc w:val="left"/>
      <w:pPr>
        <w:ind w:left="1080" w:hanging="360"/>
      </w:pPr>
      <w:rPr>
        <w:rFonts w:ascii="Calibri" w:eastAsiaTheme="minorHAnsi" w:hAnsi="Calibri" w:cs="Calibri"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9" w15:restartNumberingAfterBreak="0">
    <w:nsid w:val="5110239E"/>
    <w:multiLevelType w:val="hybridMultilevel"/>
    <w:tmpl w:val="2E0CDC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755A2"/>
    <w:multiLevelType w:val="hybridMultilevel"/>
    <w:tmpl w:val="93D8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23049F"/>
    <w:multiLevelType w:val="hybridMultilevel"/>
    <w:tmpl w:val="117AC3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8776F3"/>
    <w:multiLevelType w:val="hybridMultilevel"/>
    <w:tmpl w:val="26944222"/>
    <w:lvl w:ilvl="0" w:tplc="A5DC72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9AD148F"/>
    <w:multiLevelType w:val="hybridMultilevel"/>
    <w:tmpl w:val="28828348"/>
    <w:lvl w:ilvl="0" w:tplc="335CE13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5B4B2007"/>
    <w:multiLevelType w:val="hybridMultilevel"/>
    <w:tmpl w:val="67B0394C"/>
    <w:lvl w:ilvl="0" w:tplc="2BE8B332">
      <w:start w:val="30"/>
      <w:numFmt w:val="bullet"/>
      <w:lvlText w:val="-"/>
      <w:lvlJc w:val="left"/>
      <w:pPr>
        <w:ind w:left="786" w:hanging="360"/>
      </w:pPr>
      <w:rPr>
        <w:rFonts w:ascii="Calibri" w:eastAsiaTheme="minorHAnsi" w:hAnsi="Calibri" w:cs="Calibri"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25" w15:restartNumberingAfterBreak="0">
    <w:nsid w:val="6149014E"/>
    <w:multiLevelType w:val="hybridMultilevel"/>
    <w:tmpl w:val="7BB65E4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6290850"/>
    <w:multiLevelType w:val="hybridMultilevel"/>
    <w:tmpl w:val="073CEF76"/>
    <w:lvl w:ilvl="0" w:tplc="08090019">
      <w:start w:val="1"/>
      <w:numFmt w:val="lowerLetter"/>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27" w15:restartNumberingAfterBreak="0">
    <w:nsid w:val="662E51A3"/>
    <w:multiLevelType w:val="hybridMultilevel"/>
    <w:tmpl w:val="925EB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93865"/>
    <w:multiLevelType w:val="hybridMultilevel"/>
    <w:tmpl w:val="90684990"/>
    <w:lvl w:ilvl="0" w:tplc="3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9F12B8"/>
    <w:multiLevelType w:val="hybridMultilevel"/>
    <w:tmpl w:val="2D86F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960EB"/>
    <w:multiLevelType w:val="hybridMultilevel"/>
    <w:tmpl w:val="4FC22DF4"/>
    <w:lvl w:ilvl="0" w:tplc="CF405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DE5F5E"/>
    <w:multiLevelType w:val="hybridMultilevel"/>
    <w:tmpl w:val="B5FAC36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705C5AD2"/>
    <w:multiLevelType w:val="hybridMultilevel"/>
    <w:tmpl w:val="306E4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242FCE"/>
    <w:multiLevelType w:val="hybridMultilevel"/>
    <w:tmpl w:val="4B60F990"/>
    <w:lvl w:ilvl="0" w:tplc="55AE5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9"/>
  </w:num>
  <w:num w:numId="3">
    <w:abstractNumId w:val="3"/>
  </w:num>
  <w:num w:numId="4">
    <w:abstractNumId w:val="12"/>
  </w:num>
  <w:num w:numId="5">
    <w:abstractNumId w:val="7"/>
  </w:num>
  <w:num w:numId="6">
    <w:abstractNumId w:val="16"/>
  </w:num>
  <w:num w:numId="7">
    <w:abstractNumId w:val="27"/>
  </w:num>
  <w:num w:numId="8">
    <w:abstractNumId w:val="4"/>
  </w:num>
  <w:num w:numId="9">
    <w:abstractNumId w:val="2"/>
  </w:num>
  <w:num w:numId="10">
    <w:abstractNumId w:val="11"/>
  </w:num>
  <w:num w:numId="11">
    <w:abstractNumId w:val="21"/>
  </w:num>
  <w:num w:numId="12">
    <w:abstractNumId w:val="25"/>
  </w:num>
  <w:num w:numId="13">
    <w:abstractNumId w:val="33"/>
  </w:num>
  <w:num w:numId="14">
    <w:abstractNumId w:val="30"/>
  </w:num>
  <w:num w:numId="15">
    <w:abstractNumId w:val="32"/>
  </w:num>
  <w:num w:numId="16">
    <w:abstractNumId w:val="22"/>
  </w:num>
  <w:num w:numId="17">
    <w:abstractNumId w:val="20"/>
  </w:num>
  <w:num w:numId="18">
    <w:abstractNumId w:val="6"/>
  </w:num>
  <w:num w:numId="19">
    <w:abstractNumId w:val="29"/>
  </w:num>
  <w:num w:numId="20">
    <w:abstractNumId w:val="8"/>
  </w:num>
  <w:num w:numId="21">
    <w:abstractNumId w:val="1"/>
  </w:num>
  <w:num w:numId="22">
    <w:abstractNumId w:val="9"/>
  </w:num>
  <w:num w:numId="23">
    <w:abstractNumId w:val="17"/>
  </w:num>
  <w:num w:numId="24">
    <w:abstractNumId w:val="23"/>
  </w:num>
  <w:num w:numId="25">
    <w:abstractNumId w:val="0"/>
  </w:num>
  <w:num w:numId="26">
    <w:abstractNumId w:val="5"/>
  </w:num>
  <w:num w:numId="27">
    <w:abstractNumId w:val="28"/>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45"/>
    <w:rsid w:val="000118A7"/>
    <w:rsid w:val="00061FD0"/>
    <w:rsid w:val="0006775B"/>
    <w:rsid w:val="000D7680"/>
    <w:rsid w:val="000E5283"/>
    <w:rsid w:val="001035B8"/>
    <w:rsid w:val="00116C08"/>
    <w:rsid w:val="001374C4"/>
    <w:rsid w:val="0019626A"/>
    <w:rsid w:val="001A1263"/>
    <w:rsid w:val="001C3EF5"/>
    <w:rsid w:val="001D3EA5"/>
    <w:rsid w:val="001E05BA"/>
    <w:rsid w:val="001E6772"/>
    <w:rsid w:val="00205D44"/>
    <w:rsid w:val="00241877"/>
    <w:rsid w:val="00246FA1"/>
    <w:rsid w:val="00256119"/>
    <w:rsid w:val="00265EAB"/>
    <w:rsid w:val="00277330"/>
    <w:rsid w:val="002A11D1"/>
    <w:rsid w:val="002A7660"/>
    <w:rsid w:val="002E26B9"/>
    <w:rsid w:val="0030094D"/>
    <w:rsid w:val="00303F22"/>
    <w:rsid w:val="00324BA9"/>
    <w:rsid w:val="00332C78"/>
    <w:rsid w:val="00350556"/>
    <w:rsid w:val="00361612"/>
    <w:rsid w:val="003649A8"/>
    <w:rsid w:val="00380E03"/>
    <w:rsid w:val="003A227E"/>
    <w:rsid w:val="003D6A7C"/>
    <w:rsid w:val="00465D2D"/>
    <w:rsid w:val="004772D6"/>
    <w:rsid w:val="00485385"/>
    <w:rsid w:val="004E4360"/>
    <w:rsid w:val="005024CF"/>
    <w:rsid w:val="005B4DE9"/>
    <w:rsid w:val="00610E52"/>
    <w:rsid w:val="006163D2"/>
    <w:rsid w:val="00626045"/>
    <w:rsid w:val="006453F3"/>
    <w:rsid w:val="00675411"/>
    <w:rsid w:val="00680A31"/>
    <w:rsid w:val="006C3F05"/>
    <w:rsid w:val="006C4C1D"/>
    <w:rsid w:val="006C6AA7"/>
    <w:rsid w:val="006E64F7"/>
    <w:rsid w:val="006F0A66"/>
    <w:rsid w:val="0070630A"/>
    <w:rsid w:val="00707AF9"/>
    <w:rsid w:val="007478E9"/>
    <w:rsid w:val="007807B4"/>
    <w:rsid w:val="00797A6B"/>
    <w:rsid w:val="007E015C"/>
    <w:rsid w:val="0081782B"/>
    <w:rsid w:val="008870A3"/>
    <w:rsid w:val="008C1800"/>
    <w:rsid w:val="008E32E4"/>
    <w:rsid w:val="008E73E9"/>
    <w:rsid w:val="008F1DA6"/>
    <w:rsid w:val="00901A36"/>
    <w:rsid w:val="00910271"/>
    <w:rsid w:val="00984FC4"/>
    <w:rsid w:val="0098656D"/>
    <w:rsid w:val="009D0E4A"/>
    <w:rsid w:val="009D14A7"/>
    <w:rsid w:val="009E0E34"/>
    <w:rsid w:val="009E55A8"/>
    <w:rsid w:val="00A0700B"/>
    <w:rsid w:val="00A109B0"/>
    <w:rsid w:val="00A32D08"/>
    <w:rsid w:val="00A77BB7"/>
    <w:rsid w:val="00AA0995"/>
    <w:rsid w:val="00AD707E"/>
    <w:rsid w:val="00AE41A1"/>
    <w:rsid w:val="00B414A9"/>
    <w:rsid w:val="00B61338"/>
    <w:rsid w:val="00B63792"/>
    <w:rsid w:val="00B83E0F"/>
    <w:rsid w:val="00BE1336"/>
    <w:rsid w:val="00BE648F"/>
    <w:rsid w:val="00C340D4"/>
    <w:rsid w:val="00C65A51"/>
    <w:rsid w:val="00C77928"/>
    <w:rsid w:val="00CB310E"/>
    <w:rsid w:val="00CD6D40"/>
    <w:rsid w:val="00CE15B3"/>
    <w:rsid w:val="00CE5CDF"/>
    <w:rsid w:val="00D15952"/>
    <w:rsid w:val="00D641CB"/>
    <w:rsid w:val="00D94645"/>
    <w:rsid w:val="00DD2DF9"/>
    <w:rsid w:val="00DD3728"/>
    <w:rsid w:val="00DD41F5"/>
    <w:rsid w:val="00DE021F"/>
    <w:rsid w:val="00DF6375"/>
    <w:rsid w:val="00E13B98"/>
    <w:rsid w:val="00E22EAD"/>
    <w:rsid w:val="00E2327B"/>
    <w:rsid w:val="00E26665"/>
    <w:rsid w:val="00E646D8"/>
    <w:rsid w:val="00EA6470"/>
    <w:rsid w:val="00EC5506"/>
    <w:rsid w:val="00EE52BD"/>
    <w:rsid w:val="00F724CB"/>
    <w:rsid w:val="00F86D66"/>
    <w:rsid w:val="00F93846"/>
    <w:rsid w:val="00FA1B9F"/>
    <w:rsid w:val="00FB0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7DEB7"/>
  <w15:docId w15:val="{57F146B3-9D15-447C-8EDA-2B0EA606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045"/>
    <w:pPr>
      <w:ind w:left="720"/>
      <w:contextualSpacing/>
    </w:pPr>
  </w:style>
  <w:style w:type="paragraph" w:styleId="Header">
    <w:name w:val="header"/>
    <w:basedOn w:val="Normal"/>
    <w:link w:val="HeaderChar"/>
    <w:uiPriority w:val="99"/>
    <w:unhideWhenUsed/>
    <w:rsid w:val="006260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045"/>
    <w:rPr>
      <w:rFonts w:eastAsiaTheme="minorEastAsia"/>
    </w:rPr>
  </w:style>
  <w:style w:type="paragraph" w:styleId="Footer">
    <w:name w:val="footer"/>
    <w:basedOn w:val="Normal"/>
    <w:link w:val="FooterChar"/>
    <w:uiPriority w:val="99"/>
    <w:unhideWhenUsed/>
    <w:rsid w:val="00626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045"/>
    <w:rPr>
      <w:rFonts w:eastAsiaTheme="minorEastAsia"/>
    </w:rPr>
  </w:style>
  <w:style w:type="table" w:styleId="TableGrid">
    <w:name w:val="Table Grid"/>
    <w:basedOn w:val="TableNormal"/>
    <w:uiPriority w:val="39"/>
    <w:rsid w:val="006260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04232">
      <w:bodyDiv w:val="1"/>
      <w:marLeft w:val="0"/>
      <w:marRight w:val="0"/>
      <w:marTop w:val="0"/>
      <w:marBottom w:val="0"/>
      <w:divBdr>
        <w:top w:val="none" w:sz="0" w:space="0" w:color="auto"/>
        <w:left w:val="none" w:sz="0" w:space="0" w:color="auto"/>
        <w:bottom w:val="none" w:sz="0" w:space="0" w:color="auto"/>
        <w:right w:val="none" w:sz="0" w:space="0" w:color="auto"/>
      </w:divBdr>
    </w:div>
    <w:div w:id="137207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257AE-9B17-4D24-84C7-FE52373F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dcterms:created xsi:type="dcterms:W3CDTF">2020-11-13T11:52:00Z</dcterms:created>
  <dcterms:modified xsi:type="dcterms:W3CDTF">2021-07-19T15:17:00Z</dcterms:modified>
</cp:coreProperties>
</file>