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43BC" w:rsidRPr="00A043BC" w:rsidRDefault="00A043BC" w:rsidP="00136DDE">
      <w:pPr>
        <w:shd w:val="clear" w:color="auto" w:fill="FFFFFF"/>
        <w:spacing w:after="0" w:line="240" w:lineRule="auto"/>
        <w:jc w:val="both"/>
        <w:rPr>
          <w:rFonts w:ascii="Arial" w:eastAsia="Times New Roman" w:hAnsi="Arial" w:cs="Arial"/>
          <w:b/>
          <w:bCs/>
          <w:color w:val="C02424"/>
          <w:sz w:val="28"/>
          <w:szCs w:val="28"/>
          <w:lang w:eastAsia="id-ID"/>
        </w:rPr>
      </w:pPr>
      <w:r>
        <w:rPr>
          <w:rFonts w:ascii="Arial" w:eastAsia="Times New Roman" w:hAnsi="Arial" w:cs="Arial"/>
          <w:b/>
          <w:bCs/>
          <w:color w:val="C02424"/>
          <w:sz w:val="28"/>
          <w:szCs w:val="28"/>
          <w:lang w:eastAsia="id-ID"/>
        </w:rPr>
        <w:t>Menjawab Pertanyaan Mata Kuliah Bisnis Internasional (Selasa, 31 April 2020)</w:t>
      </w:r>
    </w:p>
    <w:p w:rsidR="00A043BC" w:rsidRDefault="00A043BC" w:rsidP="00136DDE">
      <w:pPr>
        <w:shd w:val="clear" w:color="auto" w:fill="FFFFFF"/>
        <w:spacing w:after="0" w:line="240" w:lineRule="auto"/>
        <w:jc w:val="both"/>
        <w:rPr>
          <w:rFonts w:ascii="Arial" w:eastAsia="Times New Roman" w:hAnsi="Arial" w:cs="Arial"/>
          <w:b/>
          <w:bCs/>
          <w:color w:val="C02424"/>
          <w:sz w:val="24"/>
          <w:szCs w:val="24"/>
          <w:lang w:eastAsia="id-ID"/>
        </w:rPr>
      </w:pPr>
    </w:p>
    <w:p w:rsidR="00A33128" w:rsidRPr="00A33128" w:rsidRDefault="00A33128" w:rsidP="00136DDE">
      <w:pPr>
        <w:shd w:val="clear" w:color="auto" w:fill="FFFFFF"/>
        <w:spacing w:after="0" w:line="240" w:lineRule="auto"/>
        <w:jc w:val="both"/>
        <w:rPr>
          <w:rFonts w:ascii="Segoe UI" w:eastAsia="Times New Roman" w:hAnsi="Segoe UI" w:cs="Segoe UI"/>
          <w:color w:val="646669"/>
          <w:sz w:val="18"/>
          <w:szCs w:val="18"/>
          <w:lang w:eastAsia="id-ID"/>
        </w:rPr>
      </w:pPr>
      <w:r w:rsidRPr="00A33128">
        <w:rPr>
          <w:rFonts w:ascii="Arial" w:eastAsia="Times New Roman" w:hAnsi="Arial" w:cs="Arial"/>
          <w:b/>
          <w:bCs/>
          <w:color w:val="C02424"/>
          <w:sz w:val="24"/>
          <w:szCs w:val="24"/>
          <w:lang w:eastAsia="id-ID"/>
        </w:rPr>
        <w:t>elisa nuriyana</w:t>
      </w:r>
      <w:r>
        <w:rPr>
          <w:rFonts w:ascii="Arial" w:eastAsia="Times New Roman" w:hAnsi="Arial" w:cs="Arial"/>
          <w:b/>
          <w:bCs/>
          <w:color w:val="C02424"/>
          <w:sz w:val="24"/>
          <w:szCs w:val="24"/>
          <w:lang w:eastAsia="id-ID"/>
        </w:rPr>
        <w:t xml:space="preserve"> </w:t>
      </w:r>
      <w:r w:rsidRPr="00A33128">
        <w:rPr>
          <w:rFonts w:ascii="Segoe UI" w:eastAsia="Times New Roman" w:hAnsi="Segoe UI" w:cs="Segoe UI"/>
          <w:color w:val="646669"/>
          <w:sz w:val="18"/>
          <w:szCs w:val="18"/>
          <w:lang w:eastAsia="id-ID"/>
        </w:rPr>
        <w:t>14:11</w:t>
      </w:r>
    </w:p>
    <w:p w:rsidR="00A33128" w:rsidRDefault="00136DDE" w:rsidP="00136DDE">
      <w:pPr>
        <w:spacing w:after="0"/>
        <w:jc w:val="both"/>
        <w:rPr>
          <w:rFonts w:ascii="Segoe UI" w:hAnsi="Segoe UI" w:cs="Segoe UI"/>
          <w:color w:val="212529"/>
          <w:sz w:val="23"/>
          <w:szCs w:val="23"/>
          <w:shd w:val="clear" w:color="auto" w:fill="FFFFFF"/>
        </w:rPr>
      </w:pPr>
      <w:r>
        <w:rPr>
          <w:rFonts w:ascii="Segoe UI" w:hAnsi="Segoe UI" w:cs="Segoe UI"/>
          <w:color w:val="212529"/>
          <w:sz w:val="23"/>
          <w:szCs w:val="23"/>
          <w:shd w:val="clear" w:color="auto" w:fill="FFFFFF"/>
        </w:rPr>
        <w:t xml:space="preserve">Assalamualaikum </w:t>
      </w:r>
      <w:r w:rsidR="00A33128">
        <w:rPr>
          <w:rFonts w:ascii="Segoe UI" w:hAnsi="Segoe UI" w:cs="Segoe UI"/>
          <w:color w:val="212529"/>
          <w:sz w:val="23"/>
          <w:szCs w:val="23"/>
        </w:rPr>
        <w:br/>
      </w:r>
      <w:r w:rsidR="00A33128">
        <w:rPr>
          <w:rFonts w:ascii="Segoe UI" w:hAnsi="Segoe UI" w:cs="Segoe UI"/>
          <w:color w:val="212529"/>
          <w:sz w:val="23"/>
          <w:szCs w:val="23"/>
          <w:shd w:val="clear" w:color="auto" w:fill="FFFFFF"/>
        </w:rPr>
        <w:t>Nama saya Elisa nuriyana dari kelas BI 8MA-P2. Saya mau bertanya dalam aktivitas bisnis internasinal disitu ada korporasi multinasional (MNC), nah yang mau saya tanyakan korporasi mulitinasional (MNC) itu apa s</w:t>
      </w:r>
      <w:bookmarkStart w:id="0" w:name="_GoBack"/>
      <w:bookmarkEnd w:id="0"/>
      <w:r w:rsidR="00A33128">
        <w:rPr>
          <w:rFonts w:ascii="Segoe UI" w:hAnsi="Segoe UI" w:cs="Segoe UI"/>
          <w:color w:val="212529"/>
          <w:sz w:val="23"/>
          <w:szCs w:val="23"/>
          <w:shd w:val="clear" w:color="auto" w:fill="FFFFFF"/>
        </w:rPr>
        <w:t>ih pak?</w:t>
      </w:r>
    </w:p>
    <w:p w:rsidR="00136DDE" w:rsidRPr="00136DDE" w:rsidRDefault="00136DDE" w:rsidP="00136DDE">
      <w:pPr>
        <w:spacing w:after="0"/>
        <w:jc w:val="both"/>
        <w:rPr>
          <w:rFonts w:ascii="Segoe UI" w:hAnsi="Segoe UI" w:cs="Segoe UI"/>
          <w:b/>
          <w:color w:val="212529"/>
          <w:sz w:val="23"/>
          <w:szCs w:val="23"/>
          <w:shd w:val="clear" w:color="auto" w:fill="FFFFFF"/>
        </w:rPr>
      </w:pPr>
      <w:r w:rsidRPr="00136DDE">
        <w:rPr>
          <w:rFonts w:ascii="Segoe UI" w:hAnsi="Segoe UI" w:cs="Segoe UI"/>
          <w:b/>
          <w:color w:val="212529"/>
          <w:sz w:val="23"/>
          <w:szCs w:val="23"/>
          <w:shd w:val="clear" w:color="auto" w:fill="FFFFFF"/>
        </w:rPr>
        <w:t>Jawab:</w:t>
      </w:r>
    </w:p>
    <w:p w:rsidR="00136DDE" w:rsidRDefault="00136DDE" w:rsidP="00136DDE">
      <w:pPr>
        <w:spacing w:after="0"/>
        <w:jc w:val="both"/>
        <w:rPr>
          <w:rFonts w:ascii="Segoe UI" w:hAnsi="Segoe UI" w:cs="Segoe UI"/>
          <w:color w:val="212529"/>
          <w:sz w:val="23"/>
          <w:szCs w:val="23"/>
          <w:shd w:val="clear" w:color="auto" w:fill="FFFFFF"/>
        </w:rPr>
      </w:pPr>
      <w:r>
        <w:rPr>
          <w:rFonts w:ascii="Segoe UI" w:hAnsi="Segoe UI" w:cs="Segoe UI"/>
          <w:color w:val="212529"/>
          <w:sz w:val="23"/>
          <w:szCs w:val="23"/>
          <w:shd w:val="clear" w:color="auto" w:fill="FFFFFF"/>
        </w:rPr>
        <w:t>Korporasi multi nasional dijelaskan dengan menjelaskan setiap kata yang ada dalam korporasi multi nasional (MNC), sehingga jika begitu ada 3 kata korporasi, multi dan nasional.</w:t>
      </w:r>
    </w:p>
    <w:p w:rsidR="00136DDE" w:rsidRDefault="00136DDE" w:rsidP="00136DDE">
      <w:pPr>
        <w:spacing w:after="0"/>
        <w:ind w:left="1134" w:hanging="1134"/>
        <w:jc w:val="both"/>
        <w:rPr>
          <w:rFonts w:ascii="Segoe UI" w:hAnsi="Segoe UI" w:cs="Segoe UI"/>
          <w:color w:val="212529"/>
          <w:sz w:val="23"/>
          <w:szCs w:val="23"/>
          <w:shd w:val="clear" w:color="auto" w:fill="FFFFFF"/>
        </w:rPr>
      </w:pPr>
      <w:r>
        <w:rPr>
          <w:rFonts w:ascii="Segoe UI" w:hAnsi="Segoe UI" w:cs="Segoe UI"/>
          <w:color w:val="212529"/>
          <w:sz w:val="23"/>
          <w:szCs w:val="23"/>
          <w:shd w:val="clear" w:color="auto" w:fill="FFFFFF"/>
        </w:rPr>
        <w:t>Korporasi</w:t>
      </w:r>
      <w:r>
        <w:rPr>
          <w:rFonts w:ascii="Segoe UI" w:hAnsi="Segoe UI" w:cs="Segoe UI"/>
          <w:color w:val="212529"/>
          <w:sz w:val="23"/>
          <w:szCs w:val="23"/>
          <w:shd w:val="clear" w:color="auto" w:fill="FFFFFF"/>
        </w:rPr>
        <w:tab/>
        <w:t>: Perusahaan Induk atau perusahaan yang memiliki beberapa anak perusahaan, contoh: Astra memiliki anak perusahaan seperti Toyota, Daihatsu, Isuzu, dll</w:t>
      </w:r>
    </w:p>
    <w:p w:rsidR="00136DDE" w:rsidRDefault="00136DDE" w:rsidP="00136DDE">
      <w:pPr>
        <w:spacing w:after="0"/>
        <w:ind w:left="1134" w:hanging="1134"/>
        <w:jc w:val="both"/>
        <w:rPr>
          <w:rFonts w:ascii="Segoe UI" w:hAnsi="Segoe UI" w:cs="Segoe UI"/>
          <w:color w:val="212529"/>
          <w:sz w:val="23"/>
          <w:szCs w:val="23"/>
          <w:shd w:val="clear" w:color="auto" w:fill="FFFFFF"/>
        </w:rPr>
      </w:pPr>
      <w:r>
        <w:rPr>
          <w:rFonts w:ascii="Segoe UI" w:hAnsi="Segoe UI" w:cs="Segoe UI"/>
          <w:color w:val="212529"/>
          <w:sz w:val="23"/>
          <w:szCs w:val="23"/>
          <w:shd w:val="clear" w:color="auto" w:fill="FFFFFF"/>
        </w:rPr>
        <w:t>Multi</w:t>
      </w:r>
      <w:r>
        <w:rPr>
          <w:rFonts w:ascii="Segoe UI" w:hAnsi="Segoe UI" w:cs="Segoe UI"/>
          <w:color w:val="212529"/>
          <w:sz w:val="23"/>
          <w:szCs w:val="23"/>
          <w:shd w:val="clear" w:color="auto" w:fill="FFFFFF"/>
        </w:rPr>
        <w:tab/>
        <w:t>: Banyak</w:t>
      </w:r>
    </w:p>
    <w:p w:rsidR="00136DDE" w:rsidRDefault="00136DDE" w:rsidP="00136DDE">
      <w:pPr>
        <w:spacing w:after="0"/>
        <w:ind w:left="1134" w:hanging="1134"/>
        <w:jc w:val="both"/>
        <w:rPr>
          <w:rFonts w:ascii="Segoe UI" w:hAnsi="Segoe UI" w:cs="Segoe UI"/>
          <w:color w:val="212529"/>
          <w:sz w:val="23"/>
          <w:szCs w:val="23"/>
          <w:shd w:val="clear" w:color="auto" w:fill="FFFFFF"/>
        </w:rPr>
      </w:pPr>
      <w:r>
        <w:rPr>
          <w:rFonts w:ascii="Segoe UI" w:hAnsi="Segoe UI" w:cs="Segoe UI"/>
          <w:color w:val="212529"/>
          <w:sz w:val="23"/>
          <w:szCs w:val="23"/>
          <w:shd w:val="clear" w:color="auto" w:fill="FFFFFF"/>
        </w:rPr>
        <w:t>Nasional</w:t>
      </w:r>
      <w:r>
        <w:rPr>
          <w:rFonts w:ascii="Segoe UI" w:hAnsi="Segoe UI" w:cs="Segoe UI"/>
          <w:color w:val="212529"/>
          <w:sz w:val="23"/>
          <w:szCs w:val="23"/>
          <w:shd w:val="clear" w:color="auto" w:fill="FFFFFF"/>
        </w:rPr>
        <w:tab/>
        <w:t>: Negara</w:t>
      </w:r>
    </w:p>
    <w:p w:rsidR="00136DDE" w:rsidRDefault="00136DDE" w:rsidP="00136DDE">
      <w:pPr>
        <w:spacing w:after="0"/>
        <w:jc w:val="both"/>
        <w:rPr>
          <w:rFonts w:ascii="Segoe UI" w:hAnsi="Segoe UI" w:cs="Segoe UI"/>
          <w:color w:val="212529"/>
          <w:sz w:val="23"/>
          <w:szCs w:val="23"/>
          <w:shd w:val="clear" w:color="auto" w:fill="FFFFFF"/>
        </w:rPr>
      </w:pPr>
      <w:r>
        <w:rPr>
          <w:rFonts w:ascii="Segoe UI" w:hAnsi="Segoe UI" w:cs="Segoe UI"/>
          <w:color w:val="212529"/>
          <w:sz w:val="23"/>
          <w:szCs w:val="23"/>
          <w:shd w:val="clear" w:color="auto" w:fill="FFFFFF"/>
        </w:rPr>
        <w:t xml:space="preserve">Jadi apakah itu Korporasi Multi Nasional yaitu perusahaan besar/induk perusahaan yang memiliki beberapa anak perusahaan yang tersebar di beberapa negara. Cotohnya yang telah saya bahas di atas, Astra adalah perusahaan dari Jepang akan tetapi sudah beroprasi di berbagai negara, termasuk juga anak perusahaannya. </w:t>
      </w:r>
    </w:p>
    <w:p w:rsidR="00136DDE" w:rsidRDefault="00136DDE" w:rsidP="00136DDE">
      <w:pPr>
        <w:spacing w:after="0"/>
        <w:jc w:val="both"/>
        <w:rPr>
          <w:rFonts w:ascii="Segoe UI" w:hAnsi="Segoe UI" w:cs="Segoe UI"/>
          <w:color w:val="212529"/>
          <w:sz w:val="23"/>
          <w:szCs w:val="23"/>
          <w:shd w:val="clear" w:color="auto" w:fill="FFFFFF"/>
        </w:rPr>
      </w:pPr>
    </w:p>
    <w:p w:rsidR="00A33128" w:rsidRDefault="00A33128" w:rsidP="00136DDE">
      <w:pPr>
        <w:spacing w:after="0"/>
        <w:jc w:val="both"/>
        <w:rPr>
          <w:rFonts w:ascii="Segoe UI" w:eastAsia="Times New Roman" w:hAnsi="Segoe UI" w:cs="Segoe UI"/>
          <w:color w:val="646669"/>
          <w:sz w:val="18"/>
          <w:szCs w:val="18"/>
          <w:lang w:eastAsia="id-ID"/>
        </w:rPr>
      </w:pPr>
      <w:r w:rsidRPr="00A33128">
        <w:rPr>
          <w:rFonts w:ascii="Arial" w:eastAsia="Times New Roman" w:hAnsi="Arial" w:cs="Arial"/>
          <w:b/>
          <w:bCs/>
          <w:color w:val="C02424"/>
          <w:sz w:val="24"/>
          <w:szCs w:val="24"/>
          <w:lang w:eastAsia="id-ID"/>
        </w:rPr>
        <w:t>cikita handayani</w:t>
      </w:r>
      <w:r>
        <w:rPr>
          <w:rFonts w:ascii="Arial" w:eastAsia="Times New Roman" w:hAnsi="Arial" w:cs="Arial"/>
          <w:b/>
          <w:bCs/>
          <w:color w:val="C02424"/>
          <w:sz w:val="24"/>
          <w:szCs w:val="24"/>
          <w:lang w:eastAsia="id-ID"/>
        </w:rPr>
        <w:t xml:space="preserve"> </w:t>
      </w:r>
      <w:r w:rsidRPr="00A33128">
        <w:rPr>
          <w:rFonts w:ascii="Segoe UI" w:eastAsia="Times New Roman" w:hAnsi="Segoe UI" w:cs="Segoe UI"/>
          <w:color w:val="646669"/>
          <w:sz w:val="18"/>
          <w:szCs w:val="18"/>
          <w:lang w:eastAsia="id-ID"/>
        </w:rPr>
        <w:t>14:17</w:t>
      </w:r>
    </w:p>
    <w:p w:rsidR="00A33128" w:rsidRDefault="00A33128" w:rsidP="00136DDE">
      <w:pPr>
        <w:spacing w:after="0"/>
        <w:jc w:val="both"/>
        <w:rPr>
          <w:rFonts w:ascii="Segoe UI" w:eastAsia="Times New Roman" w:hAnsi="Segoe UI" w:cs="Segoe UI"/>
          <w:color w:val="212529"/>
          <w:sz w:val="23"/>
          <w:szCs w:val="23"/>
          <w:lang w:eastAsia="id-ID"/>
        </w:rPr>
      </w:pPr>
      <w:r w:rsidRPr="00A33128">
        <w:rPr>
          <w:rFonts w:ascii="Segoe UI" w:eastAsia="Times New Roman" w:hAnsi="Segoe UI" w:cs="Segoe UI"/>
          <w:color w:val="212529"/>
          <w:sz w:val="23"/>
          <w:szCs w:val="23"/>
          <w:lang w:eastAsia="id-ID"/>
        </w:rPr>
        <w:t>assalamualaikum wr wb. saya cikita handayani 1812110331 8MA P2 bisnis internasional mau bertanya cara meningkatkan k</w:t>
      </w:r>
      <w:r w:rsidR="00136DDE">
        <w:rPr>
          <w:rFonts w:ascii="Segoe UI" w:eastAsia="Times New Roman" w:hAnsi="Segoe UI" w:cs="Segoe UI"/>
          <w:color w:val="212529"/>
          <w:sz w:val="23"/>
          <w:szCs w:val="23"/>
          <w:lang w:eastAsia="id-ID"/>
        </w:rPr>
        <w:t>ompetensi inti bagaimana ya pak</w:t>
      </w:r>
      <w:r w:rsidRPr="00A33128">
        <w:rPr>
          <w:rFonts w:ascii="Segoe UI" w:eastAsia="Times New Roman" w:hAnsi="Segoe UI" w:cs="Segoe UI"/>
          <w:color w:val="212529"/>
          <w:sz w:val="23"/>
          <w:szCs w:val="23"/>
          <w:lang w:eastAsia="id-ID"/>
        </w:rPr>
        <w:t>. terimakasih wassalamualaikum wr wb</w:t>
      </w:r>
    </w:p>
    <w:p w:rsidR="00136DDE" w:rsidRPr="00136DDE" w:rsidRDefault="00136DDE" w:rsidP="00136DDE">
      <w:pPr>
        <w:spacing w:after="0"/>
        <w:jc w:val="both"/>
        <w:rPr>
          <w:rFonts w:ascii="Segoe UI" w:hAnsi="Segoe UI" w:cs="Segoe UI"/>
          <w:b/>
          <w:color w:val="212529"/>
          <w:sz w:val="23"/>
          <w:szCs w:val="23"/>
          <w:shd w:val="clear" w:color="auto" w:fill="FFFFFF"/>
        </w:rPr>
      </w:pPr>
      <w:r w:rsidRPr="00136DDE">
        <w:rPr>
          <w:rFonts w:ascii="Segoe UI" w:hAnsi="Segoe UI" w:cs="Segoe UI"/>
          <w:b/>
          <w:color w:val="212529"/>
          <w:sz w:val="23"/>
          <w:szCs w:val="23"/>
          <w:shd w:val="clear" w:color="auto" w:fill="FFFFFF"/>
        </w:rPr>
        <w:t>Jawab:</w:t>
      </w:r>
    </w:p>
    <w:p w:rsidR="00136DDE" w:rsidRDefault="00136DDE" w:rsidP="00136DDE">
      <w:pPr>
        <w:spacing w:after="0"/>
        <w:jc w:val="both"/>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Suatu perusahaan harus tau apa yang merupakan benar-benar keahliannya</w:t>
      </w:r>
      <w:r w:rsidR="009D58BD">
        <w:rPr>
          <w:rFonts w:ascii="Segoe UI" w:eastAsia="Times New Roman" w:hAnsi="Segoe UI" w:cs="Segoe UI"/>
          <w:color w:val="212529"/>
          <w:sz w:val="23"/>
          <w:szCs w:val="23"/>
          <w:lang w:eastAsia="id-ID"/>
        </w:rPr>
        <w:t xml:space="preserve"> dan pasar dengan sebaik mungkin, sehingga dengan demikian keunggulan yang sesungguhnya dimiliki oleh perusahaan sesuai dengan kebutuhan pasar.</w:t>
      </w:r>
    </w:p>
    <w:p w:rsidR="009D58BD" w:rsidRDefault="009D58BD" w:rsidP="00136DDE">
      <w:pPr>
        <w:spacing w:after="0"/>
        <w:jc w:val="both"/>
        <w:rPr>
          <w:rFonts w:ascii="Segoe UI" w:eastAsia="Times New Roman" w:hAnsi="Segoe UI" w:cs="Segoe UI"/>
          <w:color w:val="212529"/>
          <w:sz w:val="23"/>
          <w:szCs w:val="23"/>
          <w:lang w:eastAsia="id-ID"/>
        </w:rPr>
      </w:pPr>
    </w:p>
    <w:p w:rsidR="009D58BD" w:rsidRDefault="009D58BD" w:rsidP="00136DDE">
      <w:pPr>
        <w:spacing w:after="0"/>
        <w:jc w:val="both"/>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 xml:space="preserve">Jika kalian sudah mengambil MK Strategi Pemasaran maka ingat ada 3 jenis strategi yang dapat ditempuh oleh suatu perusahaan yaitu; berinnovasi dengan tetap fokus pada produk andalannya, strategi efisiensi, dan yang terakhir kombinasi antara kedua-duanya. </w:t>
      </w:r>
    </w:p>
    <w:p w:rsidR="009D58BD" w:rsidRDefault="009D58BD" w:rsidP="00136DDE">
      <w:pPr>
        <w:spacing w:after="0"/>
        <w:jc w:val="both"/>
        <w:rPr>
          <w:rFonts w:ascii="Segoe UI" w:eastAsia="Times New Roman" w:hAnsi="Segoe UI" w:cs="Segoe UI"/>
          <w:color w:val="212529"/>
          <w:sz w:val="23"/>
          <w:szCs w:val="23"/>
          <w:lang w:eastAsia="id-ID"/>
        </w:rPr>
      </w:pPr>
    </w:p>
    <w:p w:rsidR="009D58BD" w:rsidRDefault="009D58BD" w:rsidP="00136DDE">
      <w:pPr>
        <w:spacing w:after="0"/>
        <w:jc w:val="both"/>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 xml:space="preserve">Penjelasan yang pertama adalah tentang bagaimana perusahan segera mengetahui apa sesungguhnya nilai saing yang dimiliki oleh perusahaan, sedangkan penjelasan yang kedua adalah strategi yang dapat dilakukan sebaga langkah pengembangan perusahaan sehingga pada akhirnya apa yang dikembangkan oleh perusahaan sebagai srategi </w:t>
      </w:r>
      <w:r>
        <w:rPr>
          <w:rFonts w:ascii="Segoe UI" w:eastAsia="Times New Roman" w:hAnsi="Segoe UI" w:cs="Segoe UI"/>
          <w:color w:val="212529"/>
          <w:sz w:val="23"/>
          <w:szCs w:val="23"/>
          <w:lang w:eastAsia="id-ID"/>
        </w:rPr>
        <w:lastRenderedPageBreak/>
        <w:t>perusahaan untuk tetap dapat memenuhi kebutuhan pasar adalah juga dengan melilhat apakah kehandalan/nilai saing yang dimiliki oleh perusahaan.</w:t>
      </w:r>
    </w:p>
    <w:p w:rsidR="009D58BD" w:rsidRDefault="009D58BD" w:rsidP="00136DDE">
      <w:pPr>
        <w:spacing w:after="0"/>
        <w:jc w:val="both"/>
        <w:rPr>
          <w:rFonts w:ascii="Segoe UI" w:eastAsia="Times New Roman" w:hAnsi="Segoe UI" w:cs="Segoe UI"/>
          <w:color w:val="212529"/>
          <w:sz w:val="23"/>
          <w:szCs w:val="23"/>
          <w:lang w:eastAsia="id-ID"/>
        </w:rPr>
      </w:pPr>
    </w:p>
    <w:p w:rsidR="00136DDE" w:rsidRDefault="00136DDE" w:rsidP="00136DDE">
      <w:pPr>
        <w:spacing w:after="0"/>
        <w:jc w:val="both"/>
        <w:rPr>
          <w:rFonts w:ascii="Segoe UI" w:eastAsia="Times New Roman" w:hAnsi="Segoe UI" w:cs="Segoe UI"/>
          <w:color w:val="212529"/>
          <w:sz w:val="23"/>
          <w:szCs w:val="23"/>
          <w:lang w:eastAsia="id-ID"/>
        </w:rPr>
      </w:pPr>
    </w:p>
    <w:p w:rsidR="00A33128" w:rsidRPr="00A33128" w:rsidRDefault="00A33128" w:rsidP="00136DDE">
      <w:pPr>
        <w:spacing w:after="0" w:line="240" w:lineRule="auto"/>
        <w:jc w:val="both"/>
        <w:rPr>
          <w:rFonts w:ascii="Segoe UI" w:eastAsia="Times New Roman" w:hAnsi="Segoe UI" w:cs="Segoe UI"/>
          <w:color w:val="646669"/>
          <w:sz w:val="18"/>
          <w:szCs w:val="18"/>
          <w:lang w:eastAsia="id-ID"/>
        </w:rPr>
      </w:pPr>
      <w:r w:rsidRPr="00A33128">
        <w:rPr>
          <w:rFonts w:ascii="Arial" w:eastAsia="Times New Roman" w:hAnsi="Arial" w:cs="Arial"/>
          <w:b/>
          <w:bCs/>
          <w:color w:val="C02424"/>
          <w:sz w:val="24"/>
          <w:szCs w:val="24"/>
          <w:lang w:eastAsia="id-ID"/>
        </w:rPr>
        <w:t>Kurnia Apriliana</w:t>
      </w:r>
      <w:r>
        <w:rPr>
          <w:rFonts w:ascii="Arial" w:eastAsia="Times New Roman" w:hAnsi="Arial" w:cs="Arial"/>
          <w:b/>
          <w:bCs/>
          <w:color w:val="C02424"/>
          <w:sz w:val="24"/>
          <w:szCs w:val="24"/>
          <w:lang w:eastAsia="id-ID"/>
        </w:rPr>
        <w:t xml:space="preserve"> </w:t>
      </w:r>
      <w:r w:rsidRPr="00A33128">
        <w:rPr>
          <w:rFonts w:ascii="Segoe UI" w:eastAsia="Times New Roman" w:hAnsi="Segoe UI" w:cs="Segoe UI"/>
          <w:color w:val="646669"/>
          <w:sz w:val="18"/>
          <w:szCs w:val="18"/>
          <w:lang w:eastAsia="id-ID"/>
        </w:rPr>
        <w:t>14:06</w:t>
      </w:r>
    </w:p>
    <w:p w:rsidR="00A33128" w:rsidRDefault="00A33128" w:rsidP="009D58BD">
      <w:pPr>
        <w:spacing w:after="120" w:line="240" w:lineRule="auto"/>
        <w:rPr>
          <w:rFonts w:ascii="Segoe UI" w:eastAsia="Times New Roman" w:hAnsi="Segoe UI" w:cs="Segoe UI"/>
          <w:color w:val="212529"/>
          <w:sz w:val="23"/>
          <w:szCs w:val="23"/>
          <w:lang w:eastAsia="id-ID"/>
        </w:rPr>
      </w:pPr>
      <w:r w:rsidRPr="00A33128">
        <w:rPr>
          <w:rFonts w:ascii="Segoe UI" w:eastAsia="Times New Roman" w:hAnsi="Segoe UI" w:cs="Segoe UI"/>
          <w:color w:val="212529"/>
          <w:sz w:val="23"/>
          <w:szCs w:val="23"/>
          <w:lang w:eastAsia="id-ID"/>
        </w:rPr>
        <w:t>Bapak saya mau bertanya soal materi ini yaitu mengenal karakteristik bisnis internasional, pertanyaannya :</w:t>
      </w:r>
      <w:r w:rsidRPr="00A33128">
        <w:rPr>
          <w:rFonts w:ascii="Segoe UI" w:eastAsia="Times New Roman" w:hAnsi="Segoe UI" w:cs="Segoe UI"/>
          <w:color w:val="212529"/>
          <w:sz w:val="23"/>
          <w:szCs w:val="23"/>
          <w:lang w:eastAsia="id-ID"/>
        </w:rPr>
        <w:br/>
        <w:t>Bagaimana cara mengelola ekonomi global supaya bisa berjalan dengan baik?</w:t>
      </w:r>
    </w:p>
    <w:p w:rsidR="009D58BD" w:rsidRDefault="009D58BD" w:rsidP="00136DDE">
      <w:pPr>
        <w:spacing w:after="120" w:line="240" w:lineRule="auto"/>
        <w:jc w:val="both"/>
        <w:rPr>
          <w:rFonts w:ascii="Segoe UI" w:eastAsia="Times New Roman" w:hAnsi="Segoe UI" w:cs="Segoe UI"/>
          <w:b/>
          <w:color w:val="212529"/>
          <w:sz w:val="23"/>
          <w:szCs w:val="23"/>
          <w:lang w:eastAsia="id-ID"/>
        </w:rPr>
      </w:pPr>
      <w:r w:rsidRPr="009D58BD">
        <w:rPr>
          <w:rFonts w:ascii="Segoe UI" w:eastAsia="Times New Roman" w:hAnsi="Segoe UI" w:cs="Segoe UI"/>
          <w:b/>
          <w:color w:val="212529"/>
          <w:sz w:val="23"/>
          <w:szCs w:val="23"/>
          <w:lang w:eastAsia="id-ID"/>
        </w:rPr>
        <w:t>Jawab</w:t>
      </w:r>
    </w:p>
    <w:p w:rsidR="009D58BD" w:rsidRPr="009D58BD" w:rsidRDefault="009D58BD" w:rsidP="00136DDE">
      <w:pPr>
        <w:spacing w:after="120" w:line="240" w:lineRule="auto"/>
        <w:jc w:val="both"/>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 xml:space="preserve">Pengelolaan ekonomi global bukanlah sebagai tanggung jawab perusahaan, negara atau individu. Ekonomi global adalah sumber dimana kita dapat menerima informasi </w:t>
      </w:r>
      <w:r w:rsidR="000902AD">
        <w:rPr>
          <w:rFonts w:ascii="Segoe UI" w:eastAsia="Times New Roman" w:hAnsi="Segoe UI" w:cs="Segoe UI"/>
          <w:color w:val="212529"/>
          <w:sz w:val="23"/>
          <w:szCs w:val="23"/>
          <w:lang w:eastAsia="id-ID"/>
        </w:rPr>
        <w:t>tentang</w:t>
      </w:r>
      <w:r>
        <w:rPr>
          <w:rFonts w:ascii="Segoe UI" w:eastAsia="Times New Roman" w:hAnsi="Segoe UI" w:cs="Segoe UI"/>
          <w:color w:val="212529"/>
          <w:sz w:val="23"/>
          <w:szCs w:val="23"/>
          <w:lang w:eastAsia="id-ID"/>
        </w:rPr>
        <w:t xml:space="preserve"> pasar, pesaing, konsumen, kebijakan global, </w:t>
      </w:r>
      <w:r w:rsidR="000902AD">
        <w:rPr>
          <w:rFonts w:ascii="Segoe UI" w:eastAsia="Times New Roman" w:hAnsi="Segoe UI" w:cs="Segoe UI"/>
          <w:color w:val="212529"/>
          <w:sz w:val="23"/>
          <w:szCs w:val="23"/>
          <w:lang w:eastAsia="id-ID"/>
        </w:rPr>
        <w:t>budaya, sosial politik, sehingga berdasarkan informasi tersebut perusahaan dapat mengambil langkah yang tepat di pasar global.</w:t>
      </w:r>
    </w:p>
    <w:p w:rsidR="009D58BD" w:rsidRPr="009D58BD" w:rsidRDefault="009D58BD" w:rsidP="00136DDE">
      <w:pPr>
        <w:spacing w:after="120" w:line="240" w:lineRule="auto"/>
        <w:jc w:val="both"/>
        <w:rPr>
          <w:rFonts w:ascii="Segoe UI" w:eastAsia="Times New Roman" w:hAnsi="Segoe UI" w:cs="Segoe UI"/>
          <w:b/>
          <w:color w:val="212529"/>
          <w:sz w:val="23"/>
          <w:szCs w:val="23"/>
          <w:lang w:eastAsia="id-ID"/>
        </w:rPr>
      </w:pPr>
    </w:p>
    <w:p w:rsidR="00A33128" w:rsidRPr="00A33128" w:rsidRDefault="00A33128" w:rsidP="00136DDE">
      <w:pPr>
        <w:spacing w:after="0" w:line="240" w:lineRule="auto"/>
        <w:jc w:val="both"/>
        <w:rPr>
          <w:rFonts w:ascii="Segoe UI" w:eastAsia="Times New Roman" w:hAnsi="Segoe UI" w:cs="Segoe UI"/>
          <w:color w:val="646669"/>
          <w:sz w:val="18"/>
          <w:szCs w:val="18"/>
          <w:lang w:eastAsia="id-ID"/>
        </w:rPr>
      </w:pPr>
      <w:r w:rsidRPr="00A33128">
        <w:rPr>
          <w:rFonts w:ascii="Arial" w:eastAsia="Times New Roman" w:hAnsi="Arial" w:cs="Arial"/>
          <w:b/>
          <w:bCs/>
          <w:color w:val="C02424"/>
          <w:sz w:val="24"/>
          <w:szCs w:val="24"/>
          <w:lang w:eastAsia="id-ID"/>
        </w:rPr>
        <w:t>Martha Setyo wani</w:t>
      </w:r>
      <w:r>
        <w:rPr>
          <w:rFonts w:ascii="Arial" w:eastAsia="Times New Roman" w:hAnsi="Arial" w:cs="Arial"/>
          <w:b/>
          <w:bCs/>
          <w:color w:val="C02424"/>
          <w:sz w:val="24"/>
          <w:szCs w:val="24"/>
          <w:lang w:eastAsia="id-ID"/>
        </w:rPr>
        <w:t xml:space="preserve"> </w:t>
      </w:r>
      <w:r w:rsidRPr="00A33128">
        <w:rPr>
          <w:rFonts w:ascii="Segoe UI" w:eastAsia="Times New Roman" w:hAnsi="Segoe UI" w:cs="Segoe UI"/>
          <w:color w:val="646669"/>
          <w:sz w:val="18"/>
          <w:szCs w:val="18"/>
          <w:lang w:eastAsia="id-ID"/>
        </w:rPr>
        <w:t>14:20</w:t>
      </w:r>
    </w:p>
    <w:p w:rsidR="00A33128" w:rsidRDefault="00A33128" w:rsidP="00136DDE">
      <w:pPr>
        <w:spacing w:after="120" w:line="240" w:lineRule="auto"/>
        <w:jc w:val="both"/>
        <w:rPr>
          <w:rFonts w:ascii="Segoe UI" w:eastAsia="Times New Roman" w:hAnsi="Segoe UI" w:cs="Segoe UI"/>
          <w:color w:val="212529"/>
          <w:sz w:val="23"/>
          <w:szCs w:val="23"/>
          <w:lang w:eastAsia="id-ID"/>
        </w:rPr>
      </w:pPr>
      <w:r w:rsidRPr="00A33128">
        <w:rPr>
          <w:rFonts w:ascii="Segoe UI" w:eastAsia="Times New Roman" w:hAnsi="Segoe UI" w:cs="Segoe UI"/>
          <w:color w:val="212529"/>
          <w:sz w:val="23"/>
          <w:szCs w:val="23"/>
          <w:lang w:eastAsia="id-ID"/>
        </w:rPr>
        <w:t>Pak saya ingin bertanya bagaimana proses dan langkahyang dipakai perusahaan untuk memperoleh sumber daya yang diperlukan untuk menciptakan suatu produkny</w:t>
      </w:r>
      <w:r w:rsidR="000902AD">
        <w:rPr>
          <w:rFonts w:ascii="Segoe UI" w:eastAsia="Times New Roman" w:hAnsi="Segoe UI" w:cs="Segoe UI"/>
          <w:color w:val="212529"/>
          <w:sz w:val="23"/>
          <w:szCs w:val="23"/>
          <w:lang w:eastAsia="id-ID"/>
        </w:rPr>
        <w:t>a</w:t>
      </w:r>
    </w:p>
    <w:p w:rsidR="000902AD" w:rsidRDefault="000902AD" w:rsidP="00136DDE">
      <w:pPr>
        <w:spacing w:after="120" w:line="240" w:lineRule="auto"/>
        <w:jc w:val="both"/>
        <w:rPr>
          <w:rFonts w:ascii="Segoe UI" w:eastAsia="Times New Roman" w:hAnsi="Segoe UI" w:cs="Segoe UI"/>
          <w:b/>
          <w:color w:val="212529"/>
          <w:sz w:val="23"/>
          <w:szCs w:val="23"/>
          <w:lang w:eastAsia="id-ID"/>
        </w:rPr>
      </w:pPr>
      <w:r w:rsidRPr="000902AD">
        <w:rPr>
          <w:rFonts w:ascii="Segoe UI" w:eastAsia="Times New Roman" w:hAnsi="Segoe UI" w:cs="Segoe UI"/>
          <w:b/>
          <w:color w:val="212529"/>
          <w:sz w:val="23"/>
          <w:szCs w:val="23"/>
          <w:lang w:eastAsia="id-ID"/>
        </w:rPr>
        <w:t>Jawab</w:t>
      </w:r>
    </w:p>
    <w:p w:rsidR="000902AD" w:rsidRDefault="000902AD" w:rsidP="00136DDE">
      <w:pPr>
        <w:spacing w:after="120" w:line="240" w:lineRule="auto"/>
        <w:jc w:val="both"/>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Sumberdaya perusahaan meliputi manusia, uang, mesin, bahan baku, metode/cara/teknologi, dan pasar/jaringan bisnis</w:t>
      </w:r>
    </w:p>
    <w:p w:rsidR="000902AD" w:rsidRDefault="000902AD" w:rsidP="00136DDE">
      <w:pPr>
        <w:spacing w:after="120" w:line="240" w:lineRule="auto"/>
        <w:jc w:val="both"/>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Segala yang dilakukan oleh perusahaan harus berdasarkan kebutuhan pasar sehingga strategi perusahaan disetir oleh pasar. Itu berlaku pada bagaimana perusahaan menghadirkan sumberdaya perusahaannya, sehingga jika produk perusahaan telah selesai diciptakan maka produk tersebut adalah produk yang benar-benar dibutuhkan oleh pasar</w:t>
      </w:r>
    </w:p>
    <w:p w:rsidR="000902AD" w:rsidRPr="000902AD" w:rsidRDefault="000902AD" w:rsidP="00136DDE">
      <w:pPr>
        <w:spacing w:after="120" w:line="240" w:lineRule="auto"/>
        <w:jc w:val="both"/>
        <w:rPr>
          <w:rFonts w:ascii="Segoe UI" w:eastAsia="Times New Roman" w:hAnsi="Segoe UI" w:cs="Segoe UI"/>
          <w:color w:val="212529"/>
          <w:sz w:val="23"/>
          <w:szCs w:val="23"/>
          <w:lang w:eastAsia="id-ID"/>
        </w:rPr>
      </w:pPr>
    </w:p>
    <w:p w:rsidR="00A33128" w:rsidRDefault="00A33128" w:rsidP="00136DDE">
      <w:pPr>
        <w:spacing w:after="0" w:line="240" w:lineRule="auto"/>
        <w:jc w:val="both"/>
        <w:outlineLvl w:val="5"/>
        <w:rPr>
          <w:rFonts w:ascii="Segoe UI" w:eastAsia="Times New Roman" w:hAnsi="Segoe UI" w:cs="Segoe UI"/>
          <w:color w:val="646669"/>
          <w:sz w:val="18"/>
          <w:szCs w:val="18"/>
          <w:lang w:eastAsia="id-ID"/>
        </w:rPr>
      </w:pPr>
      <w:r w:rsidRPr="00A33128">
        <w:rPr>
          <w:rFonts w:ascii="Arial" w:eastAsia="Times New Roman" w:hAnsi="Arial" w:cs="Arial"/>
          <w:b/>
          <w:bCs/>
          <w:color w:val="C02424"/>
          <w:sz w:val="24"/>
          <w:szCs w:val="24"/>
          <w:lang w:eastAsia="id-ID"/>
        </w:rPr>
        <w:t>Angelicha Derra</w:t>
      </w:r>
      <w:r>
        <w:rPr>
          <w:rFonts w:ascii="Arial" w:eastAsia="Times New Roman" w:hAnsi="Arial" w:cs="Arial"/>
          <w:b/>
          <w:bCs/>
          <w:color w:val="C02424"/>
          <w:sz w:val="24"/>
          <w:szCs w:val="24"/>
          <w:lang w:eastAsia="id-ID"/>
        </w:rPr>
        <w:t xml:space="preserve"> </w:t>
      </w:r>
      <w:r w:rsidRPr="00A33128">
        <w:rPr>
          <w:rFonts w:ascii="Segoe UI" w:eastAsia="Times New Roman" w:hAnsi="Segoe UI" w:cs="Segoe UI"/>
          <w:color w:val="646669"/>
          <w:sz w:val="18"/>
          <w:szCs w:val="18"/>
          <w:lang w:eastAsia="id-ID"/>
        </w:rPr>
        <w:t>14:26</w:t>
      </w:r>
    </w:p>
    <w:p w:rsidR="00A33128" w:rsidRDefault="00A33128" w:rsidP="000902AD">
      <w:pPr>
        <w:spacing w:after="0" w:line="240" w:lineRule="auto"/>
        <w:outlineLvl w:val="5"/>
        <w:rPr>
          <w:rFonts w:ascii="Segoe UI" w:eastAsia="Times New Roman" w:hAnsi="Segoe UI" w:cs="Segoe UI"/>
          <w:color w:val="212529"/>
          <w:sz w:val="23"/>
          <w:szCs w:val="23"/>
          <w:lang w:eastAsia="id-ID"/>
        </w:rPr>
      </w:pPr>
      <w:r w:rsidRPr="00A33128">
        <w:rPr>
          <w:rFonts w:ascii="Segoe UI" w:eastAsia="Times New Roman" w:hAnsi="Segoe UI" w:cs="Segoe UI"/>
          <w:color w:val="212529"/>
          <w:sz w:val="23"/>
          <w:szCs w:val="23"/>
          <w:lang w:eastAsia="id-ID"/>
        </w:rPr>
        <w:t>Pak, izin bertanya..</w:t>
      </w:r>
      <w:r w:rsidRPr="00A33128">
        <w:rPr>
          <w:rFonts w:ascii="Segoe UI" w:eastAsia="Times New Roman" w:hAnsi="Segoe UI" w:cs="Segoe UI"/>
          <w:color w:val="212529"/>
          <w:sz w:val="23"/>
          <w:szCs w:val="23"/>
          <w:lang w:eastAsia="id-ID"/>
        </w:rPr>
        <w:br/>
        <w:t>Apa yang harus pemerintah lakukan jika persaingan ketat terjadi di pasar global sementara produk yang kita miliki belum mampu untuk bersaing sementara pemerintah sudah menyepakati untuk ikut dalam persaingan pasar global yang artinya produk luar negeri akan dapat bebas masuk ke dalam negeri tanpa adanya batasan apapun?</w:t>
      </w:r>
    </w:p>
    <w:p w:rsidR="000902AD" w:rsidRDefault="000902AD" w:rsidP="000902AD">
      <w:pPr>
        <w:spacing w:after="0" w:line="240" w:lineRule="auto"/>
        <w:outlineLvl w:val="5"/>
        <w:rPr>
          <w:rFonts w:ascii="Segoe UI" w:eastAsia="Times New Roman" w:hAnsi="Segoe UI" w:cs="Segoe UI"/>
          <w:b/>
          <w:color w:val="212529"/>
          <w:sz w:val="23"/>
          <w:szCs w:val="23"/>
          <w:lang w:eastAsia="id-ID"/>
        </w:rPr>
      </w:pPr>
      <w:r w:rsidRPr="000902AD">
        <w:rPr>
          <w:rFonts w:ascii="Segoe UI" w:eastAsia="Times New Roman" w:hAnsi="Segoe UI" w:cs="Segoe UI"/>
          <w:b/>
          <w:color w:val="212529"/>
          <w:sz w:val="23"/>
          <w:szCs w:val="23"/>
          <w:lang w:eastAsia="id-ID"/>
        </w:rPr>
        <w:t>Jawab</w:t>
      </w:r>
    </w:p>
    <w:p w:rsidR="000902AD" w:rsidRDefault="000902AD" w:rsidP="000902AD">
      <w:pPr>
        <w:spacing w:after="0" w:line="240" w:lineRule="auto"/>
        <w:outlineLvl w:val="5"/>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Kondisi ini lambat laun akan terjadi, bisa lambat maupun cepat, tetapi hari ini sudah terjadi</w:t>
      </w:r>
      <w:r w:rsidR="00A043BC">
        <w:rPr>
          <w:rFonts w:ascii="Segoe UI" w:eastAsia="Times New Roman" w:hAnsi="Segoe UI" w:cs="Segoe UI"/>
          <w:color w:val="212529"/>
          <w:sz w:val="23"/>
          <w:szCs w:val="23"/>
          <w:lang w:eastAsia="id-ID"/>
        </w:rPr>
        <w:t>, dimana musia sudah sangat bergantung pada teknologi untuk melakukan kegiatannya sehari-hari, begitu pula dengan bisnis.</w:t>
      </w:r>
    </w:p>
    <w:p w:rsidR="00A043BC" w:rsidRDefault="00A043BC" w:rsidP="000902AD">
      <w:pPr>
        <w:spacing w:after="0" w:line="240" w:lineRule="auto"/>
        <w:outlineLvl w:val="5"/>
        <w:rPr>
          <w:rFonts w:ascii="Segoe UI" w:eastAsia="Times New Roman" w:hAnsi="Segoe UI" w:cs="Segoe UI"/>
          <w:color w:val="212529"/>
          <w:sz w:val="23"/>
          <w:szCs w:val="23"/>
          <w:lang w:eastAsia="id-ID"/>
        </w:rPr>
      </w:pPr>
    </w:p>
    <w:p w:rsidR="00A043BC" w:rsidRDefault="00A043BC" w:rsidP="000902AD">
      <w:pPr>
        <w:spacing w:after="0" w:line="240" w:lineRule="auto"/>
        <w:outlineLvl w:val="5"/>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 xml:space="preserve">Kita ambilkan contoh perusahaan mobil, perusahaan yang menciptakan mobil (kendaraan roda empat) bukan berarti dia membuat ban sendiri, atau menanam karet sendiri karena bahan baku ban dari karet, atau membuat kaca sendiri sebagai bagian dari mobil, part-part tersebut dapat saja dibuat oleh perusahaan lain sebagai perusahaan </w:t>
      </w:r>
      <w:r>
        <w:rPr>
          <w:rFonts w:ascii="Segoe UI" w:eastAsia="Times New Roman" w:hAnsi="Segoe UI" w:cs="Segoe UI"/>
          <w:color w:val="212529"/>
          <w:sz w:val="23"/>
          <w:szCs w:val="23"/>
          <w:lang w:eastAsia="id-ID"/>
        </w:rPr>
        <w:lastRenderedPageBreak/>
        <w:t>rekanan, dimana yang membuat mobil adalah perusahaan dari Jepang, yang membuat ban perusahaan italy, bahan baku ban di datangkan dari Indonesia, dan yang mendatangkan kaca mobil dari Thailand, barulah menjadi mobil, katakan saja bermerek Honda.</w:t>
      </w:r>
    </w:p>
    <w:p w:rsidR="00A043BC" w:rsidRDefault="00A043BC" w:rsidP="000902AD">
      <w:pPr>
        <w:spacing w:after="0" w:line="240" w:lineRule="auto"/>
        <w:outlineLvl w:val="5"/>
        <w:rPr>
          <w:rFonts w:ascii="Segoe UI" w:eastAsia="Times New Roman" w:hAnsi="Segoe UI" w:cs="Segoe UI"/>
          <w:color w:val="212529"/>
          <w:sz w:val="23"/>
          <w:szCs w:val="23"/>
          <w:lang w:eastAsia="id-ID"/>
        </w:rPr>
      </w:pPr>
    </w:p>
    <w:p w:rsidR="00A043BC" w:rsidRPr="00A33128" w:rsidRDefault="00A043BC" w:rsidP="000902AD">
      <w:pPr>
        <w:spacing w:after="0" w:line="240" w:lineRule="auto"/>
        <w:outlineLvl w:val="5"/>
        <w:rPr>
          <w:rFonts w:ascii="Segoe UI" w:eastAsia="Times New Roman" w:hAnsi="Segoe UI" w:cs="Segoe UI"/>
          <w:color w:val="212529"/>
          <w:sz w:val="23"/>
          <w:szCs w:val="23"/>
          <w:lang w:eastAsia="id-ID"/>
        </w:rPr>
      </w:pPr>
      <w:r>
        <w:rPr>
          <w:rFonts w:ascii="Segoe UI" w:eastAsia="Times New Roman" w:hAnsi="Segoe UI" w:cs="Segoe UI"/>
          <w:color w:val="212529"/>
          <w:sz w:val="23"/>
          <w:szCs w:val="23"/>
          <w:lang w:eastAsia="id-ID"/>
        </w:rPr>
        <w:t>Berdasarkan hal tersebut maka Indonesia dapat berkiprah di kancah internasional melalui perusahaan-perusahaan aslinya indonesia, bersaing dengan perusahaan lain di pasar internasional asalhkan indonesia dapat dengan segera menentukan langkah strategis yang berhubungan dengan menunjukkan pada dunia internasional apa yang menjadi nilai saing Indonesia atau perusahaan asli Indonesia. Kuncinya adalah sesuai dengan kebutuhan pasar dan hadir dengan keulitas.</w:t>
      </w:r>
    </w:p>
    <w:p w:rsidR="00A33128" w:rsidRPr="00A33128" w:rsidRDefault="00A33128" w:rsidP="00136DDE">
      <w:pPr>
        <w:spacing w:after="0" w:line="240" w:lineRule="auto"/>
        <w:jc w:val="both"/>
        <w:rPr>
          <w:rFonts w:ascii="Segoe UI" w:eastAsia="Times New Roman" w:hAnsi="Segoe UI" w:cs="Segoe UI"/>
          <w:color w:val="212529"/>
          <w:sz w:val="23"/>
          <w:szCs w:val="23"/>
          <w:lang w:eastAsia="id-ID"/>
        </w:rPr>
      </w:pPr>
    </w:p>
    <w:p w:rsidR="00A33128" w:rsidRPr="00A33128" w:rsidRDefault="00A33128" w:rsidP="00136DDE">
      <w:pPr>
        <w:spacing w:after="0" w:line="240" w:lineRule="auto"/>
        <w:jc w:val="both"/>
        <w:rPr>
          <w:rFonts w:ascii="Segoe UI" w:eastAsia="Times New Roman" w:hAnsi="Segoe UI" w:cs="Segoe UI"/>
          <w:color w:val="212529"/>
          <w:sz w:val="23"/>
          <w:szCs w:val="23"/>
          <w:lang w:eastAsia="id-ID"/>
        </w:rPr>
      </w:pPr>
    </w:p>
    <w:p w:rsidR="00A33128" w:rsidRDefault="00A33128" w:rsidP="00136DDE">
      <w:pPr>
        <w:jc w:val="both"/>
        <w:rPr>
          <w:rFonts w:ascii="Segoe UI" w:hAnsi="Segoe UI" w:cs="Segoe UI"/>
          <w:color w:val="212529"/>
          <w:sz w:val="23"/>
          <w:szCs w:val="23"/>
          <w:shd w:val="clear" w:color="auto" w:fill="FFFFFF"/>
        </w:rPr>
      </w:pPr>
    </w:p>
    <w:p w:rsidR="00A33128" w:rsidRDefault="00A33128" w:rsidP="00136DDE">
      <w:pPr>
        <w:jc w:val="both"/>
      </w:pPr>
    </w:p>
    <w:sectPr w:rsidR="00A331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128"/>
    <w:rsid w:val="000902AD"/>
    <w:rsid w:val="00136DDE"/>
    <w:rsid w:val="009D58BD"/>
    <w:rsid w:val="009E09C6"/>
    <w:rsid w:val="00A043BC"/>
    <w:rsid w:val="00A33128"/>
    <w:rsid w:val="00F728B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CF7C2B-32E0-455B-9A97-C2A29C295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A33128"/>
    <w:pPr>
      <w:spacing w:before="100" w:beforeAutospacing="1" w:after="100" w:afterAutospacing="1" w:line="240" w:lineRule="auto"/>
      <w:outlineLvl w:val="5"/>
    </w:pPr>
    <w:rPr>
      <w:rFonts w:ascii="Times New Roman" w:eastAsia="Times New Roman" w:hAnsi="Times New Roman" w:cs="Times New Roman"/>
      <w:b/>
      <w:bCs/>
      <w:sz w:val="15"/>
      <w:szCs w:val="15"/>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A33128"/>
    <w:rPr>
      <w:rFonts w:ascii="Times New Roman" w:eastAsia="Times New Roman" w:hAnsi="Times New Roman" w:cs="Times New Roman"/>
      <w:b/>
      <w:bCs/>
      <w:sz w:val="15"/>
      <w:szCs w:val="15"/>
      <w:lang w:eastAsia="id-ID"/>
    </w:rPr>
  </w:style>
  <w:style w:type="paragraph" w:styleId="NormalWeb">
    <w:name w:val="Normal (Web)"/>
    <w:basedOn w:val="Normal"/>
    <w:uiPriority w:val="99"/>
    <w:semiHidden/>
    <w:unhideWhenUsed/>
    <w:rsid w:val="00A33128"/>
    <w:pPr>
      <w:spacing w:before="100" w:beforeAutospacing="1" w:after="100" w:afterAutospacing="1" w:line="240" w:lineRule="auto"/>
    </w:pPr>
    <w:rPr>
      <w:rFonts w:ascii="Times New Roman" w:eastAsia="Times New Roman" w:hAnsi="Times New Roman" w:cs="Times New Roman"/>
      <w:sz w:val="24"/>
      <w:szCs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217838">
      <w:bodyDiv w:val="1"/>
      <w:marLeft w:val="0"/>
      <w:marRight w:val="0"/>
      <w:marTop w:val="0"/>
      <w:marBottom w:val="0"/>
      <w:divBdr>
        <w:top w:val="none" w:sz="0" w:space="0" w:color="auto"/>
        <w:left w:val="none" w:sz="0" w:space="0" w:color="auto"/>
        <w:bottom w:val="none" w:sz="0" w:space="0" w:color="auto"/>
        <w:right w:val="none" w:sz="0" w:space="0" w:color="auto"/>
      </w:divBdr>
      <w:divsChild>
        <w:div w:id="888221336">
          <w:marLeft w:val="0"/>
          <w:marRight w:val="0"/>
          <w:marTop w:val="0"/>
          <w:marBottom w:val="0"/>
          <w:divBdr>
            <w:top w:val="none" w:sz="0" w:space="0" w:color="auto"/>
            <w:left w:val="none" w:sz="0" w:space="0" w:color="auto"/>
            <w:bottom w:val="none" w:sz="0" w:space="0" w:color="auto"/>
            <w:right w:val="none" w:sz="0" w:space="0" w:color="auto"/>
          </w:divBdr>
        </w:div>
        <w:div w:id="459962656">
          <w:marLeft w:val="0"/>
          <w:marRight w:val="0"/>
          <w:marTop w:val="0"/>
          <w:marBottom w:val="0"/>
          <w:divBdr>
            <w:top w:val="none" w:sz="0" w:space="0" w:color="auto"/>
            <w:left w:val="none" w:sz="0" w:space="0" w:color="auto"/>
            <w:bottom w:val="none" w:sz="0" w:space="0" w:color="auto"/>
            <w:right w:val="none" w:sz="0" w:space="0" w:color="auto"/>
          </w:divBdr>
        </w:div>
        <w:div w:id="2137483008">
          <w:marLeft w:val="0"/>
          <w:marRight w:val="0"/>
          <w:marTop w:val="0"/>
          <w:marBottom w:val="0"/>
          <w:divBdr>
            <w:top w:val="none" w:sz="0" w:space="0" w:color="auto"/>
            <w:left w:val="none" w:sz="0" w:space="0" w:color="auto"/>
            <w:bottom w:val="none" w:sz="0" w:space="0" w:color="auto"/>
            <w:right w:val="none" w:sz="0" w:space="0" w:color="auto"/>
          </w:divBdr>
        </w:div>
        <w:div w:id="469329742">
          <w:marLeft w:val="0"/>
          <w:marRight w:val="0"/>
          <w:marTop w:val="0"/>
          <w:marBottom w:val="0"/>
          <w:divBdr>
            <w:top w:val="none" w:sz="0" w:space="0" w:color="auto"/>
            <w:left w:val="none" w:sz="0" w:space="0" w:color="auto"/>
            <w:bottom w:val="none" w:sz="0" w:space="0" w:color="auto"/>
            <w:right w:val="none" w:sz="0" w:space="0" w:color="auto"/>
          </w:divBdr>
        </w:div>
      </w:divsChild>
    </w:div>
    <w:div w:id="1160346629">
      <w:bodyDiv w:val="1"/>
      <w:marLeft w:val="0"/>
      <w:marRight w:val="0"/>
      <w:marTop w:val="0"/>
      <w:marBottom w:val="0"/>
      <w:divBdr>
        <w:top w:val="none" w:sz="0" w:space="0" w:color="auto"/>
        <w:left w:val="none" w:sz="0" w:space="0" w:color="auto"/>
        <w:bottom w:val="none" w:sz="0" w:space="0" w:color="auto"/>
        <w:right w:val="none" w:sz="0" w:space="0" w:color="auto"/>
      </w:divBdr>
      <w:divsChild>
        <w:div w:id="2021618674">
          <w:marLeft w:val="0"/>
          <w:marRight w:val="0"/>
          <w:marTop w:val="0"/>
          <w:marBottom w:val="0"/>
          <w:divBdr>
            <w:top w:val="none" w:sz="0" w:space="0" w:color="auto"/>
            <w:left w:val="none" w:sz="0" w:space="0" w:color="auto"/>
            <w:bottom w:val="none" w:sz="0" w:space="0" w:color="auto"/>
            <w:right w:val="none" w:sz="0" w:space="0" w:color="auto"/>
          </w:divBdr>
        </w:div>
      </w:divsChild>
    </w:div>
    <w:div w:id="1332177725">
      <w:bodyDiv w:val="1"/>
      <w:marLeft w:val="0"/>
      <w:marRight w:val="0"/>
      <w:marTop w:val="0"/>
      <w:marBottom w:val="0"/>
      <w:divBdr>
        <w:top w:val="none" w:sz="0" w:space="0" w:color="auto"/>
        <w:left w:val="none" w:sz="0" w:space="0" w:color="auto"/>
        <w:bottom w:val="none" w:sz="0" w:space="0" w:color="auto"/>
        <w:right w:val="none" w:sz="0" w:space="0" w:color="auto"/>
      </w:divBdr>
      <w:divsChild>
        <w:div w:id="1602487656">
          <w:marLeft w:val="0"/>
          <w:marRight w:val="0"/>
          <w:marTop w:val="0"/>
          <w:marBottom w:val="0"/>
          <w:divBdr>
            <w:top w:val="none" w:sz="0" w:space="0" w:color="auto"/>
            <w:left w:val="none" w:sz="0" w:space="0" w:color="auto"/>
            <w:bottom w:val="none" w:sz="0" w:space="0" w:color="auto"/>
            <w:right w:val="none" w:sz="0" w:space="0" w:color="auto"/>
          </w:divBdr>
        </w:div>
        <w:div w:id="2132821608">
          <w:marLeft w:val="0"/>
          <w:marRight w:val="0"/>
          <w:marTop w:val="0"/>
          <w:marBottom w:val="0"/>
          <w:divBdr>
            <w:top w:val="none" w:sz="0" w:space="0" w:color="auto"/>
            <w:left w:val="none" w:sz="0" w:space="0" w:color="auto"/>
            <w:bottom w:val="none" w:sz="0" w:space="0" w:color="auto"/>
            <w:right w:val="none" w:sz="0" w:space="0" w:color="auto"/>
          </w:divBdr>
        </w:div>
        <w:div w:id="675114537">
          <w:marLeft w:val="0"/>
          <w:marRight w:val="0"/>
          <w:marTop w:val="0"/>
          <w:marBottom w:val="0"/>
          <w:divBdr>
            <w:top w:val="none" w:sz="0" w:space="0" w:color="auto"/>
            <w:left w:val="none" w:sz="0" w:space="0" w:color="auto"/>
            <w:bottom w:val="none" w:sz="0" w:space="0" w:color="auto"/>
            <w:right w:val="none" w:sz="0" w:space="0" w:color="auto"/>
          </w:divBdr>
        </w:div>
      </w:divsChild>
    </w:div>
    <w:div w:id="1750275313">
      <w:bodyDiv w:val="1"/>
      <w:marLeft w:val="0"/>
      <w:marRight w:val="0"/>
      <w:marTop w:val="0"/>
      <w:marBottom w:val="0"/>
      <w:divBdr>
        <w:top w:val="none" w:sz="0" w:space="0" w:color="auto"/>
        <w:left w:val="none" w:sz="0" w:space="0" w:color="auto"/>
        <w:bottom w:val="none" w:sz="0" w:space="0" w:color="auto"/>
        <w:right w:val="none" w:sz="0" w:space="0" w:color="auto"/>
      </w:divBdr>
      <w:divsChild>
        <w:div w:id="321929040">
          <w:marLeft w:val="0"/>
          <w:marRight w:val="0"/>
          <w:marTop w:val="0"/>
          <w:marBottom w:val="0"/>
          <w:divBdr>
            <w:top w:val="none" w:sz="0" w:space="0" w:color="auto"/>
            <w:left w:val="none" w:sz="0" w:space="0" w:color="auto"/>
            <w:bottom w:val="none" w:sz="0" w:space="0" w:color="auto"/>
            <w:right w:val="none" w:sz="0" w:space="0" w:color="auto"/>
          </w:divBdr>
        </w:div>
        <w:div w:id="1920601391">
          <w:marLeft w:val="0"/>
          <w:marRight w:val="0"/>
          <w:marTop w:val="0"/>
          <w:marBottom w:val="0"/>
          <w:divBdr>
            <w:top w:val="none" w:sz="0" w:space="0" w:color="auto"/>
            <w:left w:val="none" w:sz="0" w:space="0" w:color="auto"/>
            <w:bottom w:val="none" w:sz="0" w:space="0" w:color="auto"/>
            <w:right w:val="none" w:sz="0" w:space="0" w:color="auto"/>
          </w:divBdr>
        </w:div>
        <w:div w:id="1462381557">
          <w:marLeft w:val="0"/>
          <w:marRight w:val="0"/>
          <w:marTop w:val="0"/>
          <w:marBottom w:val="0"/>
          <w:divBdr>
            <w:top w:val="none" w:sz="0" w:space="0" w:color="auto"/>
            <w:left w:val="none" w:sz="0" w:space="0" w:color="auto"/>
            <w:bottom w:val="none" w:sz="0" w:space="0" w:color="auto"/>
            <w:right w:val="none" w:sz="0" w:space="0" w:color="auto"/>
          </w:divBdr>
        </w:div>
      </w:divsChild>
    </w:div>
    <w:div w:id="2006322150">
      <w:bodyDiv w:val="1"/>
      <w:marLeft w:val="0"/>
      <w:marRight w:val="0"/>
      <w:marTop w:val="0"/>
      <w:marBottom w:val="0"/>
      <w:divBdr>
        <w:top w:val="none" w:sz="0" w:space="0" w:color="auto"/>
        <w:left w:val="none" w:sz="0" w:space="0" w:color="auto"/>
        <w:bottom w:val="none" w:sz="0" w:space="0" w:color="auto"/>
        <w:right w:val="none" w:sz="0" w:space="0" w:color="auto"/>
      </w:divBdr>
      <w:divsChild>
        <w:div w:id="1510171177">
          <w:marLeft w:val="0"/>
          <w:marRight w:val="0"/>
          <w:marTop w:val="0"/>
          <w:marBottom w:val="0"/>
          <w:divBdr>
            <w:top w:val="none" w:sz="0" w:space="0" w:color="auto"/>
            <w:left w:val="none" w:sz="0" w:space="0" w:color="auto"/>
            <w:bottom w:val="none" w:sz="0" w:space="0" w:color="auto"/>
            <w:right w:val="none" w:sz="0" w:space="0" w:color="auto"/>
          </w:divBdr>
        </w:div>
        <w:div w:id="1934166654">
          <w:marLeft w:val="0"/>
          <w:marRight w:val="0"/>
          <w:marTop w:val="0"/>
          <w:marBottom w:val="0"/>
          <w:divBdr>
            <w:top w:val="none" w:sz="0" w:space="0" w:color="auto"/>
            <w:left w:val="none" w:sz="0" w:space="0" w:color="auto"/>
            <w:bottom w:val="none" w:sz="0" w:space="0" w:color="auto"/>
            <w:right w:val="none" w:sz="0" w:space="0" w:color="auto"/>
          </w:divBdr>
        </w:div>
        <w:div w:id="2374029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742</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2020-03-31T07:22:00Z</dcterms:created>
  <dcterms:modified xsi:type="dcterms:W3CDTF">2020-03-31T08:14:00Z</dcterms:modified>
</cp:coreProperties>
</file>