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5EA" w:rsidRDefault="00B21162">
      <w:pPr>
        <w:rPr>
          <w:sz w:val="24"/>
          <w:szCs w:val="24"/>
        </w:rPr>
      </w:pPr>
      <w:r>
        <w:rPr>
          <w:noProof/>
          <w:lang w:val="en-US"/>
        </w:rPr>
        <w:drawing>
          <wp:anchor distT="0" distB="0" distL="114300" distR="114300" simplePos="0" relativeHeight="251662336" behindDoc="1" locked="0" layoutInCell="1" allowOverlap="1">
            <wp:simplePos x="0" y="0"/>
            <wp:positionH relativeFrom="column">
              <wp:posOffset>173355</wp:posOffset>
            </wp:positionH>
            <wp:positionV relativeFrom="paragraph">
              <wp:posOffset>-45720</wp:posOffset>
            </wp:positionV>
            <wp:extent cx="1047115" cy="981075"/>
            <wp:effectExtent l="0" t="0" r="635" b="9525"/>
            <wp:wrapNone/>
            <wp:docPr id="5" name="Picture 5"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Data Kerja\PLPP\Logo DJ\Logo Darmajaya_Horizontal 01.png"/>
                    <pic:cNvPicPr>
                      <a:picLocks noChangeAspect="1" noChangeArrowheads="1"/>
                    </pic:cNvPicPr>
                  </pic:nvPicPr>
                  <pic:blipFill>
                    <a:blip r:embed="rId9" cstate="print">
                      <a:extLst>
                        <a:ext uri="{28A0092B-C50C-407E-A947-70E740481C1C}">
                          <a14:useLocalDpi xmlns:a14="http://schemas.microsoft.com/office/drawing/2010/main" val="0"/>
                        </a:ext>
                      </a:extLst>
                    </a:blip>
                    <a:srcRect l="6626" t="17152" r="72477" b="17949"/>
                    <a:stretch>
                      <a:fillRect/>
                    </a:stretch>
                  </pic:blipFill>
                  <pic:spPr>
                    <a:xfrm>
                      <a:off x="0" y="0"/>
                      <a:ext cx="1047115" cy="981075"/>
                    </a:xfrm>
                    <a:prstGeom prst="rect">
                      <a:avLst/>
                    </a:prstGeom>
                    <a:noFill/>
                    <a:ln>
                      <a:noFill/>
                    </a:ln>
                  </pic:spPr>
                </pic:pic>
              </a:graphicData>
            </a:graphic>
          </wp:anchor>
        </w:drawing>
      </w:r>
      <w:r>
        <w:rPr>
          <w:noProof/>
          <w:lang w:val="en-US"/>
        </w:rPr>
        <w:drawing>
          <wp:anchor distT="0" distB="0" distL="114300" distR="114300" simplePos="0" relativeHeight="251661312" behindDoc="1" locked="0" layoutInCell="1" allowOverlap="1">
            <wp:simplePos x="0" y="0"/>
            <wp:positionH relativeFrom="column">
              <wp:posOffset>1249680</wp:posOffset>
            </wp:positionH>
            <wp:positionV relativeFrom="paragraph">
              <wp:posOffset>144780</wp:posOffset>
            </wp:positionV>
            <wp:extent cx="5648325" cy="723265"/>
            <wp:effectExtent l="0" t="0" r="9525" b="635"/>
            <wp:wrapNone/>
            <wp:docPr id="6" name="Picture 6"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Data Kerja\PLPP\Logo DJ\Logo Darmajaya_Horizontal 01.png"/>
                    <pic:cNvPicPr>
                      <a:picLocks noChangeAspect="1" noChangeArrowheads="1"/>
                    </pic:cNvPicPr>
                  </pic:nvPicPr>
                  <pic:blipFill>
                    <a:blip r:embed="rId10" cstate="print">
                      <a:extLst>
                        <a:ext uri="{28A0092B-C50C-407E-A947-70E740481C1C}">
                          <a14:useLocalDpi xmlns:a14="http://schemas.microsoft.com/office/drawing/2010/main" val="0"/>
                        </a:ext>
                      </a:extLst>
                    </a:blip>
                    <a:srcRect l="29518" t="23179" r="6024" b="23975"/>
                    <a:stretch>
                      <a:fillRect/>
                    </a:stretch>
                  </pic:blipFill>
                  <pic:spPr>
                    <a:xfrm>
                      <a:off x="0" y="0"/>
                      <a:ext cx="5648325" cy="723265"/>
                    </a:xfrm>
                    <a:prstGeom prst="rect">
                      <a:avLst/>
                    </a:prstGeom>
                    <a:noFill/>
                    <a:ln>
                      <a:noFill/>
                    </a:ln>
                  </pic:spPr>
                </pic:pic>
              </a:graphicData>
            </a:graphic>
          </wp:anchor>
        </w:drawing>
      </w:r>
      <w:r>
        <w:rPr>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192405</wp:posOffset>
                </wp:positionH>
                <wp:positionV relativeFrom="paragraph">
                  <wp:posOffset>1002665</wp:posOffset>
                </wp:positionV>
                <wp:extent cx="6705600" cy="371475"/>
                <wp:effectExtent l="38100" t="3810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71475"/>
                        </a:xfrm>
                        <a:prstGeom prst="rect">
                          <a:avLst/>
                        </a:prstGeom>
                        <a:solidFill>
                          <a:srgbClr val="FFFFFF"/>
                        </a:solidFill>
                        <a:ln w="76200" cmpd="tri">
                          <a:solidFill>
                            <a:srgbClr val="000000"/>
                          </a:solidFill>
                          <a:miter lim="800000"/>
                        </a:ln>
                      </wps:spPr>
                      <wps:txbx>
                        <w:txbxContent>
                          <w:p w:rsidR="00FC55EA" w:rsidRPr="00223C2D" w:rsidRDefault="00B21162">
                            <w:pPr>
                              <w:ind w:rightChars="-185" w:right="-407"/>
                              <w:jc w:val="center"/>
                              <w:rPr>
                                <w:rFonts w:ascii="Tahoma" w:hAnsi="Tahoma" w:cs="Tahoma"/>
                                <w:b/>
                                <w:lang w:val="en-US"/>
                              </w:rPr>
                            </w:pPr>
                            <w:r>
                              <w:rPr>
                                <w:rFonts w:ascii="Tahoma" w:hAnsi="Tahoma" w:cs="Tahoma"/>
                                <w:b/>
                              </w:rPr>
                              <w:t>SOAL UJIAN TENGAH</w:t>
                            </w:r>
                            <w:r>
                              <w:rPr>
                                <w:rFonts w:ascii="Tahoma" w:hAnsi="Tahoma" w:cs="Tahoma"/>
                                <w:b/>
                                <w:lang w:val="en-US"/>
                              </w:rPr>
                              <w:t xml:space="preserve"> </w:t>
                            </w:r>
                            <w:r>
                              <w:rPr>
                                <w:rFonts w:ascii="Tahoma" w:hAnsi="Tahoma" w:cs="Tahoma"/>
                                <w:b/>
                              </w:rPr>
                              <w:t xml:space="preserve">SEMESTER </w:t>
                            </w:r>
                            <w:r>
                              <w:rPr>
                                <w:rFonts w:ascii="Tahoma" w:hAnsi="Tahoma" w:cs="Tahoma"/>
                                <w:b/>
                                <w:lang w:val="en-US"/>
                              </w:rPr>
                              <w:t>G</w:t>
                            </w:r>
                            <w:r>
                              <w:rPr>
                                <w:rFonts w:ascii="Tahoma" w:hAnsi="Tahoma" w:cs="Tahoma"/>
                                <w:b/>
                              </w:rPr>
                              <w:t>ANJIL</w:t>
                            </w:r>
                            <w:r>
                              <w:rPr>
                                <w:rFonts w:ascii="Tahoma" w:hAnsi="Tahoma" w:cs="Tahoma"/>
                                <w:b/>
                                <w:lang w:val="en-US"/>
                              </w:rPr>
                              <w:t xml:space="preserve"> </w:t>
                            </w:r>
                            <w:r>
                              <w:rPr>
                                <w:rFonts w:ascii="Tahoma" w:hAnsi="Tahoma" w:cs="Tahoma"/>
                                <w:b/>
                              </w:rPr>
                              <w:t>TA. 20</w:t>
                            </w:r>
                            <w:r w:rsidR="00223C2D">
                              <w:rPr>
                                <w:rFonts w:ascii="Tahoma" w:hAnsi="Tahoma" w:cs="Tahoma"/>
                                <w:b/>
                                <w:lang w:val="en-US"/>
                              </w:rPr>
                              <w:t>24</w:t>
                            </w:r>
                            <w:r>
                              <w:rPr>
                                <w:rFonts w:ascii="Tahoma" w:hAnsi="Tahoma" w:cs="Tahoma"/>
                                <w:b/>
                                <w:lang w:val="en-US"/>
                              </w:rPr>
                              <w:t xml:space="preserve"> </w:t>
                            </w:r>
                            <w:r w:rsidR="00223C2D">
                              <w:rPr>
                                <w:rFonts w:ascii="Tahoma" w:hAnsi="Tahoma" w:cs="Tahoma"/>
                                <w:b/>
                              </w:rPr>
                              <w:t>/2</w:t>
                            </w:r>
                            <w:r w:rsidR="00223C2D">
                              <w:rPr>
                                <w:rFonts w:ascii="Tahoma" w:hAnsi="Tahoma" w:cs="Tahoma"/>
                                <w:b/>
                                <w:lang w:val="en-US"/>
                              </w:rPr>
                              <w:t>025</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15pt;margin-top:78.95pt;width:528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" strokeweight="6pt">
                <v:stroke linestyle="thickBetweenThin"/>
                <v:textbox>
                  <w:txbxContent>
                    <w:p w:rsidR="00FC55EA" w:rsidRPr="00223C2D" w:rsidRDefault="00B21162">
                      <w:pPr>
                        <w:ind w:rightChars="-185" w:right="-407"/>
                        <w:jc w:val="center"/>
                        <w:rPr>
                          <w:rFonts w:ascii="Tahoma" w:hAnsi="Tahoma" w:cs="Tahoma"/>
                          <w:b/>
                          <w:lang w:val="en-US"/>
                        </w:rPr>
                      </w:pPr>
                      <w:r>
                        <w:rPr>
                          <w:rFonts w:ascii="Tahoma" w:hAnsi="Tahoma" w:cs="Tahoma"/>
                          <w:b/>
                        </w:rPr>
                        <w:t>SOAL UJIAN TENGAH</w:t>
                      </w:r>
                      <w:r>
                        <w:rPr>
                          <w:rFonts w:ascii="Tahoma" w:hAnsi="Tahoma" w:cs="Tahoma"/>
                          <w:b/>
                          <w:lang w:val="en-US"/>
                        </w:rPr>
                        <w:t xml:space="preserve"> </w:t>
                      </w:r>
                      <w:r>
                        <w:rPr>
                          <w:rFonts w:ascii="Tahoma" w:hAnsi="Tahoma" w:cs="Tahoma"/>
                          <w:b/>
                        </w:rPr>
                        <w:t xml:space="preserve">SEMESTER </w:t>
                      </w:r>
                      <w:r>
                        <w:rPr>
                          <w:rFonts w:ascii="Tahoma" w:hAnsi="Tahoma" w:cs="Tahoma"/>
                          <w:b/>
                          <w:lang w:val="en-US"/>
                        </w:rPr>
                        <w:t>G</w:t>
                      </w:r>
                      <w:r>
                        <w:rPr>
                          <w:rFonts w:ascii="Tahoma" w:hAnsi="Tahoma" w:cs="Tahoma"/>
                          <w:b/>
                        </w:rPr>
                        <w:t>ANJIL</w:t>
                      </w:r>
                      <w:r>
                        <w:rPr>
                          <w:rFonts w:ascii="Tahoma" w:hAnsi="Tahoma" w:cs="Tahoma"/>
                          <w:b/>
                          <w:lang w:val="en-US"/>
                        </w:rPr>
                        <w:t xml:space="preserve"> </w:t>
                      </w:r>
                      <w:r>
                        <w:rPr>
                          <w:rFonts w:ascii="Tahoma" w:hAnsi="Tahoma" w:cs="Tahoma"/>
                          <w:b/>
                        </w:rPr>
                        <w:t>TA. 20</w:t>
                      </w:r>
                      <w:r w:rsidR="00223C2D">
                        <w:rPr>
                          <w:rFonts w:ascii="Tahoma" w:hAnsi="Tahoma" w:cs="Tahoma"/>
                          <w:b/>
                          <w:lang w:val="en-US"/>
                        </w:rPr>
                        <w:t>24</w:t>
                      </w:r>
                      <w:r>
                        <w:rPr>
                          <w:rFonts w:ascii="Tahoma" w:hAnsi="Tahoma" w:cs="Tahoma"/>
                          <w:b/>
                          <w:lang w:val="en-US"/>
                        </w:rPr>
                        <w:t xml:space="preserve"> </w:t>
                      </w:r>
                      <w:r w:rsidR="00223C2D">
                        <w:rPr>
                          <w:rFonts w:ascii="Tahoma" w:hAnsi="Tahoma" w:cs="Tahoma"/>
                          <w:b/>
                        </w:rPr>
                        <w:t>/2</w:t>
                      </w:r>
                      <w:r w:rsidR="00223C2D">
                        <w:rPr>
                          <w:rFonts w:ascii="Tahoma" w:hAnsi="Tahoma" w:cs="Tahoma"/>
                          <w:b/>
                          <w:lang w:val="en-US"/>
                        </w:rPr>
                        <w:t>025</w:t>
                      </w:r>
                    </w:p>
                  </w:txbxContent>
                </v:textbox>
              </v:shape>
            </w:pict>
          </mc:Fallback>
        </mc:AlternateContent>
      </w:r>
    </w:p>
    <w:p w:rsidR="00FC55EA" w:rsidRDefault="00FC55EA">
      <w:pPr>
        <w:rPr>
          <w:sz w:val="24"/>
          <w:szCs w:val="24"/>
        </w:rPr>
      </w:pPr>
    </w:p>
    <w:p w:rsidR="00FC55EA" w:rsidRDefault="00FC55EA">
      <w:pPr>
        <w:ind w:firstLine="720"/>
        <w:rPr>
          <w:sz w:val="24"/>
          <w:szCs w:val="24"/>
        </w:rPr>
      </w:pPr>
    </w:p>
    <w:p w:rsidR="00FC55EA" w:rsidRDefault="00B21162">
      <w:pPr>
        <w:pStyle w:val="NoSpacing"/>
        <w:ind w:left="284"/>
        <w:rPr>
          <w:b/>
          <w:sz w:val="24"/>
          <w:szCs w:val="24"/>
        </w:rPr>
      </w:pPr>
      <w:r>
        <w:rPr>
          <w:b/>
          <w:sz w:val="24"/>
          <w:szCs w:val="24"/>
        </w:rPr>
        <w:t>KODE MK</w:t>
      </w:r>
      <w:r>
        <w:rPr>
          <w:b/>
          <w:sz w:val="24"/>
          <w:szCs w:val="24"/>
        </w:rPr>
        <w:tab/>
      </w:r>
      <w:r>
        <w:rPr>
          <w:b/>
          <w:sz w:val="24"/>
          <w:szCs w:val="24"/>
        </w:rPr>
        <w:tab/>
        <w:t>: IBI000000</w:t>
      </w:r>
      <w:r>
        <w:rPr>
          <w:b/>
          <w:sz w:val="24"/>
          <w:szCs w:val="24"/>
        </w:rPr>
        <w:tab/>
      </w:r>
      <w:r>
        <w:rPr>
          <w:b/>
          <w:sz w:val="24"/>
          <w:szCs w:val="24"/>
        </w:rPr>
        <w:tab/>
      </w:r>
      <w:r>
        <w:rPr>
          <w:b/>
          <w:sz w:val="24"/>
          <w:szCs w:val="24"/>
        </w:rPr>
        <w:tab/>
      </w:r>
      <w:r>
        <w:rPr>
          <w:b/>
          <w:sz w:val="24"/>
          <w:szCs w:val="24"/>
        </w:rPr>
        <w:tab/>
      </w:r>
      <w:r>
        <w:rPr>
          <w:b/>
          <w:sz w:val="24"/>
          <w:szCs w:val="24"/>
        </w:rPr>
        <w:tab/>
      </w:r>
      <w:r>
        <w:rPr>
          <w:b/>
          <w:bCs/>
          <w:sz w:val="24"/>
          <w:szCs w:val="24"/>
        </w:rPr>
        <w:t>DOSEN</w:t>
      </w:r>
      <w:r>
        <w:rPr>
          <w:b/>
          <w:bCs/>
          <w:sz w:val="24"/>
          <w:szCs w:val="24"/>
        </w:rPr>
        <w:tab/>
      </w:r>
      <w:r>
        <w:rPr>
          <w:b/>
          <w:bCs/>
          <w:sz w:val="24"/>
          <w:szCs w:val="24"/>
        </w:rPr>
        <w:tab/>
      </w:r>
      <w:r>
        <w:rPr>
          <w:b/>
          <w:bCs/>
          <w:sz w:val="24"/>
          <w:szCs w:val="24"/>
        </w:rPr>
        <w:tab/>
        <w:t xml:space="preserve"> </w:t>
      </w:r>
      <w:r>
        <w:rPr>
          <w:b/>
          <w:sz w:val="24"/>
          <w:szCs w:val="24"/>
        </w:rPr>
        <w:t>:</w:t>
      </w:r>
      <w:r>
        <w:rPr>
          <w:b/>
          <w:sz w:val="24"/>
          <w:szCs w:val="24"/>
          <w:lang w:val="sv-SE"/>
        </w:rPr>
        <w:t xml:space="preserve"> Peer Grup </w:t>
      </w:r>
      <w:r>
        <w:rPr>
          <w:b/>
          <w:sz w:val="24"/>
          <w:szCs w:val="24"/>
        </w:rPr>
        <w:t>(Ema,Emi)</w:t>
      </w:r>
    </w:p>
    <w:p w:rsidR="00FC55EA" w:rsidRDefault="00B21162">
      <w:pPr>
        <w:pStyle w:val="NoSpacing"/>
        <w:ind w:left="284"/>
        <w:rPr>
          <w:b/>
          <w:sz w:val="24"/>
          <w:szCs w:val="24"/>
          <w:lang w:val="en-US"/>
        </w:rPr>
      </w:pPr>
      <w:r>
        <w:rPr>
          <w:b/>
          <w:sz w:val="24"/>
          <w:szCs w:val="24"/>
          <w:lang w:val="en-US"/>
        </w:rPr>
        <w:t>KODE</w:t>
      </w:r>
      <w:r>
        <w:rPr>
          <w:b/>
          <w:sz w:val="24"/>
          <w:szCs w:val="24"/>
        </w:rPr>
        <w:t xml:space="preserve"> MK</w:t>
      </w:r>
      <w:r>
        <w:rPr>
          <w:b/>
          <w:sz w:val="24"/>
          <w:szCs w:val="24"/>
          <w:lang w:val="en-US"/>
        </w:rPr>
        <w:tab/>
      </w:r>
      <w:r>
        <w:rPr>
          <w:b/>
          <w:sz w:val="24"/>
          <w:szCs w:val="24"/>
          <w:lang w:val="en-US"/>
        </w:rPr>
        <w:tab/>
      </w:r>
      <w:r>
        <w:rPr>
          <w:b/>
          <w:sz w:val="24"/>
          <w:szCs w:val="24"/>
        </w:rPr>
        <w:t xml:space="preserve">: </w:t>
      </w:r>
      <w:r>
        <w:rPr>
          <w:b/>
          <w:sz w:val="24"/>
          <w:szCs w:val="24"/>
          <w:lang w:val="en-US"/>
        </w:rPr>
        <w:t>FEB21201</w:t>
      </w:r>
      <w:r>
        <w:rPr>
          <w:b/>
          <w:sz w:val="24"/>
          <w:szCs w:val="24"/>
        </w:rPr>
        <w:tab/>
      </w:r>
      <w:r>
        <w:rPr>
          <w:b/>
          <w:sz w:val="24"/>
          <w:szCs w:val="24"/>
          <w:lang w:val="en-US"/>
        </w:rPr>
        <w:t xml:space="preserve">   </w:t>
      </w:r>
      <w:r>
        <w:rPr>
          <w:b/>
          <w:sz w:val="24"/>
          <w:szCs w:val="24"/>
          <w:lang w:val="en-US"/>
        </w:rPr>
        <w:tab/>
      </w:r>
      <w:r>
        <w:rPr>
          <w:b/>
          <w:sz w:val="24"/>
          <w:szCs w:val="24"/>
          <w:lang w:val="en-US"/>
        </w:rPr>
        <w:t xml:space="preserve">                </w:t>
      </w:r>
      <w:r>
        <w:rPr>
          <w:b/>
          <w:sz w:val="24"/>
          <w:szCs w:val="24"/>
          <w:lang w:val="en-US"/>
        </w:rPr>
        <w:tab/>
      </w:r>
      <w:r>
        <w:rPr>
          <w:b/>
          <w:sz w:val="24"/>
          <w:szCs w:val="24"/>
          <w:lang w:val="en-US"/>
        </w:rPr>
        <w:t xml:space="preserve">      </w:t>
      </w:r>
      <w:r>
        <w:rPr>
          <w:b/>
          <w:sz w:val="24"/>
          <w:szCs w:val="24"/>
          <w:lang w:val="en-US"/>
        </w:rPr>
        <w:tab/>
      </w:r>
      <w:r>
        <w:rPr>
          <w:b/>
          <w:bCs/>
          <w:sz w:val="24"/>
          <w:szCs w:val="24"/>
        </w:rPr>
        <w:t>DOSEN</w:t>
      </w:r>
      <w:r>
        <w:rPr>
          <w:b/>
          <w:bCs/>
          <w:sz w:val="24"/>
          <w:szCs w:val="24"/>
        </w:rPr>
        <w:tab/>
      </w:r>
      <w:r>
        <w:rPr>
          <w:b/>
          <w:bCs/>
          <w:sz w:val="24"/>
          <w:szCs w:val="24"/>
          <w:lang w:val="en-US"/>
        </w:rPr>
        <w:tab/>
      </w:r>
      <w:r>
        <w:rPr>
          <w:b/>
          <w:sz w:val="24"/>
          <w:szCs w:val="24"/>
        </w:rPr>
        <w:t>:</w:t>
      </w:r>
      <w:r>
        <w:rPr>
          <w:b/>
          <w:sz w:val="24"/>
          <w:szCs w:val="24"/>
          <w:lang w:val="en-US"/>
        </w:rPr>
        <w:t xml:space="preserve">  LINDA SEPTARINA</w:t>
      </w:r>
    </w:p>
    <w:p w:rsidR="00FC55EA" w:rsidRDefault="00B21162">
      <w:pPr>
        <w:pStyle w:val="NoSpacing"/>
        <w:ind w:left="284"/>
        <w:rPr>
          <w:b/>
          <w:sz w:val="24"/>
          <w:szCs w:val="24"/>
          <w:lang w:val="en-US"/>
        </w:rPr>
      </w:pPr>
      <w:r>
        <w:rPr>
          <w:b/>
          <w:bCs/>
          <w:sz w:val="24"/>
          <w:szCs w:val="24"/>
        </w:rPr>
        <w:t>MATA KULIAH</w:t>
      </w:r>
      <w:r>
        <w:rPr>
          <w:b/>
          <w:bCs/>
          <w:sz w:val="24"/>
          <w:szCs w:val="24"/>
        </w:rPr>
        <w:tab/>
      </w:r>
      <w:r>
        <w:rPr>
          <w:b/>
          <w:sz w:val="24"/>
          <w:szCs w:val="24"/>
        </w:rPr>
        <w:t xml:space="preserve">: </w:t>
      </w:r>
      <w:r>
        <w:rPr>
          <w:b/>
          <w:sz w:val="24"/>
          <w:szCs w:val="24"/>
          <w:lang w:val="en-US"/>
        </w:rPr>
        <w:t>ENGLISH FOR BUSINESS</w:t>
      </w:r>
      <w:r>
        <w:rPr>
          <w:b/>
          <w:sz w:val="24"/>
          <w:szCs w:val="24"/>
          <w:lang w:val="en-US"/>
        </w:rPr>
        <w:tab/>
      </w:r>
      <w:r>
        <w:rPr>
          <w:b/>
          <w:sz w:val="24"/>
          <w:szCs w:val="24"/>
          <w:lang w:val="en-US"/>
        </w:rPr>
        <w:tab/>
      </w:r>
      <w:r>
        <w:rPr>
          <w:b/>
          <w:sz w:val="24"/>
          <w:szCs w:val="24"/>
          <w:lang w:val="en-US"/>
        </w:rPr>
        <w:tab/>
      </w:r>
      <w:r>
        <w:rPr>
          <w:b/>
          <w:bCs/>
          <w:sz w:val="24"/>
          <w:szCs w:val="24"/>
        </w:rPr>
        <w:t>WAKTU</w:t>
      </w:r>
      <w:r>
        <w:rPr>
          <w:b/>
          <w:bCs/>
          <w:sz w:val="24"/>
          <w:szCs w:val="24"/>
          <w:lang w:val="en-US"/>
        </w:rPr>
        <w:tab/>
      </w:r>
      <w:r>
        <w:rPr>
          <w:b/>
          <w:sz w:val="24"/>
          <w:szCs w:val="24"/>
        </w:rPr>
        <w:t xml:space="preserve">: </w:t>
      </w:r>
      <w:r>
        <w:rPr>
          <w:b/>
          <w:sz w:val="24"/>
          <w:szCs w:val="24"/>
          <w:lang w:val="en-US"/>
        </w:rPr>
        <w:t>90 MENIT</w:t>
      </w:r>
    </w:p>
    <w:p w:rsidR="00FC55EA" w:rsidRDefault="00B21162">
      <w:pPr>
        <w:pStyle w:val="NoSpacing"/>
        <w:ind w:left="284"/>
        <w:rPr>
          <w:b/>
          <w:sz w:val="24"/>
          <w:szCs w:val="24"/>
        </w:rPr>
      </w:pPr>
      <w:r>
        <w:rPr>
          <w:b/>
          <w:bCs/>
          <w:sz w:val="24"/>
          <w:szCs w:val="24"/>
        </w:rPr>
        <w:t>JURUSAN</w:t>
      </w:r>
      <w:r>
        <w:rPr>
          <w:b/>
          <w:bCs/>
          <w:sz w:val="24"/>
          <w:szCs w:val="24"/>
        </w:rPr>
        <w:tab/>
      </w:r>
      <w:r>
        <w:rPr>
          <w:b/>
          <w:bCs/>
          <w:sz w:val="24"/>
          <w:szCs w:val="24"/>
        </w:rPr>
        <w:tab/>
      </w:r>
      <w:r>
        <w:rPr>
          <w:b/>
          <w:sz w:val="24"/>
          <w:szCs w:val="24"/>
        </w:rPr>
        <w:t>: SI</w:t>
      </w:r>
      <w:r>
        <w:rPr>
          <w:b/>
          <w:sz w:val="24"/>
          <w:szCs w:val="24"/>
          <w:lang w:val="en-US"/>
        </w:rPr>
        <w:t xml:space="preserve"> - MANAJEMEN</w:t>
      </w:r>
      <w:r>
        <w:rPr>
          <w:b/>
          <w:sz w:val="24"/>
          <w:szCs w:val="24"/>
        </w:rPr>
        <w:tab/>
      </w:r>
      <w:r>
        <w:rPr>
          <w:b/>
          <w:sz w:val="24"/>
          <w:szCs w:val="24"/>
        </w:rPr>
        <w:tab/>
      </w:r>
      <w:r>
        <w:rPr>
          <w:b/>
          <w:sz w:val="24"/>
          <w:szCs w:val="24"/>
          <w:lang w:val="en-US"/>
        </w:rPr>
        <w:tab/>
      </w:r>
      <w:r>
        <w:rPr>
          <w:b/>
          <w:sz w:val="24"/>
          <w:szCs w:val="24"/>
          <w:lang w:val="en-US"/>
        </w:rPr>
        <w:tab/>
        <w:t>KELAS</w:t>
      </w:r>
      <w:r>
        <w:rPr>
          <w:b/>
          <w:sz w:val="24"/>
          <w:szCs w:val="24"/>
          <w:lang w:val="en-US"/>
        </w:rPr>
        <w:tab/>
      </w:r>
      <w:r>
        <w:rPr>
          <w:b/>
          <w:sz w:val="24"/>
          <w:szCs w:val="24"/>
          <w:lang w:val="en-US"/>
        </w:rPr>
        <w:tab/>
      </w:r>
      <w:r>
        <w:rPr>
          <w:b/>
          <w:sz w:val="24"/>
          <w:szCs w:val="24"/>
        </w:rPr>
        <w:t xml:space="preserve">: </w:t>
      </w:r>
      <w:r w:rsidR="00223C2D">
        <w:rPr>
          <w:b/>
          <w:sz w:val="24"/>
          <w:szCs w:val="24"/>
          <w:lang w:val="en-US"/>
        </w:rPr>
        <w:t>ALL</w:t>
      </w:r>
      <w:r>
        <w:rPr>
          <w:b/>
          <w:sz w:val="24"/>
          <w:szCs w:val="24"/>
          <w:lang w:val="en-US"/>
        </w:rPr>
        <w:tab/>
      </w:r>
      <w:r>
        <w:rPr>
          <w:b/>
          <w:sz w:val="24"/>
          <w:szCs w:val="24"/>
        </w:rPr>
        <w:t xml:space="preserve">                                                          </w:t>
      </w:r>
    </w:p>
    <w:p w:rsidR="00FC55EA" w:rsidRDefault="00B21162">
      <w:pPr>
        <w:pStyle w:val="NoSpacing"/>
        <w:ind w:left="284"/>
        <w:rPr>
          <w:b/>
          <w:bCs/>
          <w:sz w:val="24"/>
          <w:szCs w:val="24"/>
          <w:lang w:val="en-US"/>
        </w:rPr>
      </w:pPr>
      <w:r>
        <w:rPr>
          <w:b/>
          <w:sz w:val="24"/>
          <w:szCs w:val="24"/>
        </w:rPr>
        <w:t>S</w:t>
      </w:r>
      <w:r>
        <w:rPr>
          <w:b/>
          <w:bCs/>
          <w:sz w:val="24"/>
          <w:szCs w:val="24"/>
        </w:rPr>
        <w:t>IFAT</w:t>
      </w:r>
      <w:r>
        <w:rPr>
          <w:b/>
          <w:bCs/>
          <w:sz w:val="24"/>
          <w:szCs w:val="24"/>
        </w:rPr>
        <w:tab/>
      </w:r>
      <w:r>
        <w:rPr>
          <w:b/>
          <w:bCs/>
          <w:sz w:val="24"/>
          <w:szCs w:val="24"/>
        </w:rPr>
        <w:tab/>
      </w:r>
      <w:r>
        <w:rPr>
          <w:b/>
          <w:sz w:val="24"/>
          <w:szCs w:val="24"/>
        </w:rPr>
        <w:t xml:space="preserve">: </w:t>
      </w:r>
      <w:r>
        <w:rPr>
          <w:b/>
          <w:sz w:val="24"/>
          <w:szCs w:val="24"/>
          <w:lang w:val="en-US"/>
        </w:rPr>
        <w:t>CLOSE BOOK</w:t>
      </w:r>
      <w:r>
        <w:rPr>
          <w:b/>
          <w:sz w:val="24"/>
          <w:szCs w:val="24"/>
          <w:vertAlign w:val="superscript"/>
        </w:rPr>
        <w:tab/>
      </w:r>
      <w:r>
        <w:rPr>
          <w:b/>
          <w:sz w:val="24"/>
          <w:szCs w:val="24"/>
          <w:vertAlign w:val="superscript"/>
        </w:rPr>
        <w:tab/>
      </w:r>
      <w:r>
        <w:rPr>
          <w:b/>
          <w:sz w:val="24"/>
          <w:szCs w:val="24"/>
          <w:vertAlign w:val="superscript"/>
          <w:lang w:val="en-US"/>
        </w:rPr>
        <w:tab/>
      </w:r>
      <w:r>
        <w:rPr>
          <w:b/>
          <w:sz w:val="24"/>
          <w:szCs w:val="24"/>
          <w:vertAlign w:val="superscript"/>
          <w:lang w:val="en-US"/>
        </w:rPr>
        <w:tab/>
      </w:r>
      <w:r>
        <w:rPr>
          <w:b/>
          <w:sz w:val="24"/>
          <w:szCs w:val="24"/>
          <w:vertAlign w:val="superscript"/>
          <w:lang w:val="en-US"/>
        </w:rPr>
        <w:tab/>
      </w:r>
      <w:r>
        <w:rPr>
          <w:b/>
          <w:bCs/>
          <w:sz w:val="24"/>
          <w:szCs w:val="24"/>
        </w:rPr>
        <w:t>HARI</w:t>
      </w:r>
      <w:r>
        <w:rPr>
          <w:b/>
          <w:bCs/>
          <w:sz w:val="24"/>
          <w:szCs w:val="24"/>
          <w:lang w:val="en-US"/>
        </w:rPr>
        <w:tab/>
      </w:r>
      <w:r>
        <w:rPr>
          <w:b/>
          <w:bCs/>
          <w:sz w:val="24"/>
          <w:szCs w:val="24"/>
          <w:lang w:val="en-US"/>
        </w:rPr>
        <w:tab/>
      </w:r>
      <w:r>
        <w:rPr>
          <w:b/>
          <w:bCs/>
          <w:sz w:val="24"/>
          <w:szCs w:val="24"/>
        </w:rPr>
        <w:t>:</w:t>
      </w:r>
      <w:r>
        <w:rPr>
          <w:b/>
          <w:bCs/>
          <w:sz w:val="24"/>
          <w:szCs w:val="24"/>
          <w:lang w:val="en-US"/>
        </w:rPr>
        <w:t xml:space="preserve"> </w:t>
      </w:r>
    </w:p>
    <w:p w:rsidR="00FC55EA" w:rsidRDefault="00B21162">
      <w:pPr>
        <w:pStyle w:val="NoSpacing"/>
        <w:ind w:left="284"/>
        <w:rPr>
          <w:b/>
          <w:sz w:val="24"/>
          <w:szCs w:val="24"/>
        </w:rPr>
      </w:pPr>
      <w:r>
        <w:rPr>
          <w:b/>
          <w:sz w:val="24"/>
          <w:szCs w:val="24"/>
        </w:rPr>
        <w:t>KET</w:t>
      </w:r>
      <w:r>
        <w:rPr>
          <w:b/>
          <w:sz w:val="24"/>
          <w:szCs w:val="24"/>
        </w:rPr>
        <w:tab/>
      </w:r>
      <w:r>
        <w:rPr>
          <w:b/>
          <w:sz w:val="24"/>
          <w:szCs w:val="24"/>
        </w:rPr>
        <w:tab/>
      </w:r>
      <w:r>
        <w:rPr>
          <w:b/>
          <w:sz w:val="24"/>
          <w:szCs w:val="24"/>
        </w:rPr>
        <w:tab/>
        <w:t xml:space="preserve">: </w:t>
      </w:r>
      <w:r>
        <w:rPr>
          <w:b/>
          <w:sz w:val="24"/>
          <w:szCs w:val="24"/>
          <w:lang w:val="en-US"/>
        </w:rPr>
        <w:t>PRAKTEK</w:t>
      </w:r>
      <w:r>
        <w:rPr>
          <w:b/>
          <w:sz w:val="24"/>
          <w:szCs w:val="24"/>
          <w:lang w:val="en-US"/>
        </w:rPr>
        <w:tab/>
      </w:r>
      <w:r>
        <w:rPr>
          <w:b/>
          <w:sz w:val="24"/>
          <w:szCs w:val="24"/>
          <w:lang w:val="en-US"/>
        </w:rPr>
        <w:tab/>
      </w:r>
      <w:r>
        <w:rPr>
          <w:b/>
          <w:sz w:val="24"/>
          <w:szCs w:val="24"/>
          <w:vertAlign w:val="superscript"/>
        </w:rPr>
        <w:tab/>
      </w:r>
      <w:r>
        <w:rPr>
          <w:b/>
          <w:sz w:val="24"/>
          <w:szCs w:val="24"/>
          <w:vertAlign w:val="superscript"/>
          <w:lang w:val="en-US"/>
        </w:rPr>
        <w:t xml:space="preserve"> </w:t>
      </w:r>
      <w:r>
        <w:rPr>
          <w:b/>
          <w:bCs/>
          <w:sz w:val="24"/>
          <w:szCs w:val="24"/>
          <w:lang w:val="en-US"/>
        </w:rPr>
        <w:t xml:space="preserve">           </w:t>
      </w:r>
      <w:r>
        <w:rPr>
          <w:b/>
          <w:bCs/>
          <w:sz w:val="24"/>
          <w:szCs w:val="24"/>
          <w:lang w:val="en-US"/>
        </w:rPr>
        <w:tab/>
      </w:r>
      <w:r>
        <w:rPr>
          <w:b/>
          <w:bCs/>
          <w:sz w:val="24"/>
          <w:szCs w:val="24"/>
          <w:lang w:val="en-US"/>
        </w:rPr>
        <w:tab/>
      </w:r>
      <w:r>
        <w:rPr>
          <w:b/>
          <w:bCs/>
          <w:sz w:val="24"/>
          <w:szCs w:val="24"/>
        </w:rPr>
        <w:t>TANGGAL</w:t>
      </w:r>
      <w:r>
        <w:rPr>
          <w:b/>
          <w:bCs/>
          <w:sz w:val="24"/>
          <w:szCs w:val="24"/>
          <w:lang w:val="en-US"/>
        </w:rPr>
        <w:tab/>
      </w:r>
      <w:r>
        <w:rPr>
          <w:b/>
          <w:bCs/>
          <w:sz w:val="24"/>
          <w:szCs w:val="24"/>
        </w:rPr>
        <w:t>:</w:t>
      </w:r>
      <w:r>
        <w:rPr>
          <w:b/>
          <w:bCs/>
          <w:sz w:val="24"/>
          <w:szCs w:val="24"/>
          <w:lang w:val="en-US"/>
        </w:rPr>
        <w:t xml:space="preserve">  </w:t>
      </w:r>
    </w:p>
    <w:p w:rsidR="00FC55EA" w:rsidRDefault="00B21162">
      <w:pPr>
        <w:tabs>
          <w:tab w:val="left" w:pos="720"/>
          <w:tab w:val="left" w:pos="1440"/>
          <w:tab w:val="left" w:pos="2160"/>
          <w:tab w:val="right" w:pos="11108"/>
        </w:tabs>
        <w:ind w:firstLine="720"/>
        <w:rPr>
          <w:b/>
          <w:sz w:val="24"/>
          <w:szCs w:val="24"/>
        </w:rPr>
      </w:pPr>
      <w:r>
        <w:rPr>
          <w:b/>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163830</wp:posOffset>
                </wp:positionH>
                <wp:positionV relativeFrom="paragraph">
                  <wp:posOffset>67945</wp:posOffset>
                </wp:positionV>
                <wp:extent cx="6734175" cy="0"/>
                <wp:effectExtent l="0" t="38100" r="9525" b="381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76200" cmpd="tri">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2.9pt;margin-top:5.35pt;height:0pt;width:530.25pt;z-index:251660288;mso-width-relative:page;mso-height-relative:page;" filled="f" stroked="t" coordsize="21600,21600" o:gfxdata="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82bvnTAAAACQEAAA8AAAAAAAAAAQAg&#10;AAAAIgAAAGRycy9kb3ducmV2LnhtbFBLAQIUABQAAAAIAIdO4kCzbCXP2gEAALkDAAAOAAAAAAAA&#10;AAEAIAAAACIBAABkcnMvZTJvRG9jLnhtbFBLBQYAAAAABgAGAFkBAABuBQAAAAA=&#10;">
                <v:fill on="f" focussize="0,0"/>
                <v:stroke weight="6pt" color="#000000" linestyle="thickBetweenThin" joinstyle="round"/>
                <v:imagedata o:title=""/>
                <o:lock v:ext="edit" aspectratio="f"/>
              </v:line>
            </w:pict>
          </mc:Fallback>
        </mc:AlternateContent>
      </w:r>
      <w:r>
        <w:rPr>
          <w:b/>
          <w:sz w:val="24"/>
          <w:szCs w:val="24"/>
        </w:rPr>
        <w:tab/>
      </w:r>
      <w:r>
        <w:rPr>
          <w:b/>
          <w:sz w:val="24"/>
          <w:szCs w:val="24"/>
        </w:rPr>
        <w:tab/>
      </w:r>
    </w:p>
    <w:p w:rsidR="00FC55EA" w:rsidRDefault="00B21162">
      <w:pPr>
        <w:numPr>
          <w:ilvl w:val="0"/>
          <w:numId w:val="1"/>
        </w:numPr>
        <w:rPr>
          <w:rFonts w:ascii="Times New Roman" w:hAnsi="Times New Roman" w:cs="Times New Roman"/>
          <w:b/>
          <w:sz w:val="24"/>
          <w:szCs w:val="24"/>
          <w:lang w:val="en-US"/>
        </w:rPr>
      </w:pPr>
      <w:bookmarkStart w:id="0" w:name="_Hlk56076893"/>
      <w:proofErr w:type="spellStart"/>
      <w:r>
        <w:rPr>
          <w:rFonts w:ascii="Times New Roman" w:hAnsi="Times New Roman" w:cs="Times New Roman"/>
          <w:b/>
          <w:sz w:val="24"/>
          <w:szCs w:val="24"/>
          <w:lang w:val="en-US"/>
        </w:rPr>
        <w:t>Raeding</w:t>
      </w:r>
      <w:proofErr w:type="spellEnd"/>
      <w:r>
        <w:rPr>
          <w:rFonts w:ascii="Times New Roman" w:hAnsi="Times New Roman" w:cs="Times New Roman"/>
          <w:b/>
          <w:sz w:val="24"/>
          <w:szCs w:val="24"/>
          <w:lang w:val="en-US"/>
        </w:rPr>
        <w:t xml:space="preserve"> Text. </w:t>
      </w:r>
    </w:p>
    <w:p w:rsidR="00FC55EA" w:rsidRDefault="00B21162">
      <w:pPr>
        <w:jc w:val="center"/>
        <w:rPr>
          <w:rFonts w:ascii="Times New Roman" w:hAnsi="Times New Roman" w:cs="Times New Roman"/>
          <w:b/>
          <w:sz w:val="24"/>
          <w:szCs w:val="24"/>
        </w:rPr>
      </w:pPr>
      <w:r>
        <w:rPr>
          <w:rFonts w:ascii="Times New Roman" w:hAnsi="Times New Roman" w:cs="Times New Roman"/>
          <w:b/>
          <w:sz w:val="24"/>
          <w:szCs w:val="24"/>
        </w:rPr>
        <w:t>The Right Job for your Personality</w:t>
      </w:r>
    </w:p>
    <w:p w:rsidR="00FC55EA" w:rsidRDefault="00B21162">
      <w:pPr>
        <w:jc w:val="both"/>
        <w:rPr>
          <w:rFonts w:ascii="Times New Roman" w:hAnsi="Times New Roman" w:cs="Times New Roman"/>
          <w:lang w:val="en-US"/>
        </w:rPr>
      </w:pPr>
      <w:r>
        <w:rPr>
          <w:rFonts w:ascii="Times New Roman" w:hAnsi="Times New Roman" w:cs="Times New Roman"/>
        </w:rPr>
        <w:t xml:space="preserve">Choosing a career is an important </w:t>
      </w:r>
      <w:r>
        <w:rPr>
          <w:rFonts w:ascii="Times New Roman" w:hAnsi="Times New Roman" w:cs="Times New Roman"/>
        </w:rPr>
        <w:t>life decision, yet many people settle on one based on the opinions of friends and family. It’s very difficult to find something you really enjoy doing, but scientists have devised tests to help people come closer to finding their dream job. One of the most</w:t>
      </w:r>
      <w:r>
        <w:rPr>
          <w:rFonts w:ascii="Times New Roman" w:hAnsi="Times New Roman" w:cs="Times New Roman"/>
        </w:rPr>
        <w:t xml:space="preserve"> widely-used tests is the Holland Co</w:t>
      </w:r>
      <w:bookmarkStart w:id="1" w:name="_GoBack"/>
      <w:bookmarkEnd w:id="1"/>
      <w:r>
        <w:rPr>
          <w:rFonts w:ascii="Times New Roman" w:hAnsi="Times New Roman" w:cs="Times New Roman"/>
        </w:rPr>
        <w:t xml:space="preserve">de. Psychologist John Holland worked for more than 50 years to develop his theories about personality and career choice. He created a set of six personality types to help people understand what careers might be best for </w:t>
      </w:r>
      <w:r>
        <w:rPr>
          <w:rFonts w:ascii="Times New Roman" w:hAnsi="Times New Roman" w:cs="Times New Roman"/>
        </w:rPr>
        <w:t>them. Dr. Holland believed that people work best in environments that match their personalities, and the key to finding a satisfying career is to match your fundamental interests with an occupation.</w:t>
      </w:r>
      <w:r>
        <w:rPr>
          <w:rFonts w:ascii="Times New Roman" w:hAnsi="Times New Roman" w:cs="Times New Roman"/>
          <w:lang w:val="en-US"/>
        </w:rPr>
        <w:t xml:space="preserve"> Take a look at six personality types below and see which </w:t>
      </w:r>
      <w:r>
        <w:rPr>
          <w:rFonts w:ascii="Times New Roman" w:hAnsi="Times New Roman" w:cs="Times New Roman"/>
          <w:lang w:val="en-US"/>
        </w:rPr>
        <w:t>job might be right for you</w:t>
      </w:r>
    </w:p>
    <w:p w:rsidR="00FC55EA" w:rsidRDefault="00B21162">
      <w:pPr>
        <w:jc w:val="both"/>
        <w:rPr>
          <w:rFonts w:ascii="Times New Roman" w:hAnsi="Times New Roman" w:cs="Times New Roman"/>
        </w:rPr>
      </w:pPr>
      <w:r>
        <w:rPr>
          <w:rFonts w:ascii="Times New Roman" w:hAnsi="Times New Roman" w:cs="Times New Roman"/>
          <w:b/>
          <w:bCs/>
        </w:rPr>
        <w:t>Realistic</w:t>
      </w:r>
      <w:r>
        <w:rPr>
          <w:rFonts w:ascii="Times New Roman" w:hAnsi="Times New Roman" w:cs="Times New Roman"/>
          <w:b/>
          <w:bCs/>
          <w:lang w:val="en-US"/>
        </w:rPr>
        <w:t>.</w:t>
      </w:r>
      <w:r>
        <w:rPr>
          <w:rFonts w:ascii="Times New Roman" w:hAnsi="Times New Roman" w:cs="Times New Roman"/>
        </w:rPr>
        <w:t xml:space="preserve"> Realistic people like to work with things they can see or touch. They are inclined to solve problems by doing them, rather than thinking or talking about them. They generally like to work outside and are good with tool</w:t>
      </w:r>
      <w:r>
        <w:rPr>
          <w:rFonts w:ascii="Times New Roman" w:hAnsi="Times New Roman" w:cs="Times New Roman"/>
        </w:rPr>
        <w:t xml:space="preserve">s, machines, plants, and animals. Job matches: carpenter, chef, nurse, pilot </w:t>
      </w:r>
    </w:p>
    <w:p w:rsidR="00FC55EA" w:rsidRDefault="00B21162">
      <w:pPr>
        <w:jc w:val="both"/>
        <w:rPr>
          <w:rFonts w:ascii="Times New Roman" w:hAnsi="Times New Roman" w:cs="Times New Roman"/>
        </w:rPr>
      </w:pPr>
      <w:r>
        <w:rPr>
          <w:rFonts w:ascii="Times New Roman" w:hAnsi="Times New Roman" w:cs="Times New Roman"/>
          <w:b/>
          <w:bCs/>
        </w:rPr>
        <w:t>Investigative</w:t>
      </w:r>
      <w:r>
        <w:rPr>
          <w:rFonts w:ascii="Times New Roman" w:hAnsi="Times New Roman" w:cs="Times New Roman"/>
          <w:b/>
          <w:bCs/>
          <w:lang w:val="en-US"/>
        </w:rPr>
        <w:t xml:space="preserve">. </w:t>
      </w:r>
      <w:r>
        <w:rPr>
          <w:rFonts w:ascii="Times New Roman" w:hAnsi="Times New Roman" w:cs="Times New Roman"/>
        </w:rPr>
        <w:t>People of this personality type value ideas and are strong at tasks that allow them to investigate facts and figure out complex problems. They are better at indivi</w:t>
      </w:r>
      <w:r>
        <w:rPr>
          <w:rFonts w:ascii="Times New Roman" w:hAnsi="Times New Roman" w:cs="Times New Roman"/>
        </w:rPr>
        <w:t xml:space="preserve">dual work like research and study, rather than leading groups of people or working in teams. Job matches: computer programmer, historian, psychologist, surgeon </w:t>
      </w:r>
    </w:p>
    <w:p w:rsidR="00FC55EA" w:rsidRDefault="00B21162">
      <w:pPr>
        <w:jc w:val="both"/>
        <w:rPr>
          <w:rFonts w:ascii="Times New Roman" w:hAnsi="Times New Roman" w:cs="Times New Roman"/>
        </w:rPr>
      </w:pPr>
      <w:r>
        <w:rPr>
          <w:rFonts w:ascii="Times New Roman" w:hAnsi="Times New Roman" w:cs="Times New Roman"/>
          <w:b/>
          <w:bCs/>
        </w:rPr>
        <w:t>Artistic</w:t>
      </w:r>
      <w:r>
        <w:rPr>
          <w:rFonts w:ascii="Times New Roman" w:hAnsi="Times New Roman" w:cs="Times New Roman"/>
          <w:b/>
          <w:bCs/>
          <w:lang w:val="en-US"/>
        </w:rPr>
        <w:t xml:space="preserve">. </w:t>
      </w:r>
      <w:r>
        <w:rPr>
          <w:rFonts w:ascii="Times New Roman" w:hAnsi="Times New Roman" w:cs="Times New Roman"/>
        </w:rPr>
        <w:t>Artists are creative people. They don’t work well with structure and rules, and thriv</w:t>
      </w:r>
      <w:r>
        <w:rPr>
          <w:rFonts w:ascii="Times New Roman" w:hAnsi="Times New Roman" w:cs="Times New Roman"/>
        </w:rPr>
        <w:t xml:space="preserve">e instead in environments that allow communication and a free flow of ideas. They enjoy tasks that allow them to express themselves and mix with people. Job matches: actor, art therapist, graphic designer, writer </w:t>
      </w:r>
    </w:p>
    <w:p w:rsidR="00FC55EA" w:rsidRDefault="00B21162">
      <w:pPr>
        <w:jc w:val="both"/>
        <w:rPr>
          <w:rFonts w:ascii="Times New Roman" w:hAnsi="Times New Roman" w:cs="Times New Roman"/>
        </w:rPr>
      </w:pPr>
      <w:r>
        <w:rPr>
          <w:rFonts w:ascii="Times New Roman" w:hAnsi="Times New Roman" w:cs="Times New Roman"/>
          <w:b/>
          <w:bCs/>
        </w:rPr>
        <w:t>Social</w:t>
      </w:r>
      <w:r>
        <w:rPr>
          <w:rFonts w:ascii="Times New Roman" w:hAnsi="Times New Roman" w:cs="Times New Roman"/>
          <w:b/>
          <w:bCs/>
          <w:lang w:val="en-US"/>
        </w:rPr>
        <w:t xml:space="preserve">. </w:t>
      </w:r>
      <w:r>
        <w:rPr>
          <w:rFonts w:ascii="Times New Roman" w:hAnsi="Times New Roman" w:cs="Times New Roman"/>
        </w:rPr>
        <w:t xml:space="preserve">Social personalities love to work </w:t>
      </w:r>
      <w:r>
        <w:rPr>
          <w:rFonts w:ascii="Times New Roman" w:hAnsi="Times New Roman" w:cs="Times New Roman"/>
        </w:rPr>
        <w:t xml:space="preserve">with people. They get the most satisfaction out of teaching and helping others, and are driven to serve the community as opposed to making money. Job matches: coach, counselor, social worker, teacher </w:t>
      </w:r>
    </w:p>
    <w:p w:rsidR="00FC55EA" w:rsidRDefault="00B21162">
      <w:pPr>
        <w:jc w:val="both"/>
        <w:rPr>
          <w:rFonts w:ascii="Times New Roman" w:hAnsi="Times New Roman" w:cs="Times New Roman"/>
        </w:rPr>
      </w:pPr>
      <w:r>
        <w:rPr>
          <w:rFonts w:ascii="Times New Roman" w:hAnsi="Times New Roman" w:cs="Times New Roman"/>
          <w:b/>
          <w:bCs/>
        </w:rPr>
        <w:t>Enterprising</w:t>
      </w:r>
      <w:r>
        <w:rPr>
          <w:rFonts w:ascii="Times New Roman" w:hAnsi="Times New Roman" w:cs="Times New Roman"/>
          <w:b/>
          <w:bCs/>
          <w:lang w:val="en-US"/>
        </w:rPr>
        <w:t xml:space="preserve">. </w:t>
      </w:r>
      <w:r>
        <w:rPr>
          <w:rFonts w:ascii="Times New Roman" w:hAnsi="Times New Roman" w:cs="Times New Roman"/>
        </w:rPr>
        <w:t>Many great leaders and business people ha</w:t>
      </w:r>
      <w:r>
        <w:rPr>
          <w:rFonts w:ascii="Times New Roman" w:hAnsi="Times New Roman" w:cs="Times New Roman"/>
        </w:rPr>
        <w:t>ve enterprising personalities. These are persuasive people who are good at making decisions and leading teams. They tend to value money, power, and status, and will work toward achieving them. Job matches: business owner, event manager, lawyer, salesperson</w:t>
      </w:r>
      <w:r>
        <w:rPr>
          <w:rFonts w:ascii="Times New Roman" w:hAnsi="Times New Roman" w:cs="Times New Roman"/>
        </w:rPr>
        <w:t xml:space="preserve"> </w:t>
      </w:r>
    </w:p>
    <w:p w:rsidR="00FC55EA" w:rsidRDefault="00B21162">
      <w:pPr>
        <w:jc w:val="both"/>
        <w:rPr>
          <w:lang w:val="en-US"/>
        </w:rPr>
      </w:pPr>
      <w:r>
        <w:rPr>
          <w:rFonts w:ascii="Times New Roman" w:hAnsi="Times New Roman" w:cs="Times New Roman"/>
          <w:b/>
          <w:bCs/>
        </w:rPr>
        <w:t>Conventiona</w:t>
      </w:r>
      <w:r>
        <w:rPr>
          <w:rFonts w:ascii="Times New Roman" w:hAnsi="Times New Roman" w:cs="Times New Roman"/>
        </w:rPr>
        <w:t>l</w:t>
      </w:r>
      <w:r>
        <w:rPr>
          <w:rFonts w:ascii="Times New Roman" w:hAnsi="Times New Roman" w:cs="Times New Roman"/>
          <w:lang w:val="en-US"/>
        </w:rPr>
        <w:t xml:space="preserve">. </w:t>
      </w:r>
      <w:r>
        <w:rPr>
          <w:rFonts w:ascii="Times New Roman" w:hAnsi="Times New Roman" w:cs="Times New Roman"/>
        </w:rPr>
        <w:t>Conventional people appreciate rules and regulations, and like having structure to their lives. They are logical thinkers and have a lot of self-control, making them the perfect people to work with data and details. Job matches: accountant,</w:t>
      </w:r>
      <w:r>
        <w:rPr>
          <w:rFonts w:ascii="Times New Roman" w:hAnsi="Times New Roman" w:cs="Times New Roman"/>
        </w:rPr>
        <w:t xml:space="preserve"> analyst, editor, libraria</w:t>
      </w:r>
      <w:r>
        <w:rPr>
          <w:rFonts w:ascii="Times New Roman" w:hAnsi="Times New Roman" w:cs="Times New Roman"/>
          <w:lang w:val="en-US"/>
        </w:rPr>
        <w:t>n.</w:t>
      </w:r>
    </w:p>
    <w:p w:rsidR="00FC55EA" w:rsidRDefault="00B21162">
      <w:pPr>
        <w:rPr>
          <w:rFonts w:ascii="Times New Roman" w:hAnsi="Times New Roman" w:cs="Times New Roman"/>
          <w:b/>
          <w:sz w:val="24"/>
          <w:szCs w:val="24"/>
          <w:lang w:val="en-US"/>
        </w:rPr>
      </w:pPr>
      <w:r>
        <w:rPr>
          <w:rFonts w:ascii="Times New Roman" w:hAnsi="Times New Roman" w:cs="Times New Roman"/>
          <w:b/>
          <w:sz w:val="24"/>
          <w:szCs w:val="24"/>
          <w:lang w:val="en-US"/>
        </w:rPr>
        <w:t>Answer the question based on the reading passage above.</w:t>
      </w:r>
    </w:p>
    <w:p w:rsidR="00FC55EA" w:rsidRDefault="00B21162">
      <w:pPr>
        <w:numPr>
          <w:ilvl w:val="0"/>
          <w:numId w:val="2"/>
        </w:numPr>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Who is the expert </w:t>
      </w:r>
      <w:r>
        <w:rPr>
          <w:rFonts w:ascii="Times New Roman" w:hAnsi="Times New Roman" w:cs="Times New Roman"/>
        </w:rPr>
        <w:t>develop theories about personality and career choice</w:t>
      </w:r>
      <w:r>
        <w:rPr>
          <w:rFonts w:ascii="Times New Roman" w:hAnsi="Times New Roman" w:cs="Times New Roman"/>
          <w:lang w:val="en-US"/>
        </w:rPr>
        <w:t>? What did he create?</w:t>
      </w:r>
    </w:p>
    <w:p w:rsidR="00FC55EA" w:rsidRDefault="00B21162">
      <w:pPr>
        <w:numPr>
          <w:ilvl w:val="0"/>
          <w:numId w:val="2"/>
        </w:numPr>
        <w:spacing w:line="240" w:lineRule="auto"/>
        <w:rPr>
          <w:rFonts w:ascii="Times New Roman" w:hAnsi="Times New Roman" w:cs="Times New Roman"/>
          <w:bCs/>
          <w:sz w:val="24"/>
          <w:szCs w:val="24"/>
          <w:lang w:val="en-US"/>
        </w:rPr>
      </w:pPr>
      <w:r>
        <w:rPr>
          <w:rFonts w:ascii="Times New Roman" w:eastAsia="Arial" w:hAnsi="Times New Roman" w:cs="Times New Roman"/>
        </w:rPr>
        <w:t xml:space="preserve">What </w:t>
      </w:r>
      <w:r>
        <w:rPr>
          <w:rFonts w:ascii="Times New Roman" w:eastAsia="Arial" w:hAnsi="Times New Roman" w:cs="Times New Roman"/>
          <w:lang w:val="en-US"/>
        </w:rPr>
        <w:t xml:space="preserve">did he </w:t>
      </w:r>
      <w:proofErr w:type="spellStart"/>
      <w:r>
        <w:rPr>
          <w:rFonts w:ascii="Times New Roman" w:eastAsia="Arial" w:hAnsi="Times New Roman" w:cs="Times New Roman"/>
          <w:lang w:val="en-US"/>
        </w:rPr>
        <w:t>belive</w:t>
      </w:r>
      <w:proofErr w:type="spellEnd"/>
      <w:r>
        <w:rPr>
          <w:rFonts w:ascii="Times New Roman" w:eastAsia="Arial" w:hAnsi="Times New Roman" w:cs="Times New Roman"/>
          <w:lang w:val="en-US"/>
        </w:rPr>
        <w:t xml:space="preserve"> </w:t>
      </w:r>
      <w:proofErr w:type="spellStart"/>
      <w:r>
        <w:rPr>
          <w:rFonts w:ascii="Times New Roman" w:eastAsia="Arial" w:hAnsi="Times New Roman" w:cs="Times New Roman"/>
          <w:lang w:val="en-US"/>
        </w:rPr>
        <w:t>abut</w:t>
      </w:r>
      <w:proofErr w:type="spellEnd"/>
      <w:r>
        <w:rPr>
          <w:rFonts w:ascii="Times New Roman" w:eastAsia="Arial" w:hAnsi="Times New Roman" w:cs="Times New Roman"/>
          <w:lang w:val="en-US"/>
        </w:rPr>
        <w:t xml:space="preserve"> his theories? Mention it.</w:t>
      </w:r>
    </w:p>
    <w:p w:rsidR="00FC55EA" w:rsidRDefault="00B21162">
      <w:pPr>
        <w:numPr>
          <w:ilvl w:val="0"/>
          <w:numId w:val="2"/>
        </w:numPr>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Mention clearly about the six </w:t>
      </w:r>
      <w:proofErr w:type="gramStart"/>
      <w:r>
        <w:rPr>
          <w:rFonts w:ascii="Times New Roman" w:hAnsi="Times New Roman" w:cs="Times New Roman"/>
          <w:bCs/>
          <w:sz w:val="24"/>
          <w:szCs w:val="24"/>
          <w:lang w:val="en-US"/>
        </w:rPr>
        <w:t>personality</w:t>
      </w:r>
      <w:proofErr w:type="gramEnd"/>
      <w:r>
        <w:rPr>
          <w:rFonts w:ascii="Times New Roman" w:hAnsi="Times New Roman" w:cs="Times New Roman"/>
          <w:bCs/>
          <w:sz w:val="24"/>
          <w:szCs w:val="24"/>
          <w:lang w:val="en-US"/>
        </w:rPr>
        <w:t xml:space="preserve"> in reaching career? </w:t>
      </w:r>
    </w:p>
    <w:p w:rsidR="00FC55EA" w:rsidRDefault="00B21162">
      <w:pPr>
        <w:numPr>
          <w:ilvl w:val="0"/>
          <w:numId w:val="2"/>
        </w:numPr>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Mention clearly about Conventional type personality? Giving the example of jobs.</w:t>
      </w:r>
    </w:p>
    <w:p w:rsidR="00FC55EA" w:rsidRDefault="00B21162">
      <w:pPr>
        <w:numPr>
          <w:ilvl w:val="0"/>
          <w:numId w:val="2"/>
        </w:numPr>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Mention clearly </w:t>
      </w:r>
      <w:proofErr w:type="gramStart"/>
      <w:r>
        <w:rPr>
          <w:rFonts w:ascii="Times New Roman" w:hAnsi="Times New Roman" w:cs="Times New Roman"/>
          <w:bCs/>
          <w:sz w:val="24"/>
          <w:szCs w:val="24"/>
          <w:lang w:val="en-US"/>
        </w:rPr>
        <w:t>about  Social</w:t>
      </w:r>
      <w:proofErr w:type="gramEnd"/>
      <w:r>
        <w:rPr>
          <w:rFonts w:ascii="Times New Roman" w:hAnsi="Times New Roman" w:cs="Times New Roman"/>
          <w:bCs/>
          <w:sz w:val="24"/>
          <w:szCs w:val="24"/>
          <w:lang w:val="en-US"/>
        </w:rPr>
        <w:t xml:space="preserve"> type personality? Giving the example of jobs. </w:t>
      </w:r>
    </w:p>
    <w:p w:rsidR="00FC55EA" w:rsidRDefault="00FC55EA">
      <w:pPr>
        <w:rPr>
          <w:rFonts w:ascii="Times New Roman" w:hAnsi="Times New Roman" w:cs="Times New Roman"/>
          <w:bCs/>
          <w:sz w:val="24"/>
          <w:szCs w:val="24"/>
          <w:lang w:val="en-US"/>
        </w:rPr>
      </w:pPr>
    </w:p>
    <w:p w:rsidR="00FC55EA" w:rsidRDefault="00FC55EA">
      <w:pPr>
        <w:widowControl w:val="0"/>
        <w:tabs>
          <w:tab w:val="left" w:pos="1320"/>
        </w:tabs>
        <w:autoSpaceDE w:val="0"/>
        <w:autoSpaceDN w:val="0"/>
        <w:spacing w:before="79" w:after="0" w:line="240" w:lineRule="auto"/>
        <w:rPr>
          <w:rFonts w:ascii="Times New Roman" w:hAnsi="Times New Roman" w:cs="Times New Roman"/>
          <w:b/>
          <w:lang w:eastAsia="id-ID"/>
        </w:rPr>
      </w:pPr>
    </w:p>
    <w:p w:rsidR="00FC55EA" w:rsidRDefault="00B21162">
      <w:pPr>
        <w:widowControl w:val="0"/>
        <w:tabs>
          <w:tab w:val="left" w:pos="1320"/>
        </w:tabs>
        <w:autoSpaceDE w:val="0"/>
        <w:autoSpaceDN w:val="0"/>
        <w:spacing w:before="79" w:after="0" w:line="240" w:lineRule="auto"/>
        <w:rPr>
          <w:rFonts w:ascii="Times New Roman" w:hAnsi="Times New Roman" w:cs="Times New Roman"/>
          <w:b/>
          <w:lang w:eastAsia="id-ID"/>
        </w:rPr>
      </w:pPr>
      <w:r>
        <w:rPr>
          <w:rFonts w:ascii="Times New Roman" w:hAnsi="Times New Roman" w:cs="Times New Roman"/>
          <w:b/>
          <w:lang w:eastAsia="id-ID"/>
        </w:rPr>
        <w:t>II. Match the words in Part A wit</w:t>
      </w:r>
      <w:r>
        <w:rPr>
          <w:rFonts w:ascii="Times New Roman" w:hAnsi="Times New Roman" w:cs="Times New Roman"/>
          <w:b/>
          <w:lang w:eastAsia="id-ID"/>
        </w:rPr>
        <w:t>h the definition in Part B</w:t>
      </w:r>
    </w:p>
    <w:p w:rsidR="00FC55EA" w:rsidRDefault="00B21162">
      <w:pPr>
        <w:widowControl w:val="0"/>
        <w:tabs>
          <w:tab w:val="left" w:pos="1320"/>
        </w:tabs>
        <w:autoSpaceDE w:val="0"/>
        <w:autoSpaceDN w:val="0"/>
        <w:spacing w:before="79" w:after="0" w:line="240" w:lineRule="auto"/>
        <w:rPr>
          <w:rFonts w:ascii="Times New Roman" w:hAnsi="Times New Roman" w:cs="Times New Roman"/>
          <w:lang w:eastAsia="id-ID"/>
        </w:rPr>
      </w:pPr>
      <w:r>
        <w:rPr>
          <w:rFonts w:ascii="Times New Roman" w:hAnsi="Times New Roman" w:cs="Times New Roman"/>
          <w:lang w:eastAsia="id-ID"/>
        </w:rPr>
        <w:t xml:space="preserve">     </w:t>
      </w:r>
      <w:r>
        <w:rPr>
          <w:rFonts w:ascii="Times New Roman" w:hAnsi="Times New Roman" w:cs="Times New Roman"/>
          <w:b/>
          <w:lang w:eastAsia="id-ID"/>
        </w:rPr>
        <w:t>Part A</w:t>
      </w:r>
      <w:r>
        <w:rPr>
          <w:rFonts w:ascii="Times New Roman" w:hAnsi="Times New Roman" w:cs="Times New Roman"/>
          <w:b/>
          <w:lang w:eastAsia="id-ID"/>
        </w:rPr>
        <w:tab/>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b/>
          <w:lang w:eastAsia="id-ID"/>
        </w:rPr>
        <w:t>Part B</w:t>
      </w:r>
    </w:p>
    <w:p w:rsidR="00FC55EA" w:rsidRDefault="00B21162">
      <w:pPr>
        <w:widowControl w:val="0"/>
        <w:numPr>
          <w:ilvl w:val="0"/>
          <w:numId w:val="3"/>
        </w:numPr>
        <w:tabs>
          <w:tab w:val="left" w:pos="1320"/>
        </w:tabs>
        <w:autoSpaceDE w:val="0"/>
        <w:autoSpaceDN w:val="0"/>
        <w:spacing w:before="79" w:after="0" w:line="360" w:lineRule="auto"/>
        <w:rPr>
          <w:rFonts w:ascii="Times New Roman" w:hAnsi="Times New Roman" w:cs="Times New Roman"/>
          <w:lang w:eastAsia="id-ID"/>
        </w:rPr>
      </w:pPr>
      <w:r>
        <w:rPr>
          <w:rFonts w:ascii="Times New Roman" w:eastAsia="Segoe UI" w:hAnsi="Times New Roman" w:cs="Times New Roman"/>
          <w:b/>
          <w:bCs/>
          <w:color w:val="343A40"/>
        </w:rPr>
        <w:t>Entrepreneur</w:t>
      </w:r>
      <w:r>
        <w:rPr>
          <w:rFonts w:ascii="Times New Roman" w:eastAsia="Segoe UI" w:hAnsi="Times New Roman" w:cs="Times New Roman"/>
          <w:color w:val="343A40"/>
        </w:rPr>
        <w:t> </w:t>
      </w:r>
      <w:r>
        <w:rPr>
          <w:rFonts w:ascii="Times New Roman" w:hAnsi="Times New Roman" w:cs="Times New Roman"/>
          <w:lang w:eastAsia="id-ID"/>
        </w:rPr>
        <w:tab/>
      </w:r>
      <w:r>
        <w:rPr>
          <w:rFonts w:ascii="Times New Roman" w:hAnsi="Times New Roman" w:cs="Times New Roman"/>
          <w:lang w:eastAsia="id-ID"/>
        </w:rPr>
        <w:tab/>
        <w:t xml:space="preserve">a. </w:t>
      </w:r>
      <w:r>
        <w:rPr>
          <w:rFonts w:ascii="Times New Roman" w:eastAsia="Segoe UI" w:hAnsi="Times New Roman" w:cs="Times New Roman"/>
          <w:color w:val="343A40"/>
        </w:rPr>
        <w:t>The other person responsible for running your business. </w:t>
      </w:r>
    </w:p>
    <w:p w:rsidR="00FC55EA" w:rsidRDefault="00B21162">
      <w:pPr>
        <w:widowControl w:val="0"/>
        <w:numPr>
          <w:ilvl w:val="0"/>
          <w:numId w:val="3"/>
        </w:numPr>
        <w:tabs>
          <w:tab w:val="left" w:pos="1320"/>
        </w:tabs>
        <w:autoSpaceDE w:val="0"/>
        <w:autoSpaceDN w:val="0"/>
        <w:spacing w:before="79" w:after="0" w:line="360" w:lineRule="auto"/>
        <w:rPr>
          <w:rFonts w:ascii="Times New Roman" w:hAnsi="Times New Roman" w:cs="Times New Roman"/>
          <w:lang w:eastAsia="id-ID"/>
        </w:rPr>
      </w:pPr>
      <w:r>
        <w:rPr>
          <w:rFonts w:ascii="Times New Roman" w:eastAsia="Segoe UI" w:hAnsi="Times New Roman" w:cs="Times New Roman"/>
          <w:b/>
          <w:bCs/>
          <w:color w:val="343A40"/>
        </w:rPr>
        <w:t>Profit</w:t>
      </w:r>
      <w:r>
        <w:rPr>
          <w:rFonts w:ascii="Times New Roman" w:eastAsia="Segoe UI" w:hAnsi="Times New Roman" w:cs="Times New Roman"/>
          <w:color w:val="343A40"/>
        </w:rPr>
        <w:t> </w:t>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lang w:eastAsia="id-ID"/>
        </w:rPr>
        <w:tab/>
        <w:t>b.</w:t>
      </w:r>
      <w:r>
        <w:rPr>
          <w:rFonts w:ascii="Times New Roman" w:hAnsi="Times New Roman" w:cs="Times New Roman"/>
          <w:lang w:val="en-US" w:eastAsia="id-ID"/>
        </w:rPr>
        <w:t xml:space="preserve"> </w:t>
      </w:r>
      <w:r>
        <w:rPr>
          <w:rFonts w:ascii="Times New Roman" w:eastAsia="Segoe UI" w:hAnsi="Times New Roman" w:cs="Times New Roman"/>
          <w:color w:val="343A40"/>
        </w:rPr>
        <w:t>Organizations that provide office or operating space dedicated to new</w:t>
      </w:r>
      <w:r>
        <w:rPr>
          <w:rFonts w:ascii="Times New Roman" w:eastAsia="Segoe UI" w:hAnsi="Times New Roman" w:cs="Times New Roman"/>
          <w:color w:val="343A40"/>
          <w:lang w:val="en-US"/>
        </w:rPr>
        <w:t xml:space="preserve"> </w:t>
      </w:r>
      <w:r>
        <w:rPr>
          <w:rFonts w:ascii="Times New Roman" w:eastAsia="Segoe UI" w:hAnsi="Times New Roman" w:cs="Times New Roman"/>
          <w:color w:val="343A40"/>
        </w:rPr>
        <w:t> </w:t>
      </w:r>
      <w:r>
        <w:rPr>
          <w:rFonts w:ascii="Times New Roman" w:eastAsia="Segoe UI" w:hAnsi="Times New Roman" w:cs="Times New Roman"/>
          <w:color w:val="343A40"/>
          <w:lang w:val="en-US"/>
        </w:rPr>
        <w:t>business</w:t>
      </w:r>
    </w:p>
    <w:p w:rsidR="00FC55EA" w:rsidRDefault="00B21162">
      <w:pPr>
        <w:widowControl w:val="0"/>
        <w:tabs>
          <w:tab w:val="left" w:pos="1320"/>
        </w:tabs>
        <w:autoSpaceDE w:val="0"/>
        <w:autoSpaceDN w:val="0"/>
        <w:spacing w:before="79" w:after="0" w:line="360" w:lineRule="auto"/>
        <w:rPr>
          <w:rFonts w:ascii="Times New Roman" w:hAnsi="Times New Roman" w:cs="Times New Roman"/>
          <w:lang w:val="en-US" w:eastAsia="id-ID"/>
        </w:rPr>
      </w:pPr>
      <w:r>
        <w:rPr>
          <w:rFonts w:ascii="Times New Roman" w:hAnsi="Times New Roman" w:cs="Times New Roman"/>
          <w:lang w:eastAsia="id-ID"/>
        </w:rPr>
        <w:t xml:space="preserve">3. </w:t>
      </w:r>
      <w:r>
        <w:rPr>
          <w:rFonts w:ascii="Times New Roman" w:eastAsia="Segoe UI" w:hAnsi="Times New Roman" w:cs="Times New Roman"/>
          <w:b/>
          <w:bCs/>
          <w:color w:val="343A40"/>
        </w:rPr>
        <w:t>Startup</w:t>
      </w:r>
      <w:r>
        <w:rPr>
          <w:rFonts w:ascii="Times New Roman" w:eastAsia="Segoe UI" w:hAnsi="Times New Roman" w:cs="Times New Roman"/>
          <w:color w:val="343A40"/>
        </w:rPr>
        <w:t> </w:t>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lang w:eastAsia="id-ID"/>
        </w:rPr>
        <w:tab/>
        <w:t>c.</w:t>
      </w:r>
      <w:r>
        <w:rPr>
          <w:rFonts w:ascii="Times New Roman" w:hAnsi="Times New Roman" w:cs="Times New Roman"/>
          <w:lang w:val="en-US" w:eastAsia="id-ID"/>
        </w:rPr>
        <w:t xml:space="preserve"> </w:t>
      </w:r>
      <w:r>
        <w:rPr>
          <w:rFonts w:ascii="Times New Roman" w:eastAsia="Segoe UI" w:hAnsi="Times New Roman" w:cs="Times New Roman"/>
          <w:color w:val="343A40"/>
        </w:rPr>
        <w:t>Officially-registered words, logos (symbols), or phrases that are u</w:t>
      </w:r>
      <w:r>
        <w:rPr>
          <w:rFonts w:ascii="Times New Roman" w:eastAsia="Segoe UI" w:hAnsi="Times New Roman" w:cs="Times New Roman"/>
          <w:color w:val="343A40"/>
          <w:lang w:val="en-US"/>
        </w:rPr>
        <w:t xml:space="preserve">sed. </w:t>
      </w:r>
    </w:p>
    <w:p w:rsidR="00FC55EA" w:rsidRDefault="00B21162">
      <w:pPr>
        <w:widowControl w:val="0"/>
        <w:tabs>
          <w:tab w:val="left" w:pos="1320"/>
        </w:tabs>
        <w:autoSpaceDE w:val="0"/>
        <w:autoSpaceDN w:val="0"/>
        <w:spacing w:before="79" w:after="0" w:line="360" w:lineRule="auto"/>
        <w:ind w:left="2864" w:hangingChars="1302" w:hanging="2864"/>
        <w:rPr>
          <w:rFonts w:ascii="Times New Roman" w:hAnsi="Times New Roman" w:cs="Times New Roman"/>
          <w:lang w:eastAsia="id-ID"/>
        </w:rPr>
      </w:pPr>
      <w:r>
        <w:rPr>
          <w:rFonts w:ascii="Times New Roman" w:hAnsi="Times New Roman" w:cs="Times New Roman"/>
          <w:lang w:eastAsia="id-ID"/>
        </w:rPr>
        <w:t xml:space="preserve">4. </w:t>
      </w:r>
      <w:r>
        <w:rPr>
          <w:rFonts w:ascii="Times New Roman" w:eastAsia="Segoe UI" w:hAnsi="Times New Roman" w:cs="Times New Roman"/>
          <w:b/>
          <w:bCs/>
          <w:color w:val="343A40"/>
        </w:rPr>
        <w:t>Investor</w:t>
      </w:r>
      <w:r>
        <w:rPr>
          <w:rFonts w:ascii="Times New Roman" w:hAnsi="Times New Roman" w:cs="Times New Roman"/>
          <w:lang w:eastAsia="id-ID"/>
        </w:rPr>
        <w:tab/>
      </w:r>
      <w:r>
        <w:rPr>
          <w:rFonts w:ascii="Times New Roman" w:hAnsi="Times New Roman" w:cs="Times New Roman"/>
          <w:lang w:eastAsia="id-ID"/>
        </w:rPr>
        <w:tab/>
        <w:t>d.</w:t>
      </w:r>
      <w:r>
        <w:rPr>
          <w:rFonts w:ascii="Times New Roman" w:hAnsi="Times New Roman" w:cs="Times New Roman"/>
          <w:lang w:eastAsia="id-ID"/>
        </w:rPr>
        <w:t xml:space="preserve"> </w:t>
      </w:r>
      <w:r>
        <w:rPr>
          <w:rFonts w:ascii="Times New Roman" w:eastAsia="Segoe UI" w:hAnsi="Times New Roman" w:cs="Times New Roman"/>
          <w:color w:val="343A40"/>
        </w:rPr>
        <w:t xml:space="preserve">Connecting with individuals and entities in or out of the same industry </w:t>
      </w:r>
    </w:p>
    <w:p w:rsidR="00FC55EA" w:rsidRDefault="00B21162">
      <w:pPr>
        <w:widowControl w:val="0"/>
        <w:tabs>
          <w:tab w:val="left" w:pos="1320"/>
        </w:tabs>
        <w:autoSpaceDE w:val="0"/>
        <w:autoSpaceDN w:val="0"/>
        <w:spacing w:before="79" w:after="0" w:line="360" w:lineRule="auto"/>
        <w:ind w:left="2160" w:hanging="2160"/>
        <w:rPr>
          <w:rFonts w:ascii="Times New Roman" w:hAnsi="Times New Roman" w:cs="Times New Roman"/>
          <w:lang w:eastAsia="id-ID"/>
        </w:rPr>
      </w:pPr>
      <w:r>
        <w:rPr>
          <w:rFonts w:ascii="Times New Roman" w:hAnsi="Times New Roman" w:cs="Times New Roman"/>
          <w:lang w:eastAsia="id-ID"/>
        </w:rPr>
        <w:t>5.</w:t>
      </w:r>
      <w:r>
        <w:rPr>
          <w:rFonts w:ascii="Times New Roman" w:eastAsia="Segoe UI" w:hAnsi="Times New Roman" w:cs="Times New Roman"/>
          <w:b/>
          <w:bCs/>
          <w:color w:val="343A40"/>
        </w:rPr>
        <w:t>Capital</w:t>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lang w:eastAsia="id-ID"/>
        </w:rPr>
        <w:tab/>
        <w:t xml:space="preserve">e. </w:t>
      </w:r>
      <w:r>
        <w:rPr>
          <w:rFonts w:ascii="Times New Roman" w:eastAsia="Segoe UI" w:hAnsi="Times New Roman" w:cs="Times New Roman"/>
          <w:color w:val="343A40"/>
        </w:rPr>
        <w:t>uncertain ventures that are often backed by monetary investments.</w:t>
      </w:r>
    </w:p>
    <w:p w:rsidR="00FC55EA" w:rsidRDefault="00B21162">
      <w:pPr>
        <w:widowControl w:val="0"/>
        <w:tabs>
          <w:tab w:val="left" w:pos="1320"/>
        </w:tabs>
        <w:autoSpaceDE w:val="0"/>
        <w:autoSpaceDN w:val="0"/>
        <w:spacing w:before="79" w:after="0" w:line="360" w:lineRule="auto"/>
        <w:ind w:left="2160" w:hanging="2160"/>
        <w:rPr>
          <w:rFonts w:ascii="Times New Roman" w:hAnsi="Times New Roman" w:cs="Times New Roman"/>
          <w:lang w:eastAsia="id-ID"/>
        </w:rPr>
      </w:pPr>
      <w:r>
        <w:rPr>
          <w:rFonts w:ascii="Times New Roman" w:hAnsi="Times New Roman" w:cs="Times New Roman"/>
          <w:lang w:eastAsia="id-ID"/>
        </w:rPr>
        <w:t xml:space="preserve">6. </w:t>
      </w:r>
      <w:r>
        <w:rPr>
          <w:rFonts w:ascii="Times New Roman" w:eastAsia="Segoe UI" w:hAnsi="Times New Roman" w:cs="Times New Roman"/>
          <w:b/>
          <w:bCs/>
          <w:color w:val="343A40"/>
        </w:rPr>
        <w:t>Risks</w:t>
      </w:r>
      <w:r>
        <w:rPr>
          <w:rFonts w:ascii="Times New Roman" w:eastAsia="Segoe UI" w:hAnsi="Times New Roman" w:cs="Times New Roman"/>
          <w:color w:val="343A40"/>
        </w:rPr>
        <w:t> </w:t>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lang w:eastAsia="id-ID"/>
        </w:rPr>
        <w:tab/>
        <w:t>f</w:t>
      </w:r>
      <w:r>
        <w:rPr>
          <w:rFonts w:ascii="Times New Roman" w:hAnsi="Times New Roman" w:cs="Times New Roman"/>
          <w:lang w:eastAsia="id-ID"/>
        </w:rPr>
        <w:t xml:space="preserve">.  </w:t>
      </w:r>
      <w:r>
        <w:rPr>
          <w:rFonts w:ascii="Times New Roman" w:eastAsia="Segoe UI" w:hAnsi="Times New Roman" w:cs="Times New Roman"/>
          <w:color w:val="343A40"/>
        </w:rPr>
        <w:t>Money or assets earned in a business.</w:t>
      </w:r>
    </w:p>
    <w:p w:rsidR="00FC55EA" w:rsidRDefault="00B21162">
      <w:pPr>
        <w:widowControl w:val="0"/>
        <w:tabs>
          <w:tab w:val="left" w:pos="1320"/>
        </w:tabs>
        <w:autoSpaceDE w:val="0"/>
        <w:autoSpaceDN w:val="0"/>
        <w:spacing w:before="79" w:after="0" w:line="360" w:lineRule="auto"/>
        <w:ind w:left="2880" w:hanging="2880"/>
        <w:rPr>
          <w:rFonts w:ascii="Times New Roman" w:hAnsi="Times New Roman" w:cs="Times New Roman"/>
          <w:lang w:eastAsia="id-ID"/>
        </w:rPr>
      </w:pPr>
      <w:r>
        <w:rPr>
          <w:rFonts w:ascii="Times New Roman" w:hAnsi="Times New Roman" w:cs="Times New Roman"/>
          <w:lang w:eastAsia="id-ID"/>
        </w:rPr>
        <w:t xml:space="preserve">7. </w:t>
      </w:r>
      <w:r>
        <w:rPr>
          <w:rFonts w:ascii="Times New Roman" w:eastAsia="Segoe UI" w:hAnsi="Times New Roman" w:cs="Times New Roman"/>
          <w:b/>
          <w:bCs/>
          <w:color w:val="343A40"/>
        </w:rPr>
        <w:t>Networking</w:t>
      </w:r>
      <w:r>
        <w:rPr>
          <w:rFonts w:ascii="Times New Roman" w:hAnsi="Times New Roman" w:cs="Times New Roman"/>
          <w:lang w:eastAsia="id-ID"/>
        </w:rPr>
        <w:tab/>
        <w:t xml:space="preserve">g. </w:t>
      </w:r>
      <w:r>
        <w:rPr>
          <w:rFonts w:ascii="Times New Roman" w:eastAsia="Segoe UI" w:hAnsi="Times New Roman" w:cs="Times New Roman"/>
          <w:color w:val="343A40"/>
        </w:rPr>
        <w:t xml:space="preserve"> An individual or team that provides the monetary assets needed for a small business </w:t>
      </w:r>
    </w:p>
    <w:p w:rsidR="00FC55EA" w:rsidRDefault="00B21162">
      <w:pPr>
        <w:widowControl w:val="0"/>
        <w:tabs>
          <w:tab w:val="left" w:pos="1320"/>
        </w:tabs>
        <w:autoSpaceDE w:val="0"/>
        <w:autoSpaceDN w:val="0"/>
        <w:spacing w:before="79" w:after="0" w:line="360" w:lineRule="auto"/>
        <w:rPr>
          <w:rFonts w:ascii="Times New Roman" w:hAnsi="Times New Roman" w:cs="Times New Roman"/>
          <w:lang w:eastAsia="id-ID"/>
        </w:rPr>
      </w:pPr>
      <w:r>
        <w:rPr>
          <w:rFonts w:ascii="Times New Roman" w:hAnsi="Times New Roman" w:cs="Times New Roman"/>
          <w:lang w:eastAsia="id-ID"/>
        </w:rPr>
        <w:t xml:space="preserve">8. </w:t>
      </w:r>
      <w:r>
        <w:rPr>
          <w:rFonts w:ascii="Times New Roman" w:eastAsia="Segoe UI" w:hAnsi="Times New Roman" w:cs="Times New Roman"/>
          <w:b/>
          <w:bCs/>
          <w:color w:val="343A40"/>
        </w:rPr>
        <w:t>Trademark</w:t>
      </w:r>
      <w:r>
        <w:rPr>
          <w:rFonts w:ascii="Times New Roman" w:eastAsia="Segoe UI" w:hAnsi="Times New Roman" w:cs="Times New Roman"/>
          <w:color w:val="343A40"/>
        </w:rPr>
        <w:t> </w:t>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lang w:eastAsia="id-ID"/>
        </w:rPr>
        <w:tab/>
        <w:t>h</w:t>
      </w:r>
      <w:r>
        <w:rPr>
          <w:rFonts w:ascii="Times New Roman" w:eastAsia="Segoe UI" w:hAnsi="Times New Roman" w:cs="Times New Roman"/>
          <w:color w:val="343A40"/>
        </w:rPr>
        <w:t>. </w:t>
      </w:r>
      <w:r>
        <w:rPr>
          <w:rFonts w:ascii="Times New Roman" w:hAnsi="Times New Roman" w:cs="Times New Roman"/>
          <w:lang w:eastAsia="id-ID"/>
        </w:rPr>
        <w:t xml:space="preserve"> </w:t>
      </w:r>
      <w:r>
        <w:rPr>
          <w:rFonts w:ascii="Times New Roman" w:hAnsi="Times New Roman" w:cs="Times New Roman"/>
          <w:lang w:val="en-US" w:eastAsia="id-ID"/>
        </w:rPr>
        <w:t>S</w:t>
      </w:r>
      <w:r>
        <w:rPr>
          <w:rFonts w:ascii="Times New Roman" w:eastAsia="Segoe UI" w:hAnsi="Times New Roman" w:cs="Times New Roman"/>
          <w:color w:val="343A40"/>
        </w:rPr>
        <w:t>omeone who starts their own business</w:t>
      </w:r>
    </w:p>
    <w:p w:rsidR="00FC55EA" w:rsidRDefault="00B21162">
      <w:pPr>
        <w:widowControl w:val="0"/>
        <w:tabs>
          <w:tab w:val="left" w:pos="1320"/>
        </w:tabs>
        <w:autoSpaceDE w:val="0"/>
        <w:autoSpaceDN w:val="0"/>
        <w:spacing w:before="79" w:after="0" w:line="360" w:lineRule="auto"/>
        <w:rPr>
          <w:rFonts w:ascii="Times New Roman" w:hAnsi="Times New Roman" w:cs="Times New Roman"/>
          <w:lang w:eastAsia="id-ID"/>
        </w:rPr>
      </w:pPr>
      <w:r>
        <w:rPr>
          <w:rFonts w:ascii="Times New Roman" w:hAnsi="Times New Roman" w:cs="Times New Roman"/>
          <w:lang w:eastAsia="id-ID"/>
        </w:rPr>
        <w:t xml:space="preserve">9. </w:t>
      </w:r>
      <w:r>
        <w:rPr>
          <w:rFonts w:ascii="Times New Roman" w:eastAsia="Segoe UI" w:hAnsi="Times New Roman" w:cs="Times New Roman"/>
          <w:b/>
          <w:bCs/>
          <w:color w:val="343A40"/>
        </w:rPr>
        <w:t>Incubator</w:t>
      </w:r>
      <w:r>
        <w:rPr>
          <w:rFonts w:ascii="Times New Roman" w:eastAsia="Segoe UI" w:hAnsi="Times New Roman" w:cs="Times New Roman"/>
          <w:color w:val="343A40"/>
        </w:rPr>
        <w:t> </w:t>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lang w:eastAsia="id-ID"/>
        </w:rPr>
        <w:tab/>
      </w:r>
      <w:r>
        <w:rPr>
          <w:rFonts w:ascii="Times New Roman" w:hAnsi="Times New Roman" w:cs="Times New Roman"/>
          <w:lang w:eastAsia="id-ID"/>
        </w:rPr>
        <w:tab/>
        <w:t xml:space="preserve">i.  </w:t>
      </w:r>
      <w:r>
        <w:rPr>
          <w:rFonts w:ascii="Times New Roman" w:hAnsi="Times New Roman" w:cs="Times New Roman"/>
          <w:lang w:val="en-US" w:eastAsia="id-ID"/>
        </w:rPr>
        <w:t xml:space="preserve"> </w:t>
      </w:r>
      <w:r>
        <w:rPr>
          <w:rFonts w:ascii="Times New Roman" w:eastAsia="Segoe UI" w:hAnsi="Times New Roman" w:cs="Times New Roman"/>
          <w:color w:val="343A40"/>
        </w:rPr>
        <w:t>A business or enterprise that is</w:t>
      </w:r>
      <w:r>
        <w:rPr>
          <w:rFonts w:ascii="Times New Roman" w:eastAsia="Segoe UI" w:hAnsi="Times New Roman" w:cs="Times New Roman"/>
          <w:color w:val="343A40"/>
        </w:rPr>
        <w:t xml:space="preserve"> newly established</w:t>
      </w:r>
    </w:p>
    <w:p w:rsidR="00FC55EA" w:rsidRDefault="00B21162">
      <w:pPr>
        <w:widowControl w:val="0"/>
        <w:tabs>
          <w:tab w:val="left" w:pos="1320"/>
        </w:tabs>
        <w:autoSpaceDE w:val="0"/>
        <w:autoSpaceDN w:val="0"/>
        <w:spacing w:before="79" w:after="0" w:line="360" w:lineRule="auto"/>
        <w:rPr>
          <w:rFonts w:ascii="Times New Roman" w:eastAsia="Segoe UI" w:hAnsi="Times New Roman" w:cs="Times New Roman"/>
          <w:color w:val="343A40"/>
        </w:rPr>
      </w:pPr>
      <w:r>
        <w:rPr>
          <w:rFonts w:ascii="Times New Roman" w:hAnsi="Times New Roman" w:cs="Times New Roman"/>
          <w:lang w:eastAsia="id-ID"/>
        </w:rPr>
        <w:t xml:space="preserve">10. </w:t>
      </w:r>
      <w:r>
        <w:rPr>
          <w:rFonts w:ascii="Times New Roman" w:eastAsia="Segoe UI" w:hAnsi="Times New Roman" w:cs="Times New Roman"/>
          <w:b/>
          <w:bCs/>
          <w:color w:val="343A40"/>
        </w:rPr>
        <w:t>Business partner</w:t>
      </w:r>
      <w:r>
        <w:rPr>
          <w:rFonts w:ascii="Times New Roman" w:eastAsia="Segoe UI" w:hAnsi="Times New Roman" w:cs="Times New Roman"/>
          <w:color w:val="343A40"/>
        </w:rPr>
        <w:t> </w:t>
      </w:r>
      <w:r>
        <w:rPr>
          <w:rFonts w:ascii="Times New Roman" w:hAnsi="Times New Roman" w:cs="Times New Roman"/>
          <w:lang w:eastAsia="id-ID"/>
        </w:rPr>
        <w:tab/>
      </w:r>
      <w:r>
        <w:rPr>
          <w:rFonts w:ascii="Times New Roman" w:hAnsi="Times New Roman" w:cs="Times New Roman"/>
          <w:lang w:eastAsia="id-ID"/>
        </w:rPr>
        <w:tab/>
        <w:t xml:space="preserve">j. </w:t>
      </w:r>
      <w:r>
        <w:rPr>
          <w:rFonts w:ascii="Times New Roman" w:eastAsia="Segoe UI" w:hAnsi="Times New Roman" w:cs="Times New Roman"/>
          <w:color w:val="343A40"/>
        </w:rPr>
        <w:t> Personal gain in the form of money or assets.</w:t>
      </w:r>
    </w:p>
    <w:p w:rsidR="00FC55EA" w:rsidRDefault="00FC55EA">
      <w:pPr>
        <w:rPr>
          <w:rFonts w:ascii="Times New Roman" w:eastAsia="Segoe UI" w:hAnsi="Times New Roman" w:cs="Times New Roman"/>
          <w:b/>
          <w:bCs/>
          <w:color w:val="343A40"/>
          <w:sz w:val="24"/>
          <w:szCs w:val="24"/>
        </w:rPr>
      </w:pPr>
    </w:p>
    <w:p w:rsidR="00FC55EA" w:rsidRDefault="00B21162">
      <w:pPr>
        <w:spacing w:line="360" w:lineRule="auto"/>
        <w:rPr>
          <w:rFonts w:ascii="Times New Roman" w:eastAsia="Segoe UI" w:hAnsi="Times New Roman" w:cs="Times New Roman"/>
          <w:color w:val="343A40"/>
          <w:lang w:val="en-US"/>
        </w:rPr>
      </w:pPr>
      <w:r>
        <w:rPr>
          <w:rFonts w:ascii="Times New Roman" w:eastAsia="Segoe UI" w:hAnsi="Times New Roman" w:cs="Times New Roman"/>
          <w:b/>
          <w:bCs/>
          <w:color w:val="343A40"/>
          <w:sz w:val="24"/>
          <w:szCs w:val="24"/>
          <w:lang w:val="en-US"/>
        </w:rPr>
        <w:t>III.</w:t>
      </w:r>
      <w:r>
        <w:rPr>
          <w:rFonts w:ascii="Times New Roman" w:eastAsia="Segoe UI" w:hAnsi="Times New Roman" w:cs="Times New Roman"/>
          <w:b/>
          <w:bCs/>
          <w:color w:val="343A40"/>
          <w:sz w:val="24"/>
          <w:szCs w:val="24"/>
        </w:rPr>
        <w:t>Deciding these below words based on the part of speech then making the simple sentence from the word given.</w:t>
      </w:r>
      <w:r>
        <w:rPr>
          <w:rFonts w:ascii="Times New Roman" w:eastAsia="Segoe UI" w:hAnsi="Times New Roman" w:cs="Times New Roman"/>
          <w:b/>
          <w:bCs/>
          <w:color w:val="343A40"/>
          <w:sz w:val="24"/>
          <w:szCs w:val="24"/>
        </w:rPr>
        <w:br/>
      </w:r>
      <w:r>
        <w:rPr>
          <w:rFonts w:ascii="Times New Roman" w:eastAsia="Segoe UI" w:hAnsi="Times New Roman" w:cs="Times New Roman"/>
          <w:color w:val="343A40"/>
        </w:rPr>
        <w:t xml:space="preserve">1. </w:t>
      </w:r>
      <w:r>
        <w:rPr>
          <w:rFonts w:ascii="Times New Roman" w:eastAsia="Segoe UI" w:hAnsi="Times New Roman" w:cs="Times New Roman"/>
          <w:color w:val="343A40"/>
          <w:lang w:val="en-US"/>
        </w:rPr>
        <w:t xml:space="preserve">Expectation </w:t>
      </w:r>
      <w:proofErr w:type="gramStart"/>
      <w:r>
        <w:rPr>
          <w:rFonts w:ascii="Times New Roman" w:eastAsia="Segoe UI" w:hAnsi="Times New Roman" w:cs="Times New Roman"/>
          <w:color w:val="343A40"/>
          <w:lang w:val="en-US"/>
        </w:rPr>
        <w:t xml:space="preserve">( </w:t>
      </w:r>
      <w:proofErr w:type="spellStart"/>
      <w:r>
        <w:rPr>
          <w:rFonts w:ascii="Times New Roman" w:eastAsia="Segoe UI" w:hAnsi="Times New Roman" w:cs="Times New Roman"/>
          <w:color w:val="343A40"/>
          <w:lang w:val="en-US"/>
        </w:rPr>
        <w:t>Ajective</w:t>
      </w:r>
      <w:proofErr w:type="spellEnd"/>
      <w:proofErr w:type="gramEnd"/>
      <w:r>
        <w:rPr>
          <w:rFonts w:ascii="Times New Roman" w:eastAsia="Segoe UI" w:hAnsi="Times New Roman" w:cs="Times New Roman"/>
          <w:color w:val="343A40"/>
          <w:lang w:val="en-US"/>
        </w:rPr>
        <w:t>/Noun/Verb/Adverb)</w:t>
      </w:r>
      <w:r>
        <w:rPr>
          <w:rFonts w:ascii="Times New Roman" w:eastAsia="Segoe UI" w:hAnsi="Times New Roman" w:cs="Times New Roman"/>
          <w:color w:val="343A40"/>
        </w:rPr>
        <w:br/>
        <w:t xml:space="preserve">2. </w:t>
      </w:r>
      <w:proofErr w:type="gramStart"/>
      <w:r>
        <w:rPr>
          <w:rFonts w:ascii="Times New Roman" w:eastAsia="Segoe UI" w:hAnsi="Times New Roman" w:cs="Times New Roman"/>
          <w:color w:val="343A40"/>
          <w:lang w:val="en-US"/>
        </w:rPr>
        <w:t>Clearly  (</w:t>
      </w:r>
      <w:proofErr w:type="gramEnd"/>
      <w:r>
        <w:rPr>
          <w:rFonts w:ascii="Times New Roman" w:eastAsia="Segoe UI" w:hAnsi="Times New Roman" w:cs="Times New Roman"/>
          <w:color w:val="343A40"/>
          <w:lang w:val="en-US"/>
        </w:rPr>
        <w:t xml:space="preserve"> </w:t>
      </w:r>
      <w:proofErr w:type="spellStart"/>
      <w:r>
        <w:rPr>
          <w:rFonts w:ascii="Times New Roman" w:eastAsia="Segoe UI" w:hAnsi="Times New Roman" w:cs="Times New Roman"/>
          <w:color w:val="343A40"/>
          <w:lang w:val="en-US"/>
        </w:rPr>
        <w:t>Ajective</w:t>
      </w:r>
      <w:proofErr w:type="spellEnd"/>
      <w:r>
        <w:rPr>
          <w:rFonts w:ascii="Times New Roman" w:eastAsia="Segoe UI" w:hAnsi="Times New Roman" w:cs="Times New Roman"/>
          <w:color w:val="343A40"/>
          <w:lang w:val="en-US"/>
        </w:rPr>
        <w:t>/Noun/Verb/Adverb)</w:t>
      </w:r>
      <w:r>
        <w:rPr>
          <w:rFonts w:ascii="Times New Roman" w:eastAsia="Segoe UI" w:hAnsi="Times New Roman" w:cs="Times New Roman"/>
          <w:color w:val="343A40"/>
        </w:rPr>
        <w:br/>
        <w:t xml:space="preserve">3. </w:t>
      </w:r>
      <w:r>
        <w:rPr>
          <w:rFonts w:ascii="Times New Roman" w:eastAsia="Segoe UI" w:hAnsi="Times New Roman" w:cs="Times New Roman"/>
          <w:color w:val="343A40"/>
          <w:lang w:val="en-US"/>
        </w:rPr>
        <w:t xml:space="preserve">Participate </w:t>
      </w:r>
      <w:proofErr w:type="gramStart"/>
      <w:r>
        <w:rPr>
          <w:rFonts w:ascii="Times New Roman" w:eastAsia="Segoe UI" w:hAnsi="Times New Roman" w:cs="Times New Roman"/>
          <w:color w:val="343A40"/>
          <w:lang w:val="en-US"/>
        </w:rPr>
        <w:t xml:space="preserve">( </w:t>
      </w:r>
      <w:proofErr w:type="spellStart"/>
      <w:r>
        <w:rPr>
          <w:rFonts w:ascii="Times New Roman" w:eastAsia="Segoe UI" w:hAnsi="Times New Roman" w:cs="Times New Roman"/>
          <w:color w:val="343A40"/>
          <w:lang w:val="en-US"/>
        </w:rPr>
        <w:t>Ajective</w:t>
      </w:r>
      <w:proofErr w:type="spellEnd"/>
      <w:proofErr w:type="gramEnd"/>
      <w:r>
        <w:rPr>
          <w:rFonts w:ascii="Times New Roman" w:eastAsia="Segoe UI" w:hAnsi="Times New Roman" w:cs="Times New Roman"/>
          <w:color w:val="343A40"/>
          <w:lang w:val="en-US"/>
        </w:rPr>
        <w:t>/Noun/Verb/Adverb)</w:t>
      </w:r>
      <w:r>
        <w:rPr>
          <w:rFonts w:ascii="Times New Roman" w:eastAsia="Segoe UI" w:hAnsi="Times New Roman" w:cs="Times New Roman"/>
          <w:color w:val="343A40"/>
        </w:rPr>
        <w:br/>
        <w:t xml:space="preserve">4. </w:t>
      </w:r>
      <w:r>
        <w:rPr>
          <w:rFonts w:ascii="Times New Roman" w:eastAsia="Segoe UI" w:hAnsi="Times New Roman" w:cs="Times New Roman"/>
          <w:color w:val="343A40"/>
          <w:lang w:val="en-US"/>
        </w:rPr>
        <w:t xml:space="preserve">Accountable </w:t>
      </w:r>
      <w:proofErr w:type="gramStart"/>
      <w:r>
        <w:rPr>
          <w:rFonts w:ascii="Times New Roman" w:eastAsia="Segoe UI" w:hAnsi="Times New Roman" w:cs="Times New Roman"/>
          <w:color w:val="343A40"/>
          <w:lang w:val="en-US"/>
        </w:rPr>
        <w:t xml:space="preserve">( </w:t>
      </w:r>
      <w:proofErr w:type="spellStart"/>
      <w:r>
        <w:rPr>
          <w:rFonts w:ascii="Times New Roman" w:eastAsia="Segoe UI" w:hAnsi="Times New Roman" w:cs="Times New Roman"/>
          <w:color w:val="343A40"/>
          <w:lang w:val="en-US"/>
        </w:rPr>
        <w:t>Ajective</w:t>
      </w:r>
      <w:proofErr w:type="spellEnd"/>
      <w:proofErr w:type="gramEnd"/>
      <w:r>
        <w:rPr>
          <w:rFonts w:ascii="Times New Roman" w:eastAsia="Segoe UI" w:hAnsi="Times New Roman" w:cs="Times New Roman"/>
          <w:color w:val="343A40"/>
          <w:lang w:val="en-US"/>
        </w:rPr>
        <w:t>/Noun/Verb/Adverb)</w:t>
      </w:r>
      <w:r>
        <w:rPr>
          <w:rFonts w:ascii="Times New Roman" w:eastAsia="Segoe UI" w:hAnsi="Times New Roman" w:cs="Times New Roman"/>
          <w:color w:val="343A40"/>
        </w:rPr>
        <w:br/>
        <w:t xml:space="preserve">5. </w:t>
      </w:r>
      <w:r>
        <w:rPr>
          <w:rFonts w:ascii="Times New Roman" w:eastAsia="Segoe UI" w:hAnsi="Times New Roman" w:cs="Times New Roman"/>
          <w:color w:val="4E4E4E"/>
          <w:lang w:val="en-US"/>
        </w:rPr>
        <w:t>A</w:t>
      </w:r>
      <w:r>
        <w:rPr>
          <w:rFonts w:ascii="Times New Roman" w:eastAsia="Segoe UI" w:hAnsi="Times New Roman" w:cs="Times New Roman"/>
          <w:color w:val="4E4E4E"/>
        </w:rPr>
        <w:t>ssociate</w:t>
      </w:r>
      <w:r>
        <w:rPr>
          <w:rFonts w:ascii="Times New Roman" w:eastAsia="Segoe UI" w:hAnsi="Times New Roman" w:cs="Times New Roman"/>
          <w:color w:val="4E4E4E"/>
          <w:lang w:val="en-US"/>
        </w:rPr>
        <w:t xml:space="preserve"> </w:t>
      </w:r>
      <w:proofErr w:type="gramStart"/>
      <w:r>
        <w:rPr>
          <w:rFonts w:ascii="Times New Roman" w:eastAsia="Segoe UI" w:hAnsi="Times New Roman" w:cs="Times New Roman"/>
          <w:color w:val="343A40"/>
          <w:lang w:val="en-US"/>
        </w:rPr>
        <w:t xml:space="preserve">( </w:t>
      </w:r>
      <w:proofErr w:type="spellStart"/>
      <w:r>
        <w:rPr>
          <w:rFonts w:ascii="Times New Roman" w:eastAsia="Segoe UI" w:hAnsi="Times New Roman" w:cs="Times New Roman"/>
          <w:color w:val="343A40"/>
          <w:lang w:val="en-US"/>
        </w:rPr>
        <w:t>Ajective</w:t>
      </w:r>
      <w:proofErr w:type="spellEnd"/>
      <w:proofErr w:type="gramEnd"/>
      <w:r>
        <w:rPr>
          <w:rFonts w:ascii="Times New Roman" w:eastAsia="Segoe UI" w:hAnsi="Times New Roman" w:cs="Times New Roman"/>
          <w:color w:val="343A40"/>
          <w:lang w:val="en-US"/>
        </w:rPr>
        <w:t>/Noun/Verb/Adverb)</w:t>
      </w:r>
      <w:r>
        <w:rPr>
          <w:rFonts w:ascii="Times New Roman" w:eastAsia="Segoe UI" w:hAnsi="Times New Roman" w:cs="Times New Roman"/>
          <w:color w:val="343A40"/>
        </w:rPr>
        <w:br/>
        <w:t>6. Educa</w:t>
      </w:r>
      <w:proofErr w:type="spellStart"/>
      <w:r>
        <w:rPr>
          <w:rFonts w:ascii="Times New Roman" w:eastAsia="Segoe UI" w:hAnsi="Times New Roman" w:cs="Times New Roman"/>
          <w:color w:val="343A40"/>
          <w:lang w:val="en-US"/>
        </w:rPr>
        <w:t>tion</w:t>
      </w:r>
      <w:proofErr w:type="spellEnd"/>
      <w:r>
        <w:rPr>
          <w:rFonts w:ascii="Times New Roman" w:eastAsia="Segoe UI" w:hAnsi="Times New Roman" w:cs="Times New Roman"/>
          <w:color w:val="343A40"/>
          <w:lang w:val="en-US"/>
        </w:rPr>
        <w:t xml:space="preserve"> ( </w:t>
      </w:r>
      <w:proofErr w:type="spellStart"/>
      <w:r>
        <w:rPr>
          <w:rFonts w:ascii="Times New Roman" w:eastAsia="Segoe UI" w:hAnsi="Times New Roman" w:cs="Times New Roman"/>
          <w:color w:val="343A40"/>
          <w:lang w:val="en-US"/>
        </w:rPr>
        <w:t>Ajective</w:t>
      </w:r>
      <w:proofErr w:type="spellEnd"/>
      <w:r>
        <w:rPr>
          <w:rFonts w:ascii="Times New Roman" w:eastAsia="Segoe UI" w:hAnsi="Times New Roman" w:cs="Times New Roman"/>
          <w:color w:val="343A40"/>
          <w:lang w:val="en-US"/>
        </w:rPr>
        <w:t>/Noun/Verb/Adverb)</w:t>
      </w:r>
      <w:r>
        <w:rPr>
          <w:rFonts w:ascii="Times New Roman" w:eastAsia="Segoe UI" w:hAnsi="Times New Roman" w:cs="Times New Roman"/>
          <w:color w:val="343A40"/>
        </w:rPr>
        <w:br/>
        <w:t xml:space="preserve">7. </w:t>
      </w:r>
      <w:r>
        <w:rPr>
          <w:rFonts w:ascii="Times New Roman" w:eastAsia="Segoe UI" w:hAnsi="Times New Roman" w:cs="Times New Roman"/>
          <w:color w:val="343A40"/>
          <w:lang w:val="en-US"/>
        </w:rPr>
        <w:t>C</w:t>
      </w:r>
      <w:r>
        <w:rPr>
          <w:rFonts w:ascii="Times New Roman" w:eastAsia="Segoe UI" w:hAnsi="Times New Roman" w:cs="Times New Roman"/>
          <w:color w:val="4E4E4E"/>
        </w:rPr>
        <w:t>ompetitive</w:t>
      </w:r>
      <w:r>
        <w:rPr>
          <w:rFonts w:ascii="Times New Roman" w:eastAsia="Segoe UI" w:hAnsi="Times New Roman" w:cs="Times New Roman"/>
          <w:color w:val="4E4E4E"/>
          <w:lang w:val="en-US"/>
        </w:rPr>
        <w:t xml:space="preserve"> </w:t>
      </w:r>
      <w:proofErr w:type="gramStart"/>
      <w:r>
        <w:rPr>
          <w:rFonts w:ascii="Times New Roman" w:eastAsia="Segoe UI" w:hAnsi="Times New Roman" w:cs="Times New Roman"/>
          <w:color w:val="343A40"/>
          <w:lang w:val="en-US"/>
        </w:rPr>
        <w:t xml:space="preserve">( </w:t>
      </w:r>
      <w:proofErr w:type="spellStart"/>
      <w:r>
        <w:rPr>
          <w:rFonts w:ascii="Times New Roman" w:eastAsia="Segoe UI" w:hAnsi="Times New Roman" w:cs="Times New Roman"/>
          <w:color w:val="343A40"/>
          <w:lang w:val="en-US"/>
        </w:rPr>
        <w:t>Ajective</w:t>
      </w:r>
      <w:proofErr w:type="spellEnd"/>
      <w:proofErr w:type="gramEnd"/>
      <w:r>
        <w:rPr>
          <w:rFonts w:ascii="Times New Roman" w:eastAsia="Segoe UI" w:hAnsi="Times New Roman" w:cs="Times New Roman"/>
          <w:color w:val="343A40"/>
          <w:lang w:val="en-US"/>
        </w:rPr>
        <w:t>/Noun/Verb/Adverb)</w:t>
      </w:r>
      <w:r>
        <w:rPr>
          <w:rFonts w:ascii="Times New Roman" w:eastAsia="Segoe UI" w:hAnsi="Times New Roman" w:cs="Times New Roman"/>
          <w:color w:val="343A40"/>
        </w:rPr>
        <w:br/>
      </w:r>
      <w:r>
        <w:rPr>
          <w:rFonts w:ascii="Times New Roman" w:eastAsia="Segoe UI" w:hAnsi="Times New Roman" w:cs="Times New Roman"/>
          <w:color w:val="343A40"/>
          <w:lang w:val="en-US"/>
        </w:rPr>
        <w:t>8.</w:t>
      </w:r>
      <w:r>
        <w:rPr>
          <w:rFonts w:ascii="Times New Roman" w:eastAsia="Segoe UI" w:hAnsi="Times New Roman" w:cs="Times New Roman"/>
          <w:color w:val="343A40"/>
          <w:lang w:val="en-US"/>
        </w:rPr>
        <w:t xml:space="preserve"> Successful </w:t>
      </w:r>
      <w:proofErr w:type="gramStart"/>
      <w:r>
        <w:rPr>
          <w:rFonts w:ascii="Times New Roman" w:eastAsia="Segoe UI" w:hAnsi="Times New Roman" w:cs="Times New Roman"/>
          <w:color w:val="343A40"/>
          <w:lang w:val="en-US"/>
        </w:rPr>
        <w:t xml:space="preserve">( </w:t>
      </w:r>
      <w:proofErr w:type="spellStart"/>
      <w:r>
        <w:rPr>
          <w:rFonts w:ascii="Times New Roman" w:eastAsia="Segoe UI" w:hAnsi="Times New Roman" w:cs="Times New Roman"/>
          <w:color w:val="343A40"/>
          <w:lang w:val="en-US"/>
        </w:rPr>
        <w:t>Ajective</w:t>
      </w:r>
      <w:proofErr w:type="spellEnd"/>
      <w:proofErr w:type="gramEnd"/>
      <w:r>
        <w:rPr>
          <w:rFonts w:ascii="Times New Roman" w:eastAsia="Segoe UI" w:hAnsi="Times New Roman" w:cs="Times New Roman"/>
          <w:color w:val="343A40"/>
          <w:lang w:val="en-US"/>
        </w:rPr>
        <w:t>/Noun/Verb/Adverb)</w:t>
      </w:r>
      <w:r>
        <w:rPr>
          <w:rFonts w:ascii="Times New Roman" w:eastAsia="Segoe UI" w:hAnsi="Times New Roman" w:cs="Times New Roman"/>
          <w:color w:val="343A40"/>
        </w:rPr>
        <w:br/>
      </w:r>
      <w:r>
        <w:rPr>
          <w:rFonts w:ascii="Times New Roman" w:eastAsia="Segoe UI" w:hAnsi="Times New Roman" w:cs="Times New Roman"/>
          <w:color w:val="343A40"/>
          <w:lang w:val="en-US"/>
        </w:rPr>
        <w:t xml:space="preserve">9. Clarify </w:t>
      </w:r>
      <w:proofErr w:type="gramStart"/>
      <w:r>
        <w:rPr>
          <w:rFonts w:ascii="Times New Roman" w:eastAsia="Segoe UI" w:hAnsi="Times New Roman" w:cs="Times New Roman"/>
          <w:color w:val="343A40"/>
          <w:lang w:val="en-US"/>
        </w:rPr>
        <w:t xml:space="preserve">( </w:t>
      </w:r>
      <w:proofErr w:type="spellStart"/>
      <w:r>
        <w:rPr>
          <w:rFonts w:ascii="Times New Roman" w:eastAsia="Segoe UI" w:hAnsi="Times New Roman" w:cs="Times New Roman"/>
          <w:color w:val="343A40"/>
          <w:lang w:val="en-US"/>
        </w:rPr>
        <w:t>Ajective</w:t>
      </w:r>
      <w:proofErr w:type="spellEnd"/>
      <w:proofErr w:type="gramEnd"/>
      <w:r>
        <w:rPr>
          <w:rFonts w:ascii="Times New Roman" w:eastAsia="Segoe UI" w:hAnsi="Times New Roman" w:cs="Times New Roman"/>
          <w:color w:val="343A40"/>
          <w:lang w:val="en-US"/>
        </w:rPr>
        <w:t>/Noun/Verb/Adverb)</w:t>
      </w:r>
      <w:r>
        <w:rPr>
          <w:rFonts w:ascii="Times New Roman" w:eastAsia="Segoe UI" w:hAnsi="Times New Roman" w:cs="Times New Roman"/>
          <w:color w:val="343A40"/>
        </w:rPr>
        <w:br/>
      </w:r>
      <w:r>
        <w:rPr>
          <w:rFonts w:ascii="Times New Roman" w:eastAsia="Segoe UI" w:hAnsi="Times New Roman" w:cs="Times New Roman"/>
          <w:color w:val="343A40"/>
          <w:lang w:val="en-US"/>
        </w:rPr>
        <w:t xml:space="preserve">10. </w:t>
      </w:r>
      <w:proofErr w:type="gramStart"/>
      <w:r>
        <w:rPr>
          <w:rFonts w:ascii="Times New Roman" w:eastAsia="Segoe UI" w:hAnsi="Times New Roman" w:cs="Times New Roman"/>
          <w:color w:val="343A40"/>
          <w:lang w:val="en-US"/>
        </w:rPr>
        <w:t>Investors(</w:t>
      </w:r>
      <w:proofErr w:type="gramEnd"/>
      <w:r>
        <w:rPr>
          <w:rFonts w:ascii="Times New Roman" w:eastAsia="Segoe UI" w:hAnsi="Times New Roman" w:cs="Times New Roman"/>
          <w:color w:val="343A40"/>
          <w:lang w:val="en-US"/>
        </w:rPr>
        <w:t xml:space="preserve"> </w:t>
      </w:r>
      <w:proofErr w:type="spellStart"/>
      <w:r>
        <w:rPr>
          <w:rFonts w:ascii="Times New Roman" w:eastAsia="Segoe UI" w:hAnsi="Times New Roman" w:cs="Times New Roman"/>
          <w:color w:val="343A40"/>
          <w:lang w:val="en-US"/>
        </w:rPr>
        <w:t>Ajective</w:t>
      </w:r>
      <w:proofErr w:type="spellEnd"/>
      <w:r>
        <w:rPr>
          <w:rFonts w:ascii="Times New Roman" w:eastAsia="Segoe UI" w:hAnsi="Times New Roman" w:cs="Times New Roman"/>
          <w:color w:val="343A40"/>
          <w:lang w:val="en-US"/>
        </w:rPr>
        <w:t>/Noun/Verb/Adverb)</w:t>
      </w:r>
      <w:r>
        <w:rPr>
          <w:rFonts w:ascii="Times New Roman" w:eastAsia="Segoe UI" w:hAnsi="Times New Roman" w:cs="Times New Roman"/>
          <w:color w:val="343A40"/>
        </w:rPr>
        <w:br/>
      </w:r>
    </w:p>
    <w:bookmarkEnd w:id="0"/>
    <w:p w:rsidR="00FC55EA" w:rsidRDefault="00FC55EA">
      <w:pPr>
        <w:pStyle w:val="ListParagraph"/>
        <w:spacing w:before="240" w:line="240" w:lineRule="auto"/>
        <w:ind w:left="0"/>
        <w:jc w:val="both"/>
        <w:rPr>
          <w:rFonts w:ascii="Segoe UI" w:eastAsia="Segoe UI" w:hAnsi="Segoe UI" w:cs="Segoe UI"/>
          <w:color w:val="4E4E4E"/>
          <w:lang w:val="en-US"/>
        </w:rPr>
      </w:pPr>
    </w:p>
    <w:p w:rsidR="00FC55EA" w:rsidRDefault="00B21162">
      <w:pPr>
        <w:pStyle w:val="ListParagraph"/>
        <w:spacing w:before="24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GOOD LUCK</w:t>
      </w:r>
    </w:p>
    <w:sectPr w:rsidR="00FC55EA">
      <w:pgSz w:w="12242" w:h="18722"/>
      <w:pgMar w:top="567" w:right="567" w:bottom="567" w:left="10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162" w:rsidRDefault="00B21162">
      <w:pPr>
        <w:spacing w:line="240" w:lineRule="auto"/>
      </w:pPr>
      <w:r>
        <w:separator/>
      </w:r>
    </w:p>
  </w:endnote>
  <w:endnote w:type="continuationSeparator" w:id="0">
    <w:p w:rsidR="00B21162" w:rsidRDefault="00B21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162" w:rsidRDefault="00B21162">
      <w:pPr>
        <w:spacing w:after="0"/>
      </w:pPr>
      <w:r>
        <w:separator/>
      </w:r>
    </w:p>
  </w:footnote>
  <w:footnote w:type="continuationSeparator" w:id="0">
    <w:p w:rsidR="00B21162" w:rsidRDefault="00B2116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DA38C"/>
    <w:multiLevelType w:val="singleLevel"/>
    <w:tmpl w:val="3FBDA38C"/>
    <w:lvl w:ilvl="0">
      <w:start w:val="1"/>
      <w:numFmt w:val="decimal"/>
      <w:suff w:val="space"/>
      <w:lvlText w:val="%1."/>
      <w:lvlJc w:val="left"/>
    </w:lvl>
  </w:abstractNum>
  <w:abstractNum w:abstractNumId="1">
    <w:nsid w:val="638AF96A"/>
    <w:multiLevelType w:val="singleLevel"/>
    <w:tmpl w:val="638AF96A"/>
    <w:lvl w:ilvl="0">
      <w:start w:val="1"/>
      <w:numFmt w:val="decimal"/>
      <w:suff w:val="space"/>
      <w:lvlText w:val="%1."/>
      <w:lvlJc w:val="left"/>
    </w:lvl>
  </w:abstractNum>
  <w:abstractNum w:abstractNumId="2">
    <w:nsid w:val="7C5EC851"/>
    <w:multiLevelType w:val="singleLevel"/>
    <w:tmpl w:val="7C5EC851"/>
    <w:lvl w:ilvl="0">
      <w:start w:val="1"/>
      <w:numFmt w:val="upperRoman"/>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75"/>
    <w:rsid w:val="0003666F"/>
    <w:rsid w:val="000A1BD1"/>
    <w:rsid w:val="001A20F9"/>
    <w:rsid w:val="00223C2D"/>
    <w:rsid w:val="00260FDB"/>
    <w:rsid w:val="00414B4E"/>
    <w:rsid w:val="00426EAD"/>
    <w:rsid w:val="004C02CB"/>
    <w:rsid w:val="004F6873"/>
    <w:rsid w:val="00532445"/>
    <w:rsid w:val="005612BC"/>
    <w:rsid w:val="00562836"/>
    <w:rsid w:val="005C63C5"/>
    <w:rsid w:val="005E6357"/>
    <w:rsid w:val="006506B7"/>
    <w:rsid w:val="0067108B"/>
    <w:rsid w:val="006A0955"/>
    <w:rsid w:val="006B7E67"/>
    <w:rsid w:val="006E3375"/>
    <w:rsid w:val="00776E5F"/>
    <w:rsid w:val="007A0D87"/>
    <w:rsid w:val="00896876"/>
    <w:rsid w:val="0094331A"/>
    <w:rsid w:val="00A05137"/>
    <w:rsid w:val="00A94662"/>
    <w:rsid w:val="00AB4D38"/>
    <w:rsid w:val="00B00B9C"/>
    <w:rsid w:val="00B01020"/>
    <w:rsid w:val="00B068F3"/>
    <w:rsid w:val="00B21162"/>
    <w:rsid w:val="00C473C1"/>
    <w:rsid w:val="00CC14AE"/>
    <w:rsid w:val="00D3600B"/>
    <w:rsid w:val="00DC4E9C"/>
    <w:rsid w:val="00DF735D"/>
    <w:rsid w:val="00E55E5D"/>
    <w:rsid w:val="00E95B95"/>
    <w:rsid w:val="00E96847"/>
    <w:rsid w:val="00F25982"/>
    <w:rsid w:val="00F473C6"/>
    <w:rsid w:val="00FC55EA"/>
    <w:rsid w:val="00FD6AE9"/>
    <w:rsid w:val="068A6CC7"/>
    <w:rsid w:val="0C7F1C11"/>
    <w:rsid w:val="14352200"/>
    <w:rsid w:val="157E4752"/>
    <w:rsid w:val="19F61BA7"/>
    <w:rsid w:val="1C8D0427"/>
    <w:rsid w:val="2B2535A5"/>
    <w:rsid w:val="2B65068C"/>
    <w:rsid w:val="36175A19"/>
    <w:rsid w:val="3FE037D8"/>
    <w:rsid w:val="44DA5705"/>
    <w:rsid w:val="459B6D2C"/>
    <w:rsid w:val="4687731F"/>
    <w:rsid w:val="46A35376"/>
    <w:rsid w:val="4A6E2C61"/>
    <w:rsid w:val="50706C65"/>
    <w:rsid w:val="512841B5"/>
    <w:rsid w:val="544A6236"/>
    <w:rsid w:val="5B61236E"/>
    <w:rsid w:val="61595DC4"/>
    <w:rsid w:val="64D878F3"/>
    <w:rsid w:val="64F73DE1"/>
    <w:rsid w:val="67184229"/>
    <w:rsid w:val="677A7159"/>
    <w:rsid w:val="6942333C"/>
    <w:rsid w:val="6D741A8D"/>
    <w:rsid w:val="71A24949"/>
    <w:rsid w:val="720553A9"/>
    <w:rsid w:val="7B373932"/>
    <w:rsid w:val="7F0C32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NoSpacing">
    <w:name w:val="No Spacing"/>
    <w:uiPriority w:val="1"/>
    <w:qFormat/>
    <w:rPr>
      <w:rFonts w:asciiTheme="minorHAnsi" w:eastAsiaTheme="minorHAnsi" w:hAnsiTheme="minorHAnsi" w:cstheme="minorBidi"/>
      <w:sz w:val="22"/>
      <w:szCs w:val="22"/>
      <w:lang w:val="id-ID"/>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NoSpacing">
    <w:name w:val="No Spacing"/>
    <w:uiPriority w:val="1"/>
    <w:qFormat/>
    <w:rPr>
      <w:rFonts w:asciiTheme="minorHAnsi" w:eastAsiaTheme="minorHAnsi" w:hAnsiTheme="minorHAnsi" w:cstheme="minorBidi"/>
      <w:sz w:val="22"/>
      <w:szCs w:val="22"/>
      <w:lang w:val="id-I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2</cp:revision>
  <dcterms:created xsi:type="dcterms:W3CDTF">2024-10-20T04:09:00Z</dcterms:created>
  <dcterms:modified xsi:type="dcterms:W3CDTF">2024-10-20T04:09:00Z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92DB65A4A8374035A4AF827D80F60DD2_13</vt:lpwstr>
  </property>
</Properties>
</file>