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BE7" w:rsidRDefault="00905BC7">
      <w:pPr>
        <w:rPr>
          <w:lang w:val="en-US"/>
        </w:rPr>
      </w:pPr>
      <w:bookmarkStart w:id="0" w:name="_Hlk39405933"/>
      <w:r>
        <w:rPr>
          <w:noProof/>
          <w:lang w:val="en-US"/>
        </w:rPr>
        <w:drawing>
          <wp:anchor distT="0" distB="0" distL="114300" distR="114300" simplePos="0" relativeHeight="251661312" behindDoc="1" locked="0" layoutInCell="1" allowOverlap="1" wp14:anchorId="5A20A17F" wp14:editId="30E071DC">
            <wp:simplePos x="0" y="0"/>
            <wp:positionH relativeFrom="column">
              <wp:posOffset>1287145</wp:posOffset>
            </wp:positionH>
            <wp:positionV relativeFrom="paragraph">
              <wp:posOffset>296545</wp:posOffset>
            </wp:positionV>
            <wp:extent cx="5648325" cy="723265"/>
            <wp:effectExtent l="0" t="0" r="9525" b="635"/>
            <wp:wrapNone/>
            <wp:docPr id="20" name="Picture 20"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E:\Data Kerja\PLPP\Logo DJ\Logo Darmajaya_Horizontal 01.png"/>
                    <pic:cNvPicPr>
                      <a:picLocks noChangeAspect="1" noChangeArrowheads="1"/>
                    </pic:cNvPicPr>
                  </pic:nvPicPr>
                  <pic:blipFill>
                    <a:blip r:embed="rId9" cstate="print">
                      <a:extLst>
                        <a:ext uri="{28A0092B-C50C-407E-A947-70E740481C1C}">
                          <a14:useLocalDpi xmlns:a14="http://schemas.microsoft.com/office/drawing/2010/main" val="0"/>
                        </a:ext>
                      </a:extLst>
                    </a:blip>
                    <a:srcRect l="29518" t="23179" r="6024" b="23975"/>
                    <a:stretch>
                      <a:fillRect/>
                    </a:stretch>
                  </pic:blipFill>
                  <pic:spPr>
                    <a:xfrm>
                      <a:off x="0" y="0"/>
                      <a:ext cx="5648325" cy="723265"/>
                    </a:xfrm>
                    <a:prstGeom prst="rect">
                      <a:avLst/>
                    </a:prstGeom>
                    <a:noFill/>
                    <a:ln>
                      <a:noFill/>
                    </a:ln>
                  </pic:spPr>
                </pic:pic>
              </a:graphicData>
            </a:graphic>
          </wp:anchor>
        </w:drawing>
      </w:r>
      <w:r>
        <w:rPr>
          <w:noProof/>
          <w:lang w:val="en-US"/>
        </w:rPr>
        <w:drawing>
          <wp:anchor distT="0" distB="0" distL="114300" distR="114300" simplePos="0" relativeHeight="251662336" behindDoc="1" locked="0" layoutInCell="1" allowOverlap="1" wp14:anchorId="2D7CCDE7" wp14:editId="27F3ED9D">
            <wp:simplePos x="0" y="0"/>
            <wp:positionH relativeFrom="column">
              <wp:posOffset>259080</wp:posOffset>
            </wp:positionH>
            <wp:positionV relativeFrom="paragraph">
              <wp:posOffset>106680</wp:posOffset>
            </wp:positionV>
            <wp:extent cx="1047115" cy="981075"/>
            <wp:effectExtent l="0" t="0" r="635" b="9525"/>
            <wp:wrapNone/>
            <wp:docPr id="21" name="Picture 21" descr="E:\Data Kerja\PLPP\Logo DJ\Logo Darmajaya_Horizontal 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E:\Data Kerja\PLPP\Logo DJ\Logo Darmajaya_Horizontal 01.png"/>
                    <pic:cNvPicPr>
                      <a:picLocks noChangeAspect="1" noChangeArrowheads="1"/>
                    </pic:cNvPicPr>
                  </pic:nvPicPr>
                  <pic:blipFill>
                    <a:blip r:embed="rId10" cstate="print">
                      <a:extLst>
                        <a:ext uri="{28A0092B-C50C-407E-A947-70E740481C1C}">
                          <a14:useLocalDpi xmlns:a14="http://schemas.microsoft.com/office/drawing/2010/main" val="0"/>
                        </a:ext>
                      </a:extLst>
                    </a:blip>
                    <a:srcRect l="6626" t="17152" r="72477" b="17949"/>
                    <a:stretch>
                      <a:fillRect/>
                    </a:stretch>
                  </pic:blipFill>
                  <pic:spPr>
                    <a:xfrm>
                      <a:off x="0" y="0"/>
                      <a:ext cx="1047115" cy="981075"/>
                    </a:xfrm>
                    <a:prstGeom prst="rect">
                      <a:avLst/>
                    </a:prstGeom>
                    <a:noFill/>
                    <a:ln>
                      <a:noFill/>
                    </a:ln>
                  </pic:spPr>
                </pic:pic>
              </a:graphicData>
            </a:graphic>
          </wp:anchor>
        </w:drawing>
      </w:r>
    </w:p>
    <w:p w:rsidR="00BD2BE7" w:rsidRDefault="00BD2BE7">
      <w:pPr>
        <w:rPr>
          <w:sz w:val="24"/>
          <w:szCs w:val="24"/>
        </w:rPr>
      </w:pPr>
    </w:p>
    <w:p w:rsidR="00BD2BE7" w:rsidRDefault="00905BC7">
      <w:pPr>
        <w:tabs>
          <w:tab w:val="left" w:pos="2730"/>
        </w:tabs>
        <w:rPr>
          <w:sz w:val="24"/>
          <w:szCs w:val="24"/>
        </w:rPr>
      </w:pPr>
      <w:r>
        <w:rPr>
          <w:sz w:val="24"/>
          <w:szCs w:val="24"/>
        </w:rPr>
        <w:tab/>
      </w:r>
    </w:p>
    <w:p w:rsidR="00BD2BE7" w:rsidRDefault="00905BC7">
      <w:pPr>
        <w:rPr>
          <w:sz w:val="24"/>
          <w:szCs w:val="24"/>
        </w:rPr>
      </w:pPr>
      <w:r>
        <w:rPr>
          <w:noProof/>
          <w:sz w:val="24"/>
          <w:szCs w:val="24"/>
          <w:lang w:val="en-US"/>
        </w:rPr>
        <mc:AlternateContent>
          <mc:Choice Requires="wps">
            <w:drawing>
              <wp:anchor distT="0" distB="0" distL="114300" distR="114300" simplePos="0" relativeHeight="251659264" behindDoc="0" locked="0" layoutInCell="1" allowOverlap="1" wp14:anchorId="53EF5994" wp14:editId="204C6FCA">
                <wp:simplePos x="0" y="0"/>
                <wp:positionH relativeFrom="column">
                  <wp:posOffset>173355</wp:posOffset>
                </wp:positionH>
                <wp:positionV relativeFrom="paragraph">
                  <wp:posOffset>90805</wp:posOffset>
                </wp:positionV>
                <wp:extent cx="6705600" cy="371475"/>
                <wp:effectExtent l="38100" t="38100" r="38100" b="476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371475"/>
                        </a:xfrm>
                        <a:prstGeom prst="rect">
                          <a:avLst/>
                        </a:prstGeom>
                        <a:solidFill>
                          <a:srgbClr val="FFFFFF"/>
                        </a:solidFill>
                        <a:ln w="76200" cmpd="tri">
                          <a:solidFill>
                            <a:srgbClr val="000000"/>
                          </a:solidFill>
                          <a:miter lim="800000"/>
                        </a:ln>
                      </wps:spPr>
                      <wps:txbx>
                        <w:txbxContent>
                          <w:p w:rsidR="00BD2BE7" w:rsidRDefault="00905BC7">
                            <w:pPr>
                              <w:jc w:val="center"/>
                              <w:rPr>
                                <w:rFonts w:ascii="Tahoma" w:hAnsi="Tahoma" w:cs="Tahoma"/>
                                <w:b/>
                                <w:lang w:val="en-US"/>
                              </w:rPr>
                            </w:pPr>
                            <w:r>
                              <w:rPr>
                                <w:rFonts w:ascii="Tahoma" w:hAnsi="Tahoma" w:cs="Tahoma"/>
                                <w:b/>
                              </w:rPr>
                              <w:t xml:space="preserve">SOAL UJIAN </w:t>
                            </w:r>
                            <w:r>
                              <w:rPr>
                                <w:rFonts w:ascii="Tahoma" w:hAnsi="Tahoma" w:cs="Tahoma"/>
                                <w:b/>
                                <w:lang w:val="en-US"/>
                              </w:rPr>
                              <w:t>TENGAH</w:t>
                            </w:r>
                            <w:r>
                              <w:rPr>
                                <w:rFonts w:ascii="Tahoma" w:hAnsi="Tahoma" w:cs="Tahoma"/>
                                <w:b/>
                              </w:rPr>
                              <w:t xml:space="preserve"> SEMESTER G</w:t>
                            </w:r>
                            <w:r w:rsidR="00867233">
                              <w:rPr>
                                <w:rFonts w:ascii="Tahoma" w:hAnsi="Tahoma" w:cs="Tahoma"/>
                                <w:b/>
                                <w:lang w:val="en-US"/>
                              </w:rPr>
                              <w:t>ANJIL</w:t>
                            </w:r>
                            <w:r>
                              <w:rPr>
                                <w:rFonts w:ascii="Tahoma" w:hAnsi="Tahoma" w:cs="Tahoma"/>
                                <w:b/>
                              </w:rPr>
                              <w:t xml:space="preserve"> TA. </w:t>
                            </w:r>
                            <w:r w:rsidR="00867233">
                              <w:rPr>
                                <w:rFonts w:ascii="Tahoma" w:hAnsi="Tahoma" w:cs="Tahoma"/>
                                <w:b/>
                                <w:lang w:val="en-US"/>
                              </w:rPr>
                              <w:t>2024/2025</w:t>
                            </w:r>
                            <w:bookmarkStart w:id="1" w:name="_GoBack"/>
                            <w:bookmarkEnd w:id="1"/>
                          </w:p>
                        </w:txbxContent>
                      </wps:txbx>
                      <wps:bodyPr rot="0" vert="horz" wrap="square" lIns="91440" tIns="45720" rIns="91440" bIns="45720" anchor="t" anchorCtr="0" upright="1">
                        <a:noAutofit/>
                      </wps:bodyPr>
                    </wps:wsp>
                  </a:graphicData>
                </a:graphic>
              </wp:anchor>
            </w:drawing>
          </mc:Choice>
          <mc:Fallback>
            <w:pict>
              <v:shapetype w14:anchorId="53EF5994" id="_x0000_t202" coordsize="21600,21600" o:spt="202" path="m,l,21600r21600,l21600,xe">
                <v:stroke joinstyle="miter"/>
                <v:path gradientshapeok="t" o:connecttype="rect"/>
              </v:shapetype>
              <v:shape id="Text Box 11" o:spid="_x0000_s1026" type="#_x0000_t202" style="position:absolute;margin-left:13.65pt;margin-top:7.15pt;width:528pt;height:29.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" strokeweight="6pt">
                <v:stroke linestyle="thickBetweenThin"/>
                <v:textbox>
                  <w:txbxContent>
                    <w:p w:rsidR="00BD2BE7" w:rsidRDefault="00905BC7">
                      <w:pPr>
                        <w:jc w:val="center"/>
                        <w:rPr>
                          <w:rFonts w:ascii="Tahoma" w:hAnsi="Tahoma" w:cs="Tahoma"/>
                          <w:b/>
                          <w:lang w:val="en-US"/>
                        </w:rPr>
                      </w:pPr>
                      <w:r>
                        <w:rPr>
                          <w:rFonts w:ascii="Tahoma" w:hAnsi="Tahoma" w:cs="Tahoma"/>
                          <w:b/>
                        </w:rPr>
                        <w:t xml:space="preserve">SOAL UJIAN </w:t>
                      </w:r>
                      <w:r>
                        <w:rPr>
                          <w:rFonts w:ascii="Tahoma" w:hAnsi="Tahoma" w:cs="Tahoma"/>
                          <w:b/>
                          <w:lang w:val="en-US"/>
                        </w:rPr>
                        <w:t>TENGAH</w:t>
                      </w:r>
                      <w:r>
                        <w:rPr>
                          <w:rFonts w:ascii="Tahoma" w:hAnsi="Tahoma" w:cs="Tahoma"/>
                          <w:b/>
                        </w:rPr>
                        <w:t xml:space="preserve"> SEMESTER G</w:t>
                      </w:r>
                      <w:r w:rsidR="00867233">
                        <w:rPr>
                          <w:rFonts w:ascii="Tahoma" w:hAnsi="Tahoma" w:cs="Tahoma"/>
                          <w:b/>
                          <w:lang w:val="en-US"/>
                        </w:rPr>
                        <w:t>ANJIL</w:t>
                      </w:r>
                      <w:r>
                        <w:rPr>
                          <w:rFonts w:ascii="Tahoma" w:hAnsi="Tahoma" w:cs="Tahoma"/>
                          <w:b/>
                        </w:rPr>
                        <w:t xml:space="preserve"> TA. </w:t>
                      </w:r>
                      <w:r w:rsidR="00867233">
                        <w:rPr>
                          <w:rFonts w:ascii="Tahoma" w:hAnsi="Tahoma" w:cs="Tahoma"/>
                          <w:b/>
                          <w:lang w:val="en-US"/>
                        </w:rPr>
                        <w:t>2024/2025</w:t>
                      </w:r>
                      <w:bookmarkStart w:id="2" w:name="_GoBack"/>
                      <w:bookmarkEnd w:id="2"/>
                    </w:p>
                  </w:txbxContent>
                </v:textbox>
              </v:shape>
            </w:pict>
          </mc:Fallback>
        </mc:AlternateContent>
      </w:r>
    </w:p>
    <w:p w:rsidR="00BD2BE7" w:rsidRDefault="00BD2BE7">
      <w:pPr>
        <w:pStyle w:val="NoSpacing"/>
        <w:ind w:left="284"/>
        <w:rPr>
          <w:b/>
          <w:sz w:val="24"/>
          <w:szCs w:val="24"/>
        </w:rPr>
      </w:pPr>
    </w:p>
    <w:p w:rsidR="00BD2BE7" w:rsidRDefault="00905BC7">
      <w:pPr>
        <w:pStyle w:val="NoSpacing"/>
        <w:ind w:left="284"/>
        <w:rPr>
          <w:b/>
          <w:sz w:val="24"/>
          <w:szCs w:val="24"/>
          <w:lang w:val="en-US"/>
        </w:rPr>
      </w:pPr>
      <w:r>
        <w:rPr>
          <w:b/>
          <w:sz w:val="24"/>
          <w:szCs w:val="24"/>
        </w:rPr>
        <w:t>KODE MK</w:t>
      </w:r>
      <w:r>
        <w:rPr>
          <w:b/>
          <w:sz w:val="24"/>
          <w:szCs w:val="24"/>
        </w:rPr>
        <w:tab/>
      </w:r>
      <w:r>
        <w:rPr>
          <w:b/>
          <w:sz w:val="24"/>
          <w:szCs w:val="24"/>
        </w:rPr>
        <w:tab/>
        <w:t xml:space="preserve">: </w:t>
      </w:r>
      <w:r w:rsidR="00896A74" w:rsidRPr="00896A74">
        <w:rPr>
          <w:b/>
          <w:sz w:val="24"/>
          <w:szCs w:val="24"/>
          <w:lang w:val="en-US"/>
        </w:rPr>
        <w:t>FIK21203</w:t>
      </w:r>
      <w:r>
        <w:rPr>
          <w:b/>
          <w:sz w:val="24"/>
          <w:szCs w:val="24"/>
        </w:rPr>
        <w:tab/>
      </w:r>
      <w:r>
        <w:rPr>
          <w:b/>
          <w:sz w:val="24"/>
          <w:szCs w:val="24"/>
        </w:rPr>
        <w:tab/>
      </w:r>
      <w:r>
        <w:rPr>
          <w:b/>
          <w:sz w:val="24"/>
          <w:szCs w:val="24"/>
        </w:rPr>
        <w:tab/>
      </w:r>
      <w:r>
        <w:rPr>
          <w:b/>
          <w:sz w:val="24"/>
          <w:szCs w:val="24"/>
        </w:rPr>
        <w:tab/>
      </w:r>
      <w:r>
        <w:rPr>
          <w:b/>
          <w:sz w:val="24"/>
          <w:szCs w:val="24"/>
        </w:rPr>
        <w:tab/>
      </w:r>
      <w:r>
        <w:rPr>
          <w:b/>
          <w:bCs/>
          <w:sz w:val="24"/>
          <w:szCs w:val="24"/>
        </w:rPr>
        <w:t>DOSEN</w:t>
      </w:r>
      <w:r>
        <w:rPr>
          <w:b/>
          <w:bCs/>
          <w:sz w:val="24"/>
          <w:szCs w:val="24"/>
        </w:rPr>
        <w:tab/>
      </w:r>
      <w:r>
        <w:rPr>
          <w:b/>
          <w:bCs/>
          <w:sz w:val="24"/>
          <w:szCs w:val="24"/>
        </w:rPr>
        <w:tab/>
        <w:t xml:space="preserve"> </w:t>
      </w:r>
      <w:r>
        <w:rPr>
          <w:b/>
          <w:sz w:val="24"/>
          <w:szCs w:val="24"/>
        </w:rPr>
        <w:t>:</w:t>
      </w:r>
      <w:r>
        <w:rPr>
          <w:b/>
          <w:sz w:val="24"/>
          <w:szCs w:val="24"/>
          <w:lang w:val="sv-SE"/>
        </w:rPr>
        <w:t xml:space="preserve"> </w:t>
      </w:r>
      <w:r>
        <w:rPr>
          <w:b/>
          <w:sz w:val="24"/>
          <w:szCs w:val="24"/>
          <w:lang w:val="en-US"/>
        </w:rPr>
        <w:t>TEAM</w:t>
      </w:r>
    </w:p>
    <w:p w:rsidR="00BD2BE7" w:rsidRDefault="00905BC7">
      <w:pPr>
        <w:pStyle w:val="NoSpacing"/>
        <w:ind w:left="284"/>
        <w:rPr>
          <w:b/>
          <w:sz w:val="24"/>
          <w:szCs w:val="24"/>
          <w:lang w:val="en-US"/>
        </w:rPr>
      </w:pPr>
      <w:r>
        <w:rPr>
          <w:b/>
          <w:bCs/>
          <w:sz w:val="24"/>
          <w:szCs w:val="24"/>
        </w:rPr>
        <w:t>MATA KULIAH</w:t>
      </w:r>
      <w:r>
        <w:rPr>
          <w:b/>
          <w:bCs/>
          <w:sz w:val="24"/>
          <w:szCs w:val="24"/>
        </w:rPr>
        <w:tab/>
      </w:r>
      <w:r>
        <w:rPr>
          <w:b/>
          <w:sz w:val="24"/>
          <w:szCs w:val="24"/>
        </w:rPr>
        <w:t xml:space="preserve">: </w:t>
      </w:r>
      <w:r>
        <w:rPr>
          <w:b/>
          <w:sz w:val="24"/>
          <w:szCs w:val="24"/>
          <w:lang w:val="en-US"/>
        </w:rPr>
        <w:t>BAHASA INGGRIS</w:t>
      </w:r>
      <w:r>
        <w:rPr>
          <w:b/>
          <w:sz w:val="24"/>
          <w:szCs w:val="24"/>
          <w:lang w:val="en-US"/>
        </w:rPr>
        <w:tab/>
      </w:r>
      <w:r>
        <w:rPr>
          <w:b/>
          <w:sz w:val="24"/>
          <w:szCs w:val="24"/>
          <w:lang w:val="en-US"/>
        </w:rPr>
        <w:tab/>
      </w:r>
      <w:r>
        <w:rPr>
          <w:b/>
          <w:sz w:val="24"/>
          <w:szCs w:val="24"/>
          <w:lang w:val="en-US"/>
        </w:rPr>
        <w:tab/>
      </w:r>
      <w:r>
        <w:rPr>
          <w:b/>
          <w:sz w:val="24"/>
          <w:szCs w:val="24"/>
          <w:lang w:val="en-US"/>
        </w:rPr>
        <w:tab/>
      </w:r>
      <w:r>
        <w:rPr>
          <w:b/>
          <w:bCs/>
          <w:sz w:val="24"/>
          <w:szCs w:val="24"/>
        </w:rPr>
        <w:t>WAKTU</w:t>
      </w:r>
      <w:r>
        <w:rPr>
          <w:b/>
          <w:bCs/>
          <w:sz w:val="24"/>
          <w:szCs w:val="24"/>
        </w:rPr>
        <w:tab/>
        <w:t xml:space="preserve"> </w:t>
      </w:r>
      <w:r>
        <w:rPr>
          <w:b/>
          <w:sz w:val="24"/>
          <w:szCs w:val="24"/>
        </w:rPr>
        <w:t xml:space="preserve">: </w:t>
      </w:r>
      <w:r>
        <w:rPr>
          <w:b/>
          <w:sz w:val="24"/>
          <w:szCs w:val="24"/>
          <w:lang w:val="en-US"/>
        </w:rPr>
        <w:t>90 minutes</w:t>
      </w:r>
    </w:p>
    <w:p w:rsidR="00BD2BE7" w:rsidRDefault="00905BC7">
      <w:pPr>
        <w:pStyle w:val="NoSpacing"/>
        <w:ind w:rightChars="-179" w:right="-394" w:firstLineChars="100" w:firstLine="241"/>
        <w:rPr>
          <w:b/>
          <w:sz w:val="24"/>
          <w:szCs w:val="24"/>
        </w:rPr>
      </w:pPr>
      <w:r>
        <w:rPr>
          <w:b/>
          <w:bCs/>
          <w:sz w:val="24"/>
          <w:szCs w:val="24"/>
        </w:rPr>
        <w:t>JURUSAN</w:t>
      </w:r>
      <w:r>
        <w:rPr>
          <w:b/>
          <w:bCs/>
          <w:sz w:val="24"/>
          <w:szCs w:val="24"/>
        </w:rPr>
        <w:tab/>
      </w:r>
      <w:r>
        <w:rPr>
          <w:b/>
          <w:bCs/>
          <w:sz w:val="24"/>
          <w:szCs w:val="24"/>
        </w:rPr>
        <w:tab/>
      </w:r>
      <w:r>
        <w:rPr>
          <w:b/>
          <w:sz w:val="24"/>
          <w:szCs w:val="24"/>
        </w:rPr>
        <w:t>: S1-</w:t>
      </w:r>
      <w:r w:rsidR="00DA3C45">
        <w:rPr>
          <w:b/>
          <w:sz w:val="24"/>
          <w:szCs w:val="24"/>
          <w:lang w:val="en-US"/>
        </w:rPr>
        <w:t xml:space="preserve"> TI DAN SK</w:t>
      </w:r>
      <w:r w:rsidR="00DA3C45">
        <w:rPr>
          <w:b/>
          <w:sz w:val="24"/>
          <w:szCs w:val="24"/>
          <w:lang w:val="en-US"/>
        </w:rPr>
        <w:tab/>
      </w:r>
      <w:r w:rsidR="004B573B">
        <w:rPr>
          <w:b/>
          <w:sz w:val="24"/>
          <w:szCs w:val="24"/>
          <w:lang w:val="en-US"/>
        </w:rPr>
        <w:tab/>
      </w:r>
      <w:r w:rsidR="004B573B">
        <w:rPr>
          <w:b/>
          <w:sz w:val="24"/>
          <w:szCs w:val="24"/>
          <w:lang w:val="en-US"/>
        </w:rPr>
        <w:tab/>
      </w:r>
      <w:r>
        <w:rPr>
          <w:b/>
          <w:sz w:val="24"/>
          <w:szCs w:val="24"/>
          <w:lang w:val="en-US"/>
        </w:rPr>
        <w:tab/>
      </w:r>
      <w:r>
        <w:rPr>
          <w:b/>
          <w:bCs/>
          <w:sz w:val="24"/>
          <w:szCs w:val="24"/>
        </w:rPr>
        <w:t>KELAS</w:t>
      </w:r>
      <w:r>
        <w:rPr>
          <w:b/>
          <w:bCs/>
          <w:sz w:val="24"/>
          <w:szCs w:val="24"/>
        </w:rPr>
        <w:tab/>
      </w:r>
      <w:r>
        <w:rPr>
          <w:b/>
          <w:sz w:val="24"/>
          <w:szCs w:val="24"/>
        </w:rPr>
        <w:tab/>
      </w:r>
      <w:r>
        <w:rPr>
          <w:b/>
          <w:sz w:val="24"/>
          <w:szCs w:val="24"/>
          <w:lang w:val="en-US"/>
        </w:rPr>
        <w:t xml:space="preserve"> </w:t>
      </w:r>
      <w:r>
        <w:rPr>
          <w:b/>
          <w:sz w:val="24"/>
          <w:szCs w:val="24"/>
        </w:rPr>
        <w:t>:</w:t>
      </w:r>
      <w:r>
        <w:rPr>
          <w:b/>
          <w:sz w:val="24"/>
          <w:szCs w:val="24"/>
          <w:lang w:val="en-US"/>
        </w:rPr>
        <w:t xml:space="preserve"> </w:t>
      </w:r>
      <w:r w:rsidR="0003185C">
        <w:rPr>
          <w:b/>
          <w:sz w:val="24"/>
          <w:szCs w:val="24"/>
          <w:lang w:val="en-US"/>
        </w:rPr>
        <w:t>7TI 1-3</w:t>
      </w:r>
      <w:r w:rsidR="000A5077">
        <w:rPr>
          <w:b/>
          <w:sz w:val="24"/>
          <w:szCs w:val="24"/>
          <w:lang w:val="en-US"/>
        </w:rPr>
        <w:t xml:space="preserve"> / 7SK1</w:t>
      </w:r>
      <w:r>
        <w:rPr>
          <w:b/>
          <w:sz w:val="24"/>
          <w:szCs w:val="24"/>
        </w:rPr>
        <w:tab/>
      </w:r>
      <w:r>
        <w:rPr>
          <w:b/>
          <w:sz w:val="24"/>
          <w:szCs w:val="24"/>
        </w:rPr>
        <w:tab/>
        <w:t xml:space="preserve">                                                          </w:t>
      </w:r>
    </w:p>
    <w:p w:rsidR="00BD2BE7" w:rsidRDefault="00905BC7">
      <w:pPr>
        <w:pStyle w:val="NoSpacing"/>
        <w:ind w:left="284"/>
        <w:rPr>
          <w:b/>
          <w:sz w:val="24"/>
          <w:szCs w:val="24"/>
          <w:lang w:val="en-US"/>
        </w:rPr>
      </w:pPr>
      <w:r>
        <w:rPr>
          <w:b/>
          <w:sz w:val="24"/>
          <w:szCs w:val="24"/>
        </w:rPr>
        <w:t>S</w:t>
      </w:r>
      <w:r>
        <w:rPr>
          <w:b/>
          <w:bCs/>
          <w:sz w:val="24"/>
          <w:szCs w:val="24"/>
        </w:rPr>
        <w:t>IFAT</w:t>
      </w:r>
      <w:r>
        <w:rPr>
          <w:b/>
          <w:bCs/>
          <w:sz w:val="24"/>
          <w:szCs w:val="24"/>
        </w:rPr>
        <w:tab/>
      </w:r>
      <w:r>
        <w:rPr>
          <w:b/>
          <w:bCs/>
          <w:sz w:val="24"/>
          <w:szCs w:val="24"/>
        </w:rPr>
        <w:tab/>
      </w:r>
      <w:r>
        <w:rPr>
          <w:b/>
          <w:sz w:val="24"/>
          <w:szCs w:val="24"/>
        </w:rPr>
        <w:t xml:space="preserve">: CLOSE BOOK </w:t>
      </w:r>
      <w:r>
        <w:rPr>
          <w:b/>
          <w:sz w:val="24"/>
          <w:szCs w:val="24"/>
          <w:vertAlign w:val="superscript"/>
        </w:rPr>
        <w:t>(*)</w:t>
      </w:r>
      <w:r>
        <w:rPr>
          <w:b/>
          <w:sz w:val="24"/>
          <w:szCs w:val="24"/>
          <w:vertAlign w:val="superscript"/>
        </w:rPr>
        <w:tab/>
      </w:r>
      <w:r>
        <w:rPr>
          <w:b/>
          <w:sz w:val="24"/>
          <w:szCs w:val="24"/>
          <w:vertAlign w:val="superscript"/>
        </w:rPr>
        <w:tab/>
      </w:r>
      <w:r>
        <w:rPr>
          <w:b/>
          <w:sz w:val="24"/>
          <w:szCs w:val="24"/>
          <w:vertAlign w:val="superscript"/>
        </w:rPr>
        <w:tab/>
      </w:r>
      <w:r>
        <w:rPr>
          <w:b/>
          <w:sz w:val="24"/>
          <w:szCs w:val="24"/>
          <w:vertAlign w:val="superscript"/>
        </w:rPr>
        <w:tab/>
      </w:r>
      <w:r>
        <w:rPr>
          <w:b/>
          <w:bCs/>
          <w:sz w:val="24"/>
          <w:szCs w:val="24"/>
        </w:rPr>
        <w:t xml:space="preserve">HARI </w:t>
      </w:r>
      <w:r>
        <w:rPr>
          <w:b/>
          <w:bCs/>
          <w:sz w:val="24"/>
          <w:szCs w:val="24"/>
        </w:rPr>
        <w:tab/>
      </w:r>
      <w:r>
        <w:rPr>
          <w:b/>
          <w:bCs/>
          <w:sz w:val="24"/>
          <w:szCs w:val="24"/>
        </w:rPr>
        <w:tab/>
      </w:r>
      <w:r>
        <w:rPr>
          <w:b/>
          <w:bCs/>
          <w:sz w:val="24"/>
          <w:szCs w:val="24"/>
          <w:lang w:val="en-US"/>
        </w:rPr>
        <w:t xml:space="preserve"> </w:t>
      </w:r>
      <w:r>
        <w:rPr>
          <w:b/>
          <w:bCs/>
          <w:sz w:val="24"/>
          <w:szCs w:val="24"/>
        </w:rPr>
        <w:t>:</w:t>
      </w:r>
      <w:r>
        <w:rPr>
          <w:b/>
          <w:bCs/>
          <w:sz w:val="24"/>
          <w:szCs w:val="24"/>
          <w:lang w:val="en-US"/>
        </w:rPr>
        <w:t xml:space="preserve"> </w:t>
      </w:r>
    </w:p>
    <w:p w:rsidR="00BD2BE7" w:rsidRDefault="00905BC7">
      <w:pPr>
        <w:pStyle w:val="NoSpacing"/>
        <w:ind w:left="284"/>
        <w:rPr>
          <w:b/>
          <w:sz w:val="24"/>
          <w:szCs w:val="24"/>
          <w:lang w:val="en-US"/>
        </w:rPr>
      </w:pPr>
      <w:r>
        <w:rPr>
          <w:b/>
          <w:sz w:val="24"/>
          <w:szCs w:val="24"/>
        </w:rPr>
        <w:t>KET</w:t>
      </w:r>
      <w:r>
        <w:rPr>
          <w:b/>
          <w:sz w:val="24"/>
          <w:szCs w:val="24"/>
        </w:rPr>
        <w:tab/>
      </w:r>
      <w:r>
        <w:rPr>
          <w:b/>
          <w:sz w:val="24"/>
          <w:szCs w:val="24"/>
        </w:rPr>
        <w:tab/>
      </w:r>
      <w:r>
        <w:rPr>
          <w:b/>
          <w:sz w:val="24"/>
          <w:szCs w:val="24"/>
        </w:rPr>
        <w:tab/>
        <w:t>: TEORI</w:t>
      </w:r>
      <w:r>
        <w:rPr>
          <w:b/>
          <w:sz w:val="24"/>
          <w:szCs w:val="24"/>
          <w:vertAlign w:val="superscript"/>
        </w:rPr>
        <w:t>(*)</w:t>
      </w:r>
      <w:r>
        <w:rPr>
          <w:b/>
          <w:sz w:val="24"/>
          <w:szCs w:val="24"/>
          <w:vertAlign w:val="superscript"/>
        </w:rPr>
        <w:tab/>
      </w:r>
      <w:r>
        <w:rPr>
          <w:b/>
          <w:sz w:val="24"/>
          <w:szCs w:val="24"/>
          <w:vertAlign w:val="superscript"/>
        </w:rPr>
        <w:tab/>
      </w:r>
      <w:r>
        <w:rPr>
          <w:b/>
          <w:sz w:val="24"/>
          <w:szCs w:val="24"/>
          <w:vertAlign w:val="superscript"/>
        </w:rPr>
        <w:tab/>
      </w:r>
      <w:r>
        <w:rPr>
          <w:b/>
          <w:sz w:val="24"/>
          <w:szCs w:val="24"/>
          <w:vertAlign w:val="superscript"/>
        </w:rPr>
        <w:tab/>
      </w:r>
      <w:r>
        <w:rPr>
          <w:b/>
          <w:sz w:val="24"/>
          <w:szCs w:val="24"/>
          <w:vertAlign w:val="superscript"/>
        </w:rPr>
        <w:tab/>
      </w:r>
      <w:r>
        <w:rPr>
          <w:b/>
          <w:bCs/>
          <w:sz w:val="24"/>
          <w:szCs w:val="24"/>
        </w:rPr>
        <w:t>TANGGAL</w:t>
      </w:r>
      <w:r>
        <w:rPr>
          <w:b/>
          <w:bCs/>
          <w:sz w:val="24"/>
          <w:szCs w:val="24"/>
        </w:rPr>
        <w:tab/>
      </w:r>
      <w:r>
        <w:rPr>
          <w:b/>
          <w:bCs/>
          <w:sz w:val="24"/>
          <w:szCs w:val="24"/>
          <w:lang w:val="en-US"/>
        </w:rPr>
        <w:t xml:space="preserve"> </w:t>
      </w:r>
      <w:r>
        <w:rPr>
          <w:b/>
          <w:bCs/>
          <w:sz w:val="24"/>
          <w:szCs w:val="24"/>
        </w:rPr>
        <w:t>:</w:t>
      </w:r>
      <w:r>
        <w:rPr>
          <w:b/>
          <w:bCs/>
          <w:sz w:val="24"/>
          <w:szCs w:val="24"/>
          <w:lang w:val="en-US"/>
        </w:rPr>
        <w:t xml:space="preserve"> </w:t>
      </w:r>
    </w:p>
    <w:p w:rsidR="00BD2BE7" w:rsidRDefault="00905BC7">
      <w:pPr>
        <w:tabs>
          <w:tab w:val="left" w:pos="720"/>
          <w:tab w:val="left" w:pos="1440"/>
          <w:tab w:val="left" w:pos="2160"/>
          <w:tab w:val="right" w:pos="11108"/>
        </w:tabs>
        <w:rPr>
          <w:b/>
          <w:sz w:val="24"/>
          <w:szCs w:val="24"/>
          <w:lang w:eastAsia="id-ID"/>
        </w:rPr>
      </w:pPr>
      <w:r>
        <w:rPr>
          <w:b/>
          <w:noProof/>
          <w:sz w:val="24"/>
          <w:szCs w:val="24"/>
          <w:lang w:val="en-US"/>
        </w:rPr>
        <mc:AlternateContent>
          <mc:Choice Requires="wps">
            <w:drawing>
              <wp:anchor distT="0" distB="0" distL="114300" distR="114300" simplePos="0" relativeHeight="251660288" behindDoc="0" locked="0" layoutInCell="1" allowOverlap="1" wp14:anchorId="2F6956E0" wp14:editId="77369594">
                <wp:simplePos x="0" y="0"/>
                <wp:positionH relativeFrom="column">
                  <wp:posOffset>192405</wp:posOffset>
                </wp:positionH>
                <wp:positionV relativeFrom="paragraph">
                  <wp:posOffset>20320</wp:posOffset>
                </wp:positionV>
                <wp:extent cx="6734175" cy="0"/>
                <wp:effectExtent l="0" t="38100" r="9525" b="3810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34175" cy="0"/>
                        </a:xfrm>
                        <a:prstGeom prst="line">
                          <a:avLst/>
                        </a:prstGeom>
                        <a:noFill/>
                        <a:ln w="76200" cmpd="tri">
                          <a:solidFill>
                            <a:srgbClr val="000000"/>
                          </a:solidFill>
                          <a:round/>
                        </a:ln>
                      </wps:spPr>
                      <wps:bodyPr/>
                    </wps:wsp>
                  </a:graphicData>
                </a:graphic>
              </wp:anchor>
            </w:drawing>
          </mc:Choice>
          <mc:Fallback xmlns:w16se="http://schemas.microsoft.com/office/word/2015/wordml/symex" xmlns:cx="http://schemas.microsoft.com/office/drawing/2014/chartex">
            <w:pict>
              <v:line w14:anchorId="274371EE" id="Straight Connector 1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15pt,1.6pt" to="545.4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" strokeweight="6pt">
                <v:stroke linestyle="thickBetweenThin"/>
              </v:line>
            </w:pict>
          </mc:Fallback>
        </mc:AlternateContent>
      </w:r>
    </w:p>
    <w:p w:rsidR="00BD2BE7" w:rsidRPr="00F424DE" w:rsidRDefault="00905BC7">
      <w:pPr>
        <w:tabs>
          <w:tab w:val="left" w:pos="720"/>
          <w:tab w:val="left" w:pos="1440"/>
          <w:tab w:val="left" w:pos="2160"/>
          <w:tab w:val="right" w:pos="11108"/>
        </w:tabs>
        <w:jc w:val="center"/>
        <w:rPr>
          <w:rFonts w:ascii="Times New Roman" w:eastAsia="Times New Roman" w:hAnsi="Times New Roman" w:cs="Times New Roman"/>
          <w:b/>
          <w:bCs/>
          <w:color w:val="444444"/>
          <w:sz w:val="24"/>
          <w:szCs w:val="24"/>
          <w:lang w:val="en-US"/>
        </w:rPr>
      </w:pPr>
      <w:r w:rsidRPr="00F424DE">
        <w:rPr>
          <w:rFonts w:ascii="Times New Roman" w:eastAsia="Times New Roman" w:hAnsi="Times New Roman" w:cs="Times New Roman"/>
          <w:b/>
          <w:bCs/>
          <w:color w:val="444444"/>
          <w:sz w:val="24"/>
          <w:szCs w:val="24"/>
          <w:lang w:val="en-US" w:eastAsia="zh-CN" w:bidi="ar"/>
        </w:rPr>
        <w:t xml:space="preserve">Why is </w:t>
      </w:r>
      <w:r w:rsidR="0002200D" w:rsidRPr="00F424DE">
        <w:rPr>
          <w:rFonts w:ascii="Times New Roman" w:eastAsia="Times New Roman" w:hAnsi="Times New Roman" w:cs="Times New Roman"/>
          <w:b/>
          <w:bCs/>
          <w:color w:val="444444"/>
          <w:sz w:val="24"/>
          <w:szCs w:val="24"/>
          <w:lang w:val="en-US" w:eastAsia="zh-CN" w:bidi="ar"/>
        </w:rPr>
        <w:t>Blockchain</w:t>
      </w:r>
      <w:r w:rsidRPr="00F424DE">
        <w:rPr>
          <w:rFonts w:ascii="Times New Roman" w:eastAsia="Times New Roman" w:hAnsi="Times New Roman" w:cs="Times New Roman"/>
          <w:b/>
          <w:bCs/>
          <w:color w:val="444444"/>
          <w:sz w:val="24"/>
          <w:szCs w:val="24"/>
          <w:lang w:val="en-US" w:eastAsia="zh-CN" w:bidi="ar"/>
        </w:rPr>
        <w:t xml:space="preserve"> important?</w:t>
      </w:r>
    </w:p>
    <w:p w:rsidR="00BD2BE7" w:rsidRPr="00F424DE" w:rsidRDefault="0002200D">
      <w:pPr>
        <w:spacing w:before="240" w:after="240" w:line="240" w:lineRule="auto"/>
        <w:jc w:val="both"/>
        <w:textAlignment w:val="baseline"/>
        <w:rPr>
          <w:rFonts w:ascii="Times New Roman" w:eastAsia="Times New Roman" w:hAnsi="Times New Roman" w:cs="Times New Roman"/>
          <w:bCs/>
          <w:sz w:val="24"/>
          <w:szCs w:val="24"/>
          <w:lang w:val="en-US"/>
        </w:rPr>
      </w:pPr>
      <w:r w:rsidRPr="00F424DE">
        <w:rPr>
          <w:rFonts w:ascii="Times New Roman" w:eastAsia="Times New Roman" w:hAnsi="Times New Roman" w:cs="Times New Roman"/>
          <w:bCs/>
          <w:lang w:val="en-US" w:eastAsia="zh-CN" w:bidi="ar"/>
        </w:rPr>
        <w:t>Blockchain is a decentralized digital ledger technology that records transactions across many computers in a way that ensures the security, transparency, and immutability of the data. Each transaction is grouped into a "block," and these blocks are linked together in a chronological "chain," hence the name "blockchain"</w:t>
      </w:r>
      <w:r w:rsidR="00905BC7" w:rsidRPr="00F424DE">
        <w:rPr>
          <w:rFonts w:ascii="Times New Roman" w:eastAsia="Times New Roman" w:hAnsi="Times New Roman" w:cs="Times New Roman"/>
          <w:bCs/>
          <w:sz w:val="24"/>
          <w:szCs w:val="24"/>
          <w:lang w:val="en-US" w:eastAsia="zh-CN" w:bidi="ar"/>
        </w:rPr>
        <w:t>.</w:t>
      </w:r>
      <w:r w:rsidRPr="00F424DE">
        <w:rPr>
          <w:rFonts w:ascii="Times New Roman" w:eastAsia="Times New Roman" w:hAnsi="Times New Roman" w:cs="Times New Roman"/>
          <w:bCs/>
          <w:sz w:val="24"/>
          <w:szCs w:val="24"/>
          <w:lang w:val="en-US" w:eastAsia="zh-CN" w:bidi="ar"/>
        </w:rPr>
        <w:t xml:space="preserve"> Blockchain technology is important for several key reasons.</w:t>
      </w:r>
    </w:p>
    <w:p w:rsidR="00BD2BE7" w:rsidRPr="00F424DE" w:rsidRDefault="0002200D">
      <w:pPr>
        <w:spacing w:before="240" w:after="240" w:line="240" w:lineRule="auto"/>
        <w:jc w:val="both"/>
        <w:textAlignment w:val="baseline"/>
        <w:rPr>
          <w:rFonts w:ascii="Times New Roman" w:eastAsia="Times New Roman" w:hAnsi="Times New Roman" w:cs="Times New Roman"/>
          <w:sz w:val="24"/>
          <w:szCs w:val="24"/>
          <w:lang w:val="en-US"/>
        </w:rPr>
      </w:pPr>
      <w:r w:rsidRPr="00F424DE">
        <w:rPr>
          <w:rFonts w:ascii="Times New Roman" w:eastAsia="Times New Roman" w:hAnsi="Times New Roman" w:cs="Times New Roman"/>
          <w:bCs/>
          <w:sz w:val="24"/>
          <w:szCs w:val="24"/>
          <w:lang w:val="en-US" w:eastAsia="zh-CN" w:bidi="ar"/>
        </w:rPr>
        <w:t>Blockchain operates on a decentralized network, which means no single entity has control over the entire system. This reduces the risk of manipulation and fraud, enhancing trust among users. Transactions on a blockchain are visible to all participants in the network. This transparency helps build trust, as users can verify the integrity of transactions without needing a central authority. Blockchain employs cryptographic techniques to secure data. Once a transaction is recorded on the blockchain, it is nearly impossible to alter or delete. This immutability protects against fraud and unauthorized changes. Blockchain can streamline processes by reducing the need for intermediaries. For example, in financial transactions, blockchain enables peer-to-peer transfers without the need for banks, resulting in faster and cheaper transactions. Blockchain provides a clear and traceable history of transactions. This is particularly valuable in supply chain management, where it allows companies to track the origin and journey of products, ensuring authenticity and compliance.</w:t>
      </w:r>
      <w:r w:rsidR="00905BC7" w:rsidRPr="00F424DE">
        <w:rPr>
          <w:rFonts w:ascii="Times New Roman" w:eastAsia="Times New Roman" w:hAnsi="Times New Roman" w:cs="Times New Roman"/>
          <w:sz w:val="24"/>
          <w:szCs w:val="24"/>
          <w:lang w:val="en-US"/>
        </w:rPr>
        <w:t xml:space="preserve"> </w:t>
      </w:r>
    </w:p>
    <w:p w:rsidR="00BD2BE7" w:rsidRPr="00F424DE" w:rsidRDefault="0002200D">
      <w:pPr>
        <w:spacing w:before="240" w:after="240" w:line="240" w:lineRule="auto"/>
        <w:jc w:val="both"/>
        <w:textAlignment w:val="baseline"/>
        <w:rPr>
          <w:rFonts w:ascii="Times New Roman" w:eastAsia="Times New Roman" w:hAnsi="Times New Roman" w:cs="Times New Roman"/>
          <w:sz w:val="24"/>
          <w:szCs w:val="24"/>
          <w:lang w:val="en-US"/>
        </w:rPr>
      </w:pPr>
      <w:r w:rsidRPr="00F424DE">
        <w:rPr>
          <w:rFonts w:ascii="Times New Roman" w:eastAsia="Times New Roman" w:hAnsi="Times New Roman" w:cs="Times New Roman"/>
          <w:bCs/>
          <w:sz w:val="24"/>
          <w:szCs w:val="24"/>
          <w:lang w:val="en-US"/>
        </w:rPr>
        <w:t>Blockchain supports smart contracts, which are self-executing contracts with the terms of the agreement directly written into code. These contracts automatically enforce and execute terms, reducing the need for intermediaries and increasing efficiency. By eliminating intermediaries and streamlining processes, blockchain can significantly reduce costs associated with transactions, record-keeping, and administration. While blockchain is transparent, it can also enhance privacy through mechanisms like pseudonymity and permissioned access, allowing users to control who sees their data. Blockchain has the potential to revolutionize various industries, including finance, healthcare, supply chain, real estate, and more, by introducing new ways to transact, verify, and share data. Blockchain enables users to have greater control over their data and transactions, promoting a more user-centric approach in various applications. In summary, blockchain technology is significant due to its ability to enhance security, transparency, and efficiency across a wide range of applications, ultimately transforming how businesses and individuals interact.</w:t>
      </w:r>
    </w:p>
    <w:p w:rsidR="00BD2BE7" w:rsidRPr="00F424DE" w:rsidRDefault="00BD2BE7">
      <w:pPr>
        <w:spacing w:before="240" w:after="240" w:line="240" w:lineRule="auto"/>
        <w:jc w:val="both"/>
        <w:textAlignment w:val="baseline"/>
        <w:rPr>
          <w:rFonts w:ascii="Times New Roman" w:hAnsi="Times New Roman" w:cs="Times New Roman"/>
          <w:b/>
          <w:bCs/>
          <w:u w:val="single"/>
        </w:rPr>
      </w:pPr>
    </w:p>
    <w:p w:rsidR="00BD2BE7" w:rsidRPr="00F424DE" w:rsidRDefault="00905BC7">
      <w:pPr>
        <w:numPr>
          <w:ilvl w:val="0"/>
          <w:numId w:val="1"/>
        </w:numPr>
        <w:spacing w:before="240" w:after="240" w:line="240" w:lineRule="auto"/>
        <w:jc w:val="both"/>
        <w:textAlignment w:val="baseline"/>
        <w:rPr>
          <w:rFonts w:ascii="Times New Roman" w:hAnsi="Times New Roman" w:cs="Times New Roman"/>
          <w:b/>
          <w:bCs/>
          <w:sz w:val="24"/>
          <w:szCs w:val="24"/>
        </w:rPr>
      </w:pPr>
      <w:r w:rsidRPr="00F424DE">
        <w:rPr>
          <w:rFonts w:ascii="Times New Roman" w:eastAsia="Times New Roman" w:hAnsi="Times New Roman" w:cs="Times New Roman"/>
          <w:b/>
          <w:bCs/>
          <w:sz w:val="24"/>
          <w:szCs w:val="24"/>
          <w:lang w:val="en-US"/>
        </w:rPr>
        <w:t xml:space="preserve"> Answer the questions based on the text above. </w:t>
      </w:r>
      <w:r w:rsidR="00F424DE" w:rsidRPr="00F424DE">
        <w:rPr>
          <w:rFonts w:ascii="Times New Roman" w:hAnsi="Times New Roman" w:cs="Times New Roman"/>
        </w:rPr>
        <w:t xml:space="preserve">(score </w:t>
      </w:r>
      <w:r w:rsidR="00F424DE" w:rsidRPr="00F424DE">
        <w:rPr>
          <w:rFonts w:ascii="Times New Roman" w:hAnsi="Times New Roman" w:cs="Times New Roman"/>
          <w:b/>
          <w:lang w:val="en-US"/>
        </w:rPr>
        <w:t>2</w:t>
      </w:r>
      <w:r w:rsidR="00F424DE" w:rsidRPr="00F424DE">
        <w:rPr>
          <w:rFonts w:ascii="Times New Roman" w:hAnsi="Times New Roman" w:cs="Times New Roman"/>
          <w:b/>
        </w:rPr>
        <w:t>0</w:t>
      </w:r>
      <w:r w:rsidR="00F424DE" w:rsidRPr="00F424DE">
        <w:rPr>
          <w:rFonts w:ascii="Times New Roman" w:hAnsi="Times New Roman" w:cs="Times New Roman"/>
        </w:rPr>
        <w:t>)</w:t>
      </w:r>
    </w:p>
    <w:p w:rsidR="00BD2BE7" w:rsidRPr="00F424DE" w:rsidRDefault="0002200D" w:rsidP="00F424DE">
      <w:pPr>
        <w:pStyle w:val="ListParagraph"/>
        <w:numPr>
          <w:ilvl w:val="0"/>
          <w:numId w:val="4"/>
        </w:numPr>
        <w:spacing w:line="360" w:lineRule="auto"/>
        <w:rPr>
          <w:rFonts w:ascii="Times New Roman" w:eastAsia="SimSun" w:hAnsi="Times New Roman" w:cs="Times New Roman"/>
          <w:color w:val="000000"/>
          <w:sz w:val="24"/>
          <w:szCs w:val="24"/>
          <w:lang w:val="en-US" w:eastAsia="zh-CN" w:bidi="ar"/>
        </w:rPr>
      </w:pPr>
      <w:r w:rsidRPr="00F424DE">
        <w:rPr>
          <w:rFonts w:ascii="Times New Roman" w:eastAsia="SimSun" w:hAnsi="Times New Roman" w:cs="Times New Roman"/>
          <w:color w:val="000000"/>
          <w:sz w:val="24"/>
          <w:szCs w:val="24"/>
          <w:lang w:val="en-US" w:eastAsia="zh-CN" w:bidi="ar"/>
        </w:rPr>
        <w:t>What is</w:t>
      </w:r>
      <w:r w:rsidR="00905BC7" w:rsidRPr="00F424DE">
        <w:rPr>
          <w:rFonts w:ascii="Times New Roman" w:eastAsia="SimSun" w:hAnsi="Times New Roman" w:cs="Times New Roman"/>
          <w:color w:val="000000"/>
          <w:sz w:val="24"/>
          <w:szCs w:val="24"/>
          <w:lang w:val="en-US" w:eastAsia="zh-CN" w:bidi="ar"/>
        </w:rPr>
        <w:t xml:space="preserve"> </w:t>
      </w:r>
      <w:r w:rsidRPr="00F424DE">
        <w:rPr>
          <w:rFonts w:ascii="Times New Roman" w:eastAsia="Times New Roman" w:hAnsi="Times New Roman" w:cs="Times New Roman"/>
          <w:bCs/>
          <w:sz w:val="24"/>
          <w:szCs w:val="24"/>
          <w:lang w:val="en-US"/>
        </w:rPr>
        <w:t>blockchain</w:t>
      </w:r>
      <w:r w:rsidR="00905BC7" w:rsidRPr="00F424DE">
        <w:rPr>
          <w:rFonts w:ascii="Times New Roman" w:eastAsia="SimSun" w:hAnsi="Times New Roman" w:cs="Times New Roman"/>
          <w:color w:val="000000"/>
          <w:sz w:val="24"/>
          <w:szCs w:val="24"/>
          <w:lang w:val="en-US" w:eastAsia="zh-CN" w:bidi="ar"/>
        </w:rPr>
        <w:t>? Explain it briefly.</w:t>
      </w:r>
    </w:p>
    <w:p w:rsidR="00BD2BE7" w:rsidRPr="00F424DE" w:rsidRDefault="00905BC7" w:rsidP="00F424DE">
      <w:pPr>
        <w:pStyle w:val="ListParagraph"/>
        <w:numPr>
          <w:ilvl w:val="0"/>
          <w:numId w:val="4"/>
        </w:numPr>
        <w:spacing w:line="360" w:lineRule="auto"/>
        <w:rPr>
          <w:rFonts w:ascii="Times New Roman" w:eastAsia="SimSun" w:hAnsi="Times New Roman" w:cs="Times New Roman"/>
          <w:color w:val="000000"/>
          <w:sz w:val="24"/>
          <w:szCs w:val="24"/>
          <w:lang w:val="en-US" w:eastAsia="zh-CN" w:bidi="ar"/>
        </w:rPr>
      </w:pPr>
      <w:r w:rsidRPr="00F424DE">
        <w:rPr>
          <w:rFonts w:ascii="Times New Roman" w:eastAsia="SimSun" w:hAnsi="Times New Roman" w:cs="Times New Roman"/>
          <w:color w:val="000000"/>
          <w:sz w:val="24"/>
          <w:szCs w:val="24"/>
          <w:lang w:val="en-US" w:eastAsia="zh-CN" w:bidi="ar"/>
        </w:rPr>
        <w:t xml:space="preserve">What is the function of </w:t>
      </w:r>
      <w:r w:rsidR="0002200D" w:rsidRPr="00F424DE">
        <w:rPr>
          <w:rFonts w:ascii="Times New Roman" w:eastAsia="Times New Roman" w:hAnsi="Times New Roman" w:cs="Times New Roman"/>
          <w:bCs/>
          <w:sz w:val="24"/>
          <w:szCs w:val="24"/>
          <w:lang w:val="en-US"/>
        </w:rPr>
        <w:t>blockchain</w:t>
      </w:r>
      <w:r w:rsidR="0002200D" w:rsidRPr="00F424DE">
        <w:rPr>
          <w:rFonts w:ascii="Times New Roman" w:eastAsia="SimSun" w:hAnsi="Times New Roman" w:cs="Times New Roman"/>
          <w:color w:val="000000"/>
          <w:sz w:val="24"/>
          <w:szCs w:val="24"/>
          <w:lang w:val="en-US" w:eastAsia="zh-CN" w:bidi="ar"/>
        </w:rPr>
        <w:t xml:space="preserve"> </w:t>
      </w:r>
      <w:r w:rsidRPr="00F424DE">
        <w:rPr>
          <w:rFonts w:ascii="Times New Roman" w:eastAsia="SimSun" w:hAnsi="Times New Roman" w:cs="Times New Roman"/>
          <w:color w:val="000000"/>
          <w:sz w:val="24"/>
          <w:szCs w:val="24"/>
          <w:lang w:val="en-US" w:eastAsia="zh-CN" w:bidi="ar"/>
        </w:rPr>
        <w:t>in helping the organization to solve the problem?</w:t>
      </w:r>
    </w:p>
    <w:p w:rsidR="00F424DE" w:rsidRPr="00F424DE" w:rsidRDefault="0002200D" w:rsidP="00F424DE">
      <w:pPr>
        <w:pStyle w:val="ListParagraph"/>
        <w:numPr>
          <w:ilvl w:val="0"/>
          <w:numId w:val="4"/>
        </w:numPr>
        <w:spacing w:line="360" w:lineRule="auto"/>
        <w:rPr>
          <w:rFonts w:ascii="Times New Roman" w:eastAsia="SimSun" w:hAnsi="Times New Roman" w:cs="Times New Roman"/>
          <w:color w:val="000000"/>
          <w:sz w:val="24"/>
          <w:szCs w:val="24"/>
          <w:lang w:val="en-US" w:eastAsia="zh-CN" w:bidi="ar"/>
        </w:rPr>
      </w:pPr>
      <w:r w:rsidRPr="00F424DE">
        <w:rPr>
          <w:rFonts w:ascii="Times New Roman" w:eastAsia="Times New Roman" w:hAnsi="Times New Roman" w:cs="Times New Roman"/>
          <w:bCs/>
          <w:sz w:val="24"/>
          <w:szCs w:val="24"/>
          <w:lang w:val="en-US"/>
        </w:rPr>
        <w:t>Blockchain</w:t>
      </w:r>
      <w:r w:rsidRPr="00F424DE">
        <w:rPr>
          <w:rFonts w:ascii="Times New Roman" w:eastAsia="SimSun" w:hAnsi="Times New Roman" w:cs="Times New Roman"/>
          <w:color w:val="000000"/>
          <w:sz w:val="24"/>
          <w:szCs w:val="24"/>
          <w:lang w:val="en-US" w:eastAsia="zh-CN" w:bidi="ar"/>
        </w:rPr>
        <w:t xml:space="preserve"> </w:t>
      </w:r>
      <w:r w:rsidR="00905BC7" w:rsidRPr="00F424DE">
        <w:rPr>
          <w:rFonts w:ascii="Times New Roman" w:eastAsia="SimSun" w:hAnsi="Times New Roman" w:cs="Times New Roman"/>
          <w:color w:val="000000"/>
          <w:sz w:val="24"/>
          <w:szCs w:val="24"/>
          <w:lang w:val="en-US" w:eastAsia="zh-CN" w:bidi="ar"/>
        </w:rPr>
        <w:t xml:space="preserve">is used for some purposes in field of jobs.  Can you </w:t>
      </w:r>
      <w:r w:rsidRPr="00F424DE">
        <w:rPr>
          <w:rFonts w:ascii="Times New Roman" w:eastAsia="SimSun" w:hAnsi="Times New Roman" w:cs="Times New Roman"/>
          <w:color w:val="000000"/>
          <w:sz w:val="24"/>
          <w:szCs w:val="24"/>
          <w:lang w:val="en-US" w:eastAsia="zh-CN" w:bidi="ar"/>
        </w:rPr>
        <w:t>mention</w:t>
      </w:r>
      <w:r w:rsidR="00905BC7" w:rsidRPr="00F424DE">
        <w:rPr>
          <w:rFonts w:ascii="Times New Roman" w:eastAsia="SimSun" w:hAnsi="Times New Roman" w:cs="Times New Roman"/>
          <w:color w:val="000000"/>
          <w:sz w:val="24"/>
          <w:szCs w:val="24"/>
          <w:lang w:val="en-US" w:eastAsia="zh-CN" w:bidi="ar"/>
        </w:rPr>
        <w:t>, what are the possible jobs?</w:t>
      </w:r>
      <w:r w:rsidR="00F424DE" w:rsidRPr="00F424DE">
        <w:rPr>
          <w:rFonts w:ascii="Times New Roman" w:eastAsia="SimSun" w:hAnsi="Times New Roman" w:cs="Times New Roman"/>
          <w:color w:val="000000"/>
          <w:sz w:val="24"/>
          <w:szCs w:val="24"/>
          <w:lang w:val="en-US" w:eastAsia="zh-CN" w:bidi="ar"/>
        </w:rPr>
        <w:t xml:space="preserve"> </w:t>
      </w:r>
    </w:p>
    <w:p w:rsidR="00F424DE" w:rsidRPr="00F424DE" w:rsidRDefault="00905BC7" w:rsidP="00F424DE">
      <w:pPr>
        <w:pStyle w:val="ListParagraph"/>
        <w:numPr>
          <w:ilvl w:val="0"/>
          <w:numId w:val="4"/>
        </w:numPr>
        <w:spacing w:line="360" w:lineRule="auto"/>
        <w:rPr>
          <w:rFonts w:ascii="Times New Roman" w:eastAsia="SimSun" w:hAnsi="Times New Roman" w:cs="Times New Roman"/>
          <w:color w:val="000000"/>
          <w:sz w:val="24"/>
          <w:szCs w:val="24"/>
          <w:lang w:val="en-US" w:eastAsia="zh-CN" w:bidi="ar"/>
        </w:rPr>
      </w:pPr>
      <w:r w:rsidRPr="00F424DE">
        <w:rPr>
          <w:rFonts w:ascii="Times New Roman" w:eastAsia="SimSun" w:hAnsi="Times New Roman" w:cs="Times New Roman"/>
          <w:color w:val="000000"/>
          <w:sz w:val="24"/>
          <w:szCs w:val="24"/>
          <w:lang w:val="en-US" w:eastAsia="zh-CN" w:bidi="ar"/>
        </w:rPr>
        <w:t xml:space="preserve">What is the function of data mining in </w:t>
      </w:r>
      <w:r w:rsidR="00035647" w:rsidRPr="00F424DE">
        <w:rPr>
          <w:rFonts w:ascii="Times New Roman" w:hAnsi="Times New Roman" w:cs="Times New Roman"/>
          <w:sz w:val="24"/>
          <w:szCs w:val="24"/>
          <w:lang w:val="en-US"/>
        </w:rPr>
        <w:t>s</w:t>
      </w:r>
      <w:r w:rsidR="00035647" w:rsidRPr="00F424DE">
        <w:rPr>
          <w:rFonts w:ascii="Times New Roman" w:hAnsi="Times New Roman" w:cs="Times New Roman"/>
          <w:sz w:val="24"/>
          <w:szCs w:val="24"/>
        </w:rPr>
        <w:t>ecurity</w:t>
      </w:r>
      <w:r w:rsidR="00035647" w:rsidRPr="00F424DE">
        <w:rPr>
          <w:rFonts w:ascii="Times New Roman" w:eastAsia="SimSun" w:hAnsi="Times New Roman" w:cs="Times New Roman"/>
          <w:color w:val="000000"/>
          <w:sz w:val="24"/>
          <w:szCs w:val="24"/>
          <w:lang w:val="en-US" w:eastAsia="zh-CN" w:bidi="ar"/>
        </w:rPr>
        <w:t>?</w:t>
      </w:r>
      <w:r w:rsidRPr="00F424DE">
        <w:rPr>
          <w:rFonts w:ascii="Times New Roman" w:eastAsia="SimSun" w:hAnsi="Times New Roman" w:cs="Times New Roman"/>
          <w:color w:val="000000"/>
          <w:sz w:val="24"/>
          <w:szCs w:val="24"/>
          <w:lang w:val="en-US" w:eastAsia="zh-CN" w:bidi="ar"/>
        </w:rPr>
        <w:t xml:space="preserve"> Give the examples. </w:t>
      </w:r>
      <w:r w:rsidR="00F424DE" w:rsidRPr="00F424DE">
        <w:rPr>
          <w:rFonts w:ascii="Times New Roman" w:eastAsia="SimSun" w:hAnsi="Times New Roman" w:cs="Times New Roman"/>
          <w:color w:val="000000"/>
          <w:sz w:val="24"/>
          <w:szCs w:val="24"/>
          <w:lang w:val="en-US" w:eastAsia="zh-CN" w:bidi="ar"/>
        </w:rPr>
        <w:t xml:space="preserve"> </w:t>
      </w:r>
    </w:p>
    <w:p w:rsidR="00BD2BE7" w:rsidRPr="00F424DE" w:rsidRDefault="00905BC7" w:rsidP="00F424DE">
      <w:pPr>
        <w:pStyle w:val="ListParagraph"/>
        <w:numPr>
          <w:ilvl w:val="0"/>
          <w:numId w:val="4"/>
        </w:numPr>
        <w:spacing w:line="360" w:lineRule="auto"/>
        <w:rPr>
          <w:rFonts w:ascii="Times New Roman" w:eastAsia="SimSun" w:hAnsi="Times New Roman" w:cs="Times New Roman"/>
          <w:color w:val="000000"/>
          <w:sz w:val="24"/>
          <w:szCs w:val="24"/>
          <w:lang w:val="en-US" w:eastAsia="zh-CN" w:bidi="ar"/>
        </w:rPr>
      </w:pPr>
      <w:r w:rsidRPr="00F424DE">
        <w:rPr>
          <w:rFonts w:ascii="Times New Roman" w:eastAsia="SimSun" w:hAnsi="Times New Roman" w:cs="Times New Roman"/>
          <w:color w:val="000000"/>
          <w:sz w:val="24"/>
          <w:szCs w:val="24"/>
          <w:lang w:val="en-US" w:eastAsia="zh-CN" w:bidi="ar"/>
        </w:rPr>
        <w:t xml:space="preserve">What is the function of data mining in </w:t>
      </w:r>
      <w:r w:rsidR="00035647" w:rsidRPr="00F424DE">
        <w:rPr>
          <w:rFonts w:ascii="Times New Roman" w:hAnsi="Times New Roman" w:cs="Times New Roman"/>
          <w:sz w:val="24"/>
          <w:szCs w:val="24"/>
          <w:lang w:val="en-US"/>
        </w:rPr>
        <w:t>e</w:t>
      </w:r>
      <w:r w:rsidR="00035647" w:rsidRPr="00F424DE">
        <w:rPr>
          <w:rFonts w:ascii="Times New Roman" w:hAnsi="Times New Roman" w:cs="Times New Roman"/>
          <w:sz w:val="24"/>
          <w:szCs w:val="24"/>
        </w:rPr>
        <w:t xml:space="preserve">nhanced </w:t>
      </w:r>
      <w:r w:rsidR="00035647" w:rsidRPr="00F424DE">
        <w:rPr>
          <w:rFonts w:ascii="Times New Roman" w:hAnsi="Times New Roman" w:cs="Times New Roman"/>
          <w:sz w:val="24"/>
          <w:szCs w:val="24"/>
          <w:lang w:val="en-US"/>
        </w:rPr>
        <w:t>p</w:t>
      </w:r>
      <w:r w:rsidR="00035647" w:rsidRPr="00F424DE">
        <w:rPr>
          <w:rFonts w:ascii="Times New Roman" w:hAnsi="Times New Roman" w:cs="Times New Roman"/>
          <w:sz w:val="24"/>
          <w:szCs w:val="24"/>
        </w:rPr>
        <w:t>rivacy</w:t>
      </w:r>
      <w:r w:rsidR="00035647" w:rsidRPr="00F424DE">
        <w:rPr>
          <w:rFonts w:ascii="Times New Roman" w:eastAsia="SimSun" w:hAnsi="Times New Roman" w:cs="Times New Roman"/>
          <w:color w:val="000000"/>
          <w:sz w:val="24"/>
          <w:szCs w:val="24"/>
          <w:lang w:val="en-US" w:eastAsia="zh-CN" w:bidi="ar"/>
        </w:rPr>
        <w:t>?</w:t>
      </w:r>
      <w:r w:rsidRPr="00F424DE">
        <w:rPr>
          <w:rFonts w:ascii="Times New Roman" w:eastAsia="SimSun" w:hAnsi="Times New Roman" w:cs="Times New Roman"/>
          <w:color w:val="000000"/>
          <w:sz w:val="24"/>
          <w:szCs w:val="24"/>
          <w:lang w:val="en-US" w:eastAsia="zh-CN" w:bidi="ar"/>
        </w:rPr>
        <w:t xml:space="preserve"> Give the examples</w:t>
      </w:r>
      <w:r w:rsidR="00035647" w:rsidRPr="00F424DE">
        <w:rPr>
          <w:rFonts w:ascii="Times New Roman" w:eastAsia="SimSun" w:hAnsi="Times New Roman" w:cs="Times New Roman"/>
          <w:color w:val="000000"/>
          <w:sz w:val="24"/>
          <w:szCs w:val="24"/>
          <w:lang w:val="en-US" w:eastAsia="zh-CN" w:bidi="ar"/>
        </w:rPr>
        <w:t>.</w:t>
      </w:r>
      <w:r w:rsidR="0002200D" w:rsidRPr="00F424DE">
        <w:rPr>
          <w:rFonts w:ascii="Times New Roman" w:eastAsia="SimSun" w:hAnsi="Times New Roman" w:cs="Times New Roman"/>
          <w:color w:val="000000"/>
          <w:sz w:val="24"/>
          <w:szCs w:val="24"/>
          <w:lang w:val="en-US" w:eastAsia="zh-CN" w:bidi="ar"/>
        </w:rPr>
        <w:t xml:space="preserve"> </w:t>
      </w:r>
    </w:p>
    <w:p w:rsidR="0002200D" w:rsidRPr="00F424DE" w:rsidRDefault="0002200D" w:rsidP="0002200D">
      <w:pPr>
        <w:spacing w:line="360" w:lineRule="auto"/>
        <w:rPr>
          <w:rFonts w:ascii="Times New Roman" w:eastAsia="SimSun" w:hAnsi="Times New Roman" w:cs="Times New Roman"/>
          <w:color w:val="000000"/>
          <w:sz w:val="24"/>
          <w:szCs w:val="24"/>
          <w:lang w:val="en-US" w:eastAsia="zh-CN" w:bidi="ar"/>
        </w:rPr>
      </w:pPr>
    </w:p>
    <w:p w:rsidR="0002200D" w:rsidRPr="00F424DE" w:rsidRDefault="0002200D" w:rsidP="0002200D">
      <w:pPr>
        <w:spacing w:line="360" w:lineRule="auto"/>
        <w:rPr>
          <w:rFonts w:ascii="Times New Roman" w:hAnsi="Times New Roman" w:cs="Times New Roman"/>
          <w:lang w:val="en-US"/>
        </w:rPr>
      </w:pPr>
    </w:p>
    <w:p w:rsidR="00F424DE" w:rsidRPr="00F424DE" w:rsidRDefault="00F424DE" w:rsidP="0002200D">
      <w:pPr>
        <w:spacing w:line="360" w:lineRule="auto"/>
        <w:rPr>
          <w:rFonts w:ascii="Times New Roman" w:hAnsi="Times New Roman" w:cs="Times New Roman"/>
          <w:lang w:val="en-US"/>
        </w:rPr>
      </w:pPr>
    </w:p>
    <w:p w:rsidR="00BD2BE7" w:rsidRPr="00F424DE" w:rsidRDefault="00905BC7" w:rsidP="00F424DE">
      <w:pPr>
        <w:pStyle w:val="ListParagraph"/>
        <w:widowControl w:val="0"/>
        <w:numPr>
          <w:ilvl w:val="0"/>
          <w:numId w:val="1"/>
        </w:numPr>
        <w:tabs>
          <w:tab w:val="left" w:pos="1320"/>
        </w:tabs>
        <w:autoSpaceDE w:val="0"/>
        <w:autoSpaceDN w:val="0"/>
        <w:spacing w:before="79" w:after="0" w:line="240" w:lineRule="auto"/>
        <w:ind w:left="0"/>
        <w:rPr>
          <w:rFonts w:ascii="Times New Roman" w:hAnsi="Times New Roman" w:cs="Times New Roman"/>
          <w:b/>
          <w:bCs/>
          <w:sz w:val="24"/>
          <w:lang w:eastAsia="id-ID"/>
        </w:rPr>
      </w:pPr>
      <w:r w:rsidRPr="00F424DE">
        <w:rPr>
          <w:rFonts w:ascii="Times New Roman" w:hAnsi="Times New Roman" w:cs="Times New Roman"/>
          <w:b/>
          <w:bCs/>
          <w:sz w:val="24"/>
          <w:lang w:eastAsia="id-ID"/>
        </w:rPr>
        <w:lastRenderedPageBreak/>
        <w:t>Match the words in Part A with the definition in Part B</w:t>
      </w:r>
      <w:r w:rsidR="00F424DE" w:rsidRPr="00F424DE">
        <w:rPr>
          <w:rFonts w:ascii="Times New Roman" w:hAnsi="Times New Roman" w:cs="Times New Roman"/>
          <w:b/>
          <w:bCs/>
          <w:sz w:val="24"/>
          <w:lang w:val="en-US" w:eastAsia="id-ID"/>
        </w:rPr>
        <w:t xml:space="preserve"> </w:t>
      </w:r>
      <w:r w:rsidR="00F424DE" w:rsidRPr="00F424DE">
        <w:rPr>
          <w:rFonts w:ascii="Times New Roman" w:hAnsi="Times New Roman" w:cs="Times New Roman"/>
        </w:rPr>
        <w:t xml:space="preserve">(score </w:t>
      </w:r>
      <w:r w:rsidR="00F424DE" w:rsidRPr="00F424DE">
        <w:rPr>
          <w:rFonts w:ascii="Times New Roman" w:hAnsi="Times New Roman" w:cs="Times New Roman"/>
          <w:b/>
          <w:lang w:val="en-US"/>
        </w:rPr>
        <w:t>3</w:t>
      </w:r>
      <w:r w:rsidR="00F424DE" w:rsidRPr="00F424DE">
        <w:rPr>
          <w:rFonts w:ascii="Times New Roman" w:hAnsi="Times New Roman" w:cs="Times New Roman"/>
          <w:b/>
        </w:rPr>
        <w:t>0</w:t>
      </w:r>
      <w:r w:rsidR="00F424DE" w:rsidRPr="00F424DE">
        <w:rPr>
          <w:rFonts w:ascii="Times New Roman" w:hAnsi="Times New Roman" w:cs="Times New Roman"/>
        </w:rPr>
        <w:t>)</w:t>
      </w:r>
    </w:p>
    <w:p w:rsidR="00F424DE" w:rsidRPr="00F424DE" w:rsidRDefault="00F424DE" w:rsidP="00F424DE">
      <w:pPr>
        <w:pStyle w:val="ListParagraph"/>
        <w:widowControl w:val="0"/>
        <w:tabs>
          <w:tab w:val="left" w:pos="1320"/>
        </w:tabs>
        <w:autoSpaceDE w:val="0"/>
        <w:autoSpaceDN w:val="0"/>
        <w:spacing w:before="79" w:after="0" w:line="240" w:lineRule="auto"/>
        <w:rPr>
          <w:rFonts w:ascii="Times New Roman" w:hAnsi="Times New Roman" w:cs="Times New Roman"/>
          <w:b/>
          <w:bCs/>
          <w:sz w:val="24"/>
          <w:lang w:eastAsia="id-ID"/>
        </w:rPr>
      </w:pPr>
    </w:p>
    <w:p w:rsidR="00BD2BE7" w:rsidRPr="00F424DE" w:rsidRDefault="00905BC7">
      <w:pPr>
        <w:widowControl w:val="0"/>
        <w:tabs>
          <w:tab w:val="left" w:pos="1320"/>
        </w:tabs>
        <w:autoSpaceDE w:val="0"/>
        <w:autoSpaceDN w:val="0"/>
        <w:spacing w:before="79" w:after="0" w:line="240" w:lineRule="auto"/>
        <w:rPr>
          <w:rFonts w:ascii="Times New Roman" w:hAnsi="Times New Roman" w:cs="Times New Roman"/>
          <w:lang w:eastAsia="id-ID"/>
        </w:rPr>
      </w:pPr>
      <w:r w:rsidRPr="00F424DE">
        <w:rPr>
          <w:rFonts w:ascii="Times New Roman" w:hAnsi="Times New Roman" w:cs="Times New Roman"/>
          <w:lang w:eastAsia="id-ID"/>
        </w:rPr>
        <w:t xml:space="preserve">     Part A</w:t>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t>Part B</w:t>
      </w:r>
    </w:p>
    <w:p w:rsidR="00BD2BE7" w:rsidRPr="00F424DE" w:rsidRDefault="00905BC7">
      <w:pPr>
        <w:widowControl w:val="0"/>
        <w:tabs>
          <w:tab w:val="left" w:pos="1320"/>
        </w:tabs>
        <w:autoSpaceDE w:val="0"/>
        <w:autoSpaceDN w:val="0"/>
        <w:spacing w:before="79" w:after="0" w:line="360" w:lineRule="auto"/>
        <w:rPr>
          <w:rFonts w:ascii="Times New Roman" w:hAnsi="Times New Roman" w:cs="Times New Roman"/>
          <w:lang w:val="en-US" w:eastAsia="id-ID"/>
        </w:rPr>
      </w:pPr>
      <w:r w:rsidRPr="00F424DE">
        <w:rPr>
          <w:rFonts w:ascii="Times New Roman" w:hAnsi="Times New Roman" w:cs="Times New Roman"/>
          <w:lang w:eastAsia="id-ID"/>
        </w:rPr>
        <w:t xml:space="preserve">1. </w:t>
      </w:r>
      <w:r w:rsidR="00035647" w:rsidRPr="00F424DE">
        <w:rPr>
          <w:rFonts w:ascii="Times New Roman" w:hAnsi="Times New Roman" w:cs="Times New Roman"/>
          <w:lang w:val="en-US" w:eastAsia="id-ID"/>
        </w:rPr>
        <w:t>Decentralization</w:t>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t xml:space="preserve">a. </w:t>
      </w:r>
      <w:r w:rsidR="004461C7" w:rsidRPr="00F424DE">
        <w:rPr>
          <w:rFonts w:ascii="Times New Roman" w:hAnsi="Times New Roman" w:cs="Times New Roman"/>
          <w:lang w:val="en-US" w:eastAsia="id-ID"/>
        </w:rPr>
        <w:t>Protect the integrity, confidentiality, and availability of data stored</w:t>
      </w:r>
    </w:p>
    <w:p w:rsidR="00BD2BE7" w:rsidRPr="00F424DE" w:rsidRDefault="00905BC7">
      <w:pPr>
        <w:widowControl w:val="0"/>
        <w:tabs>
          <w:tab w:val="left" w:pos="1320"/>
        </w:tabs>
        <w:autoSpaceDE w:val="0"/>
        <w:autoSpaceDN w:val="0"/>
        <w:spacing w:before="79" w:after="0" w:line="360" w:lineRule="auto"/>
        <w:rPr>
          <w:rFonts w:ascii="Times New Roman" w:hAnsi="Times New Roman" w:cs="Times New Roman"/>
          <w:lang w:val="en-US" w:eastAsia="id-ID"/>
        </w:rPr>
      </w:pPr>
      <w:r w:rsidRPr="00F424DE">
        <w:rPr>
          <w:rFonts w:ascii="Times New Roman" w:hAnsi="Times New Roman" w:cs="Times New Roman"/>
          <w:lang w:eastAsia="id-ID"/>
        </w:rPr>
        <w:t xml:space="preserve">2. </w:t>
      </w:r>
      <w:r w:rsidR="00035647" w:rsidRPr="00F424DE">
        <w:rPr>
          <w:rFonts w:ascii="Times New Roman" w:hAnsi="Times New Roman" w:cs="Times New Roman"/>
          <w:lang w:val="en-US" w:eastAsia="id-ID"/>
        </w:rPr>
        <w:t>Transparency</w:t>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t xml:space="preserve">b. </w:t>
      </w:r>
      <w:r w:rsidR="004461C7" w:rsidRPr="00F424DE">
        <w:rPr>
          <w:rFonts w:ascii="Times New Roman" w:hAnsi="Times New Roman" w:cs="Times New Roman"/>
          <w:lang w:val="en-US" w:eastAsia="id-ID"/>
        </w:rPr>
        <w:t>Reducing the need for intermediaries</w:t>
      </w:r>
    </w:p>
    <w:p w:rsidR="00BD2BE7" w:rsidRPr="00F424DE" w:rsidRDefault="00905BC7">
      <w:pPr>
        <w:widowControl w:val="0"/>
        <w:tabs>
          <w:tab w:val="left" w:pos="1320"/>
        </w:tabs>
        <w:autoSpaceDE w:val="0"/>
        <w:autoSpaceDN w:val="0"/>
        <w:spacing w:before="79" w:after="0" w:line="360" w:lineRule="auto"/>
        <w:rPr>
          <w:rFonts w:ascii="Times New Roman" w:hAnsi="Times New Roman" w:cs="Times New Roman"/>
          <w:lang w:val="en-US" w:eastAsia="id-ID"/>
        </w:rPr>
      </w:pPr>
      <w:r w:rsidRPr="00F424DE">
        <w:rPr>
          <w:rFonts w:ascii="Times New Roman" w:hAnsi="Times New Roman" w:cs="Times New Roman"/>
          <w:lang w:eastAsia="id-ID"/>
        </w:rPr>
        <w:t xml:space="preserve">3. </w:t>
      </w:r>
      <w:r w:rsidR="00035647" w:rsidRPr="00F424DE">
        <w:rPr>
          <w:rFonts w:ascii="Times New Roman" w:hAnsi="Times New Roman" w:cs="Times New Roman"/>
          <w:lang w:eastAsia="id-ID"/>
        </w:rPr>
        <w:t>Security</w:t>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t xml:space="preserve">c. </w:t>
      </w:r>
      <w:r w:rsidR="004461C7" w:rsidRPr="00F424DE">
        <w:rPr>
          <w:rFonts w:ascii="Times New Roman" w:hAnsi="Times New Roman" w:cs="Times New Roman"/>
          <w:lang w:val="en-US" w:eastAsia="id-ID"/>
        </w:rPr>
        <w:t>Track the origin and journey of products</w:t>
      </w:r>
    </w:p>
    <w:p w:rsidR="00BD2BE7" w:rsidRPr="00F424DE" w:rsidRDefault="00905BC7">
      <w:pPr>
        <w:widowControl w:val="0"/>
        <w:tabs>
          <w:tab w:val="left" w:pos="1320"/>
        </w:tabs>
        <w:autoSpaceDE w:val="0"/>
        <w:autoSpaceDN w:val="0"/>
        <w:spacing w:before="79" w:after="0" w:line="360" w:lineRule="auto"/>
        <w:ind w:left="2160" w:hanging="2160"/>
        <w:rPr>
          <w:rFonts w:ascii="Times New Roman" w:hAnsi="Times New Roman" w:cs="Times New Roman"/>
          <w:lang w:eastAsia="id-ID"/>
        </w:rPr>
      </w:pPr>
      <w:r w:rsidRPr="00F424DE">
        <w:rPr>
          <w:rFonts w:ascii="Times New Roman" w:hAnsi="Times New Roman" w:cs="Times New Roman"/>
          <w:lang w:eastAsia="id-ID"/>
        </w:rPr>
        <w:t xml:space="preserve">4. </w:t>
      </w:r>
      <w:r w:rsidR="00035647" w:rsidRPr="00F424DE">
        <w:rPr>
          <w:rFonts w:ascii="Times New Roman" w:hAnsi="Times New Roman" w:cs="Times New Roman"/>
          <w:lang w:val="en-US" w:eastAsia="id-ID"/>
        </w:rPr>
        <w:t>Efficiency</w:t>
      </w:r>
      <w:r w:rsidRPr="00F424DE">
        <w:rPr>
          <w:rFonts w:ascii="Times New Roman" w:hAnsi="Times New Roman" w:cs="Times New Roman"/>
          <w:lang w:eastAsia="id-ID"/>
        </w:rPr>
        <w:t xml:space="preserve"> </w:t>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004461C7" w:rsidRPr="00F424DE">
        <w:rPr>
          <w:rFonts w:ascii="Times New Roman" w:hAnsi="Times New Roman" w:cs="Times New Roman"/>
          <w:lang w:eastAsia="id-ID"/>
        </w:rPr>
        <w:tab/>
      </w:r>
      <w:r w:rsidRPr="00F424DE">
        <w:rPr>
          <w:rFonts w:ascii="Times New Roman" w:hAnsi="Times New Roman" w:cs="Times New Roman"/>
          <w:lang w:eastAsia="id-ID"/>
        </w:rPr>
        <w:t xml:space="preserve">d. </w:t>
      </w:r>
      <w:r w:rsidR="004461C7" w:rsidRPr="00F424DE">
        <w:rPr>
          <w:rFonts w:ascii="Times New Roman" w:hAnsi="Times New Roman" w:cs="Times New Roman"/>
          <w:lang w:val="en-US" w:eastAsia="id-ID"/>
        </w:rPr>
        <w:t>Self-executing contracts with the terms of the agreement directly written</w:t>
      </w:r>
    </w:p>
    <w:p w:rsidR="00BD2BE7" w:rsidRPr="00F424DE" w:rsidRDefault="00905BC7">
      <w:pPr>
        <w:widowControl w:val="0"/>
        <w:tabs>
          <w:tab w:val="left" w:pos="1320"/>
        </w:tabs>
        <w:autoSpaceDE w:val="0"/>
        <w:autoSpaceDN w:val="0"/>
        <w:spacing w:before="79" w:after="0" w:line="360" w:lineRule="auto"/>
        <w:ind w:left="2160" w:hanging="2160"/>
        <w:rPr>
          <w:rFonts w:ascii="Times New Roman" w:hAnsi="Times New Roman" w:cs="Times New Roman"/>
          <w:lang w:val="en-US" w:eastAsia="id-ID"/>
        </w:rPr>
      </w:pPr>
      <w:r w:rsidRPr="00F424DE">
        <w:rPr>
          <w:rFonts w:ascii="Times New Roman" w:hAnsi="Times New Roman" w:cs="Times New Roman"/>
          <w:lang w:eastAsia="id-ID"/>
        </w:rPr>
        <w:t xml:space="preserve">5. </w:t>
      </w:r>
      <w:r w:rsidR="00035647" w:rsidRPr="00F424DE">
        <w:rPr>
          <w:rFonts w:ascii="Times New Roman" w:hAnsi="Times New Roman" w:cs="Times New Roman"/>
          <w:lang w:val="en-US" w:eastAsia="id-ID"/>
        </w:rPr>
        <w:t>Traceability</w:t>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t xml:space="preserve">e. </w:t>
      </w:r>
      <w:r w:rsidR="00A439D6" w:rsidRPr="00F424DE">
        <w:rPr>
          <w:rFonts w:ascii="Times New Roman" w:hAnsi="Times New Roman" w:cs="Times New Roman"/>
          <w:lang w:val="en-US" w:eastAsia="id-ID"/>
        </w:rPr>
        <w:t>Decrease costs associated with transactions, record-keeping, and administration</w:t>
      </w:r>
    </w:p>
    <w:p w:rsidR="00BD2BE7" w:rsidRPr="00F424DE" w:rsidRDefault="00905BC7">
      <w:pPr>
        <w:widowControl w:val="0"/>
        <w:tabs>
          <w:tab w:val="left" w:pos="1320"/>
        </w:tabs>
        <w:autoSpaceDE w:val="0"/>
        <w:autoSpaceDN w:val="0"/>
        <w:spacing w:before="79" w:after="0" w:line="360" w:lineRule="auto"/>
        <w:ind w:left="2160" w:hanging="2160"/>
        <w:rPr>
          <w:rFonts w:ascii="Times New Roman" w:hAnsi="Times New Roman" w:cs="Times New Roman"/>
          <w:lang w:val="en-US" w:eastAsia="id-ID"/>
        </w:rPr>
      </w:pPr>
      <w:r w:rsidRPr="00F424DE">
        <w:rPr>
          <w:rFonts w:ascii="Times New Roman" w:hAnsi="Times New Roman" w:cs="Times New Roman"/>
          <w:lang w:eastAsia="id-ID"/>
        </w:rPr>
        <w:t xml:space="preserve">6. </w:t>
      </w:r>
      <w:r w:rsidR="00035647" w:rsidRPr="00F424DE">
        <w:rPr>
          <w:rFonts w:ascii="Times New Roman" w:hAnsi="Times New Roman" w:cs="Times New Roman"/>
          <w:lang w:val="en-US" w:eastAsia="id-ID"/>
        </w:rPr>
        <w:t>Smart Contracts</w:t>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t xml:space="preserve">f.  </w:t>
      </w:r>
      <w:r w:rsidR="00A439D6" w:rsidRPr="00F424DE">
        <w:rPr>
          <w:rFonts w:ascii="Times New Roman" w:hAnsi="Times New Roman" w:cs="Times New Roman"/>
          <w:lang w:val="en-US" w:eastAsia="id-ID"/>
        </w:rPr>
        <w:t>Permissioned access, allowing users to control who sees their data</w:t>
      </w:r>
    </w:p>
    <w:p w:rsidR="00BD2BE7" w:rsidRPr="00F424DE" w:rsidRDefault="00905BC7">
      <w:pPr>
        <w:widowControl w:val="0"/>
        <w:tabs>
          <w:tab w:val="left" w:pos="1320"/>
        </w:tabs>
        <w:autoSpaceDE w:val="0"/>
        <w:autoSpaceDN w:val="0"/>
        <w:spacing w:before="79" w:after="0" w:line="360" w:lineRule="auto"/>
        <w:ind w:left="2880" w:hanging="2880"/>
        <w:rPr>
          <w:rFonts w:ascii="Times New Roman" w:hAnsi="Times New Roman" w:cs="Times New Roman"/>
          <w:lang w:val="en-US" w:eastAsia="id-ID"/>
        </w:rPr>
      </w:pPr>
      <w:r w:rsidRPr="00F424DE">
        <w:rPr>
          <w:rFonts w:ascii="Times New Roman" w:hAnsi="Times New Roman" w:cs="Times New Roman"/>
          <w:lang w:eastAsia="id-ID"/>
        </w:rPr>
        <w:t xml:space="preserve">7. </w:t>
      </w:r>
      <w:r w:rsidR="004461C7" w:rsidRPr="00F424DE">
        <w:rPr>
          <w:rFonts w:ascii="Times New Roman" w:hAnsi="Times New Roman" w:cs="Times New Roman"/>
          <w:lang w:eastAsia="id-ID"/>
        </w:rPr>
        <w:t>Reduced Costs</w:t>
      </w:r>
      <w:r w:rsidRPr="00F424DE">
        <w:rPr>
          <w:rFonts w:ascii="Times New Roman" w:hAnsi="Times New Roman" w:cs="Times New Roman"/>
          <w:lang w:eastAsia="id-ID"/>
        </w:rPr>
        <w:tab/>
      </w:r>
      <w:r w:rsidRPr="00F424DE">
        <w:rPr>
          <w:rFonts w:ascii="Times New Roman" w:hAnsi="Times New Roman" w:cs="Times New Roman"/>
          <w:lang w:eastAsia="id-ID"/>
        </w:rPr>
        <w:tab/>
        <w:t xml:space="preserve">g. </w:t>
      </w:r>
      <w:r w:rsidR="00A439D6" w:rsidRPr="00F424DE">
        <w:rPr>
          <w:rFonts w:ascii="Times New Roman" w:hAnsi="Times New Roman" w:cs="Times New Roman"/>
          <w:lang w:val="en-US" w:eastAsia="id-ID"/>
        </w:rPr>
        <w:t>P</w:t>
      </w:r>
      <w:r w:rsidR="00A439D6" w:rsidRPr="00F424DE">
        <w:rPr>
          <w:rFonts w:ascii="Times New Roman" w:hAnsi="Times New Roman" w:cs="Times New Roman"/>
          <w:lang w:eastAsia="id-ID"/>
        </w:rPr>
        <w:t>romoting a more user-centric approach in various applications</w:t>
      </w:r>
    </w:p>
    <w:p w:rsidR="00BD2BE7" w:rsidRPr="00F424DE" w:rsidRDefault="00905BC7">
      <w:pPr>
        <w:widowControl w:val="0"/>
        <w:tabs>
          <w:tab w:val="left" w:pos="1320"/>
        </w:tabs>
        <w:autoSpaceDE w:val="0"/>
        <w:autoSpaceDN w:val="0"/>
        <w:spacing w:before="79" w:after="0" w:line="360" w:lineRule="auto"/>
        <w:rPr>
          <w:rFonts w:ascii="Times New Roman" w:hAnsi="Times New Roman" w:cs="Times New Roman"/>
          <w:lang w:val="en-US" w:eastAsia="id-ID"/>
        </w:rPr>
      </w:pPr>
      <w:r w:rsidRPr="00F424DE">
        <w:rPr>
          <w:rFonts w:ascii="Times New Roman" w:hAnsi="Times New Roman" w:cs="Times New Roman"/>
          <w:lang w:eastAsia="id-ID"/>
        </w:rPr>
        <w:t xml:space="preserve">8. </w:t>
      </w:r>
      <w:r w:rsidR="004461C7" w:rsidRPr="00F424DE">
        <w:rPr>
          <w:rFonts w:ascii="Times New Roman" w:hAnsi="Times New Roman" w:cs="Times New Roman"/>
          <w:lang w:val="en-US" w:eastAsia="id-ID"/>
        </w:rPr>
        <w:t>Enhanced Privacy</w:t>
      </w:r>
      <w:r w:rsidRPr="00F424DE">
        <w:rPr>
          <w:rFonts w:ascii="Times New Roman" w:hAnsi="Times New Roman" w:cs="Times New Roman"/>
          <w:lang w:eastAsia="id-ID"/>
        </w:rPr>
        <w:tab/>
      </w:r>
      <w:r w:rsidRPr="00F424DE">
        <w:rPr>
          <w:rFonts w:ascii="Times New Roman" w:hAnsi="Times New Roman" w:cs="Times New Roman"/>
          <w:lang w:eastAsia="id-ID"/>
        </w:rPr>
        <w:tab/>
      </w:r>
      <w:r w:rsidRPr="00F424DE">
        <w:rPr>
          <w:rFonts w:ascii="Times New Roman" w:hAnsi="Times New Roman" w:cs="Times New Roman"/>
          <w:lang w:eastAsia="id-ID"/>
        </w:rPr>
        <w:tab/>
        <w:t>h</w:t>
      </w:r>
      <w:r w:rsidR="004461C7" w:rsidRPr="00F424DE">
        <w:rPr>
          <w:rFonts w:ascii="Times New Roman" w:hAnsi="Times New Roman" w:cs="Times New Roman"/>
          <w:lang w:val="en-US" w:eastAsia="id-ID"/>
        </w:rPr>
        <w:t>.</w:t>
      </w:r>
      <w:r w:rsidR="004461C7" w:rsidRPr="00F424DE">
        <w:rPr>
          <w:rFonts w:ascii="Times New Roman" w:hAnsi="Times New Roman" w:cs="Times New Roman"/>
        </w:rPr>
        <w:t xml:space="preserve"> </w:t>
      </w:r>
      <w:r w:rsidR="004461C7" w:rsidRPr="00F424DE">
        <w:rPr>
          <w:rFonts w:ascii="Times New Roman" w:hAnsi="Times New Roman" w:cs="Times New Roman"/>
          <w:lang w:val="en-US" w:eastAsia="id-ID"/>
        </w:rPr>
        <w:t>V</w:t>
      </w:r>
      <w:r w:rsidR="004461C7" w:rsidRPr="00F424DE">
        <w:rPr>
          <w:rFonts w:ascii="Times New Roman" w:hAnsi="Times New Roman" w:cs="Times New Roman"/>
          <w:lang w:eastAsia="id-ID"/>
        </w:rPr>
        <w:t>isible to all participants in the network</w:t>
      </w:r>
    </w:p>
    <w:p w:rsidR="00BD2BE7" w:rsidRPr="00F424DE" w:rsidRDefault="00905BC7">
      <w:pPr>
        <w:widowControl w:val="0"/>
        <w:tabs>
          <w:tab w:val="left" w:pos="1320"/>
        </w:tabs>
        <w:autoSpaceDE w:val="0"/>
        <w:autoSpaceDN w:val="0"/>
        <w:spacing w:before="79" w:after="0" w:line="360" w:lineRule="auto"/>
        <w:rPr>
          <w:rFonts w:ascii="Times New Roman" w:hAnsi="Times New Roman" w:cs="Times New Roman"/>
          <w:lang w:val="en-US" w:eastAsia="id-ID"/>
        </w:rPr>
      </w:pPr>
      <w:r w:rsidRPr="00F424DE">
        <w:rPr>
          <w:rFonts w:ascii="Times New Roman" w:hAnsi="Times New Roman" w:cs="Times New Roman"/>
          <w:lang w:eastAsia="id-ID"/>
        </w:rPr>
        <w:t xml:space="preserve">9. </w:t>
      </w:r>
      <w:r w:rsidR="004461C7" w:rsidRPr="00F424DE">
        <w:rPr>
          <w:rFonts w:ascii="Times New Roman" w:hAnsi="Times New Roman" w:cs="Times New Roman"/>
          <w:lang w:eastAsia="id-ID"/>
        </w:rPr>
        <w:t>Innovation</w:t>
      </w:r>
      <w:r w:rsidR="00A439D6" w:rsidRPr="00F424DE">
        <w:rPr>
          <w:rFonts w:ascii="Times New Roman" w:hAnsi="Times New Roman" w:cs="Times New Roman"/>
          <w:lang w:eastAsia="id-ID"/>
        </w:rPr>
        <w:tab/>
      </w:r>
      <w:r w:rsidR="00A439D6" w:rsidRPr="00F424DE">
        <w:rPr>
          <w:rFonts w:ascii="Times New Roman" w:hAnsi="Times New Roman" w:cs="Times New Roman"/>
          <w:lang w:eastAsia="id-ID"/>
        </w:rPr>
        <w:tab/>
      </w:r>
      <w:r w:rsidR="00A439D6" w:rsidRPr="00F424DE">
        <w:rPr>
          <w:rFonts w:ascii="Times New Roman" w:hAnsi="Times New Roman" w:cs="Times New Roman"/>
          <w:lang w:eastAsia="id-ID"/>
        </w:rPr>
        <w:tab/>
      </w:r>
      <w:r w:rsidR="00A439D6" w:rsidRPr="00F424DE">
        <w:rPr>
          <w:rFonts w:ascii="Times New Roman" w:hAnsi="Times New Roman" w:cs="Times New Roman"/>
          <w:lang w:eastAsia="id-ID"/>
        </w:rPr>
        <w:tab/>
      </w:r>
      <w:r w:rsidRPr="00F424DE">
        <w:rPr>
          <w:rFonts w:ascii="Times New Roman" w:hAnsi="Times New Roman" w:cs="Times New Roman"/>
          <w:lang w:eastAsia="id-ID"/>
        </w:rPr>
        <w:tab/>
        <w:t xml:space="preserve">i.  </w:t>
      </w:r>
      <w:r w:rsidR="00A439D6" w:rsidRPr="00F424DE">
        <w:rPr>
          <w:rFonts w:ascii="Times New Roman" w:hAnsi="Times New Roman" w:cs="Times New Roman"/>
          <w:lang w:val="en-US" w:eastAsia="id-ID"/>
        </w:rPr>
        <w:t>Introducing new ways to transact, verify, and share data</w:t>
      </w:r>
    </w:p>
    <w:p w:rsidR="00BD2BE7" w:rsidRPr="00F424DE" w:rsidRDefault="00905BC7">
      <w:pPr>
        <w:widowControl w:val="0"/>
        <w:tabs>
          <w:tab w:val="left" w:pos="1320"/>
        </w:tabs>
        <w:autoSpaceDE w:val="0"/>
        <w:autoSpaceDN w:val="0"/>
        <w:spacing w:before="79" w:after="0" w:line="360" w:lineRule="auto"/>
        <w:rPr>
          <w:rFonts w:ascii="Times New Roman" w:hAnsi="Times New Roman" w:cs="Times New Roman"/>
          <w:lang w:val="en-US" w:eastAsia="id-ID"/>
        </w:rPr>
      </w:pPr>
      <w:r w:rsidRPr="00F424DE">
        <w:rPr>
          <w:rFonts w:ascii="Times New Roman" w:hAnsi="Times New Roman" w:cs="Times New Roman"/>
          <w:lang w:eastAsia="id-ID"/>
        </w:rPr>
        <w:t xml:space="preserve">10. </w:t>
      </w:r>
      <w:r w:rsidR="004461C7" w:rsidRPr="00F424DE">
        <w:rPr>
          <w:rFonts w:ascii="Times New Roman" w:hAnsi="Times New Roman" w:cs="Times New Roman"/>
          <w:lang w:val="en-US" w:eastAsia="id-ID"/>
        </w:rPr>
        <w:t>Empowerment of Users</w:t>
      </w:r>
      <w:r w:rsidR="004461C7" w:rsidRPr="00F424DE">
        <w:rPr>
          <w:rFonts w:ascii="Times New Roman" w:hAnsi="Times New Roman" w:cs="Times New Roman"/>
          <w:lang w:eastAsia="id-ID"/>
        </w:rPr>
        <w:tab/>
      </w:r>
      <w:r w:rsidR="004461C7" w:rsidRPr="00F424DE">
        <w:rPr>
          <w:rFonts w:ascii="Times New Roman" w:hAnsi="Times New Roman" w:cs="Times New Roman"/>
          <w:lang w:eastAsia="id-ID"/>
        </w:rPr>
        <w:tab/>
      </w:r>
      <w:r w:rsidRPr="00F424DE">
        <w:rPr>
          <w:rFonts w:ascii="Times New Roman" w:hAnsi="Times New Roman" w:cs="Times New Roman"/>
          <w:lang w:eastAsia="id-ID"/>
        </w:rPr>
        <w:t xml:space="preserve">j. </w:t>
      </w:r>
      <w:r w:rsidR="004461C7" w:rsidRPr="00F424DE">
        <w:rPr>
          <w:rFonts w:ascii="Times New Roman" w:hAnsi="Times New Roman" w:cs="Times New Roman"/>
          <w:lang w:val="en-US" w:eastAsia="id-ID"/>
        </w:rPr>
        <w:t>N</w:t>
      </w:r>
      <w:r w:rsidR="004461C7" w:rsidRPr="00F424DE">
        <w:rPr>
          <w:rFonts w:ascii="Times New Roman" w:hAnsi="Times New Roman" w:cs="Times New Roman"/>
          <w:lang w:eastAsia="id-ID"/>
        </w:rPr>
        <w:t>o single entity has control over the entire system</w:t>
      </w:r>
      <w:r w:rsidRPr="00F424DE">
        <w:rPr>
          <w:rFonts w:ascii="Times New Roman" w:hAnsi="Times New Roman" w:cs="Times New Roman"/>
          <w:lang w:val="en-US" w:eastAsia="id-ID"/>
        </w:rPr>
        <w:t>.</w:t>
      </w:r>
    </w:p>
    <w:p w:rsidR="00BD2BE7" w:rsidRPr="00F424DE" w:rsidRDefault="00BD2BE7">
      <w:pPr>
        <w:widowControl w:val="0"/>
        <w:tabs>
          <w:tab w:val="left" w:pos="1320"/>
        </w:tabs>
        <w:autoSpaceDE w:val="0"/>
        <w:autoSpaceDN w:val="0"/>
        <w:spacing w:before="79" w:after="0" w:line="240" w:lineRule="auto"/>
        <w:rPr>
          <w:rFonts w:ascii="Times New Roman" w:hAnsi="Times New Roman" w:cs="Times New Roman"/>
          <w:b/>
          <w:bCs/>
          <w:lang w:eastAsia="id-ID"/>
        </w:rPr>
      </w:pPr>
    </w:p>
    <w:p w:rsidR="00F424DE" w:rsidRPr="00F424DE" w:rsidRDefault="00F424DE">
      <w:pPr>
        <w:widowControl w:val="0"/>
        <w:tabs>
          <w:tab w:val="left" w:pos="1320"/>
        </w:tabs>
        <w:autoSpaceDE w:val="0"/>
        <w:autoSpaceDN w:val="0"/>
        <w:spacing w:before="79" w:after="0" w:line="240" w:lineRule="auto"/>
        <w:rPr>
          <w:rFonts w:ascii="Times New Roman" w:hAnsi="Times New Roman" w:cs="Times New Roman"/>
          <w:b/>
          <w:bCs/>
          <w:lang w:eastAsia="id-ID"/>
        </w:rPr>
      </w:pPr>
    </w:p>
    <w:p w:rsidR="00BD2BE7" w:rsidRPr="00F424DE" w:rsidRDefault="00905BC7">
      <w:pPr>
        <w:spacing w:line="360" w:lineRule="auto"/>
        <w:rPr>
          <w:rFonts w:ascii="Times New Roman" w:eastAsia="SimSun" w:hAnsi="Times New Roman" w:cs="Times New Roman"/>
          <w:b/>
          <w:bCs/>
          <w:color w:val="000000"/>
          <w:sz w:val="24"/>
          <w:szCs w:val="24"/>
          <w:lang w:val="en-US" w:eastAsia="zh-CN" w:bidi="ar"/>
        </w:rPr>
      </w:pPr>
      <w:r w:rsidRPr="00F424DE">
        <w:rPr>
          <w:rFonts w:ascii="Times New Roman" w:hAnsi="Times New Roman" w:cs="Times New Roman"/>
          <w:b/>
          <w:bCs/>
          <w:lang w:eastAsia="id-ID"/>
        </w:rPr>
        <w:t>I</w:t>
      </w:r>
      <w:r w:rsidRPr="00F424DE">
        <w:rPr>
          <w:rFonts w:ascii="Times New Roman" w:hAnsi="Times New Roman" w:cs="Times New Roman"/>
          <w:b/>
          <w:bCs/>
          <w:lang w:val="en-US" w:eastAsia="id-ID"/>
        </w:rPr>
        <w:t>II.</w:t>
      </w:r>
      <w:r w:rsidRPr="00F424DE">
        <w:rPr>
          <w:rFonts w:ascii="Times New Roman" w:hAnsi="Times New Roman" w:cs="Times New Roman"/>
          <w:b/>
          <w:bCs/>
          <w:lang w:eastAsia="id-ID"/>
        </w:rPr>
        <w:t xml:space="preserve"> </w:t>
      </w:r>
      <w:r w:rsidRPr="00F424DE">
        <w:rPr>
          <w:rFonts w:ascii="Times New Roman" w:hAnsi="Times New Roman" w:cs="Times New Roman"/>
          <w:b/>
          <w:bCs/>
          <w:lang w:val="en-US" w:eastAsia="id-ID"/>
        </w:rPr>
        <w:t xml:space="preserve"> Deciding the underline word based on the part of speech</w:t>
      </w:r>
      <w:r w:rsidRPr="00F424DE">
        <w:rPr>
          <w:rFonts w:ascii="Times New Roman" w:eastAsia="SimSun" w:hAnsi="Times New Roman" w:cs="Times New Roman"/>
          <w:b/>
          <w:bCs/>
          <w:color w:val="000000"/>
          <w:sz w:val="24"/>
          <w:szCs w:val="24"/>
          <w:lang w:val="en-US" w:eastAsia="zh-CN" w:bidi="ar"/>
        </w:rPr>
        <w:t xml:space="preserve"> </w:t>
      </w:r>
      <w:r w:rsidR="00F424DE" w:rsidRPr="00F424DE">
        <w:rPr>
          <w:rFonts w:ascii="Times New Roman" w:hAnsi="Times New Roman" w:cs="Times New Roman"/>
        </w:rPr>
        <w:t xml:space="preserve">(score </w:t>
      </w:r>
      <w:r w:rsidR="00F424DE" w:rsidRPr="00F424DE">
        <w:rPr>
          <w:rFonts w:ascii="Times New Roman" w:hAnsi="Times New Roman" w:cs="Times New Roman"/>
          <w:b/>
          <w:lang w:val="en-US"/>
        </w:rPr>
        <w:t>2</w:t>
      </w:r>
      <w:r w:rsidR="00F424DE" w:rsidRPr="00F424DE">
        <w:rPr>
          <w:rFonts w:ascii="Times New Roman" w:hAnsi="Times New Roman" w:cs="Times New Roman"/>
          <w:b/>
        </w:rPr>
        <w:t>0</w:t>
      </w:r>
      <w:r w:rsidR="00F424DE" w:rsidRPr="00F424DE">
        <w:rPr>
          <w:rFonts w:ascii="Times New Roman" w:hAnsi="Times New Roman" w:cs="Times New Roman"/>
        </w:rPr>
        <w:t>)</w:t>
      </w:r>
    </w:p>
    <w:p w:rsidR="00BD2BE7" w:rsidRPr="00F424DE" w:rsidRDefault="00A439D6">
      <w:pPr>
        <w:numPr>
          <w:ilvl w:val="0"/>
          <w:numId w:val="3"/>
        </w:numPr>
        <w:spacing w:line="240" w:lineRule="auto"/>
        <w:ind w:left="432" w:hanging="432"/>
        <w:rPr>
          <w:rFonts w:ascii="Times New Roman" w:eastAsia="SimSun" w:hAnsi="Times New Roman" w:cs="Times New Roman"/>
          <w:sz w:val="24"/>
          <w:szCs w:val="24"/>
          <w:lang w:val="en-US" w:eastAsia="zh-CN" w:bidi="ar"/>
        </w:rPr>
      </w:pPr>
      <w:r w:rsidRPr="00F424DE">
        <w:rPr>
          <w:rFonts w:ascii="Times New Roman" w:eastAsia="SimSun" w:hAnsi="Times New Roman" w:cs="Times New Roman"/>
          <w:sz w:val="24"/>
          <w:szCs w:val="24"/>
          <w:lang w:eastAsia="zh-CN" w:bidi="ar"/>
        </w:rPr>
        <w:t xml:space="preserve">The distributed nature of blockchain means that there is no </w:t>
      </w:r>
      <w:r w:rsidRPr="00F424DE">
        <w:rPr>
          <w:rFonts w:ascii="Times New Roman" w:eastAsia="SimSun" w:hAnsi="Times New Roman" w:cs="Times New Roman"/>
          <w:sz w:val="24"/>
          <w:szCs w:val="24"/>
          <w:u w:val="single"/>
          <w:lang w:eastAsia="zh-CN" w:bidi="ar"/>
        </w:rPr>
        <w:t>central authority</w:t>
      </w:r>
      <w:r w:rsidR="00905BC7" w:rsidRPr="00F424DE">
        <w:rPr>
          <w:rFonts w:ascii="Times New Roman" w:eastAsia="SimSun" w:hAnsi="Times New Roman" w:cs="Times New Roman"/>
          <w:sz w:val="24"/>
          <w:szCs w:val="24"/>
          <w:lang w:val="en-US" w:eastAsia="zh-CN" w:bidi="ar"/>
        </w:rPr>
        <w:t xml:space="preserve">. </w:t>
      </w:r>
    </w:p>
    <w:p w:rsidR="00BD2BE7" w:rsidRPr="00F424DE" w:rsidRDefault="00A439D6">
      <w:pPr>
        <w:numPr>
          <w:ilvl w:val="0"/>
          <w:numId w:val="3"/>
        </w:numPr>
        <w:spacing w:line="240" w:lineRule="auto"/>
        <w:ind w:left="432" w:hanging="432"/>
        <w:rPr>
          <w:rFonts w:ascii="Times New Roman" w:eastAsia="SimSun" w:hAnsi="Times New Roman" w:cs="Times New Roman"/>
          <w:sz w:val="24"/>
          <w:szCs w:val="24"/>
          <w:lang w:val="en-US" w:eastAsia="zh-CN" w:bidi="ar"/>
        </w:rPr>
      </w:pPr>
      <w:r w:rsidRPr="00F424DE">
        <w:rPr>
          <w:rFonts w:ascii="Times New Roman" w:eastAsia="Times New Roman" w:hAnsi="Times New Roman" w:cs="Times New Roman"/>
          <w:sz w:val="24"/>
          <w:szCs w:val="24"/>
        </w:rPr>
        <w:t xml:space="preserve">Once data is recorded on the blockchain, it is </w:t>
      </w:r>
      <w:r w:rsidRPr="00F424DE">
        <w:rPr>
          <w:rFonts w:ascii="Times New Roman" w:eastAsia="Times New Roman" w:hAnsi="Times New Roman" w:cs="Times New Roman"/>
          <w:sz w:val="24"/>
          <w:szCs w:val="24"/>
          <w:u w:val="single"/>
        </w:rPr>
        <w:t>nearly</w:t>
      </w:r>
      <w:r w:rsidRPr="00F424DE">
        <w:rPr>
          <w:rFonts w:ascii="Times New Roman" w:eastAsia="Times New Roman" w:hAnsi="Times New Roman" w:cs="Times New Roman"/>
          <w:sz w:val="24"/>
          <w:szCs w:val="24"/>
        </w:rPr>
        <w:t xml:space="preserve"> impossible to alter or delete</w:t>
      </w:r>
      <w:r w:rsidRPr="00F424DE">
        <w:rPr>
          <w:rFonts w:ascii="Times New Roman" w:eastAsia="Times New Roman" w:hAnsi="Times New Roman" w:cs="Times New Roman"/>
          <w:sz w:val="24"/>
          <w:szCs w:val="24"/>
          <w:lang w:val="en-US"/>
        </w:rPr>
        <w:t>.</w:t>
      </w:r>
    </w:p>
    <w:bookmarkEnd w:id="0"/>
    <w:p w:rsidR="00BD2BE7" w:rsidRPr="00F424DE" w:rsidRDefault="00A439D6">
      <w:pPr>
        <w:numPr>
          <w:ilvl w:val="0"/>
          <w:numId w:val="3"/>
        </w:numPr>
        <w:spacing w:line="240" w:lineRule="auto"/>
        <w:ind w:left="432" w:hanging="432"/>
        <w:rPr>
          <w:rFonts w:ascii="Times New Roman" w:eastAsia="Times New Roman" w:hAnsi="Times New Roman" w:cs="Times New Roman"/>
          <w:sz w:val="24"/>
          <w:szCs w:val="24"/>
          <w:lang w:val="en-US"/>
        </w:rPr>
      </w:pPr>
      <w:r w:rsidRPr="00F424DE">
        <w:rPr>
          <w:rFonts w:ascii="Times New Roman" w:eastAsia="Times New Roman" w:hAnsi="Times New Roman" w:cs="Times New Roman"/>
          <w:sz w:val="24"/>
          <w:szCs w:val="24"/>
        </w:rPr>
        <w:t xml:space="preserve">All transactions are </w:t>
      </w:r>
      <w:r w:rsidRPr="00F424DE">
        <w:rPr>
          <w:rFonts w:ascii="Times New Roman" w:eastAsia="Times New Roman" w:hAnsi="Times New Roman" w:cs="Times New Roman"/>
          <w:sz w:val="24"/>
          <w:szCs w:val="24"/>
          <w:u w:val="single"/>
        </w:rPr>
        <w:t xml:space="preserve">visible </w:t>
      </w:r>
      <w:r w:rsidRPr="00F424DE">
        <w:rPr>
          <w:rFonts w:ascii="Times New Roman" w:eastAsia="Times New Roman" w:hAnsi="Times New Roman" w:cs="Times New Roman"/>
          <w:sz w:val="24"/>
          <w:szCs w:val="24"/>
        </w:rPr>
        <w:t>to network participants, which facilitat</w:t>
      </w:r>
      <w:r w:rsidR="0027678D" w:rsidRPr="00F424DE">
        <w:rPr>
          <w:rFonts w:ascii="Times New Roman" w:eastAsia="Times New Roman" w:hAnsi="Times New Roman" w:cs="Times New Roman"/>
          <w:sz w:val="24"/>
          <w:szCs w:val="24"/>
        </w:rPr>
        <w:t>es auditing and increases trust</w:t>
      </w:r>
      <w:r w:rsidR="0027678D" w:rsidRPr="00F424DE">
        <w:rPr>
          <w:rFonts w:ascii="Times New Roman" w:eastAsia="Times New Roman" w:hAnsi="Times New Roman" w:cs="Times New Roman"/>
          <w:sz w:val="24"/>
          <w:szCs w:val="24"/>
          <w:lang w:val="en-US"/>
        </w:rPr>
        <w:t>.</w:t>
      </w:r>
      <w:r w:rsidR="00905BC7" w:rsidRPr="00F424DE">
        <w:rPr>
          <w:rFonts w:ascii="Times New Roman" w:eastAsia="Times New Roman" w:hAnsi="Times New Roman" w:cs="Times New Roman"/>
          <w:sz w:val="24"/>
          <w:szCs w:val="24"/>
          <w:lang w:val="en-US"/>
        </w:rPr>
        <w:t xml:space="preserve"> </w:t>
      </w:r>
    </w:p>
    <w:p w:rsidR="0027678D" w:rsidRPr="00F424DE" w:rsidRDefault="0027678D" w:rsidP="008561F0">
      <w:pPr>
        <w:numPr>
          <w:ilvl w:val="0"/>
          <w:numId w:val="3"/>
        </w:numPr>
        <w:spacing w:before="240" w:after="240" w:line="240" w:lineRule="auto"/>
        <w:ind w:left="432" w:hanging="432"/>
        <w:jc w:val="both"/>
        <w:textAlignment w:val="baseline"/>
        <w:rPr>
          <w:rFonts w:ascii="Times New Roman" w:eastAsia="Times New Roman" w:hAnsi="Times New Roman" w:cs="Times New Roman"/>
          <w:sz w:val="24"/>
          <w:szCs w:val="24"/>
          <w:lang w:val="en-US"/>
        </w:rPr>
      </w:pPr>
      <w:r w:rsidRPr="00F424DE">
        <w:rPr>
          <w:rFonts w:ascii="Times New Roman" w:eastAsia="Times New Roman" w:hAnsi="Times New Roman" w:cs="Times New Roman"/>
          <w:sz w:val="24"/>
          <w:szCs w:val="24"/>
        </w:rPr>
        <w:t xml:space="preserve">Automated contracts execute </w:t>
      </w:r>
      <w:r w:rsidRPr="00F424DE">
        <w:rPr>
          <w:rFonts w:ascii="Times New Roman" w:eastAsia="Times New Roman" w:hAnsi="Times New Roman" w:cs="Times New Roman"/>
          <w:sz w:val="24"/>
          <w:szCs w:val="24"/>
          <w:u w:val="single"/>
        </w:rPr>
        <w:t>when</w:t>
      </w:r>
      <w:r w:rsidRPr="00F424DE">
        <w:rPr>
          <w:rFonts w:ascii="Times New Roman" w:eastAsia="Times New Roman" w:hAnsi="Times New Roman" w:cs="Times New Roman"/>
          <w:sz w:val="24"/>
          <w:szCs w:val="24"/>
        </w:rPr>
        <w:t xml:space="preserve"> predetermined conditions are met</w:t>
      </w:r>
      <w:r w:rsidRPr="00F424DE">
        <w:rPr>
          <w:rFonts w:ascii="Times New Roman" w:eastAsia="Times New Roman" w:hAnsi="Times New Roman" w:cs="Times New Roman"/>
          <w:sz w:val="24"/>
          <w:szCs w:val="24"/>
          <w:lang w:val="en-US"/>
        </w:rPr>
        <w:t>.</w:t>
      </w:r>
    </w:p>
    <w:p w:rsidR="00BD2BE7" w:rsidRPr="00F424DE" w:rsidRDefault="0027678D" w:rsidP="0027678D">
      <w:pPr>
        <w:numPr>
          <w:ilvl w:val="0"/>
          <w:numId w:val="3"/>
        </w:numPr>
        <w:spacing w:before="240" w:after="240" w:line="240" w:lineRule="auto"/>
        <w:jc w:val="both"/>
        <w:textAlignment w:val="baseline"/>
        <w:rPr>
          <w:rFonts w:ascii="Times New Roman" w:eastAsia="Times New Roman" w:hAnsi="Times New Roman" w:cs="Times New Roman"/>
          <w:sz w:val="24"/>
          <w:szCs w:val="24"/>
          <w:lang w:val="en-US"/>
        </w:rPr>
      </w:pPr>
      <w:r w:rsidRPr="00F424DE">
        <w:rPr>
          <w:rFonts w:ascii="Times New Roman" w:eastAsia="Times New Roman" w:hAnsi="Times New Roman" w:cs="Times New Roman"/>
          <w:sz w:val="24"/>
          <w:szCs w:val="24"/>
          <w:lang w:val="en-US"/>
        </w:rPr>
        <w:t xml:space="preserve">Continuous evaluation security protocols </w:t>
      </w:r>
      <w:r w:rsidRPr="00F424DE">
        <w:rPr>
          <w:rFonts w:ascii="Times New Roman" w:eastAsia="Times New Roman" w:hAnsi="Times New Roman" w:cs="Times New Roman"/>
          <w:sz w:val="24"/>
          <w:szCs w:val="24"/>
          <w:u w:val="single"/>
          <w:lang w:val="en-US"/>
        </w:rPr>
        <w:t>help</w:t>
      </w:r>
      <w:r w:rsidRPr="00F424DE">
        <w:rPr>
          <w:rFonts w:ascii="Times New Roman" w:eastAsia="Times New Roman" w:hAnsi="Times New Roman" w:cs="Times New Roman"/>
          <w:sz w:val="24"/>
          <w:szCs w:val="24"/>
          <w:lang w:val="en-US"/>
        </w:rPr>
        <w:t xml:space="preserve"> to identify and mitigate potential vulnerabilities.</w:t>
      </w:r>
    </w:p>
    <w:p w:rsidR="00F424DE" w:rsidRPr="00F424DE" w:rsidRDefault="00F424DE" w:rsidP="00F424DE">
      <w:pPr>
        <w:tabs>
          <w:tab w:val="left" w:pos="425"/>
        </w:tabs>
        <w:spacing w:before="240" w:after="240" w:line="240" w:lineRule="auto"/>
        <w:ind w:left="425"/>
        <w:jc w:val="both"/>
        <w:textAlignment w:val="baseline"/>
        <w:rPr>
          <w:rFonts w:ascii="Times New Roman" w:eastAsia="Times New Roman" w:hAnsi="Times New Roman" w:cs="Times New Roman"/>
          <w:sz w:val="24"/>
          <w:szCs w:val="24"/>
          <w:lang w:val="en-US"/>
        </w:rPr>
      </w:pPr>
    </w:p>
    <w:p w:rsidR="00BD2BE7" w:rsidRPr="00F424DE" w:rsidRDefault="00905BC7">
      <w:pPr>
        <w:spacing w:after="0" w:line="360" w:lineRule="auto"/>
        <w:rPr>
          <w:rFonts w:ascii="Times New Roman" w:hAnsi="Times New Roman" w:cs="Times New Roman"/>
          <w:color w:val="000000" w:themeColor="text1"/>
          <w:sz w:val="24"/>
          <w:lang w:val="en-US"/>
        </w:rPr>
      </w:pPr>
      <w:r w:rsidRPr="00F424DE">
        <w:rPr>
          <w:rFonts w:ascii="Times New Roman" w:hAnsi="Times New Roman" w:cs="Times New Roman"/>
          <w:b/>
          <w:color w:val="000000" w:themeColor="text1"/>
          <w:sz w:val="24"/>
        </w:rPr>
        <w:t xml:space="preserve"> IV. Sentence Construction</w:t>
      </w:r>
      <w:r w:rsidRPr="00F424DE">
        <w:rPr>
          <w:rFonts w:ascii="Times New Roman" w:hAnsi="Times New Roman" w:cs="Times New Roman"/>
          <w:b/>
          <w:color w:val="000000" w:themeColor="text1"/>
          <w:sz w:val="24"/>
          <w:lang w:val="en-US"/>
        </w:rPr>
        <w:t xml:space="preserve">. </w:t>
      </w:r>
      <w:r w:rsidRPr="00F424DE">
        <w:rPr>
          <w:rFonts w:ascii="Times New Roman" w:hAnsi="Times New Roman" w:cs="Times New Roman"/>
          <w:color w:val="000000" w:themeColor="text1"/>
          <w:sz w:val="24"/>
        </w:rPr>
        <w:t>Construct the following words into the meaningful sentences</w:t>
      </w:r>
      <w:r w:rsidR="00F424DE" w:rsidRPr="00F424DE">
        <w:rPr>
          <w:rFonts w:ascii="Times New Roman" w:hAnsi="Times New Roman" w:cs="Times New Roman"/>
          <w:color w:val="000000" w:themeColor="text1"/>
          <w:sz w:val="24"/>
          <w:lang w:val="en-US"/>
        </w:rPr>
        <w:t xml:space="preserve"> </w:t>
      </w:r>
      <w:r w:rsidR="00F424DE" w:rsidRPr="00F424DE">
        <w:rPr>
          <w:rFonts w:ascii="Times New Roman" w:hAnsi="Times New Roman" w:cs="Times New Roman"/>
        </w:rPr>
        <w:t xml:space="preserve">(score </w:t>
      </w:r>
      <w:r w:rsidR="00F424DE" w:rsidRPr="00F424DE">
        <w:rPr>
          <w:rFonts w:ascii="Times New Roman" w:hAnsi="Times New Roman" w:cs="Times New Roman"/>
          <w:b/>
        </w:rPr>
        <w:t>30</w:t>
      </w:r>
      <w:r w:rsidR="00F424DE" w:rsidRPr="00F424DE">
        <w:rPr>
          <w:rFonts w:ascii="Times New Roman" w:hAnsi="Times New Roman" w:cs="Times New Roman"/>
        </w:rPr>
        <w:t>)</w:t>
      </w:r>
    </w:p>
    <w:p w:rsidR="00BD2BE7" w:rsidRPr="00F424DE" w:rsidRDefault="00905BC7">
      <w:pPr>
        <w:pStyle w:val="ListParagraph"/>
        <w:spacing w:line="360" w:lineRule="auto"/>
        <w:ind w:left="0"/>
        <w:rPr>
          <w:rFonts w:ascii="Times New Roman" w:hAnsi="Times New Roman" w:cs="Times New Roman"/>
          <w:color w:val="000000" w:themeColor="text1"/>
          <w:sz w:val="24"/>
          <w:szCs w:val="24"/>
        </w:rPr>
      </w:pPr>
      <w:r w:rsidRPr="00F424DE">
        <w:rPr>
          <w:rFonts w:ascii="Times New Roman" w:hAnsi="Times New Roman" w:cs="Times New Roman"/>
          <w:color w:val="000000" w:themeColor="text1"/>
          <w:sz w:val="24"/>
          <w:szCs w:val="24"/>
          <w:lang w:val="en-US"/>
        </w:rPr>
        <w:t>1. (</w:t>
      </w:r>
      <w:r w:rsidR="00F424DE" w:rsidRPr="00F424DE">
        <w:rPr>
          <w:rFonts w:ascii="Times New Roman" w:hAnsi="Times New Roman" w:cs="Times New Roman"/>
          <w:color w:val="000000" w:themeColor="text1"/>
          <w:sz w:val="24"/>
          <w:szCs w:val="24"/>
          <w:lang w:val="en-US"/>
        </w:rPr>
        <w:t>Error</w:t>
      </w:r>
      <w:r w:rsidRPr="00F424DE">
        <w:rPr>
          <w:rFonts w:ascii="Times New Roman" w:hAnsi="Times New Roman" w:cs="Times New Roman"/>
          <w:color w:val="000000" w:themeColor="text1"/>
          <w:sz w:val="24"/>
          <w:szCs w:val="24"/>
          <w:lang w:val="en-US"/>
        </w:rPr>
        <w:t>)</w:t>
      </w:r>
      <w:r w:rsidRPr="00F424DE">
        <w:rPr>
          <w:rFonts w:ascii="Times New Roman" w:hAnsi="Times New Roman" w:cs="Times New Roman"/>
          <w:color w:val="000000" w:themeColor="text1"/>
          <w:sz w:val="24"/>
          <w:szCs w:val="24"/>
          <w:lang w:val="en-US"/>
        </w:rPr>
        <w:tab/>
      </w:r>
      <w:r w:rsidR="0027678D" w:rsidRPr="00F424DE">
        <w:rPr>
          <w:rFonts w:ascii="Times New Roman" w:hAnsi="Times New Roman" w:cs="Times New Roman"/>
          <w:color w:val="000000" w:themeColor="text1"/>
          <w:sz w:val="24"/>
          <w:szCs w:val="24"/>
          <w:lang w:val="en-US"/>
        </w:rPr>
        <w:tab/>
      </w:r>
      <w:r w:rsidRPr="00F424DE">
        <w:rPr>
          <w:rFonts w:ascii="Times New Roman" w:hAnsi="Times New Roman" w:cs="Times New Roman"/>
          <w:color w:val="000000" w:themeColor="text1"/>
          <w:sz w:val="24"/>
          <w:szCs w:val="24"/>
          <w:lang w:val="en-US"/>
        </w:rPr>
        <w:t>………………………………………………………………..</w:t>
      </w:r>
    </w:p>
    <w:p w:rsidR="00BD2BE7" w:rsidRPr="00F424DE" w:rsidRDefault="00905BC7">
      <w:pPr>
        <w:pStyle w:val="ListParagraph"/>
        <w:spacing w:line="360" w:lineRule="auto"/>
        <w:ind w:left="0"/>
        <w:rPr>
          <w:rFonts w:ascii="Times New Roman" w:hAnsi="Times New Roman" w:cs="Times New Roman"/>
          <w:color w:val="000000" w:themeColor="text1"/>
          <w:sz w:val="24"/>
          <w:szCs w:val="24"/>
        </w:rPr>
      </w:pPr>
      <w:r w:rsidRPr="00F424DE">
        <w:rPr>
          <w:rFonts w:ascii="Times New Roman" w:hAnsi="Times New Roman" w:cs="Times New Roman"/>
          <w:color w:val="000000" w:themeColor="text1"/>
          <w:sz w:val="24"/>
          <w:szCs w:val="24"/>
          <w:lang w:val="en-US"/>
        </w:rPr>
        <w:t>2. (</w:t>
      </w:r>
      <w:r w:rsidR="00F424DE" w:rsidRPr="00F424DE">
        <w:rPr>
          <w:rFonts w:ascii="Times New Roman" w:hAnsi="Times New Roman" w:cs="Times New Roman"/>
          <w:color w:val="000000" w:themeColor="text1"/>
          <w:sz w:val="24"/>
          <w:szCs w:val="24"/>
          <w:lang w:val="en-US"/>
        </w:rPr>
        <w:t>T</w:t>
      </w:r>
      <w:r w:rsidR="00F424DE" w:rsidRPr="00F424DE">
        <w:rPr>
          <w:rFonts w:ascii="Times New Roman" w:hAnsi="Times New Roman" w:cs="Times New Roman"/>
          <w:color w:val="000000" w:themeColor="text1"/>
          <w:sz w:val="24"/>
          <w:szCs w:val="24"/>
        </w:rPr>
        <w:t>ransactions</w:t>
      </w:r>
      <w:r w:rsidRPr="00F424DE">
        <w:rPr>
          <w:rFonts w:ascii="Times New Roman" w:hAnsi="Times New Roman" w:cs="Times New Roman"/>
          <w:color w:val="000000" w:themeColor="text1"/>
          <w:sz w:val="24"/>
          <w:szCs w:val="24"/>
          <w:lang w:val="en-US"/>
        </w:rPr>
        <w:t>)</w:t>
      </w:r>
      <w:r w:rsidRPr="00F424DE">
        <w:rPr>
          <w:rFonts w:ascii="Times New Roman" w:hAnsi="Times New Roman" w:cs="Times New Roman"/>
          <w:color w:val="000000" w:themeColor="text1"/>
          <w:sz w:val="24"/>
          <w:szCs w:val="24"/>
          <w:lang w:val="en-US"/>
        </w:rPr>
        <w:tab/>
        <w:t>………………………………………………………………..</w:t>
      </w:r>
    </w:p>
    <w:p w:rsidR="00BD2BE7" w:rsidRPr="00F424DE" w:rsidRDefault="00905BC7">
      <w:pPr>
        <w:pStyle w:val="ListParagraph"/>
        <w:spacing w:line="360" w:lineRule="auto"/>
        <w:ind w:left="0"/>
        <w:rPr>
          <w:rFonts w:ascii="Times New Roman" w:hAnsi="Times New Roman" w:cs="Times New Roman"/>
          <w:color w:val="000000" w:themeColor="text1"/>
          <w:sz w:val="24"/>
          <w:szCs w:val="24"/>
        </w:rPr>
      </w:pPr>
      <w:r w:rsidRPr="00F424DE">
        <w:rPr>
          <w:rFonts w:ascii="Times New Roman" w:hAnsi="Times New Roman" w:cs="Times New Roman"/>
          <w:color w:val="000000" w:themeColor="text1"/>
          <w:sz w:val="24"/>
          <w:szCs w:val="24"/>
          <w:lang w:val="en-US"/>
        </w:rPr>
        <w:t>3. (</w:t>
      </w:r>
      <w:r w:rsidR="00F424DE" w:rsidRPr="00F424DE">
        <w:rPr>
          <w:rFonts w:ascii="Times New Roman" w:hAnsi="Times New Roman" w:cs="Times New Roman"/>
          <w:color w:val="000000" w:themeColor="text1"/>
          <w:sz w:val="24"/>
          <w:szCs w:val="24"/>
          <w:lang w:val="en-US"/>
        </w:rPr>
        <w:t>Delete</w:t>
      </w:r>
      <w:r w:rsidRPr="00F424DE">
        <w:rPr>
          <w:rFonts w:ascii="Times New Roman" w:hAnsi="Times New Roman" w:cs="Times New Roman"/>
          <w:color w:val="000000" w:themeColor="text1"/>
          <w:sz w:val="24"/>
          <w:szCs w:val="24"/>
          <w:lang w:val="en-US"/>
        </w:rPr>
        <w:t>)</w:t>
      </w:r>
      <w:r w:rsidR="0027678D" w:rsidRPr="00F424DE">
        <w:rPr>
          <w:rFonts w:ascii="Times New Roman" w:hAnsi="Times New Roman" w:cs="Times New Roman"/>
          <w:color w:val="000000" w:themeColor="text1"/>
          <w:sz w:val="24"/>
          <w:szCs w:val="24"/>
          <w:lang w:val="en-US"/>
        </w:rPr>
        <w:tab/>
      </w:r>
      <w:r w:rsidR="00F424DE" w:rsidRPr="00F424DE">
        <w:rPr>
          <w:rFonts w:ascii="Times New Roman" w:hAnsi="Times New Roman" w:cs="Times New Roman"/>
          <w:color w:val="000000" w:themeColor="text1"/>
          <w:sz w:val="24"/>
          <w:szCs w:val="24"/>
          <w:lang w:val="en-US"/>
        </w:rPr>
        <w:tab/>
      </w:r>
      <w:r w:rsidRPr="00F424DE">
        <w:rPr>
          <w:rFonts w:ascii="Times New Roman" w:hAnsi="Times New Roman" w:cs="Times New Roman"/>
          <w:color w:val="000000" w:themeColor="text1"/>
          <w:sz w:val="24"/>
          <w:szCs w:val="24"/>
          <w:lang w:val="en-US"/>
        </w:rPr>
        <w:t>……………………………………………………………….</w:t>
      </w:r>
      <w:r w:rsidR="00F424DE" w:rsidRPr="00F424DE">
        <w:rPr>
          <w:rFonts w:ascii="Times New Roman" w:hAnsi="Times New Roman" w:cs="Times New Roman"/>
          <w:color w:val="000000" w:themeColor="text1"/>
          <w:sz w:val="24"/>
          <w:szCs w:val="24"/>
          <w:lang w:val="en-US"/>
        </w:rPr>
        <w:t>.</w:t>
      </w:r>
    </w:p>
    <w:p w:rsidR="00BD2BE7" w:rsidRPr="00F424DE" w:rsidRDefault="00905BC7">
      <w:pPr>
        <w:pStyle w:val="ListParagraph"/>
        <w:spacing w:line="360" w:lineRule="auto"/>
        <w:ind w:left="0"/>
        <w:rPr>
          <w:rFonts w:ascii="Times New Roman" w:hAnsi="Times New Roman" w:cs="Times New Roman"/>
          <w:color w:val="000000" w:themeColor="text1"/>
          <w:sz w:val="24"/>
          <w:szCs w:val="24"/>
        </w:rPr>
      </w:pPr>
      <w:r w:rsidRPr="00F424DE">
        <w:rPr>
          <w:rFonts w:ascii="Times New Roman" w:hAnsi="Times New Roman" w:cs="Times New Roman"/>
          <w:color w:val="000000" w:themeColor="text1"/>
          <w:sz w:val="24"/>
          <w:szCs w:val="24"/>
          <w:lang w:val="en-US"/>
        </w:rPr>
        <w:t>4. (</w:t>
      </w:r>
      <w:r w:rsidR="00F424DE" w:rsidRPr="00F424DE">
        <w:rPr>
          <w:rFonts w:ascii="Times New Roman" w:hAnsi="Times New Roman" w:cs="Times New Roman"/>
          <w:color w:val="000000" w:themeColor="text1"/>
          <w:sz w:val="24"/>
          <w:szCs w:val="24"/>
          <w:lang w:val="en-US"/>
        </w:rPr>
        <w:t>P</w:t>
      </w:r>
      <w:r w:rsidR="00F424DE" w:rsidRPr="00F424DE">
        <w:rPr>
          <w:rFonts w:ascii="Times New Roman" w:hAnsi="Times New Roman" w:cs="Times New Roman"/>
          <w:color w:val="000000" w:themeColor="text1"/>
          <w:sz w:val="24"/>
          <w:szCs w:val="24"/>
        </w:rPr>
        <w:t>articipant</w:t>
      </w:r>
      <w:r w:rsidRPr="00F424DE">
        <w:rPr>
          <w:rFonts w:ascii="Times New Roman" w:hAnsi="Times New Roman" w:cs="Times New Roman"/>
          <w:color w:val="000000" w:themeColor="text1"/>
          <w:sz w:val="24"/>
          <w:szCs w:val="24"/>
          <w:lang w:val="en-US"/>
        </w:rPr>
        <w:t>)</w:t>
      </w:r>
      <w:r w:rsidR="00F424DE" w:rsidRPr="00F424DE">
        <w:rPr>
          <w:rFonts w:ascii="Times New Roman" w:hAnsi="Times New Roman" w:cs="Times New Roman"/>
          <w:color w:val="000000" w:themeColor="text1"/>
          <w:sz w:val="24"/>
          <w:szCs w:val="24"/>
          <w:lang w:val="en-US"/>
        </w:rPr>
        <w:tab/>
      </w:r>
      <w:r w:rsidRPr="00F424DE">
        <w:rPr>
          <w:rFonts w:ascii="Times New Roman" w:hAnsi="Times New Roman" w:cs="Times New Roman"/>
          <w:color w:val="000000" w:themeColor="text1"/>
          <w:sz w:val="24"/>
          <w:szCs w:val="24"/>
          <w:lang w:val="en-US"/>
        </w:rPr>
        <w:tab/>
        <w:t>………………………………………………………………</w:t>
      </w:r>
      <w:r w:rsidR="00F424DE" w:rsidRPr="00F424DE">
        <w:rPr>
          <w:rFonts w:ascii="Times New Roman" w:hAnsi="Times New Roman" w:cs="Times New Roman"/>
          <w:color w:val="000000" w:themeColor="text1"/>
          <w:sz w:val="24"/>
          <w:szCs w:val="24"/>
          <w:lang w:val="en-US"/>
        </w:rPr>
        <w:t>..</w:t>
      </w:r>
    </w:p>
    <w:p w:rsidR="00BD2BE7" w:rsidRPr="00F424DE" w:rsidRDefault="00905BC7">
      <w:pPr>
        <w:pStyle w:val="ListParagraph"/>
        <w:spacing w:line="360" w:lineRule="auto"/>
        <w:ind w:left="0"/>
        <w:rPr>
          <w:rFonts w:ascii="Times New Roman" w:hAnsi="Times New Roman" w:cs="Times New Roman"/>
          <w:color w:val="000000" w:themeColor="text1"/>
          <w:sz w:val="24"/>
          <w:szCs w:val="24"/>
          <w:lang w:val="en-US"/>
        </w:rPr>
      </w:pPr>
      <w:r w:rsidRPr="00F424DE">
        <w:rPr>
          <w:rFonts w:ascii="Times New Roman" w:hAnsi="Times New Roman" w:cs="Times New Roman"/>
          <w:color w:val="000000" w:themeColor="text1"/>
          <w:sz w:val="24"/>
          <w:szCs w:val="24"/>
          <w:lang w:val="en-US"/>
        </w:rPr>
        <w:t>5. (</w:t>
      </w:r>
      <w:r w:rsidR="00F424DE" w:rsidRPr="00F424DE">
        <w:rPr>
          <w:rFonts w:ascii="Times New Roman" w:hAnsi="Times New Roman" w:cs="Times New Roman"/>
          <w:color w:val="000000" w:themeColor="text1"/>
          <w:sz w:val="24"/>
          <w:szCs w:val="24"/>
          <w:lang w:val="en-US"/>
        </w:rPr>
        <w:t>Immutability</w:t>
      </w:r>
      <w:r w:rsidRPr="00F424DE">
        <w:rPr>
          <w:rFonts w:ascii="Times New Roman" w:hAnsi="Times New Roman" w:cs="Times New Roman"/>
          <w:color w:val="000000" w:themeColor="text1"/>
          <w:sz w:val="24"/>
          <w:szCs w:val="24"/>
          <w:lang w:val="en-US"/>
        </w:rPr>
        <w:t>)</w:t>
      </w:r>
      <w:r w:rsidRPr="00F424DE">
        <w:rPr>
          <w:rFonts w:ascii="Times New Roman" w:hAnsi="Times New Roman" w:cs="Times New Roman"/>
          <w:color w:val="000000" w:themeColor="text1"/>
          <w:sz w:val="24"/>
          <w:szCs w:val="24"/>
          <w:lang w:val="en-US"/>
        </w:rPr>
        <w:tab/>
        <w:t>………………………………………………………………</w:t>
      </w:r>
      <w:r w:rsidR="00F424DE" w:rsidRPr="00F424DE">
        <w:rPr>
          <w:rFonts w:ascii="Times New Roman" w:hAnsi="Times New Roman" w:cs="Times New Roman"/>
          <w:color w:val="000000" w:themeColor="text1"/>
          <w:sz w:val="24"/>
          <w:szCs w:val="24"/>
          <w:lang w:val="en-US"/>
        </w:rPr>
        <w:t>..</w:t>
      </w:r>
    </w:p>
    <w:sectPr w:rsidR="00BD2BE7" w:rsidRPr="00F424DE">
      <w:pgSz w:w="12242" w:h="18722"/>
      <w:pgMar w:top="567" w:right="567"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3950" w:rsidRDefault="00BC3950">
      <w:pPr>
        <w:spacing w:line="240" w:lineRule="auto"/>
      </w:pPr>
      <w:r>
        <w:separator/>
      </w:r>
    </w:p>
  </w:endnote>
  <w:endnote w:type="continuationSeparator" w:id="0">
    <w:p w:rsidR="00BC3950" w:rsidRDefault="00BC3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3950" w:rsidRDefault="00BC3950">
      <w:pPr>
        <w:spacing w:after="0"/>
      </w:pPr>
      <w:r>
        <w:separator/>
      </w:r>
    </w:p>
  </w:footnote>
  <w:footnote w:type="continuationSeparator" w:id="0">
    <w:p w:rsidR="00BC3950" w:rsidRDefault="00BC395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955994"/>
    <w:multiLevelType w:val="singleLevel"/>
    <w:tmpl w:val="8E9462D0"/>
    <w:lvl w:ilvl="0">
      <w:start w:val="3"/>
      <w:numFmt w:val="decimal"/>
      <w:suff w:val="space"/>
      <w:lvlText w:val="%1."/>
      <w:lvlJc w:val="left"/>
    </w:lvl>
  </w:abstractNum>
  <w:abstractNum w:abstractNumId="1">
    <w:nsid w:val="12ED5320"/>
    <w:multiLevelType w:val="hybridMultilevel"/>
    <w:tmpl w:val="E7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ABA8E9"/>
    <w:multiLevelType w:val="singleLevel"/>
    <w:tmpl w:val="26ABA8E9"/>
    <w:lvl w:ilvl="0">
      <w:start w:val="1"/>
      <w:numFmt w:val="upperRoman"/>
      <w:suff w:val="space"/>
      <w:lvlText w:val="%1."/>
      <w:lvlJc w:val="left"/>
    </w:lvl>
  </w:abstractNum>
  <w:abstractNum w:abstractNumId="3">
    <w:nsid w:val="446299F3"/>
    <w:multiLevelType w:val="singleLevel"/>
    <w:tmpl w:val="446299F3"/>
    <w:lvl w:ilvl="0">
      <w:start w:val="1"/>
      <w:numFmt w:val="decimal"/>
      <w:lvlText w:val="%1."/>
      <w:lvlJc w:val="left"/>
      <w:pPr>
        <w:tabs>
          <w:tab w:val="left" w:pos="425"/>
        </w:tabs>
        <w:ind w:left="425" w:hanging="425"/>
      </w:pPr>
      <w:rPr>
        <w:rFonts w:hint="default"/>
      </w:rPr>
    </w:lvl>
  </w:abstractNum>
  <w:abstractNum w:abstractNumId="4">
    <w:nsid w:val="7C9F2256"/>
    <w:multiLevelType w:val="hybridMultilevel"/>
    <w:tmpl w:val="F0405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AF0"/>
    <w:rsid w:val="000067EC"/>
    <w:rsid w:val="0002200D"/>
    <w:rsid w:val="0003185C"/>
    <w:rsid w:val="00035647"/>
    <w:rsid w:val="0005662B"/>
    <w:rsid w:val="000902DA"/>
    <w:rsid w:val="000A5077"/>
    <w:rsid w:val="000C6462"/>
    <w:rsid w:val="001276B9"/>
    <w:rsid w:val="00140FB1"/>
    <w:rsid w:val="00176AF8"/>
    <w:rsid w:val="001B328E"/>
    <w:rsid w:val="001C72C9"/>
    <w:rsid w:val="001D5B5B"/>
    <w:rsid w:val="001E7974"/>
    <w:rsid w:val="002116A5"/>
    <w:rsid w:val="0024676C"/>
    <w:rsid w:val="00273DA0"/>
    <w:rsid w:val="0027678D"/>
    <w:rsid w:val="00287DC1"/>
    <w:rsid w:val="002B73EA"/>
    <w:rsid w:val="002C40EF"/>
    <w:rsid w:val="00306AF0"/>
    <w:rsid w:val="003158F2"/>
    <w:rsid w:val="00397984"/>
    <w:rsid w:val="003C6838"/>
    <w:rsid w:val="004026AF"/>
    <w:rsid w:val="00444CFD"/>
    <w:rsid w:val="00444E2B"/>
    <w:rsid w:val="004461C7"/>
    <w:rsid w:val="00450FAC"/>
    <w:rsid w:val="0046423D"/>
    <w:rsid w:val="004945AD"/>
    <w:rsid w:val="004B573B"/>
    <w:rsid w:val="004C381D"/>
    <w:rsid w:val="004D6E8D"/>
    <w:rsid w:val="004E1678"/>
    <w:rsid w:val="004E1693"/>
    <w:rsid w:val="004E1C89"/>
    <w:rsid w:val="004F1596"/>
    <w:rsid w:val="0051371E"/>
    <w:rsid w:val="00530FD9"/>
    <w:rsid w:val="005445AA"/>
    <w:rsid w:val="005474D1"/>
    <w:rsid w:val="00574096"/>
    <w:rsid w:val="005A579E"/>
    <w:rsid w:val="005C59B8"/>
    <w:rsid w:val="005F649F"/>
    <w:rsid w:val="00621CA9"/>
    <w:rsid w:val="006332FB"/>
    <w:rsid w:val="0063732A"/>
    <w:rsid w:val="00642C9B"/>
    <w:rsid w:val="00671AF8"/>
    <w:rsid w:val="00677FE5"/>
    <w:rsid w:val="00685012"/>
    <w:rsid w:val="0069689A"/>
    <w:rsid w:val="006978E4"/>
    <w:rsid w:val="006B6AB7"/>
    <w:rsid w:val="006D5051"/>
    <w:rsid w:val="006F54FB"/>
    <w:rsid w:val="00701658"/>
    <w:rsid w:val="00711E46"/>
    <w:rsid w:val="00767E84"/>
    <w:rsid w:val="00785CF6"/>
    <w:rsid w:val="00786E74"/>
    <w:rsid w:val="007A1881"/>
    <w:rsid w:val="007D5754"/>
    <w:rsid w:val="007D78B1"/>
    <w:rsid w:val="007F7C14"/>
    <w:rsid w:val="008560BA"/>
    <w:rsid w:val="00867233"/>
    <w:rsid w:val="00896A74"/>
    <w:rsid w:val="008A0E25"/>
    <w:rsid w:val="008D118F"/>
    <w:rsid w:val="008E233F"/>
    <w:rsid w:val="00905BC7"/>
    <w:rsid w:val="009229E5"/>
    <w:rsid w:val="00923252"/>
    <w:rsid w:val="00954F12"/>
    <w:rsid w:val="0097038A"/>
    <w:rsid w:val="00984E8F"/>
    <w:rsid w:val="0098636E"/>
    <w:rsid w:val="009A3086"/>
    <w:rsid w:val="009D12EF"/>
    <w:rsid w:val="009D3977"/>
    <w:rsid w:val="00A054C2"/>
    <w:rsid w:val="00A12983"/>
    <w:rsid w:val="00A30F31"/>
    <w:rsid w:val="00A439D6"/>
    <w:rsid w:val="00A574D6"/>
    <w:rsid w:val="00A94C3E"/>
    <w:rsid w:val="00AF20BF"/>
    <w:rsid w:val="00B06D39"/>
    <w:rsid w:val="00B20B13"/>
    <w:rsid w:val="00B31530"/>
    <w:rsid w:val="00B31ACF"/>
    <w:rsid w:val="00B56310"/>
    <w:rsid w:val="00B63BDB"/>
    <w:rsid w:val="00BB1B24"/>
    <w:rsid w:val="00BC3950"/>
    <w:rsid w:val="00BD2BE7"/>
    <w:rsid w:val="00C17D8F"/>
    <w:rsid w:val="00C30EAF"/>
    <w:rsid w:val="00C4284E"/>
    <w:rsid w:val="00C755AC"/>
    <w:rsid w:val="00CA6B2C"/>
    <w:rsid w:val="00CB3973"/>
    <w:rsid w:val="00CB67D5"/>
    <w:rsid w:val="00CC0465"/>
    <w:rsid w:val="00CC1D04"/>
    <w:rsid w:val="00CD048A"/>
    <w:rsid w:val="00D07986"/>
    <w:rsid w:val="00D1517A"/>
    <w:rsid w:val="00D525ED"/>
    <w:rsid w:val="00D67B04"/>
    <w:rsid w:val="00D83370"/>
    <w:rsid w:val="00DA3C45"/>
    <w:rsid w:val="00DB47C4"/>
    <w:rsid w:val="00DD6439"/>
    <w:rsid w:val="00E04E74"/>
    <w:rsid w:val="00E17E3E"/>
    <w:rsid w:val="00E2509A"/>
    <w:rsid w:val="00E60D9B"/>
    <w:rsid w:val="00E807BC"/>
    <w:rsid w:val="00E93B3F"/>
    <w:rsid w:val="00ED54F0"/>
    <w:rsid w:val="00ED7CBE"/>
    <w:rsid w:val="00F24DD6"/>
    <w:rsid w:val="00F424DE"/>
    <w:rsid w:val="00F46072"/>
    <w:rsid w:val="00F64B5A"/>
    <w:rsid w:val="00F80D2A"/>
    <w:rsid w:val="00F81161"/>
    <w:rsid w:val="00F91311"/>
    <w:rsid w:val="00FD13B7"/>
    <w:rsid w:val="02F1014D"/>
    <w:rsid w:val="05D5585B"/>
    <w:rsid w:val="07C83B36"/>
    <w:rsid w:val="09EE1557"/>
    <w:rsid w:val="0AC15133"/>
    <w:rsid w:val="0D177524"/>
    <w:rsid w:val="0F4B1BBC"/>
    <w:rsid w:val="1CE03416"/>
    <w:rsid w:val="1F08513D"/>
    <w:rsid w:val="22D20532"/>
    <w:rsid w:val="29BF707C"/>
    <w:rsid w:val="2B4321EE"/>
    <w:rsid w:val="350B598E"/>
    <w:rsid w:val="39682D9C"/>
    <w:rsid w:val="3C073192"/>
    <w:rsid w:val="40C83C56"/>
    <w:rsid w:val="4D1C515A"/>
    <w:rsid w:val="4F4C7137"/>
    <w:rsid w:val="55C11255"/>
    <w:rsid w:val="5D8A04B2"/>
    <w:rsid w:val="5E885FA6"/>
    <w:rsid w:val="668C3E6C"/>
    <w:rsid w:val="6B8E0593"/>
    <w:rsid w:val="6C2E5E50"/>
    <w:rsid w:val="6F9B3D30"/>
    <w:rsid w:val="73CB66F6"/>
  </w:rsids>
  <m:mathPr>
    <m:mathFont m:val="Cambria Math"/>
    <m:brkBin m:val="before"/>
    <m:brkBinSub m:val="--"/>
    <m:smallFrac m:val="0"/>
    <m:dispDef/>
    <m:lMargin m:val="0"/>
    <m:rMargin m:val="0"/>
    <m:defJc m:val="centerGroup"/>
    <m:wrapIndent m:val="1440"/>
    <m:intLim m:val="subSup"/>
    <m:naryLim m:val="undOvr"/>
  </m:mathPr>
  <w:themeFontLang w:val="id-ID"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C7EA8942-B276-4007-B124-7A1E130FD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HAnsi" w:hAnsiTheme="minorHAnsi" w:cstheme="minorBidi"/>
      <w:sz w:val="22"/>
      <w:szCs w:val="22"/>
      <w:lang w:val="id-ID"/>
    </w:rPr>
  </w:style>
  <w:style w:type="paragraph" w:styleId="Heading1">
    <w:name w:val="heading 1"/>
    <w:basedOn w:val="Normal"/>
    <w:next w:val="Normal"/>
    <w:link w:val="Heading1Char"/>
    <w:uiPriority w:val="1"/>
    <w:qFormat/>
    <w:pPr>
      <w:widowControl w:val="0"/>
      <w:autoSpaceDE w:val="0"/>
      <w:autoSpaceDN w:val="0"/>
      <w:spacing w:after="0" w:line="240" w:lineRule="auto"/>
      <w:ind w:left="1680" w:hanging="720"/>
      <w:outlineLvl w:val="0"/>
    </w:pPr>
    <w:rPr>
      <w:rFonts w:ascii="Trebuchet MS" w:eastAsia="Trebuchet MS" w:hAnsi="Trebuchet MS" w:cs="Trebuchet MS"/>
      <w:b/>
      <w:bCs/>
      <w:i/>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paragraph" w:styleId="BodyText">
    <w:name w:val="Body Text"/>
    <w:basedOn w:val="Normal"/>
    <w:link w:val="BodyTextChar"/>
    <w:uiPriority w:val="1"/>
    <w:unhideWhenUsed/>
    <w:qFormat/>
    <w:pPr>
      <w:widowControl w:val="0"/>
      <w:autoSpaceDE w:val="0"/>
      <w:autoSpaceDN w:val="0"/>
      <w:spacing w:after="0" w:line="240" w:lineRule="auto"/>
    </w:pPr>
    <w:rPr>
      <w:rFonts w:ascii="Arial" w:eastAsia="Arial" w:hAnsi="Arial" w:cs="Arial"/>
      <w:i/>
      <w:sz w:val="24"/>
      <w:szCs w:val="24"/>
      <w:lang w:val="en-US"/>
    </w:rPr>
  </w:style>
  <w:style w:type="paragraph" w:styleId="NormalWeb">
    <w:name w:val="Normal (Web)"/>
    <w:uiPriority w:val="99"/>
    <w:semiHidden/>
    <w:unhideWhenUsed/>
    <w:qFormat/>
    <w:pPr>
      <w:spacing w:beforeAutospacing="1" w:afterAutospacing="1"/>
    </w:pPr>
    <w:rPr>
      <w:rFonts w:cs="Times New Roman"/>
      <w:sz w:val="24"/>
      <w:szCs w:val="24"/>
      <w:lang w:eastAsia="zh-CN"/>
    </w:rPr>
  </w:style>
  <w:style w:type="paragraph" w:styleId="Title">
    <w:name w:val="Title"/>
    <w:basedOn w:val="Normal"/>
    <w:link w:val="TitleChar"/>
    <w:uiPriority w:val="1"/>
    <w:qFormat/>
    <w:pPr>
      <w:widowControl w:val="0"/>
      <w:autoSpaceDE w:val="0"/>
      <w:autoSpaceDN w:val="0"/>
      <w:spacing w:before="27" w:after="0" w:line="240" w:lineRule="auto"/>
      <w:ind w:left="2630"/>
    </w:pPr>
    <w:rPr>
      <w:rFonts w:ascii="Arial" w:eastAsia="Arial" w:hAnsi="Arial" w:cs="Arial"/>
      <w:i/>
      <w:sz w:val="28"/>
      <w:szCs w:val="28"/>
      <w:lang w:val="en-US"/>
    </w:r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styleId="NoSpacing">
    <w:name w:val="No Spacing"/>
    <w:uiPriority w:val="1"/>
    <w:qFormat/>
    <w:rPr>
      <w:rFonts w:asciiTheme="minorHAnsi" w:eastAsiaTheme="minorHAnsi" w:hAnsiTheme="minorHAnsi" w:cstheme="minorBidi"/>
      <w:sz w:val="22"/>
      <w:szCs w:val="22"/>
      <w:lang w:val="id-ID"/>
    </w:rPr>
  </w:style>
  <w:style w:type="paragraph" w:styleId="ListParagraph">
    <w:name w:val="List Paragraph"/>
    <w:basedOn w:val="Normal"/>
    <w:uiPriority w:val="1"/>
    <w:qFormat/>
    <w:pPr>
      <w:ind w:left="720"/>
      <w:contextualSpacing/>
    </w:pPr>
  </w:style>
  <w:style w:type="character" w:customStyle="1" w:styleId="Heading1Char">
    <w:name w:val="Heading 1 Char"/>
    <w:basedOn w:val="DefaultParagraphFont"/>
    <w:link w:val="Heading1"/>
    <w:uiPriority w:val="1"/>
    <w:qFormat/>
    <w:rPr>
      <w:rFonts w:ascii="Trebuchet MS" w:eastAsia="Trebuchet MS" w:hAnsi="Trebuchet MS" w:cs="Trebuchet MS"/>
      <w:b/>
      <w:bCs/>
      <w:i/>
      <w:sz w:val="24"/>
      <w:szCs w:val="24"/>
      <w:lang w:val="en-US"/>
    </w:rPr>
  </w:style>
  <w:style w:type="character" w:customStyle="1" w:styleId="TitleChar">
    <w:name w:val="Title Char"/>
    <w:basedOn w:val="DefaultParagraphFont"/>
    <w:link w:val="Title"/>
    <w:uiPriority w:val="1"/>
    <w:qFormat/>
    <w:rPr>
      <w:rFonts w:ascii="Arial" w:eastAsia="Arial" w:hAnsi="Arial" w:cs="Arial"/>
      <w:i/>
      <w:sz w:val="28"/>
      <w:szCs w:val="28"/>
      <w:lang w:val="en-US"/>
    </w:rPr>
  </w:style>
  <w:style w:type="character" w:customStyle="1" w:styleId="BodyTextChar">
    <w:name w:val="Body Text Char"/>
    <w:basedOn w:val="DefaultParagraphFont"/>
    <w:link w:val="BodyText"/>
    <w:uiPriority w:val="1"/>
    <w:qFormat/>
    <w:rPr>
      <w:rFonts w:ascii="Arial" w:eastAsia="Arial" w:hAnsi="Arial" w:cs="Arial"/>
      <w: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47448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793446-0EE1-45DE-B7EB-B127D42F4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2</Pages>
  <Words>761</Words>
  <Characters>4338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Maeya_</dc:creator>
  <cp:lastModifiedBy>Microsoft account</cp:lastModifiedBy>
  <cp:revision>7</cp:revision>
  <cp:lastPrinted>2020-04-27T04:19:00Z</cp:lastPrinted>
  <dcterms:created xsi:type="dcterms:W3CDTF">2024-10-21T22:15:00Z</dcterms:created>
  <dcterms:modified xsi:type="dcterms:W3CDTF">2024-10-24T04:13:00Z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58681E7DDD1B497E94E11AEA39F94B47_13</vt:lpwstr>
  </property>
</Properties>
</file>