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2C" w:rsidRDefault="0091212C" w:rsidP="0091212C">
      <w:pPr>
        <w:spacing w:after="0"/>
        <w:jc w:val="center"/>
        <w:rPr>
          <w:rFonts w:ascii="Arial Narrow" w:hAnsi="Arial Narrow"/>
        </w:rPr>
      </w:pPr>
      <w:r w:rsidRPr="00E131C5">
        <w:rPr>
          <w:rFonts w:ascii="Arial Narrow" w:hAnsi="Arial Narrow"/>
        </w:rPr>
        <w:t>PERTEMUAN V</w:t>
      </w:r>
    </w:p>
    <w:p w:rsidR="00C654E5" w:rsidRPr="00C654E5" w:rsidRDefault="00C654E5" w:rsidP="0091212C">
      <w:pPr>
        <w:spacing w:after="0"/>
        <w:jc w:val="center"/>
        <w:rPr>
          <w:rFonts w:ascii="Arial Narrow" w:hAnsi="Arial Narrow"/>
          <w:sz w:val="4"/>
        </w:rPr>
      </w:pPr>
    </w:p>
    <w:p w:rsidR="0091212C" w:rsidRPr="00E131C5" w:rsidRDefault="0091212C" w:rsidP="0091212C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E131C5">
        <w:rPr>
          <w:rFonts w:ascii="Arial Narrow" w:hAnsi="Arial Narrow"/>
          <w:b/>
          <w:sz w:val="28"/>
          <w:szCs w:val="28"/>
          <w:lang w:val="id-ID"/>
        </w:rPr>
        <w:t xml:space="preserve">SPIRITUALITAS </w:t>
      </w:r>
    </w:p>
    <w:p w:rsidR="0091212C" w:rsidRPr="00E131C5" w:rsidRDefault="0091212C" w:rsidP="0091212C">
      <w:pPr>
        <w:spacing w:after="0"/>
        <w:rPr>
          <w:rFonts w:ascii="Arial Narrow" w:hAnsi="Arial Narrow"/>
          <w:b/>
          <w:sz w:val="24"/>
          <w:szCs w:val="24"/>
        </w:rPr>
      </w:pPr>
    </w:p>
    <w:p w:rsidR="00C912B1" w:rsidRDefault="00EA3F2B" w:rsidP="00C654E5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 xml:space="preserve">Kata “Spiritualitas” </w:t>
      </w:r>
      <w:r w:rsidR="006D3DDD">
        <w:rPr>
          <w:rFonts w:ascii="Arial Narrow" w:hAnsi="Arial Narrow"/>
          <w:sz w:val="24"/>
          <w:szCs w:val="24"/>
        </w:rPr>
        <w:t xml:space="preserve">berasal dari kata spirit yang berarti jiwa, </w:t>
      </w:r>
      <w:r w:rsidRPr="00E131C5">
        <w:rPr>
          <w:rFonts w:ascii="Arial Narrow" w:hAnsi="Arial Narrow"/>
          <w:sz w:val="24"/>
          <w:szCs w:val="24"/>
          <w:lang w:val="id-ID"/>
        </w:rPr>
        <w:t>menunjuk baik pengalaman hidup maupun disiplin ilmu.</w:t>
      </w:r>
      <w:r w:rsidR="00E131C5">
        <w:rPr>
          <w:rFonts w:ascii="Arial Narrow" w:hAnsi="Arial Narrow"/>
          <w:sz w:val="24"/>
          <w:szCs w:val="24"/>
        </w:rPr>
        <w:t xml:space="preserve"> </w:t>
      </w:r>
      <w:r w:rsidR="006D3DDD">
        <w:rPr>
          <w:rFonts w:ascii="Arial Narrow" w:hAnsi="Arial Narrow"/>
          <w:sz w:val="24"/>
          <w:szCs w:val="24"/>
        </w:rPr>
        <w:t xml:space="preserve"> </w:t>
      </w:r>
      <w:r w:rsidR="002664D3">
        <w:rPr>
          <w:rFonts w:ascii="Arial Narrow" w:hAnsi="Arial Narrow"/>
          <w:sz w:val="24"/>
          <w:szCs w:val="24"/>
        </w:rPr>
        <w:t>Ada  beberapa  pe</w:t>
      </w:r>
      <w:r w:rsidR="00321098">
        <w:rPr>
          <w:rFonts w:ascii="Arial Narrow" w:hAnsi="Arial Narrow"/>
          <w:sz w:val="24"/>
          <w:szCs w:val="24"/>
        </w:rPr>
        <w:t xml:space="preserve">ndapat  </w:t>
      </w:r>
      <w:r w:rsidR="009E1B69">
        <w:rPr>
          <w:rFonts w:ascii="Arial Narrow" w:hAnsi="Arial Narrow"/>
          <w:sz w:val="24"/>
          <w:szCs w:val="24"/>
        </w:rPr>
        <w:t>tentang spritulitas antara lain</w:t>
      </w:r>
      <w:r w:rsidR="00321098">
        <w:rPr>
          <w:rFonts w:ascii="Arial Narrow" w:hAnsi="Arial Narrow"/>
          <w:sz w:val="24"/>
          <w:szCs w:val="24"/>
        </w:rPr>
        <w:t xml:space="preserve">: </w:t>
      </w:r>
      <w:r w:rsidR="002664D3">
        <w:rPr>
          <w:rFonts w:ascii="Arial Narrow" w:hAnsi="Arial Narrow"/>
          <w:sz w:val="24"/>
          <w:szCs w:val="24"/>
        </w:rPr>
        <w:t>spirituliatas adalah sangat  pribadi, dan setiap</w:t>
      </w:r>
      <w:r w:rsidR="00C912B1">
        <w:rPr>
          <w:rFonts w:ascii="Arial Narrow" w:hAnsi="Arial Narrow"/>
          <w:sz w:val="24"/>
          <w:szCs w:val="24"/>
        </w:rPr>
        <w:t xml:space="preserve"> </w:t>
      </w:r>
      <w:r w:rsidR="009E1B69">
        <w:rPr>
          <w:rFonts w:ascii="Arial Narrow" w:hAnsi="Arial Narrow"/>
          <w:sz w:val="24"/>
          <w:szCs w:val="24"/>
        </w:rPr>
        <w:t>orang mempunyai d</w:t>
      </w:r>
      <w:r w:rsidR="009E1B69">
        <w:rPr>
          <w:rFonts w:ascii="Arial Narrow" w:hAnsi="Arial Narrow"/>
          <w:sz w:val="24"/>
          <w:szCs w:val="24"/>
          <w:lang w:val="id-ID"/>
        </w:rPr>
        <w:t>e</w:t>
      </w:r>
      <w:r w:rsidR="002664D3">
        <w:rPr>
          <w:rFonts w:ascii="Arial Narrow" w:hAnsi="Arial Narrow"/>
          <w:sz w:val="24"/>
          <w:szCs w:val="24"/>
        </w:rPr>
        <w:t xml:space="preserve">finisi sendiri </w:t>
      </w:r>
      <w:r w:rsidR="00C912B1">
        <w:rPr>
          <w:rFonts w:ascii="Arial Narrow" w:hAnsi="Arial Narrow"/>
          <w:sz w:val="24"/>
          <w:szCs w:val="24"/>
        </w:rPr>
        <w:t xml:space="preserve">tentang apa artinya bagi mereka, </w:t>
      </w:r>
      <w:r w:rsidR="002664D3">
        <w:rPr>
          <w:rFonts w:ascii="Arial Narrow" w:hAnsi="Arial Narrow"/>
          <w:sz w:val="24"/>
          <w:szCs w:val="24"/>
        </w:rPr>
        <w:t xml:space="preserve">spiritualitas </w:t>
      </w:r>
      <w:r w:rsidR="00321098">
        <w:rPr>
          <w:rFonts w:ascii="Arial Narrow" w:hAnsi="Arial Narrow"/>
          <w:sz w:val="24"/>
          <w:szCs w:val="24"/>
        </w:rPr>
        <w:t xml:space="preserve"> </w:t>
      </w:r>
      <w:r w:rsidR="002664D3">
        <w:rPr>
          <w:rFonts w:ascii="Arial Narrow" w:hAnsi="Arial Narrow"/>
          <w:sz w:val="24"/>
          <w:szCs w:val="24"/>
        </w:rPr>
        <w:t xml:space="preserve">adalah pengalaman </w:t>
      </w:r>
      <w:r w:rsidR="009E1B69">
        <w:rPr>
          <w:rFonts w:ascii="Arial Narrow" w:hAnsi="Arial Narrow"/>
          <w:sz w:val="24"/>
          <w:szCs w:val="24"/>
        </w:rPr>
        <w:t>internal dan perspekti</w:t>
      </w:r>
      <w:r w:rsidR="009E1B69">
        <w:rPr>
          <w:rFonts w:ascii="Arial Narrow" w:hAnsi="Arial Narrow"/>
          <w:sz w:val="24"/>
          <w:szCs w:val="24"/>
          <w:lang w:val="id-ID"/>
        </w:rPr>
        <w:t>f</w:t>
      </w:r>
      <w:r w:rsidR="00C912B1">
        <w:rPr>
          <w:rFonts w:ascii="Arial Narrow" w:hAnsi="Arial Narrow"/>
          <w:sz w:val="24"/>
          <w:szCs w:val="24"/>
        </w:rPr>
        <w:t xml:space="preserve"> tentang kehidupan. Ada juga pendapat tidak ada satupun definisi secara luas yang disepakati tentang spiritualitas.  Bahkan beberapa </w:t>
      </w:r>
      <w:r w:rsidR="009E1B69">
        <w:rPr>
          <w:rFonts w:ascii="Arial Narrow" w:hAnsi="Arial Narrow"/>
          <w:sz w:val="24"/>
          <w:szCs w:val="24"/>
        </w:rPr>
        <w:t>ilmuwan berpendapat bahwa s</w:t>
      </w:r>
      <w:r w:rsidR="00C912B1">
        <w:rPr>
          <w:rFonts w:ascii="Arial Narrow" w:hAnsi="Arial Narrow"/>
          <w:sz w:val="24"/>
          <w:szCs w:val="24"/>
        </w:rPr>
        <w:t xml:space="preserve">piritualitas sebagai pencarian untuk dikaitkan dengan yang kudus, untuk sesuatu yang diatur terpisah dari umumnya dan pantas dihormati. </w:t>
      </w:r>
    </w:p>
    <w:p w:rsidR="00C912B1" w:rsidRPr="00C912B1" w:rsidRDefault="00C912B1" w:rsidP="00C654E5">
      <w:pPr>
        <w:spacing w:after="0" w:line="360" w:lineRule="auto"/>
        <w:jc w:val="both"/>
        <w:rPr>
          <w:rFonts w:ascii="Arial Narrow" w:hAnsi="Arial Narrow"/>
          <w:sz w:val="14"/>
          <w:szCs w:val="24"/>
        </w:rPr>
      </w:pPr>
    </w:p>
    <w:p w:rsidR="0091212C" w:rsidRDefault="00EA3F2B" w:rsidP="00C654E5">
      <w:pPr>
        <w:spacing w:after="0" w:line="360" w:lineRule="auto"/>
        <w:jc w:val="both"/>
        <w:rPr>
          <w:rFonts w:ascii="Arial Narrow" w:hAnsi="Arial Narrow"/>
          <w:iCs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Bagi orang k</w:t>
      </w:r>
      <w:r w:rsidR="009E1B69">
        <w:rPr>
          <w:rFonts w:ascii="Arial Narrow" w:hAnsi="Arial Narrow"/>
          <w:sz w:val="24"/>
          <w:szCs w:val="24"/>
          <w:lang w:val="id-ID"/>
        </w:rPr>
        <w:t>ristiani, spiritualitas berarti</w:t>
      </w:r>
      <w:r w:rsidRPr="00E131C5">
        <w:rPr>
          <w:rFonts w:ascii="Arial Narrow" w:hAnsi="Arial Narrow"/>
          <w:sz w:val="24"/>
          <w:szCs w:val="24"/>
          <w:lang w:val="id-ID"/>
        </w:rPr>
        <w:t>:</w:t>
      </w:r>
      <w:r w:rsidR="00E131C5" w:rsidRPr="00E131C5">
        <w:rPr>
          <w:rFonts w:ascii="Arial Narrow" w:hAnsi="Arial Narrow"/>
          <w:sz w:val="24"/>
          <w:szCs w:val="24"/>
        </w:rPr>
        <w:t xml:space="preserve"> </w:t>
      </w:r>
      <w:r w:rsidR="009E1B69">
        <w:rPr>
          <w:rFonts w:ascii="Arial Narrow" w:hAnsi="Arial Narrow"/>
          <w:sz w:val="24"/>
          <w:szCs w:val="24"/>
          <w:lang w:val="id-ID"/>
        </w:rPr>
        <w:t>k</w:t>
      </w:r>
      <w:r w:rsidR="0091212C" w:rsidRPr="00E131C5">
        <w:rPr>
          <w:rFonts w:ascii="Arial Narrow" w:hAnsi="Arial Narrow"/>
          <w:sz w:val="24"/>
          <w:szCs w:val="24"/>
          <w:lang w:val="id-ID"/>
        </w:rPr>
        <w:t>eseluruhan hidup seseorang dalam hubungan dengan Allah, dalam Yesus Kristus, dan dikuatkan oleh Roh Kudus.</w:t>
      </w:r>
      <w:r w:rsidR="00E131C5">
        <w:rPr>
          <w:rFonts w:ascii="Arial Narrow" w:hAnsi="Arial Narrow"/>
          <w:sz w:val="24"/>
          <w:szCs w:val="24"/>
        </w:rPr>
        <w:t xml:space="preserve"> Dengan kata lain </w:t>
      </w:r>
      <w:r w:rsidR="00E131C5">
        <w:rPr>
          <w:rFonts w:ascii="Arial Narrow" w:hAnsi="Arial Narrow"/>
          <w:iCs/>
          <w:sz w:val="24"/>
          <w:szCs w:val="24"/>
        </w:rPr>
        <w:t>s</w:t>
      </w:r>
      <w:r w:rsidR="009E1B69">
        <w:rPr>
          <w:rFonts w:ascii="Arial Narrow" w:hAnsi="Arial Narrow"/>
          <w:iCs/>
          <w:sz w:val="24"/>
          <w:szCs w:val="24"/>
          <w:lang w:val="id-ID"/>
        </w:rPr>
        <w:t>piritualitas dimengerti sebagai</w:t>
      </w:r>
      <w:r w:rsidR="0091212C" w:rsidRPr="00E131C5">
        <w:rPr>
          <w:rFonts w:ascii="Arial Narrow" w:hAnsi="Arial Narrow"/>
          <w:iCs/>
          <w:sz w:val="24"/>
          <w:szCs w:val="24"/>
          <w:lang w:val="id-ID"/>
        </w:rPr>
        <w:t xml:space="preserve">: </w:t>
      </w:r>
      <w:r w:rsidR="0091212C" w:rsidRPr="00321098">
        <w:rPr>
          <w:rFonts w:ascii="Arial Narrow" w:hAnsi="Arial Narrow"/>
          <w:b/>
          <w:iCs/>
          <w:sz w:val="24"/>
          <w:szCs w:val="24"/>
          <w:lang w:val="id-ID"/>
        </w:rPr>
        <w:t>cara menghayati hidup menurut Injil.</w:t>
      </w:r>
    </w:p>
    <w:p w:rsidR="00C912B1" w:rsidRPr="00C912B1" w:rsidRDefault="00C912B1" w:rsidP="00C654E5">
      <w:pPr>
        <w:spacing w:after="0" w:line="360" w:lineRule="auto"/>
        <w:jc w:val="both"/>
        <w:rPr>
          <w:rFonts w:ascii="Arial Narrow" w:hAnsi="Arial Narrow"/>
          <w:sz w:val="10"/>
          <w:szCs w:val="24"/>
        </w:rPr>
      </w:pPr>
    </w:p>
    <w:p w:rsidR="00E131C5" w:rsidRPr="00E131C5" w:rsidRDefault="0091212C" w:rsidP="00C654E5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Bagaimana spiritualitas (cara hidup) menurut</w:t>
      </w:r>
      <w:r w:rsidR="00E131C5">
        <w:rPr>
          <w:rFonts w:ascii="Arial Narrow" w:hAnsi="Arial Narrow"/>
          <w:sz w:val="24"/>
          <w:szCs w:val="24"/>
        </w:rPr>
        <w:t xml:space="preserve">  </w:t>
      </w:r>
      <w:r w:rsidRPr="00E131C5">
        <w:rPr>
          <w:rFonts w:ascii="Arial Narrow" w:hAnsi="Arial Narrow"/>
          <w:sz w:val="24"/>
          <w:szCs w:val="24"/>
          <w:lang w:val="id-ID"/>
        </w:rPr>
        <w:t>Allah Bapa?</w:t>
      </w:r>
      <w:r w:rsidR="00E131C5">
        <w:rPr>
          <w:rFonts w:ascii="Arial Narrow" w:hAnsi="Arial Narrow"/>
          <w:sz w:val="24"/>
          <w:szCs w:val="24"/>
        </w:rPr>
        <w:t xml:space="preserve">  </w:t>
      </w:r>
      <w:r w:rsidR="009E1B69">
        <w:rPr>
          <w:rFonts w:ascii="Arial Narrow" w:hAnsi="Arial Narrow"/>
          <w:sz w:val="24"/>
          <w:szCs w:val="24"/>
          <w:lang w:val="id-ID"/>
        </w:rPr>
        <w:t>S</w:t>
      </w:r>
      <w:r w:rsidR="00E131C5" w:rsidRPr="00E131C5">
        <w:rPr>
          <w:rFonts w:ascii="Arial Narrow" w:hAnsi="Arial Narrow"/>
          <w:sz w:val="24"/>
          <w:szCs w:val="24"/>
          <w:lang w:val="id-ID"/>
        </w:rPr>
        <w:t>piritualitas  menurut</w:t>
      </w:r>
      <w:r w:rsidR="00E131C5">
        <w:rPr>
          <w:rFonts w:ascii="Arial Narrow" w:hAnsi="Arial Narrow"/>
          <w:sz w:val="24"/>
          <w:szCs w:val="24"/>
        </w:rPr>
        <w:t xml:space="preserve">  </w:t>
      </w:r>
      <w:r w:rsidR="00E131C5" w:rsidRPr="00E131C5">
        <w:rPr>
          <w:rFonts w:ascii="Arial Narrow" w:hAnsi="Arial Narrow"/>
          <w:sz w:val="24"/>
          <w:szCs w:val="24"/>
          <w:lang w:val="id-ID"/>
        </w:rPr>
        <w:t>Allah Bapa</w:t>
      </w:r>
      <w:r w:rsidR="00E131C5">
        <w:rPr>
          <w:rFonts w:ascii="Arial Narrow" w:hAnsi="Arial Narrow"/>
          <w:sz w:val="24"/>
          <w:szCs w:val="24"/>
        </w:rPr>
        <w:t xml:space="preserve"> dapat d</w:t>
      </w:r>
      <w:r w:rsidR="009E1B69">
        <w:rPr>
          <w:rFonts w:ascii="Arial Narrow" w:hAnsi="Arial Narrow"/>
          <w:sz w:val="24"/>
          <w:szCs w:val="24"/>
        </w:rPr>
        <w:t>ilihat dari</w:t>
      </w:r>
      <w:r w:rsidR="00E131C5">
        <w:rPr>
          <w:rFonts w:ascii="Arial Narrow" w:hAnsi="Arial Narrow"/>
          <w:sz w:val="24"/>
          <w:szCs w:val="24"/>
        </w:rPr>
        <w:t xml:space="preserve">: </w:t>
      </w:r>
      <w:r w:rsidR="00E131C5">
        <w:rPr>
          <w:rFonts w:ascii="Arial Narrow" w:hAnsi="Arial Narrow"/>
          <w:bCs/>
          <w:sz w:val="24"/>
          <w:szCs w:val="24"/>
        </w:rPr>
        <w:t>p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emberi</w:t>
      </w:r>
      <w:r w:rsidR="00C912B1">
        <w:rPr>
          <w:rFonts w:ascii="Arial Narrow" w:hAnsi="Arial Narrow"/>
          <w:bCs/>
          <w:sz w:val="24"/>
          <w:szCs w:val="24"/>
        </w:rPr>
        <w:t>an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 xml:space="preserve"> </w:t>
      </w:r>
      <w:r w:rsidR="00E131C5">
        <w:rPr>
          <w:rFonts w:ascii="Arial Narrow" w:hAnsi="Arial Narrow"/>
          <w:bCs/>
          <w:sz w:val="24"/>
          <w:szCs w:val="24"/>
        </w:rPr>
        <w:t>d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 xml:space="preserve">iri </w:t>
      </w:r>
      <w:r w:rsidR="00C912B1">
        <w:rPr>
          <w:rFonts w:ascii="Arial Narrow" w:hAnsi="Arial Narrow"/>
          <w:bCs/>
          <w:sz w:val="24"/>
          <w:szCs w:val="24"/>
        </w:rPr>
        <w:t xml:space="preserve">secara </w:t>
      </w:r>
      <w:r w:rsidR="00E131C5">
        <w:rPr>
          <w:rFonts w:ascii="Arial Narrow" w:hAnsi="Arial Narrow"/>
          <w:bCs/>
          <w:sz w:val="24"/>
          <w:szCs w:val="24"/>
        </w:rPr>
        <w:t>u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tuh</w:t>
      </w:r>
      <w:r w:rsidR="00E131C5">
        <w:rPr>
          <w:rFonts w:ascii="Arial Narrow" w:hAnsi="Arial Narrow"/>
          <w:bCs/>
          <w:sz w:val="24"/>
          <w:szCs w:val="24"/>
        </w:rPr>
        <w:t xml:space="preserve">, </w:t>
      </w:r>
      <w:r w:rsidR="00C912B1">
        <w:rPr>
          <w:rFonts w:ascii="Arial Narrow" w:hAnsi="Arial Narrow"/>
          <w:bCs/>
          <w:sz w:val="24"/>
          <w:szCs w:val="24"/>
        </w:rPr>
        <w:t xml:space="preserve"> </w:t>
      </w:r>
      <w:r w:rsidR="00E131C5">
        <w:rPr>
          <w:rFonts w:ascii="Arial Narrow" w:hAnsi="Arial Narrow"/>
          <w:bCs/>
          <w:sz w:val="24"/>
          <w:szCs w:val="24"/>
        </w:rPr>
        <w:t>ada s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 xml:space="preserve">emangat </w:t>
      </w:r>
      <w:r w:rsidR="00E131C5">
        <w:rPr>
          <w:rFonts w:ascii="Arial Narrow" w:hAnsi="Arial Narrow"/>
          <w:bCs/>
          <w:sz w:val="24"/>
          <w:szCs w:val="24"/>
        </w:rPr>
        <w:t>p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erutusan</w:t>
      </w:r>
      <w:r w:rsidR="009E1B69">
        <w:rPr>
          <w:rFonts w:ascii="Arial Narrow" w:hAnsi="Arial Narrow"/>
          <w:bCs/>
          <w:sz w:val="24"/>
          <w:szCs w:val="24"/>
        </w:rPr>
        <w:t xml:space="preserve">, </w:t>
      </w:r>
      <w:r w:rsidR="00E131C5">
        <w:rPr>
          <w:rFonts w:ascii="Arial Narrow" w:hAnsi="Arial Narrow"/>
          <w:bCs/>
          <w:sz w:val="24"/>
          <w:szCs w:val="24"/>
        </w:rPr>
        <w:t>berusaha m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encari yang hilang</w:t>
      </w:r>
      <w:r w:rsidR="00E131C5">
        <w:rPr>
          <w:rFonts w:ascii="Arial Narrow" w:hAnsi="Arial Narrow"/>
          <w:bCs/>
          <w:sz w:val="24"/>
          <w:szCs w:val="24"/>
        </w:rPr>
        <w:t>, senantiasa b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 xml:space="preserve">ergerak ke </w:t>
      </w:r>
      <w:r w:rsidR="00E131C5">
        <w:rPr>
          <w:rFonts w:ascii="Arial Narrow" w:hAnsi="Arial Narrow"/>
          <w:bCs/>
          <w:sz w:val="24"/>
          <w:szCs w:val="24"/>
        </w:rPr>
        <w:t>p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inggiran</w:t>
      </w:r>
      <w:r w:rsidR="00E131C5">
        <w:rPr>
          <w:rFonts w:ascii="Arial Narrow" w:hAnsi="Arial Narrow"/>
          <w:bCs/>
          <w:sz w:val="24"/>
          <w:szCs w:val="24"/>
        </w:rPr>
        <w:t xml:space="preserve">, </w:t>
      </w:r>
      <w:r w:rsidR="00F8492A">
        <w:rPr>
          <w:rFonts w:ascii="Arial Narrow" w:hAnsi="Arial Narrow"/>
          <w:bCs/>
          <w:sz w:val="24"/>
          <w:szCs w:val="24"/>
        </w:rPr>
        <w:t xml:space="preserve">siap </w:t>
      </w:r>
      <w:r w:rsidR="00E131C5">
        <w:rPr>
          <w:rFonts w:ascii="Arial Narrow" w:hAnsi="Arial Narrow"/>
          <w:bCs/>
          <w:sz w:val="24"/>
          <w:szCs w:val="24"/>
        </w:rPr>
        <w:t>m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 xml:space="preserve">elewati </w:t>
      </w:r>
      <w:r w:rsidR="00E131C5">
        <w:rPr>
          <w:rFonts w:ascii="Arial Narrow" w:hAnsi="Arial Narrow"/>
          <w:bCs/>
          <w:sz w:val="24"/>
          <w:szCs w:val="24"/>
        </w:rPr>
        <w:t>t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apal-</w:t>
      </w:r>
      <w:r w:rsidR="00E131C5">
        <w:rPr>
          <w:rFonts w:ascii="Arial Narrow" w:hAnsi="Arial Narrow"/>
          <w:bCs/>
          <w:sz w:val="24"/>
          <w:szCs w:val="24"/>
        </w:rPr>
        <w:t>t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 xml:space="preserve">apal </w:t>
      </w:r>
      <w:r w:rsidR="00E131C5">
        <w:rPr>
          <w:rFonts w:ascii="Arial Narrow" w:hAnsi="Arial Narrow"/>
          <w:bCs/>
          <w:sz w:val="24"/>
          <w:szCs w:val="24"/>
        </w:rPr>
        <w:t>b</w:t>
      </w:r>
      <w:r w:rsidR="00E131C5" w:rsidRPr="00E131C5">
        <w:rPr>
          <w:rFonts w:ascii="Arial Narrow" w:hAnsi="Arial Narrow"/>
          <w:bCs/>
          <w:sz w:val="24"/>
          <w:szCs w:val="24"/>
          <w:lang w:val="id-ID"/>
        </w:rPr>
        <w:t>atas</w:t>
      </w:r>
      <w:r w:rsidR="00E131C5">
        <w:rPr>
          <w:rFonts w:ascii="Arial Narrow" w:hAnsi="Arial Narrow"/>
          <w:bCs/>
          <w:sz w:val="24"/>
          <w:szCs w:val="24"/>
        </w:rPr>
        <w:t xml:space="preserve">.     </w:t>
      </w:r>
    </w:p>
    <w:p w:rsidR="00E131C5" w:rsidRPr="00E131C5" w:rsidRDefault="00E131C5" w:rsidP="0091212C">
      <w:pPr>
        <w:spacing w:after="0"/>
        <w:rPr>
          <w:rFonts w:ascii="Arial Narrow" w:hAnsi="Arial Narrow"/>
          <w:sz w:val="24"/>
          <w:szCs w:val="24"/>
        </w:rPr>
      </w:pPr>
    </w:p>
    <w:p w:rsidR="0091212C" w:rsidRPr="00C654E5" w:rsidRDefault="0091212C" w:rsidP="00C654E5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Arial Narrow" w:hAnsi="Arial Narrow"/>
          <w:b/>
          <w:sz w:val="24"/>
          <w:szCs w:val="24"/>
        </w:rPr>
      </w:pPr>
      <w:r w:rsidRPr="00C654E5">
        <w:rPr>
          <w:rFonts w:ascii="Arial Narrow" w:hAnsi="Arial Narrow"/>
          <w:b/>
          <w:bCs/>
          <w:sz w:val="24"/>
          <w:szCs w:val="24"/>
          <w:lang w:val="id-ID"/>
        </w:rPr>
        <w:t xml:space="preserve">Pemberi Diri Utuh </w:t>
      </w:r>
    </w:p>
    <w:p w:rsidR="00C654E5" w:rsidRPr="00C654E5" w:rsidRDefault="00C654E5" w:rsidP="00C654E5">
      <w:pPr>
        <w:pStyle w:val="ListParagraph"/>
        <w:spacing w:after="0" w:line="360" w:lineRule="auto"/>
        <w:ind w:left="360"/>
        <w:rPr>
          <w:rFonts w:ascii="Arial Narrow" w:hAnsi="Arial Narrow"/>
          <w:sz w:val="10"/>
          <w:szCs w:val="24"/>
        </w:rPr>
      </w:pPr>
    </w:p>
    <w:p w:rsidR="00A17F00" w:rsidRPr="00E131C5" w:rsidRDefault="00EA3F2B" w:rsidP="00C654E5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Allah memberikan diri-Nya kepada dunia dan manusia semata-mata karena cinta kasih-Nya, yang dinyatakan oleh Yesus Kristus dan dilanjutkan oleh Roh Kudus.</w:t>
      </w:r>
      <w:r w:rsidR="00C654E5">
        <w:rPr>
          <w:rFonts w:ascii="Arial Narrow" w:hAnsi="Arial Narrow"/>
          <w:sz w:val="24"/>
          <w:szCs w:val="24"/>
        </w:rPr>
        <w:t xml:space="preserve"> </w:t>
      </w:r>
      <w:r w:rsidRPr="00E131C5">
        <w:rPr>
          <w:rFonts w:ascii="Arial Narrow" w:hAnsi="Arial Narrow"/>
          <w:sz w:val="24"/>
          <w:szCs w:val="24"/>
          <w:lang w:val="id-ID"/>
        </w:rPr>
        <w:t>Pemberian diri ini begitu utuh sehingga Ia bahkan mengutus anak-Nya yang tunggal dan mengutus Roh Kudus untuk men</w:t>
      </w:r>
      <w:r w:rsidR="009E1B69">
        <w:rPr>
          <w:rFonts w:ascii="Arial Narrow" w:hAnsi="Arial Narrow"/>
          <w:sz w:val="24"/>
          <w:szCs w:val="24"/>
          <w:lang w:val="id-ID"/>
        </w:rPr>
        <w:t>gantar manusia kepada Kebenaran</w:t>
      </w:r>
      <w:r w:rsidRPr="00E131C5">
        <w:rPr>
          <w:rFonts w:ascii="Arial Narrow" w:hAnsi="Arial Narrow"/>
          <w:sz w:val="24"/>
          <w:szCs w:val="24"/>
          <w:lang w:val="id-ID"/>
        </w:rPr>
        <w:t xml:space="preserve"> (Cfr. Yoh 19 :28-30 “sudah selesai”)</w:t>
      </w:r>
      <w:r w:rsidR="009E1B69">
        <w:rPr>
          <w:rFonts w:ascii="Arial Narrow" w:hAnsi="Arial Narrow"/>
          <w:sz w:val="24"/>
          <w:szCs w:val="24"/>
          <w:lang w:val="id-ID"/>
        </w:rPr>
        <w:t>.</w:t>
      </w:r>
    </w:p>
    <w:p w:rsidR="0091212C" w:rsidRPr="00E131C5" w:rsidRDefault="0091212C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1212C" w:rsidRPr="00C654E5" w:rsidRDefault="0091212C" w:rsidP="00C654E5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Arial Narrow" w:hAnsi="Arial Narrow"/>
          <w:b/>
          <w:sz w:val="24"/>
          <w:szCs w:val="24"/>
        </w:rPr>
      </w:pPr>
      <w:r w:rsidRPr="00C654E5">
        <w:rPr>
          <w:rFonts w:ascii="Arial Narrow" w:hAnsi="Arial Narrow"/>
          <w:b/>
          <w:bCs/>
          <w:sz w:val="24"/>
          <w:szCs w:val="24"/>
          <w:lang w:val="id-ID"/>
        </w:rPr>
        <w:t>Semangat Perutusan</w:t>
      </w:r>
    </w:p>
    <w:p w:rsidR="001B54D8" w:rsidRPr="001B54D8" w:rsidRDefault="001B54D8" w:rsidP="001B54D8">
      <w:pPr>
        <w:spacing w:after="0" w:line="360" w:lineRule="auto"/>
        <w:ind w:left="360"/>
        <w:jc w:val="both"/>
        <w:rPr>
          <w:rFonts w:ascii="Arial Narrow" w:hAnsi="Arial Narrow"/>
          <w:sz w:val="8"/>
          <w:szCs w:val="24"/>
        </w:rPr>
      </w:pPr>
    </w:p>
    <w:p w:rsidR="00A17F00" w:rsidRDefault="00EA3F2B" w:rsidP="001B54D8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Kesadaran diri sebagai “yang terutus” merupakan salah satu cara khas dalam diri Allah</w:t>
      </w:r>
      <w:r w:rsidR="001B54D8">
        <w:rPr>
          <w:rFonts w:ascii="Arial Narrow" w:hAnsi="Arial Narrow"/>
          <w:sz w:val="24"/>
          <w:szCs w:val="24"/>
        </w:rPr>
        <w:t xml:space="preserve">. </w:t>
      </w:r>
      <w:r w:rsidRPr="00E131C5">
        <w:rPr>
          <w:rFonts w:ascii="Arial Narrow" w:hAnsi="Arial Narrow"/>
          <w:sz w:val="24"/>
          <w:szCs w:val="24"/>
          <w:lang w:val="id-ID"/>
        </w:rPr>
        <w:t>Ia menyebut diri-Nya sebagai</w:t>
      </w:r>
      <w:r w:rsidR="001B54D8">
        <w:rPr>
          <w:rFonts w:ascii="Arial Narrow" w:hAnsi="Arial Narrow"/>
          <w:sz w:val="24"/>
          <w:szCs w:val="24"/>
        </w:rPr>
        <w:t xml:space="preserve"> </w:t>
      </w:r>
      <w:r w:rsidRPr="00E131C5">
        <w:rPr>
          <w:rFonts w:ascii="Arial Narrow" w:hAnsi="Arial Narrow"/>
          <w:sz w:val="24"/>
          <w:szCs w:val="24"/>
          <w:lang w:val="id-ID"/>
        </w:rPr>
        <w:t xml:space="preserve"> “Aku adalah Aku, Akulah Aku telah mengutus </w:t>
      </w:r>
      <w:r w:rsidR="00C654E5">
        <w:rPr>
          <w:rFonts w:ascii="Arial Narrow" w:hAnsi="Arial Narrow"/>
          <w:sz w:val="24"/>
          <w:szCs w:val="24"/>
        </w:rPr>
        <w:t>A</w:t>
      </w:r>
      <w:r w:rsidRPr="00E131C5">
        <w:rPr>
          <w:rFonts w:ascii="Arial Narrow" w:hAnsi="Arial Narrow"/>
          <w:sz w:val="24"/>
          <w:szCs w:val="24"/>
          <w:lang w:val="id-ID"/>
        </w:rPr>
        <w:t>ku kepadamu”</w:t>
      </w:r>
      <w:r w:rsidR="001B54D8">
        <w:rPr>
          <w:rFonts w:ascii="Arial Narrow" w:hAnsi="Arial Narrow"/>
          <w:sz w:val="24"/>
          <w:szCs w:val="24"/>
        </w:rPr>
        <w:t xml:space="preserve">     </w:t>
      </w:r>
      <w:r w:rsidRPr="00E131C5">
        <w:rPr>
          <w:rFonts w:ascii="Arial Narrow" w:hAnsi="Arial Narrow"/>
          <w:sz w:val="24"/>
          <w:szCs w:val="24"/>
          <w:lang w:val="id-ID"/>
        </w:rPr>
        <w:t xml:space="preserve"> (Kel 3:14)</w:t>
      </w:r>
      <w:r w:rsidR="00C654E5">
        <w:rPr>
          <w:rFonts w:ascii="Arial Narrow" w:hAnsi="Arial Narrow"/>
          <w:sz w:val="24"/>
          <w:szCs w:val="24"/>
        </w:rPr>
        <w:t xml:space="preserve">. </w:t>
      </w:r>
    </w:p>
    <w:p w:rsidR="00C654E5" w:rsidRPr="00C654E5" w:rsidRDefault="00C654E5" w:rsidP="00C654E5">
      <w:pPr>
        <w:spacing w:after="0" w:line="360" w:lineRule="auto"/>
        <w:ind w:left="360"/>
        <w:jc w:val="both"/>
        <w:rPr>
          <w:rFonts w:ascii="Arial Narrow" w:hAnsi="Arial Narrow"/>
          <w:sz w:val="10"/>
          <w:szCs w:val="24"/>
        </w:rPr>
      </w:pPr>
    </w:p>
    <w:p w:rsidR="00A17F00" w:rsidRPr="00E131C5" w:rsidRDefault="00EA3F2B" w:rsidP="00C654E5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 xml:space="preserve">Kesadaran diri sebagai Dia yang “telah mengutus” diri-Nya kepada manusia dinyatakan oleh Yesus ketika Ia berbicara tentang perutusan-Nya sendiri (Yoh 3:16 </w:t>
      </w:r>
      <w:r w:rsidR="001B54D8">
        <w:rPr>
          <w:rFonts w:ascii="Arial Narrow" w:hAnsi="Arial Narrow"/>
          <w:sz w:val="24"/>
          <w:szCs w:val="24"/>
        </w:rPr>
        <w:t xml:space="preserve"> </w:t>
      </w:r>
      <w:r w:rsidRPr="00E131C5">
        <w:rPr>
          <w:rFonts w:ascii="Arial Narrow" w:hAnsi="Arial Narrow"/>
          <w:sz w:val="24"/>
          <w:szCs w:val="24"/>
          <w:lang w:val="id-ID"/>
        </w:rPr>
        <w:t xml:space="preserve">“Bapa mengaruniakan </w:t>
      </w:r>
      <w:r w:rsidRPr="00E131C5">
        <w:rPr>
          <w:rFonts w:ascii="Arial Narrow" w:hAnsi="Arial Narrow"/>
          <w:sz w:val="24"/>
          <w:szCs w:val="24"/>
          <w:lang w:val="id-ID"/>
        </w:rPr>
        <w:lastRenderedPageBreak/>
        <w:t>Anak-Nya, mengutus Anak-Nya”)</w:t>
      </w:r>
      <w:r w:rsidR="00C654E5">
        <w:rPr>
          <w:rFonts w:ascii="Arial Narrow" w:hAnsi="Arial Narrow"/>
          <w:sz w:val="24"/>
          <w:szCs w:val="24"/>
        </w:rPr>
        <w:t xml:space="preserve">. </w:t>
      </w:r>
      <w:r w:rsidRPr="00E131C5">
        <w:rPr>
          <w:rFonts w:ascii="Arial Narrow" w:hAnsi="Arial Narrow"/>
          <w:sz w:val="24"/>
          <w:szCs w:val="24"/>
          <w:lang w:val="id-ID"/>
        </w:rPr>
        <w:t xml:space="preserve">Kesadaran akan tugas perutusan ini menjiwai seluruh karya penyelamatan Allah. </w:t>
      </w:r>
    </w:p>
    <w:p w:rsidR="0091212C" w:rsidRPr="00E131C5" w:rsidRDefault="0091212C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1212C" w:rsidRPr="001B54D8" w:rsidRDefault="0091212C" w:rsidP="00C654E5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Arial Narrow" w:hAnsi="Arial Narrow"/>
          <w:b/>
          <w:sz w:val="24"/>
          <w:szCs w:val="24"/>
        </w:rPr>
      </w:pPr>
      <w:r w:rsidRPr="00C654E5">
        <w:rPr>
          <w:rFonts w:ascii="Arial Narrow" w:hAnsi="Arial Narrow"/>
          <w:b/>
          <w:bCs/>
          <w:sz w:val="24"/>
          <w:szCs w:val="24"/>
          <w:lang w:val="id-ID"/>
        </w:rPr>
        <w:t>Mencari yang hilang</w:t>
      </w:r>
    </w:p>
    <w:p w:rsidR="001B54D8" w:rsidRPr="001B54D8" w:rsidRDefault="001B54D8" w:rsidP="001B54D8">
      <w:pPr>
        <w:pStyle w:val="ListParagraph"/>
        <w:spacing w:after="0" w:line="360" w:lineRule="auto"/>
        <w:ind w:left="360"/>
        <w:rPr>
          <w:rFonts w:ascii="Arial Narrow" w:hAnsi="Arial Narrow"/>
          <w:b/>
          <w:sz w:val="6"/>
          <w:szCs w:val="24"/>
        </w:rPr>
      </w:pPr>
    </w:p>
    <w:p w:rsidR="00A17F00" w:rsidRPr="00E131C5" w:rsidRDefault="00EA3F2B" w:rsidP="00C654E5">
      <w:pPr>
        <w:spacing w:after="0" w:line="360" w:lineRule="auto"/>
        <w:ind w:left="360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Allah meninggalkan sembilan puluh sembilan yang benar untuk mencari satu yang hilang. Tidak ada tuduhan atau sanksi, yang ada hanyalah pengampunan dan penerimaan kembali tanpa pamrih. (Luk 15:1-7 “Domba yang hilang”, Luk 15:11-32 “Anak yang hilang”)</w:t>
      </w:r>
    </w:p>
    <w:p w:rsidR="00A17F00" w:rsidRPr="00E131C5" w:rsidRDefault="00EA3F2B" w:rsidP="00C654E5">
      <w:pPr>
        <w:spacing w:after="0" w:line="360" w:lineRule="auto"/>
        <w:ind w:left="360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Mencari bukanlah pekerjaan yang mudah. Mencari berarti kita harus keluar dari kebiasaan yang sudah melekat / mendarah daging.</w:t>
      </w:r>
    </w:p>
    <w:p w:rsidR="0091212C" w:rsidRPr="00E131C5" w:rsidRDefault="0091212C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1212C" w:rsidRPr="00C654E5" w:rsidRDefault="0091212C" w:rsidP="00C654E5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Arial Narrow" w:hAnsi="Arial Narrow"/>
          <w:b/>
          <w:sz w:val="24"/>
          <w:szCs w:val="24"/>
        </w:rPr>
      </w:pPr>
      <w:r w:rsidRPr="00C654E5">
        <w:rPr>
          <w:rFonts w:ascii="Arial Narrow" w:hAnsi="Arial Narrow"/>
          <w:b/>
          <w:bCs/>
          <w:sz w:val="24"/>
          <w:szCs w:val="24"/>
          <w:lang w:val="id-ID"/>
        </w:rPr>
        <w:t>Bergerak ke Pinggiran</w:t>
      </w:r>
    </w:p>
    <w:p w:rsidR="00C654E5" w:rsidRPr="00C654E5" w:rsidRDefault="00C654E5" w:rsidP="00C654E5">
      <w:pPr>
        <w:pStyle w:val="ListParagraph"/>
        <w:spacing w:after="0" w:line="360" w:lineRule="auto"/>
        <w:ind w:left="360"/>
        <w:rPr>
          <w:rFonts w:ascii="Arial Narrow" w:hAnsi="Arial Narrow"/>
          <w:b/>
          <w:sz w:val="10"/>
          <w:szCs w:val="24"/>
        </w:rPr>
      </w:pPr>
    </w:p>
    <w:p w:rsidR="00A17F00" w:rsidRPr="00E131C5" w:rsidRDefault="00EA3F2B" w:rsidP="00C654E5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Allah bergerak ke pinggiran kepada orang-orang yang tersisi</w:t>
      </w:r>
      <w:r w:rsidR="001B54D8">
        <w:rPr>
          <w:rFonts w:ascii="Arial Narrow" w:hAnsi="Arial Narrow"/>
          <w:sz w:val="24"/>
          <w:szCs w:val="24"/>
        </w:rPr>
        <w:t>h</w:t>
      </w:r>
      <w:r w:rsidRPr="00E131C5">
        <w:rPr>
          <w:rFonts w:ascii="Arial Narrow" w:hAnsi="Arial Narrow"/>
          <w:sz w:val="24"/>
          <w:szCs w:val="24"/>
          <w:lang w:val="id-ID"/>
        </w:rPr>
        <w:t>, kepada mereka yang sering dilupakan, kepada mereka yang tidak termasuk dalam hitungan. (</w:t>
      </w:r>
      <w:r w:rsidRPr="00E131C5">
        <w:rPr>
          <w:rFonts w:ascii="Arial Narrow" w:hAnsi="Arial Narrow"/>
          <w:i/>
          <w:iCs/>
          <w:sz w:val="24"/>
          <w:szCs w:val="24"/>
          <w:lang w:val="id-ID"/>
        </w:rPr>
        <w:t>Cfr. Mat 25:40 “... Segala sesuatu yang kamu lakukan untuk salah seorang dari saudara-Ku yang paling hina ini, kamu telah melakukannya untuk Aku”)</w:t>
      </w:r>
      <w:r w:rsidR="00C654E5">
        <w:rPr>
          <w:rFonts w:ascii="Arial Narrow" w:hAnsi="Arial Narrow"/>
          <w:i/>
          <w:iCs/>
          <w:sz w:val="24"/>
          <w:szCs w:val="24"/>
        </w:rPr>
        <w:t xml:space="preserve">. </w:t>
      </w:r>
      <w:r w:rsidRPr="00E131C5">
        <w:rPr>
          <w:rFonts w:ascii="Arial Narrow" w:hAnsi="Arial Narrow"/>
          <w:sz w:val="24"/>
          <w:szCs w:val="24"/>
          <w:lang w:val="id-ID"/>
        </w:rPr>
        <w:t xml:space="preserve">Wajah Allah nampak dalam diri orang-orang yang susah dan menderita. Jeritan orang tersisih merupakan “suara </w:t>
      </w:r>
      <w:r w:rsidR="001B54D8">
        <w:rPr>
          <w:rFonts w:ascii="Arial Narrow" w:hAnsi="Arial Narrow"/>
          <w:sz w:val="24"/>
          <w:szCs w:val="24"/>
        </w:rPr>
        <w:t>A</w:t>
      </w:r>
      <w:r w:rsidRPr="00E131C5">
        <w:rPr>
          <w:rFonts w:ascii="Arial Narrow" w:hAnsi="Arial Narrow"/>
          <w:sz w:val="24"/>
          <w:szCs w:val="24"/>
          <w:lang w:val="id-ID"/>
        </w:rPr>
        <w:t>llah” yang mengundang jawaban.</w:t>
      </w:r>
    </w:p>
    <w:p w:rsidR="0091212C" w:rsidRPr="00E131C5" w:rsidRDefault="0091212C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1212C" w:rsidRPr="00C654E5" w:rsidRDefault="0091212C" w:rsidP="00C654E5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Arial Narrow" w:hAnsi="Arial Narrow"/>
          <w:b/>
          <w:sz w:val="24"/>
          <w:szCs w:val="24"/>
        </w:rPr>
      </w:pPr>
      <w:r w:rsidRPr="00C654E5">
        <w:rPr>
          <w:rFonts w:ascii="Arial Narrow" w:hAnsi="Arial Narrow"/>
          <w:b/>
          <w:bCs/>
          <w:sz w:val="24"/>
          <w:szCs w:val="24"/>
          <w:lang w:val="id-ID"/>
        </w:rPr>
        <w:t>Melewati Tapal-Tapal Batas</w:t>
      </w:r>
    </w:p>
    <w:p w:rsidR="00C654E5" w:rsidRPr="00C654E5" w:rsidRDefault="00C654E5" w:rsidP="00C654E5">
      <w:pPr>
        <w:pStyle w:val="ListParagraph"/>
        <w:spacing w:after="0" w:line="360" w:lineRule="auto"/>
        <w:ind w:left="360"/>
        <w:rPr>
          <w:rFonts w:ascii="Arial Narrow" w:hAnsi="Arial Narrow"/>
          <w:b/>
          <w:sz w:val="10"/>
          <w:szCs w:val="24"/>
        </w:rPr>
      </w:pPr>
    </w:p>
    <w:p w:rsidR="00A17F00" w:rsidRPr="00E131C5" w:rsidRDefault="00EA3F2B" w:rsidP="00C654E5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131C5">
        <w:rPr>
          <w:rFonts w:ascii="Arial Narrow" w:hAnsi="Arial Narrow"/>
          <w:sz w:val="24"/>
          <w:szCs w:val="24"/>
          <w:lang w:val="id-ID"/>
        </w:rPr>
        <w:t>Dengan semangat Allah Bapa, komunitas Gereja menjadi komunitas kontras dengan warna khususnya yaitu berani menyeberang tapal batas kehidupan Gereja dan masyarakat.</w:t>
      </w:r>
    </w:p>
    <w:p w:rsidR="00A17F00" w:rsidRPr="009E1B69" w:rsidRDefault="00EA3F2B" w:rsidP="00C654E5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  <w:lang w:val="id-ID"/>
        </w:rPr>
      </w:pPr>
      <w:r w:rsidRPr="00E131C5">
        <w:rPr>
          <w:rFonts w:ascii="Arial Narrow" w:hAnsi="Arial Narrow"/>
          <w:sz w:val="24"/>
          <w:szCs w:val="24"/>
          <w:lang w:val="id-ID"/>
        </w:rPr>
        <w:t>Kita harus mampu menyeberang batas hidup dan pelayanan yang lazim dilakukan oleh gereja dan masyarakat pada umumnya. (</w:t>
      </w:r>
      <w:r w:rsidR="001B54D8">
        <w:rPr>
          <w:rFonts w:ascii="Arial Narrow" w:hAnsi="Arial Narrow"/>
          <w:sz w:val="24"/>
          <w:szCs w:val="24"/>
        </w:rPr>
        <w:t xml:space="preserve">contohnya  </w:t>
      </w:r>
      <w:r w:rsidR="001B54D8" w:rsidRPr="001B54D8">
        <w:rPr>
          <w:rFonts w:ascii="Arial Narrow" w:hAnsi="Arial Narrow"/>
          <w:sz w:val="24"/>
          <w:szCs w:val="24"/>
        </w:rPr>
        <w:sym w:font="Wingdings" w:char="F0E0"/>
      </w:r>
      <w:r w:rsidR="001B54D8">
        <w:rPr>
          <w:rFonts w:ascii="Arial Narrow" w:hAnsi="Arial Narrow"/>
          <w:sz w:val="24"/>
          <w:szCs w:val="24"/>
        </w:rPr>
        <w:t xml:space="preserve"> </w:t>
      </w:r>
      <w:r w:rsidRPr="00E131C5">
        <w:rPr>
          <w:rFonts w:ascii="Arial Narrow" w:hAnsi="Arial Narrow"/>
          <w:sz w:val="24"/>
          <w:szCs w:val="24"/>
          <w:lang w:val="id-ID"/>
        </w:rPr>
        <w:t>Mat 12:9-15a “Yesus menyembuhkan orang pada hari Sabat”)</w:t>
      </w:r>
      <w:bookmarkStart w:id="0" w:name="_GoBack"/>
      <w:bookmarkEnd w:id="0"/>
      <w:r w:rsidR="009E1B69">
        <w:rPr>
          <w:rFonts w:ascii="Arial Narrow" w:hAnsi="Arial Narrow"/>
          <w:sz w:val="24"/>
          <w:szCs w:val="24"/>
          <w:lang w:val="id-ID"/>
        </w:rPr>
        <w:t>.</w:t>
      </w:r>
    </w:p>
    <w:p w:rsidR="0091212C" w:rsidRPr="00E131C5" w:rsidRDefault="0091212C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F8492A" w:rsidRDefault="00F8492A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F8492A" w:rsidRDefault="00F8492A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F8492A" w:rsidRDefault="00F8492A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F8492A" w:rsidRDefault="00F8492A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F8492A" w:rsidRDefault="00F8492A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F8492A" w:rsidRDefault="00F8492A" w:rsidP="00C654E5">
      <w:pPr>
        <w:spacing w:after="0" w:line="360" w:lineRule="auto"/>
        <w:rPr>
          <w:rFonts w:ascii="Arial Narrow" w:hAnsi="Arial Narrow"/>
          <w:sz w:val="24"/>
          <w:szCs w:val="24"/>
        </w:rPr>
      </w:pPr>
    </w:p>
    <w:sectPr w:rsidR="00F8492A" w:rsidSect="00C654E5">
      <w:pgSz w:w="12240" w:h="15840"/>
      <w:pgMar w:top="1440" w:right="1440" w:bottom="1440" w:left="20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082"/>
    <w:multiLevelType w:val="hybridMultilevel"/>
    <w:tmpl w:val="63A8A198"/>
    <w:lvl w:ilvl="0" w:tplc="BCCA0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643C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9A7E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2ED7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4C1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E0FE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8AF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4036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8E59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816A9"/>
    <w:multiLevelType w:val="hybridMultilevel"/>
    <w:tmpl w:val="28C4480C"/>
    <w:lvl w:ilvl="0" w:tplc="8688885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B8184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E057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42BC1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64048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3C040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8CE02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C8AC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0293C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1394781"/>
    <w:multiLevelType w:val="hybridMultilevel"/>
    <w:tmpl w:val="3E6C17B4"/>
    <w:lvl w:ilvl="0" w:tplc="AD922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542E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4A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22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8486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4B7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474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6A4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89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727E1E"/>
    <w:multiLevelType w:val="hybridMultilevel"/>
    <w:tmpl w:val="3A542D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F6DF7"/>
    <w:multiLevelType w:val="hybridMultilevel"/>
    <w:tmpl w:val="6B16BF52"/>
    <w:lvl w:ilvl="0" w:tplc="ED544A3C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417A99"/>
    <w:multiLevelType w:val="hybridMultilevel"/>
    <w:tmpl w:val="2726650E"/>
    <w:lvl w:ilvl="0" w:tplc="514083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AA351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D265B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9E4EE0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C275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46838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E47AD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88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7A1E9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73B076D"/>
    <w:multiLevelType w:val="hybridMultilevel"/>
    <w:tmpl w:val="21D2D738"/>
    <w:lvl w:ilvl="0" w:tplc="FB348C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496B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A10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A8923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0A71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63D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14E8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829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9AFE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F313FB4"/>
    <w:multiLevelType w:val="hybridMultilevel"/>
    <w:tmpl w:val="DF824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03E1C"/>
    <w:multiLevelType w:val="hybridMultilevel"/>
    <w:tmpl w:val="D5F0F3D4"/>
    <w:lvl w:ilvl="0" w:tplc="D2302D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E0A0D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6CCF0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1C7EE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4ABDC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B879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6E5AB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14F78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361F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7624077"/>
    <w:multiLevelType w:val="hybridMultilevel"/>
    <w:tmpl w:val="4844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70999"/>
    <w:multiLevelType w:val="hybridMultilevel"/>
    <w:tmpl w:val="CA12C436"/>
    <w:lvl w:ilvl="0" w:tplc="F0300D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2099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4CC7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2528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1E327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08320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E6C5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AAA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A20F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10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91212C"/>
    <w:rsid w:val="000F648C"/>
    <w:rsid w:val="001B54D8"/>
    <w:rsid w:val="002664D3"/>
    <w:rsid w:val="00321098"/>
    <w:rsid w:val="00424AF4"/>
    <w:rsid w:val="004A7A77"/>
    <w:rsid w:val="006C7BDF"/>
    <w:rsid w:val="006D3DDD"/>
    <w:rsid w:val="0091212C"/>
    <w:rsid w:val="009E1B69"/>
    <w:rsid w:val="00A17F00"/>
    <w:rsid w:val="00A4222A"/>
    <w:rsid w:val="00B35C72"/>
    <w:rsid w:val="00C654E5"/>
    <w:rsid w:val="00C912B1"/>
    <w:rsid w:val="00D46764"/>
    <w:rsid w:val="00D812C9"/>
    <w:rsid w:val="00E131C5"/>
    <w:rsid w:val="00EA3F2B"/>
    <w:rsid w:val="00F8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6954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946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0769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631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902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435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916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77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6669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485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739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925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7787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564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4652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3491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729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CACDB-456A-4366-8F00-A8E0113C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3</cp:revision>
  <dcterms:created xsi:type="dcterms:W3CDTF">2010-01-10T10:38:00Z</dcterms:created>
  <dcterms:modified xsi:type="dcterms:W3CDTF">2020-05-04T05:50:00Z</dcterms:modified>
</cp:coreProperties>
</file>