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colors2.xml" ContentType="application/vnd.openxmlformats-officedocument.drawingml.diagramColor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ahoma" w:hAnsi="Tahoma" w:cs="Tahoma"/>
          <w:b/>
          <w:sz w:val="36"/>
          <w:szCs w:val="24"/>
          <w:lang w:val="id-ID"/>
        </w:rPr>
      </w:pPr>
      <w:r>
        <w:rPr>
          <w:rFonts w:ascii="Tahoma" w:hAnsi="Tahoma" w:cs="Tahoma"/>
          <w:b/>
          <w:sz w:val="36"/>
          <w:szCs w:val="24"/>
        </w:rPr>
        <w:drawing>
          <wp:anchor distT="0" distB="0" distL="114300" distR="114300" simplePos="0" relativeHeight="251482112" behindDoc="1" locked="0" layoutInCell="1" allowOverlap="1">
            <wp:simplePos x="0" y="0"/>
            <wp:positionH relativeFrom="column">
              <wp:posOffset>1920240</wp:posOffset>
            </wp:positionH>
            <wp:positionV relativeFrom="paragraph">
              <wp:posOffset>0</wp:posOffset>
            </wp:positionV>
            <wp:extent cx="3769995" cy="2941320"/>
            <wp:effectExtent l="0" t="0" r="0" b="30480"/>
            <wp:wrapNone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24"/>
          <w:szCs w:val="24"/>
          <w14:textFill>
            <w14:solidFill>
              <w14:schemeClr w14:val="tx2"/>
            </w14:solidFill>
          </w14:textFill>
        </w:rPr>
      </w:pP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24"/>
          <w:szCs w:val="24"/>
          <w14:textFill>
            <w14:solidFill>
              <w14:schemeClr w14:val="tx2"/>
            </w14:solidFill>
          </w14:textFill>
        </w:rPr>
      </w:pP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24"/>
          <w:szCs w:val="24"/>
          <w14:textFill>
            <w14:solidFill>
              <w14:schemeClr w14:val="tx2"/>
            </w14:solidFill>
          </w14:textFill>
        </w:rPr>
      </w:pP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drawing>
          <wp:anchor distT="0" distB="0" distL="114300" distR="114300" simplePos="0" relativeHeight="2514810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220345</wp:posOffset>
            </wp:positionV>
            <wp:extent cx="1302385" cy="1372870"/>
            <wp:effectExtent l="0" t="0" r="0" b="0"/>
            <wp:wrapNone/>
            <wp:docPr id="2" name="Picture 2" descr="Image result for LOGO DARMAJA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 result for LOGO DARMAJAY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3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Modul </w:t>
      </w:r>
      <w:r>
        <w:rPr>
          <w:rFonts w:ascii="Tahoma" w:hAnsi="Tahoma" w:cs="Tahoma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7 P</w:t>
      </w:r>
    </w:p>
    <w:p>
      <w:pPr>
        <w:spacing w:after="0" w:line="240" w:lineRule="auto"/>
        <w:ind w:left="1440" w:firstLine="720"/>
        <w:rPr>
          <w:rFonts w:ascii="Tahoma" w:hAnsi="Tahoma" w:cs="Tahoma"/>
          <w:b/>
          <w:sz w:val="36"/>
          <w:szCs w:val="36"/>
          <w:lang w:val="id-ID"/>
        </w:rPr>
      </w:pPr>
      <w:r>
        <w:rPr>
          <w:rFonts w:ascii="Tahoma" w:hAnsi="Tahoma" w:cs="Tahoma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mc:AlternateContent>
          <mc:Choice Requires="wps">
            <w:drawing>
              <wp:anchor distT="0" distB="0" distL="114300" distR="114300" simplePos="0" relativeHeight="251486208" behindDoc="0" locked="0" layoutInCell="1" allowOverlap="1">
                <wp:simplePos x="0" y="0"/>
                <wp:positionH relativeFrom="column">
                  <wp:posOffset>1236980</wp:posOffset>
                </wp:positionH>
                <wp:positionV relativeFrom="paragraph">
                  <wp:posOffset>73025</wp:posOffset>
                </wp:positionV>
                <wp:extent cx="51435" cy="1000760"/>
                <wp:effectExtent l="0" t="0" r="6350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07" cy="100066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97.4pt;margin-top:5.75pt;height:78.8pt;width:4.05pt;z-index:251486208;v-text-anchor:middle;mso-width-relative:page;mso-height-relative:page;" fillcolor="#1F497D [3215]" filled="t" stroked="f" coordsize="21600,21600" o:gfxdata="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WAAAAZHJzL1BLAQIUABQAAAAIAIdO4kDsR9ov2AAAAAoBAAAPAAAA&#10;AAAAAAEAIAAAADgAAABkcnMvZG93bnJldi54bWxQSwECFAAUAAAACACHTuJAnfkIAzgCAABnBAAA&#10;DgAAAAAAAAABACAAAAA9AQAAZHJzL2Uyb0RvYy54bWxQSwUGAAAAAAYABgBZAQAA5wUAAAAA&#10;">
                <v:fill on="t" focussize="0,0"/>
                <v:stroke on="f" weight="0.25pt"/>
                <v:imagedata o:title=""/>
                <o:lock v:ext="edit" aspectratio="f"/>
              </v:rect>
            </w:pict>
          </mc:Fallback>
        </mc:AlternateContent>
      </w:r>
      <w:r>
        <w:rPr>
          <w:rFonts w:ascii="Tahoma" w:hAnsi="Tahoma" w:cs="Tahoma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ALGORITMA &amp; PEMROGRAMAN</w:t>
      </w:r>
    </w:p>
    <w:p>
      <w:pPr>
        <w:keepNext w:val="0"/>
        <w:keepLines w:val="0"/>
        <w:widowControl/>
        <w:suppressLineNumbers w:val="0"/>
        <w:ind w:left="1440" w:leftChars="0" w:firstLine="720" w:firstLineChars="0"/>
        <w:jc w:val="left"/>
      </w:pPr>
      <w:r>
        <w:rPr>
          <w:rFonts w:ascii="Helvetica Neue Bold" w:hAnsi="Helvetica Neue Bold" w:eastAsia="Helvetica Neue Bold" w:cs="Helvetica Neue Bold"/>
          <w:color w:val="7F7F7F"/>
          <w:kern w:val="0"/>
          <w:sz w:val="24"/>
          <w:szCs w:val="24"/>
          <w:lang w:val="en-US" w:eastAsia="zh-CN" w:bidi="ar"/>
        </w:rPr>
        <w:t>Kode Matakuliah: SKO20407</w:t>
      </w:r>
    </w:p>
    <w:p>
      <w:pPr>
        <w:spacing w:after="0" w:line="240" w:lineRule="auto"/>
        <w:ind w:left="1440" w:firstLine="720"/>
        <w:rPr>
          <w:rFonts w:ascii="Tahoma" w:hAnsi="Tahoma" w:cs="Tahoma"/>
          <w:b/>
          <w:sz w:val="36"/>
          <w:szCs w:val="24"/>
        </w:rPr>
      </w:pPr>
      <w:r>
        <w:rPr>
          <w:rFonts w:ascii="Tahoma" w:hAnsi="Tahoma" w:cs="Tahoma"/>
          <w:b/>
          <w:sz w:val="36"/>
          <w:szCs w:val="24"/>
        </w:rPr>
        <w:t>PRODI SISTEM KOMPUTER</w:t>
      </w: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36"/>
          <w:szCs w:val="24"/>
          <w:lang w:val="id-ID"/>
          <w14:textFill>
            <w14:solidFill>
              <w14:schemeClr w14:val="tx2"/>
            </w14:solidFill>
          </w14:textFill>
        </w:rPr>
      </w:pPr>
      <w:r>
        <w:rPr>
          <w:rFonts w:ascii="Tahoma" w:hAnsi="Tahoma" w:cs="Tahoma"/>
          <w:b/>
          <w:color w:val="1F497D" w:themeColor="text2"/>
          <w:sz w:val="36"/>
          <w:szCs w:val="24"/>
          <w14:textFill>
            <w14:solidFill>
              <w14:schemeClr w14:val="tx2"/>
            </w14:solidFill>
          </w14:textFill>
        </w:rPr>
        <w:t xml:space="preserve">IIB </w:t>
      </w:r>
      <w:r>
        <w:rPr>
          <w:rFonts w:ascii="Tahoma" w:hAnsi="Tahoma" w:cs="Tahoma"/>
          <w:b/>
          <w:color w:val="1F497D" w:themeColor="text2"/>
          <w:sz w:val="36"/>
          <w:szCs w:val="24"/>
          <w:lang w:val="id-ID"/>
          <w14:textFill>
            <w14:solidFill>
              <w14:schemeClr w14:val="tx2"/>
            </w14:solidFill>
          </w14:textFill>
        </w:rPr>
        <w:t>DARMAJAYA</w:t>
      </w: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36"/>
          <w:szCs w:val="24"/>
          <w:lang w:val="id-ID"/>
          <w14:textFill>
            <w14:solidFill>
              <w14:schemeClr w14:val="tx2"/>
            </w14:solidFill>
          </w14:textFill>
        </w:rPr>
      </w:pPr>
      <w:r>
        <w:rPr>
          <w:rFonts w:ascii="Tahoma" w:hAnsi="Tahoma" w:cs="Tahoma"/>
          <w:b/>
          <w:color w:val="1F497D" w:themeColor="text2"/>
          <w:sz w:val="36"/>
          <w:szCs w:val="24"/>
          <w:lang w:val="id-ID"/>
          <w14:textFill>
            <w14:solidFill>
              <w14:schemeClr w14:val="tx2"/>
            </w14:solidFill>
          </w14:textFill>
        </w:rPr>
        <w:t>20</w:t>
      </w:r>
      <w:r>
        <w:rPr>
          <w:rFonts w:ascii="Tahoma" w:hAnsi="Tahoma" w:cs="Tahoma"/>
          <w:b/>
          <w:color w:val="1F497D" w:themeColor="text2"/>
          <w:sz w:val="36"/>
          <w:szCs w:val="24"/>
          <w14:textFill>
            <w14:solidFill>
              <w14:schemeClr w14:val="tx2"/>
            </w14:solidFill>
          </w14:textFill>
        </w:rPr>
        <w:t>22</w:t>
      </w: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tabs>
          <w:tab w:val="left" w:pos="2962"/>
        </w:tabs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  <w:r>
        <w:rPr>
          <w:rFonts w:ascii="Tahoma" w:hAnsi="Tahoma" w:cs="Tahoma"/>
          <w:b/>
          <w:sz w:val="36"/>
          <w:szCs w:val="24"/>
        </w:rPr>
        <w:drawing>
          <wp:anchor distT="0" distB="0" distL="114300" distR="114300" simplePos="0" relativeHeight="2514841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364490</wp:posOffset>
            </wp:positionV>
            <wp:extent cx="3769360" cy="2941320"/>
            <wp:effectExtent l="0" t="0" r="0" b="30480"/>
            <wp:wrapNone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anchor>
        </w:drawing>
      </w: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  <w:r>
        <w:rPr>
          <w:rFonts w:ascii="Tahoma" w:hAnsi="Tahoma" w:cs="Tahoma"/>
          <w:b/>
          <w:sz w:val="36"/>
          <w:szCs w:val="24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169545</wp:posOffset>
                </wp:positionV>
                <wp:extent cx="2505075" cy="600075"/>
                <wp:effectExtent l="0" t="0" r="28575" b="28575"/>
                <wp:wrapNone/>
                <wp:docPr id="7" name="Hexag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43350" y="7810500"/>
                          <a:ext cx="2505075" cy="600075"/>
                        </a:xfrm>
                        <a:prstGeom prst="hexagon">
                          <a:avLst>
                            <a:gd name="adj" fmla="val 32209"/>
                            <a:gd name="vf" fmla="val 115470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Penyusun :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Bayu Nugroho, S.Kom., M.Eng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" type="#_x0000_t9" style="position:absolute;left:0pt;margin-top:13.35pt;height:47.25pt;width:197.25pt;mso-position-horizontal:right;mso-position-horizontal-relative:margin;z-index:251896832;v-text-anchor:middle;mso-width-relative:page;mso-height-relative:page;" fillcolor="#DCE6F2 [660]" filled="t" stroked="t" coordsize="21600,21600" o:gfxdata="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W&#10;AAAAZHJzL1BLAQIUABQAAAAIAIdO4kAswVUY2AAAAAcBAAAPAAAAAAAAAAEAIAAAADgAAABkcnMv&#10;ZG93bnJldi54bWxQSwECFAAUAAAACACHTuJAnW9itZgCAABTBQAADgAAAAAAAAABACAAAAA9AQAA&#10;ZHJzL2Uyb0RvYy54bWxQSwUGAAAAAAYABgBZAQAARwYAAAAA&#10;" adj="1666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Penyusun :</w:t>
                      </w:r>
                    </w:p>
                    <w:p>
                      <w:pPr>
                        <w:spacing w:after="0" w:line="240" w:lineRule="auto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Bayu Nugroho, S.Kom., M.Eng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36"/>
          <w:szCs w:val="24"/>
          <w:lang w:val="id-ID"/>
        </w:rPr>
        <w:tab/>
      </w:r>
      <w:r>
        <w:rPr>
          <w:rFonts w:ascii="Tahoma" w:hAnsi="Tahoma" w:cs="Tahoma"/>
          <w:b/>
          <w:sz w:val="36"/>
          <w:szCs w:val="24"/>
          <w:lang w:val="id-ID"/>
        </w:rPr>
        <w:tab/>
      </w:r>
    </w:p>
    <w:p>
      <w:pPr>
        <w:spacing w:after="0" w:line="240" w:lineRule="auto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jc w:val="center"/>
        <w:rPr>
          <w:rFonts w:hint="default" w:cs="Tahoma" w:asciiTheme="minorHAnsi" w:hAnsiTheme="minorHAnsi"/>
          <w:b/>
          <w:bCs/>
          <w:i w:val="0"/>
          <w:iCs w:val="0"/>
          <w:sz w:val="28"/>
          <w:szCs w:val="28"/>
          <w:lang w:val="id-ID"/>
        </w:rPr>
      </w:pPr>
      <w:r>
        <w:rPr>
          <w:rFonts w:hint="default" w:cs="Tahoma" w:asciiTheme="minorHAnsi" w:hAnsiTheme="minorHAnsi"/>
          <w:b/>
          <w:bCs/>
          <w:i w:val="0"/>
          <w:iCs w:val="0"/>
          <w:sz w:val="28"/>
          <w:szCs w:val="28"/>
          <w:lang w:val="id-ID"/>
        </w:rPr>
        <w:t>Increment dan Decrement Bahasa C++</w:t>
      </w: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Operator increment dan decrement adalah sebutan untuk operasi seperti a++, dan a--. Ini sebenarnya penulisan singkat dari operasi a = a + 1 serta a = a – 1.</w:t>
      </w: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Increment digunakan untuk menambah variabel sebanyak 1 angka, sedangkan decrement digunakan untuk mengurangi variabel sebanyak 1 angka.</w:t>
      </w: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Penulisannya menggunakan tanda tambah 2 kali untuk increment, dan tanda kurang 2 kali untuk decrement. Penempatan tanda tambah atau kurang ini boleh di awal seperti ++a dan --a, atau di akhir variabel seperti a++ dan a--.</w:t>
      </w: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Dengan demikian terdapat 4 jenis increment dan decrement dalam bahasa C++:</w:t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</w:rPr>
      </w:pPr>
      <w:r>
        <w:rPr>
          <w:rFonts w:cs="Tahoma" w:asciiTheme="minorHAnsi" w:hAnsiTheme="minorHAnsi"/>
        </w:rPr>
        <w:drawing>
          <wp:anchor distT="0" distB="0" distL="114300" distR="114300" simplePos="0" relativeHeight="2518978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035550" cy="1539240"/>
            <wp:effectExtent l="0" t="0" r="19050" b="10160"/>
            <wp:wrapNone/>
            <wp:docPr id="9" name="Picture 9" descr="Screen Shot 2022-05-09 at 10.10.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Screen Shot 2022-05-09 at 10.10.3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1539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cs="Tahoma" w:asciiTheme="minorHAnsi" w:hAnsiTheme="minorHAnsi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Contoh Kode Program Increment dan Decrement</w:t>
      </w: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Secara umum, penulisan tanda di awal maupun di akhir akan menghasilkan nilai yang sama. Berikut contohnya:</w:t>
      </w: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  <w:r>
        <w:rPr>
          <w:rFonts w:cs="Tahoma" w:asciiTheme="minorHAnsi" w:hAnsiTheme="minorHAnsi"/>
        </w:rPr>
        <w:drawing>
          <wp:anchor distT="0" distB="0" distL="114300" distR="114300" simplePos="0" relativeHeight="251897856" behindDoc="1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17780</wp:posOffset>
            </wp:positionV>
            <wp:extent cx="3862070" cy="2515870"/>
            <wp:effectExtent l="0" t="0" r="24130" b="24130"/>
            <wp:wrapNone/>
            <wp:docPr id="10" name="Picture 10" descr="Screen Shot 2022-05-09 at 10.11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Screen Shot 2022-05-09 at 10.11.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62070" cy="251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Hasil kode program:</w:t>
      </w: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Isi variabel a: 6</w:t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Isi variabel b: 6</w:t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Hal yang sama juga berlaku di decrement:</w:t>
      </w: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  <w:r>
        <w:rPr>
          <w:rFonts w:cs="Tahoma" w:asciiTheme="minorHAnsi" w:hAnsiTheme="minorHAnsi"/>
        </w:rPr>
        <w:drawing>
          <wp:anchor distT="0" distB="0" distL="114300" distR="114300" simplePos="0" relativeHeight="251897856" behindDoc="1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48260</wp:posOffset>
            </wp:positionV>
            <wp:extent cx="4048760" cy="2524125"/>
            <wp:effectExtent l="0" t="0" r="15240" b="15875"/>
            <wp:wrapNone/>
            <wp:docPr id="11" name="Picture 11" descr="Screen Shot 2022-05-09 at 10.12.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Screen Shot 2022-05-09 at 10.12.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4876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Hasil kode program:</w:t>
      </w: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</w:p>
    <w:p>
      <w:pPr>
        <w:spacing w:after="0" w:line="240" w:lineRule="auto"/>
        <w:rPr>
          <w:rFonts w:hint="default"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Isi variabel a: 4</w:t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  <w:r>
        <w:rPr>
          <w:rFonts w:hint="default" w:cs="Tahoma" w:asciiTheme="minorHAnsi" w:hAnsiTheme="minorHAnsi"/>
          <w:lang w:val="id-ID"/>
        </w:rPr>
        <w:t>Isi variabel b: 4</w:t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  <w:bookmarkStart w:id="0" w:name="_GoBack"/>
      <w:bookmarkEnd w:id="0"/>
    </w:p>
    <w:sectPr>
      <w:footerReference r:id="rId3" w:type="default"/>
      <w:pgSz w:w="11906" w:h="16838"/>
      <w:pgMar w:top="1701" w:right="1701" w:bottom="1701" w:left="2268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roadway">
    <w:altName w:val="苹方-简"/>
    <w:panose1 w:val="04040905080B02020502"/>
    <w:charset w:val="00"/>
    <w:family w:val="decorative"/>
    <w:pitch w:val="default"/>
    <w:sig w:usb0="00000000" w:usb1="00000000" w:usb2="00000000" w:usb3="00000000" w:csb0="00000001" w:csb1="00000000"/>
  </w:font>
  <w:font w:name="Aharoni">
    <w:altName w:val="Helvetica Neue"/>
    <w:panose1 w:val="02010803020104030203"/>
    <w:charset w:val="B1"/>
    <w:family w:val="auto"/>
    <w:pitch w:val="default"/>
    <w:sig w:usb0="00000000" w:usb1="00000000" w:usb2="00000000" w:usb3="00000000" w:csb0="0000002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 Bold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-Bold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Times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-Italic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ourie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MT">
    <w:panose1 w:val="03060802040406070304"/>
    <w:charset w:val="86"/>
    <w:family w:val="script"/>
    <w:pitch w:val="default"/>
    <w:sig w:usb0="00000000" w:usb1="00000000" w:usb2="00000000" w:usb3="00000000" w:csb0="0025003A" w:csb1="002F0000"/>
  </w:font>
  <w:font w:name="Angsana New">
    <w:altName w:val="苹方-简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PingFang HK Regular">
    <w:panose1 w:val="020B0400000000000000"/>
    <w:charset w:val="88"/>
    <w:family w:val="auto"/>
    <w:pitch w:val="default"/>
    <w:sig w:usb0="A00002FF" w:usb1="7ACFFDFB" w:usb2="00000017" w:usb3="00000000" w:csb0="00100001" w:csb1="00000000"/>
  </w:font>
  <w:font w:name="Heiti S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T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Semi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LTStd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St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Neue-MediumCon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eSansMonoConNormal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NewPSMT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onaco">
    <w:panose1 w:val="00000000000000000000"/>
    <w:charset w:val="00"/>
    <w:family w:val="auto"/>
    <w:pitch w:val="default"/>
    <w:sig w:usb0="A00002FF" w:usb1="500039FB" w:usb2="00000000" w:usb3="00000000" w:csb0="20000197" w:csb1="4F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FMono-Regula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tserra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Tahoma Regular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Telugu MN Regular">
    <w:panose1 w:val="00000500000000000000"/>
    <w:charset w:val="00"/>
    <w:family w:val="auto"/>
    <w:pitch w:val="default"/>
    <w:sig w:usb0="00200001" w:usb1="00000000" w:usb2="00000000" w:usb3="00000000" w:csb0="00000001" w:csb1="00000000"/>
  </w:font>
  <w:font w:name="Skia">
    <w:panose1 w:val="020D0502020204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28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0F5"/>
    <w:rsid w:val="00005771"/>
    <w:rsid w:val="00005ADF"/>
    <w:rsid w:val="00006368"/>
    <w:rsid w:val="00013254"/>
    <w:rsid w:val="00014767"/>
    <w:rsid w:val="00015299"/>
    <w:rsid w:val="00016520"/>
    <w:rsid w:val="00016B46"/>
    <w:rsid w:val="00016D49"/>
    <w:rsid w:val="00016F6A"/>
    <w:rsid w:val="000173E9"/>
    <w:rsid w:val="00021877"/>
    <w:rsid w:val="000221DD"/>
    <w:rsid w:val="00025032"/>
    <w:rsid w:val="00026769"/>
    <w:rsid w:val="00027FB7"/>
    <w:rsid w:val="000313B1"/>
    <w:rsid w:val="00034D34"/>
    <w:rsid w:val="00036DD0"/>
    <w:rsid w:val="000370D8"/>
    <w:rsid w:val="00040B04"/>
    <w:rsid w:val="000411BE"/>
    <w:rsid w:val="000416FD"/>
    <w:rsid w:val="00041C99"/>
    <w:rsid w:val="0004659C"/>
    <w:rsid w:val="00046E42"/>
    <w:rsid w:val="00047E97"/>
    <w:rsid w:val="00051ACA"/>
    <w:rsid w:val="000534B7"/>
    <w:rsid w:val="00055684"/>
    <w:rsid w:val="00056BEC"/>
    <w:rsid w:val="00064074"/>
    <w:rsid w:val="00064F9A"/>
    <w:rsid w:val="00065061"/>
    <w:rsid w:val="0006591B"/>
    <w:rsid w:val="00070DC7"/>
    <w:rsid w:val="00075891"/>
    <w:rsid w:val="00076591"/>
    <w:rsid w:val="00077732"/>
    <w:rsid w:val="000843D1"/>
    <w:rsid w:val="00085B0F"/>
    <w:rsid w:val="00086709"/>
    <w:rsid w:val="00086BBB"/>
    <w:rsid w:val="00091894"/>
    <w:rsid w:val="000928C0"/>
    <w:rsid w:val="00093E07"/>
    <w:rsid w:val="00095586"/>
    <w:rsid w:val="00097107"/>
    <w:rsid w:val="000A21C4"/>
    <w:rsid w:val="000A2275"/>
    <w:rsid w:val="000A2522"/>
    <w:rsid w:val="000A3FB7"/>
    <w:rsid w:val="000A461D"/>
    <w:rsid w:val="000A49A9"/>
    <w:rsid w:val="000A4DC5"/>
    <w:rsid w:val="000A6EBF"/>
    <w:rsid w:val="000B27B0"/>
    <w:rsid w:val="000B43B1"/>
    <w:rsid w:val="000B5809"/>
    <w:rsid w:val="000C14D7"/>
    <w:rsid w:val="000C5A3C"/>
    <w:rsid w:val="000C5B1D"/>
    <w:rsid w:val="000D310E"/>
    <w:rsid w:val="000D33B0"/>
    <w:rsid w:val="000D3A9A"/>
    <w:rsid w:val="000D3DFB"/>
    <w:rsid w:val="000D46E0"/>
    <w:rsid w:val="000D562B"/>
    <w:rsid w:val="000D7641"/>
    <w:rsid w:val="000D765B"/>
    <w:rsid w:val="000E04AA"/>
    <w:rsid w:val="000E20CB"/>
    <w:rsid w:val="000E79E1"/>
    <w:rsid w:val="000E7EC4"/>
    <w:rsid w:val="000F112F"/>
    <w:rsid w:val="000F156A"/>
    <w:rsid w:val="000F210F"/>
    <w:rsid w:val="000F4F55"/>
    <w:rsid w:val="000F70FA"/>
    <w:rsid w:val="000F73A2"/>
    <w:rsid w:val="001006E9"/>
    <w:rsid w:val="00104DBD"/>
    <w:rsid w:val="00104F1D"/>
    <w:rsid w:val="00105B55"/>
    <w:rsid w:val="00105BC6"/>
    <w:rsid w:val="001103D5"/>
    <w:rsid w:val="0011308F"/>
    <w:rsid w:val="00114D90"/>
    <w:rsid w:val="00114EEB"/>
    <w:rsid w:val="00114FDD"/>
    <w:rsid w:val="0011555C"/>
    <w:rsid w:val="001176F7"/>
    <w:rsid w:val="00120B4F"/>
    <w:rsid w:val="00121655"/>
    <w:rsid w:val="0012494D"/>
    <w:rsid w:val="0012502F"/>
    <w:rsid w:val="00127E59"/>
    <w:rsid w:val="0013019C"/>
    <w:rsid w:val="0013145D"/>
    <w:rsid w:val="00131563"/>
    <w:rsid w:val="00131C60"/>
    <w:rsid w:val="00136F30"/>
    <w:rsid w:val="00137BB4"/>
    <w:rsid w:val="001463C6"/>
    <w:rsid w:val="001477C4"/>
    <w:rsid w:val="0015174B"/>
    <w:rsid w:val="00155373"/>
    <w:rsid w:val="001564A3"/>
    <w:rsid w:val="00157AE5"/>
    <w:rsid w:val="001602FD"/>
    <w:rsid w:val="0016147F"/>
    <w:rsid w:val="001623E6"/>
    <w:rsid w:val="0016249F"/>
    <w:rsid w:val="00162664"/>
    <w:rsid w:val="00164037"/>
    <w:rsid w:val="00164474"/>
    <w:rsid w:val="0016597D"/>
    <w:rsid w:val="001679C3"/>
    <w:rsid w:val="001726CF"/>
    <w:rsid w:val="00174E63"/>
    <w:rsid w:val="001763BC"/>
    <w:rsid w:val="00184F51"/>
    <w:rsid w:val="001854D0"/>
    <w:rsid w:val="00185643"/>
    <w:rsid w:val="0019041A"/>
    <w:rsid w:val="00190DF5"/>
    <w:rsid w:val="00193F2C"/>
    <w:rsid w:val="00196C7C"/>
    <w:rsid w:val="001A1BA5"/>
    <w:rsid w:val="001A2500"/>
    <w:rsid w:val="001A4AB5"/>
    <w:rsid w:val="001A5BC3"/>
    <w:rsid w:val="001B3F6A"/>
    <w:rsid w:val="001B679C"/>
    <w:rsid w:val="001B6B96"/>
    <w:rsid w:val="001B6BF2"/>
    <w:rsid w:val="001B7214"/>
    <w:rsid w:val="001B753F"/>
    <w:rsid w:val="001B761D"/>
    <w:rsid w:val="001B7ACE"/>
    <w:rsid w:val="001C2AB3"/>
    <w:rsid w:val="001C2E11"/>
    <w:rsid w:val="001C2E34"/>
    <w:rsid w:val="001C73CF"/>
    <w:rsid w:val="001D15AA"/>
    <w:rsid w:val="001D1DED"/>
    <w:rsid w:val="001D366E"/>
    <w:rsid w:val="001D4D62"/>
    <w:rsid w:val="001D58D2"/>
    <w:rsid w:val="001D5F75"/>
    <w:rsid w:val="001D65BC"/>
    <w:rsid w:val="001D7784"/>
    <w:rsid w:val="001E0487"/>
    <w:rsid w:val="001E09FD"/>
    <w:rsid w:val="001E113D"/>
    <w:rsid w:val="001E3DD5"/>
    <w:rsid w:val="001E713A"/>
    <w:rsid w:val="001E7247"/>
    <w:rsid w:val="001F2244"/>
    <w:rsid w:val="001F4115"/>
    <w:rsid w:val="001F75C6"/>
    <w:rsid w:val="00200588"/>
    <w:rsid w:val="0020373A"/>
    <w:rsid w:val="00203D22"/>
    <w:rsid w:val="00203DF6"/>
    <w:rsid w:val="00203E0C"/>
    <w:rsid w:val="00205B4F"/>
    <w:rsid w:val="00206ABD"/>
    <w:rsid w:val="00206E23"/>
    <w:rsid w:val="00207F76"/>
    <w:rsid w:val="00214077"/>
    <w:rsid w:val="002202B2"/>
    <w:rsid w:val="0022095A"/>
    <w:rsid w:val="002221FD"/>
    <w:rsid w:val="002238F9"/>
    <w:rsid w:val="002240B4"/>
    <w:rsid w:val="00224FA9"/>
    <w:rsid w:val="00225DA1"/>
    <w:rsid w:val="0023389E"/>
    <w:rsid w:val="00233FF6"/>
    <w:rsid w:val="002351E9"/>
    <w:rsid w:val="00235C54"/>
    <w:rsid w:val="002364C4"/>
    <w:rsid w:val="00241C71"/>
    <w:rsid w:val="00242129"/>
    <w:rsid w:val="002421D5"/>
    <w:rsid w:val="002439BD"/>
    <w:rsid w:val="002445C6"/>
    <w:rsid w:val="00245475"/>
    <w:rsid w:val="002506BB"/>
    <w:rsid w:val="00251223"/>
    <w:rsid w:val="002512E3"/>
    <w:rsid w:val="00252B86"/>
    <w:rsid w:val="00263A43"/>
    <w:rsid w:val="002675A1"/>
    <w:rsid w:val="00267A5E"/>
    <w:rsid w:val="00275AFC"/>
    <w:rsid w:val="00276A73"/>
    <w:rsid w:val="0027719B"/>
    <w:rsid w:val="00277EA7"/>
    <w:rsid w:val="0028030F"/>
    <w:rsid w:val="0028122D"/>
    <w:rsid w:val="00282900"/>
    <w:rsid w:val="002861C1"/>
    <w:rsid w:val="00290CC1"/>
    <w:rsid w:val="00292216"/>
    <w:rsid w:val="00294707"/>
    <w:rsid w:val="002A057F"/>
    <w:rsid w:val="002A15A6"/>
    <w:rsid w:val="002A24B5"/>
    <w:rsid w:val="002A3D53"/>
    <w:rsid w:val="002A4292"/>
    <w:rsid w:val="002B1056"/>
    <w:rsid w:val="002B2120"/>
    <w:rsid w:val="002B5076"/>
    <w:rsid w:val="002B71F3"/>
    <w:rsid w:val="002C18F2"/>
    <w:rsid w:val="002C1DF3"/>
    <w:rsid w:val="002C28C1"/>
    <w:rsid w:val="002C56B2"/>
    <w:rsid w:val="002C626C"/>
    <w:rsid w:val="002D0B86"/>
    <w:rsid w:val="002D22B5"/>
    <w:rsid w:val="002D4E8D"/>
    <w:rsid w:val="002D585F"/>
    <w:rsid w:val="002D59A3"/>
    <w:rsid w:val="002D6ECA"/>
    <w:rsid w:val="002E194A"/>
    <w:rsid w:val="002E3263"/>
    <w:rsid w:val="002E3353"/>
    <w:rsid w:val="002E4A93"/>
    <w:rsid w:val="002E4AF5"/>
    <w:rsid w:val="002E4C7D"/>
    <w:rsid w:val="002E6636"/>
    <w:rsid w:val="002E6E6F"/>
    <w:rsid w:val="002E6ED8"/>
    <w:rsid w:val="002F32C4"/>
    <w:rsid w:val="002F3392"/>
    <w:rsid w:val="002F4C00"/>
    <w:rsid w:val="002F64AD"/>
    <w:rsid w:val="002F691F"/>
    <w:rsid w:val="002F6F29"/>
    <w:rsid w:val="003009B6"/>
    <w:rsid w:val="0030220F"/>
    <w:rsid w:val="003030AB"/>
    <w:rsid w:val="00303D2A"/>
    <w:rsid w:val="003045A1"/>
    <w:rsid w:val="0031184F"/>
    <w:rsid w:val="0031252B"/>
    <w:rsid w:val="00313A76"/>
    <w:rsid w:val="00320E8F"/>
    <w:rsid w:val="00322181"/>
    <w:rsid w:val="00327490"/>
    <w:rsid w:val="003315AC"/>
    <w:rsid w:val="00333DAD"/>
    <w:rsid w:val="00335B8C"/>
    <w:rsid w:val="00342592"/>
    <w:rsid w:val="0034743F"/>
    <w:rsid w:val="0035100F"/>
    <w:rsid w:val="0035243A"/>
    <w:rsid w:val="0035253E"/>
    <w:rsid w:val="00352BC0"/>
    <w:rsid w:val="00355DDC"/>
    <w:rsid w:val="00357F09"/>
    <w:rsid w:val="00360A9C"/>
    <w:rsid w:val="003613AA"/>
    <w:rsid w:val="00361AAF"/>
    <w:rsid w:val="00364A28"/>
    <w:rsid w:val="00370220"/>
    <w:rsid w:val="00373364"/>
    <w:rsid w:val="00375090"/>
    <w:rsid w:val="003750D0"/>
    <w:rsid w:val="00375595"/>
    <w:rsid w:val="00376A9E"/>
    <w:rsid w:val="003826F4"/>
    <w:rsid w:val="00383A6B"/>
    <w:rsid w:val="00384AF1"/>
    <w:rsid w:val="00385308"/>
    <w:rsid w:val="003874CC"/>
    <w:rsid w:val="00390266"/>
    <w:rsid w:val="00391009"/>
    <w:rsid w:val="00391D49"/>
    <w:rsid w:val="00391E69"/>
    <w:rsid w:val="0039464D"/>
    <w:rsid w:val="003950BD"/>
    <w:rsid w:val="003950C1"/>
    <w:rsid w:val="00395AF5"/>
    <w:rsid w:val="0039730F"/>
    <w:rsid w:val="003A0061"/>
    <w:rsid w:val="003A5F43"/>
    <w:rsid w:val="003A7AA0"/>
    <w:rsid w:val="003B06D0"/>
    <w:rsid w:val="003B0DB0"/>
    <w:rsid w:val="003B20F4"/>
    <w:rsid w:val="003B4B37"/>
    <w:rsid w:val="003B5413"/>
    <w:rsid w:val="003B5987"/>
    <w:rsid w:val="003B63EF"/>
    <w:rsid w:val="003B6C32"/>
    <w:rsid w:val="003C1074"/>
    <w:rsid w:val="003C2381"/>
    <w:rsid w:val="003C5968"/>
    <w:rsid w:val="003D0D3E"/>
    <w:rsid w:val="003D7443"/>
    <w:rsid w:val="003D7760"/>
    <w:rsid w:val="003E1144"/>
    <w:rsid w:val="003E1424"/>
    <w:rsid w:val="003E1EC7"/>
    <w:rsid w:val="003E25B6"/>
    <w:rsid w:val="003E3486"/>
    <w:rsid w:val="003F4610"/>
    <w:rsid w:val="003F4965"/>
    <w:rsid w:val="003F6332"/>
    <w:rsid w:val="003F7211"/>
    <w:rsid w:val="00402193"/>
    <w:rsid w:val="004027D8"/>
    <w:rsid w:val="00403F19"/>
    <w:rsid w:val="00404662"/>
    <w:rsid w:val="0040523B"/>
    <w:rsid w:val="00405CD7"/>
    <w:rsid w:val="00410182"/>
    <w:rsid w:val="00410EA3"/>
    <w:rsid w:val="004134DD"/>
    <w:rsid w:val="004147EC"/>
    <w:rsid w:val="00414AF1"/>
    <w:rsid w:val="00415BC9"/>
    <w:rsid w:val="00415C6F"/>
    <w:rsid w:val="004160EE"/>
    <w:rsid w:val="004164E0"/>
    <w:rsid w:val="00416CC7"/>
    <w:rsid w:val="004212E5"/>
    <w:rsid w:val="00426C47"/>
    <w:rsid w:val="00426D93"/>
    <w:rsid w:val="00426F12"/>
    <w:rsid w:val="00431C3E"/>
    <w:rsid w:val="0043255B"/>
    <w:rsid w:val="00434F36"/>
    <w:rsid w:val="00435146"/>
    <w:rsid w:val="004370A1"/>
    <w:rsid w:val="004400D5"/>
    <w:rsid w:val="00441356"/>
    <w:rsid w:val="00443C2A"/>
    <w:rsid w:val="00445965"/>
    <w:rsid w:val="0044667D"/>
    <w:rsid w:val="00446715"/>
    <w:rsid w:val="00450E86"/>
    <w:rsid w:val="004514F9"/>
    <w:rsid w:val="0045237E"/>
    <w:rsid w:val="00454881"/>
    <w:rsid w:val="00456A9C"/>
    <w:rsid w:val="004570C5"/>
    <w:rsid w:val="00457285"/>
    <w:rsid w:val="004572CE"/>
    <w:rsid w:val="00464564"/>
    <w:rsid w:val="004673E2"/>
    <w:rsid w:val="00471004"/>
    <w:rsid w:val="00471A0C"/>
    <w:rsid w:val="004726CE"/>
    <w:rsid w:val="00473AD4"/>
    <w:rsid w:val="004751CA"/>
    <w:rsid w:val="00475CC1"/>
    <w:rsid w:val="0047694B"/>
    <w:rsid w:val="00476EB5"/>
    <w:rsid w:val="004775D9"/>
    <w:rsid w:val="00477C4A"/>
    <w:rsid w:val="0048015B"/>
    <w:rsid w:val="00482DAD"/>
    <w:rsid w:val="00482DEF"/>
    <w:rsid w:val="00485205"/>
    <w:rsid w:val="0048592D"/>
    <w:rsid w:val="004947E5"/>
    <w:rsid w:val="004A09BD"/>
    <w:rsid w:val="004A1295"/>
    <w:rsid w:val="004A1CC3"/>
    <w:rsid w:val="004A1CE0"/>
    <w:rsid w:val="004B1362"/>
    <w:rsid w:val="004B7671"/>
    <w:rsid w:val="004C165E"/>
    <w:rsid w:val="004C2042"/>
    <w:rsid w:val="004C25CF"/>
    <w:rsid w:val="004C77B5"/>
    <w:rsid w:val="004C7B12"/>
    <w:rsid w:val="004D11E4"/>
    <w:rsid w:val="004D2220"/>
    <w:rsid w:val="004D3D38"/>
    <w:rsid w:val="004D40AE"/>
    <w:rsid w:val="004D41FC"/>
    <w:rsid w:val="004D5F66"/>
    <w:rsid w:val="004D6144"/>
    <w:rsid w:val="004D6279"/>
    <w:rsid w:val="004D73CE"/>
    <w:rsid w:val="004D7C31"/>
    <w:rsid w:val="004D7FFD"/>
    <w:rsid w:val="004E5D2A"/>
    <w:rsid w:val="004E6818"/>
    <w:rsid w:val="004F10B6"/>
    <w:rsid w:val="004F4E6C"/>
    <w:rsid w:val="004F6B1E"/>
    <w:rsid w:val="004F6BF8"/>
    <w:rsid w:val="005043C3"/>
    <w:rsid w:val="00505620"/>
    <w:rsid w:val="005132EF"/>
    <w:rsid w:val="00514B3E"/>
    <w:rsid w:val="005160A3"/>
    <w:rsid w:val="00516D2A"/>
    <w:rsid w:val="00525136"/>
    <w:rsid w:val="00527D9B"/>
    <w:rsid w:val="00530340"/>
    <w:rsid w:val="00530656"/>
    <w:rsid w:val="00533516"/>
    <w:rsid w:val="00534414"/>
    <w:rsid w:val="00535A40"/>
    <w:rsid w:val="0053757C"/>
    <w:rsid w:val="00537B4E"/>
    <w:rsid w:val="0054062A"/>
    <w:rsid w:val="00542A22"/>
    <w:rsid w:val="005448AF"/>
    <w:rsid w:val="0054640C"/>
    <w:rsid w:val="00550998"/>
    <w:rsid w:val="00552252"/>
    <w:rsid w:val="00554F5C"/>
    <w:rsid w:val="005564E7"/>
    <w:rsid w:val="00557090"/>
    <w:rsid w:val="00562DB3"/>
    <w:rsid w:val="00565309"/>
    <w:rsid w:val="0056716B"/>
    <w:rsid w:val="00567A16"/>
    <w:rsid w:val="0057166F"/>
    <w:rsid w:val="00574101"/>
    <w:rsid w:val="00574284"/>
    <w:rsid w:val="00574E15"/>
    <w:rsid w:val="005761BE"/>
    <w:rsid w:val="00581412"/>
    <w:rsid w:val="00590FCF"/>
    <w:rsid w:val="00595E21"/>
    <w:rsid w:val="0059732A"/>
    <w:rsid w:val="005A278C"/>
    <w:rsid w:val="005A449E"/>
    <w:rsid w:val="005A4D57"/>
    <w:rsid w:val="005B0B34"/>
    <w:rsid w:val="005B16AA"/>
    <w:rsid w:val="005B516C"/>
    <w:rsid w:val="005B70E3"/>
    <w:rsid w:val="005C0A22"/>
    <w:rsid w:val="005C39C1"/>
    <w:rsid w:val="005C4DA9"/>
    <w:rsid w:val="005C5AE1"/>
    <w:rsid w:val="005C628E"/>
    <w:rsid w:val="005C65F3"/>
    <w:rsid w:val="005C68DF"/>
    <w:rsid w:val="005D3B33"/>
    <w:rsid w:val="005D4F2B"/>
    <w:rsid w:val="005D539F"/>
    <w:rsid w:val="005D6AA5"/>
    <w:rsid w:val="005D7C7E"/>
    <w:rsid w:val="005E0D5B"/>
    <w:rsid w:val="005E12FB"/>
    <w:rsid w:val="005E20DF"/>
    <w:rsid w:val="005E2917"/>
    <w:rsid w:val="005E36A2"/>
    <w:rsid w:val="005E3DE4"/>
    <w:rsid w:val="005E481E"/>
    <w:rsid w:val="005E6664"/>
    <w:rsid w:val="005F3169"/>
    <w:rsid w:val="005F686D"/>
    <w:rsid w:val="005F799D"/>
    <w:rsid w:val="0060146E"/>
    <w:rsid w:val="00602686"/>
    <w:rsid w:val="00602BBB"/>
    <w:rsid w:val="00603124"/>
    <w:rsid w:val="00603C25"/>
    <w:rsid w:val="00604492"/>
    <w:rsid w:val="00605519"/>
    <w:rsid w:val="0060677E"/>
    <w:rsid w:val="00610BAA"/>
    <w:rsid w:val="00611E5C"/>
    <w:rsid w:val="0061315D"/>
    <w:rsid w:val="0061342A"/>
    <w:rsid w:val="006152A4"/>
    <w:rsid w:val="0061590C"/>
    <w:rsid w:val="00616D9C"/>
    <w:rsid w:val="00617F28"/>
    <w:rsid w:val="00617F87"/>
    <w:rsid w:val="00621501"/>
    <w:rsid w:val="00622DA5"/>
    <w:rsid w:val="00624993"/>
    <w:rsid w:val="00624BEB"/>
    <w:rsid w:val="0062596A"/>
    <w:rsid w:val="00627EF9"/>
    <w:rsid w:val="006332D6"/>
    <w:rsid w:val="00636D60"/>
    <w:rsid w:val="0063708A"/>
    <w:rsid w:val="00637406"/>
    <w:rsid w:val="006417F8"/>
    <w:rsid w:val="006426C2"/>
    <w:rsid w:val="00650767"/>
    <w:rsid w:val="006508A7"/>
    <w:rsid w:val="00655529"/>
    <w:rsid w:val="006575FC"/>
    <w:rsid w:val="0066553A"/>
    <w:rsid w:val="00666CC0"/>
    <w:rsid w:val="00666F87"/>
    <w:rsid w:val="00673D77"/>
    <w:rsid w:val="00676763"/>
    <w:rsid w:val="00677EED"/>
    <w:rsid w:val="006843AE"/>
    <w:rsid w:val="00692C4C"/>
    <w:rsid w:val="00694333"/>
    <w:rsid w:val="0069437D"/>
    <w:rsid w:val="00695C34"/>
    <w:rsid w:val="0069643F"/>
    <w:rsid w:val="006A0B04"/>
    <w:rsid w:val="006A0ECA"/>
    <w:rsid w:val="006A1C81"/>
    <w:rsid w:val="006A448B"/>
    <w:rsid w:val="006A55CC"/>
    <w:rsid w:val="006A5E95"/>
    <w:rsid w:val="006A62ED"/>
    <w:rsid w:val="006A78E1"/>
    <w:rsid w:val="006B08D2"/>
    <w:rsid w:val="006B0955"/>
    <w:rsid w:val="006B1448"/>
    <w:rsid w:val="006B1CBC"/>
    <w:rsid w:val="006B1F68"/>
    <w:rsid w:val="006B2541"/>
    <w:rsid w:val="006B3969"/>
    <w:rsid w:val="006B43FD"/>
    <w:rsid w:val="006B4E75"/>
    <w:rsid w:val="006C5877"/>
    <w:rsid w:val="006C6C49"/>
    <w:rsid w:val="006D0D7C"/>
    <w:rsid w:val="006D5D30"/>
    <w:rsid w:val="006D67A5"/>
    <w:rsid w:val="006D7F5D"/>
    <w:rsid w:val="006E0D1C"/>
    <w:rsid w:val="006E187F"/>
    <w:rsid w:val="006E40FE"/>
    <w:rsid w:val="006E7AD5"/>
    <w:rsid w:val="006E7F77"/>
    <w:rsid w:val="006F3BB5"/>
    <w:rsid w:val="006F651C"/>
    <w:rsid w:val="006F6679"/>
    <w:rsid w:val="006F6991"/>
    <w:rsid w:val="00705161"/>
    <w:rsid w:val="0070624B"/>
    <w:rsid w:val="00707A77"/>
    <w:rsid w:val="00712471"/>
    <w:rsid w:val="007171B6"/>
    <w:rsid w:val="0071788A"/>
    <w:rsid w:val="00717B7B"/>
    <w:rsid w:val="0072030F"/>
    <w:rsid w:val="00723A44"/>
    <w:rsid w:val="007240EE"/>
    <w:rsid w:val="00726C8F"/>
    <w:rsid w:val="00732332"/>
    <w:rsid w:val="007329C7"/>
    <w:rsid w:val="00733405"/>
    <w:rsid w:val="0073457C"/>
    <w:rsid w:val="007354EB"/>
    <w:rsid w:val="007365CA"/>
    <w:rsid w:val="007379BA"/>
    <w:rsid w:val="0074295A"/>
    <w:rsid w:val="00743A49"/>
    <w:rsid w:val="0074566B"/>
    <w:rsid w:val="00747FF1"/>
    <w:rsid w:val="00753CA8"/>
    <w:rsid w:val="00756001"/>
    <w:rsid w:val="00756232"/>
    <w:rsid w:val="00763780"/>
    <w:rsid w:val="007639CB"/>
    <w:rsid w:val="00764A40"/>
    <w:rsid w:val="0076603B"/>
    <w:rsid w:val="00766364"/>
    <w:rsid w:val="007670AF"/>
    <w:rsid w:val="007672AE"/>
    <w:rsid w:val="00767D37"/>
    <w:rsid w:val="00770372"/>
    <w:rsid w:val="00771609"/>
    <w:rsid w:val="00771754"/>
    <w:rsid w:val="007726DC"/>
    <w:rsid w:val="00773F45"/>
    <w:rsid w:val="00775744"/>
    <w:rsid w:val="007766F9"/>
    <w:rsid w:val="007779A3"/>
    <w:rsid w:val="00781F59"/>
    <w:rsid w:val="00782029"/>
    <w:rsid w:val="007823ED"/>
    <w:rsid w:val="00782FF4"/>
    <w:rsid w:val="00783BE0"/>
    <w:rsid w:val="0078476D"/>
    <w:rsid w:val="00784792"/>
    <w:rsid w:val="00784A7F"/>
    <w:rsid w:val="007857D8"/>
    <w:rsid w:val="00786C23"/>
    <w:rsid w:val="00787106"/>
    <w:rsid w:val="0079354B"/>
    <w:rsid w:val="00794518"/>
    <w:rsid w:val="0079602F"/>
    <w:rsid w:val="00796977"/>
    <w:rsid w:val="00797AF4"/>
    <w:rsid w:val="007A1D8D"/>
    <w:rsid w:val="007A24D0"/>
    <w:rsid w:val="007A2D8A"/>
    <w:rsid w:val="007A339B"/>
    <w:rsid w:val="007A33AA"/>
    <w:rsid w:val="007A4B37"/>
    <w:rsid w:val="007A5286"/>
    <w:rsid w:val="007A7ECC"/>
    <w:rsid w:val="007B10F5"/>
    <w:rsid w:val="007B47C1"/>
    <w:rsid w:val="007B67FD"/>
    <w:rsid w:val="007C40EB"/>
    <w:rsid w:val="007C458E"/>
    <w:rsid w:val="007C674D"/>
    <w:rsid w:val="007C6F31"/>
    <w:rsid w:val="007C7C1D"/>
    <w:rsid w:val="007D016C"/>
    <w:rsid w:val="007D070F"/>
    <w:rsid w:val="007D0836"/>
    <w:rsid w:val="007D4DC3"/>
    <w:rsid w:val="007D574D"/>
    <w:rsid w:val="007D6D38"/>
    <w:rsid w:val="007E1DE1"/>
    <w:rsid w:val="007E546F"/>
    <w:rsid w:val="007E5AE8"/>
    <w:rsid w:val="007E6ABA"/>
    <w:rsid w:val="007E767B"/>
    <w:rsid w:val="007F1B71"/>
    <w:rsid w:val="007F378E"/>
    <w:rsid w:val="007F6529"/>
    <w:rsid w:val="007F7443"/>
    <w:rsid w:val="00800A8A"/>
    <w:rsid w:val="00801287"/>
    <w:rsid w:val="00802518"/>
    <w:rsid w:val="008034E2"/>
    <w:rsid w:val="00804CDF"/>
    <w:rsid w:val="00804EFC"/>
    <w:rsid w:val="00812ADE"/>
    <w:rsid w:val="00813D19"/>
    <w:rsid w:val="00814C84"/>
    <w:rsid w:val="008150A8"/>
    <w:rsid w:val="00816C36"/>
    <w:rsid w:val="00817076"/>
    <w:rsid w:val="008176DA"/>
    <w:rsid w:val="008176E9"/>
    <w:rsid w:val="00820142"/>
    <w:rsid w:val="00820565"/>
    <w:rsid w:val="0082150E"/>
    <w:rsid w:val="008216FE"/>
    <w:rsid w:val="00821A73"/>
    <w:rsid w:val="00821AAB"/>
    <w:rsid w:val="00821D1B"/>
    <w:rsid w:val="008313DA"/>
    <w:rsid w:val="008326DB"/>
    <w:rsid w:val="00832F10"/>
    <w:rsid w:val="008330E5"/>
    <w:rsid w:val="00833344"/>
    <w:rsid w:val="00834F6A"/>
    <w:rsid w:val="0083644D"/>
    <w:rsid w:val="00837B4E"/>
    <w:rsid w:val="00841C14"/>
    <w:rsid w:val="00842366"/>
    <w:rsid w:val="00842DAF"/>
    <w:rsid w:val="00843181"/>
    <w:rsid w:val="00844138"/>
    <w:rsid w:val="0084459F"/>
    <w:rsid w:val="0084735D"/>
    <w:rsid w:val="00851F77"/>
    <w:rsid w:val="008525B1"/>
    <w:rsid w:val="00855FCA"/>
    <w:rsid w:val="00862015"/>
    <w:rsid w:val="00862255"/>
    <w:rsid w:val="008624C8"/>
    <w:rsid w:val="00865DE8"/>
    <w:rsid w:val="00866725"/>
    <w:rsid w:val="00867FAF"/>
    <w:rsid w:val="0087716B"/>
    <w:rsid w:val="0087735F"/>
    <w:rsid w:val="00881FF4"/>
    <w:rsid w:val="00884966"/>
    <w:rsid w:val="008918B9"/>
    <w:rsid w:val="0089472D"/>
    <w:rsid w:val="00895B2B"/>
    <w:rsid w:val="0089605A"/>
    <w:rsid w:val="00897B36"/>
    <w:rsid w:val="008A1A26"/>
    <w:rsid w:val="008A433B"/>
    <w:rsid w:val="008A7623"/>
    <w:rsid w:val="008B2BBF"/>
    <w:rsid w:val="008B40BA"/>
    <w:rsid w:val="008B52F3"/>
    <w:rsid w:val="008B5AAE"/>
    <w:rsid w:val="008B6AC9"/>
    <w:rsid w:val="008B6FB0"/>
    <w:rsid w:val="008B7353"/>
    <w:rsid w:val="008B7F74"/>
    <w:rsid w:val="008C12B9"/>
    <w:rsid w:val="008C1A66"/>
    <w:rsid w:val="008C22A3"/>
    <w:rsid w:val="008C355B"/>
    <w:rsid w:val="008C366A"/>
    <w:rsid w:val="008C4965"/>
    <w:rsid w:val="008C5F12"/>
    <w:rsid w:val="008C6027"/>
    <w:rsid w:val="008D04B3"/>
    <w:rsid w:val="008D1509"/>
    <w:rsid w:val="008D32C9"/>
    <w:rsid w:val="008E173F"/>
    <w:rsid w:val="008E481C"/>
    <w:rsid w:val="008E57D4"/>
    <w:rsid w:val="008F0CA1"/>
    <w:rsid w:val="008F211D"/>
    <w:rsid w:val="008F274B"/>
    <w:rsid w:val="009015EC"/>
    <w:rsid w:val="0090250B"/>
    <w:rsid w:val="009044B5"/>
    <w:rsid w:val="00905022"/>
    <w:rsid w:val="00906AA1"/>
    <w:rsid w:val="00906CB6"/>
    <w:rsid w:val="009075AB"/>
    <w:rsid w:val="00907A2A"/>
    <w:rsid w:val="009118C5"/>
    <w:rsid w:val="00913C08"/>
    <w:rsid w:val="00914A3A"/>
    <w:rsid w:val="009174A3"/>
    <w:rsid w:val="00920055"/>
    <w:rsid w:val="00923F8D"/>
    <w:rsid w:val="00924B77"/>
    <w:rsid w:val="00927A72"/>
    <w:rsid w:val="0093015D"/>
    <w:rsid w:val="009319AA"/>
    <w:rsid w:val="0093224B"/>
    <w:rsid w:val="00937919"/>
    <w:rsid w:val="009437E6"/>
    <w:rsid w:val="00947B67"/>
    <w:rsid w:val="00947BE6"/>
    <w:rsid w:val="00947EC3"/>
    <w:rsid w:val="0095005F"/>
    <w:rsid w:val="00960178"/>
    <w:rsid w:val="00961887"/>
    <w:rsid w:val="00961CA2"/>
    <w:rsid w:val="00966372"/>
    <w:rsid w:val="00972EC9"/>
    <w:rsid w:val="009772B4"/>
    <w:rsid w:val="00982B54"/>
    <w:rsid w:val="00983865"/>
    <w:rsid w:val="009872DB"/>
    <w:rsid w:val="0099142E"/>
    <w:rsid w:val="00995D7B"/>
    <w:rsid w:val="009978F9"/>
    <w:rsid w:val="00997F8F"/>
    <w:rsid w:val="009A00FB"/>
    <w:rsid w:val="009A019D"/>
    <w:rsid w:val="009A09A6"/>
    <w:rsid w:val="009A0BDF"/>
    <w:rsid w:val="009A1C55"/>
    <w:rsid w:val="009A2895"/>
    <w:rsid w:val="009A33DC"/>
    <w:rsid w:val="009A3B67"/>
    <w:rsid w:val="009A4CF4"/>
    <w:rsid w:val="009B00E2"/>
    <w:rsid w:val="009B12EF"/>
    <w:rsid w:val="009B3C13"/>
    <w:rsid w:val="009B4786"/>
    <w:rsid w:val="009B5C46"/>
    <w:rsid w:val="009C06CA"/>
    <w:rsid w:val="009C07DF"/>
    <w:rsid w:val="009C38A9"/>
    <w:rsid w:val="009C483F"/>
    <w:rsid w:val="009C55B7"/>
    <w:rsid w:val="009D1D7D"/>
    <w:rsid w:val="009D22C8"/>
    <w:rsid w:val="009D517B"/>
    <w:rsid w:val="009D5342"/>
    <w:rsid w:val="009D7BD4"/>
    <w:rsid w:val="009E00BB"/>
    <w:rsid w:val="009E0ABC"/>
    <w:rsid w:val="009E20A8"/>
    <w:rsid w:val="009E3ECA"/>
    <w:rsid w:val="009E5D90"/>
    <w:rsid w:val="009E6C6A"/>
    <w:rsid w:val="009E7F10"/>
    <w:rsid w:val="009F454C"/>
    <w:rsid w:val="009F6EC6"/>
    <w:rsid w:val="00A011AB"/>
    <w:rsid w:val="00A03FDA"/>
    <w:rsid w:val="00A04083"/>
    <w:rsid w:val="00A04340"/>
    <w:rsid w:val="00A04839"/>
    <w:rsid w:val="00A06EBC"/>
    <w:rsid w:val="00A07378"/>
    <w:rsid w:val="00A15AAD"/>
    <w:rsid w:val="00A1703C"/>
    <w:rsid w:val="00A22D2E"/>
    <w:rsid w:val="00A23420"/>
    <w:rsid w:val="00A246F3"/>
    <w:rsid w:val="00A24C68"/>
    <w:rsid w:val="00A25703"/>
    <w:rsid w:val="00A272AF"/>
    <w:rsid w:val="00A30A7F"/>
    <w:rsid w:val="00A3298E"/>
    <w:rsid w:val="00A34D83"/>
    <w:rsid w:val="00A370BD"/>
    <w:rsid w:val="00A375F4"/>
    <w:rsid w:val="00A40238"/>
    <w:rsid w:val="00A41755"/>
    <w:rsid w:val="00A42090"/>
    <w:rsid w:val="00A4368C"/>
    <w:rsid w:val="00A4553D"/>
    <w:rsid w:val="00A46324"/>
    <w:rsid w:val="00A5327E"/>
    <w:rsid w:val="00A5453F"/>
    <w:rsid w:val="00A5624F"/>
    <w:rsid w:val="00A57044"/>
    <w:rsid w:val="00A60E83"/>
    <w:rsid w:val="00A624E9"/>
    <w:rsid w:val="00A645BE"/>
    <w:rsid w:val="00A64C64"/>
    <w:rsid w:val="00A66465"/>
    <w:rsid w:val="00A669C9"/>
    <w:rsid w:val="00A679B5"/>
    <w:rsid w:val="00A731EF"/>
    <w:rsid w:val="00A74D97"/>
    <w:rsid w:val="00A75838"/>
    <w:rsid w:val="00A75935"/>
    <w:rsid w:val="00A800F5"/>
    <w:rsid w:val="00A81131"/>
    <w:rsid w:val="00A825A2"/>
    <w:rsid w:val="00A83B29"/>
    <w:rsid w:val="00A86A79"/>
    <w:rsid w:val="00A9481B"/>
    <w:rsid w:val="00A96A3E"/>
    <w:rsid w:val="00AA0B9B"/>
    <w:rsid w:val="00AA14AE"/>
    <w:rsid w:val="00AA23CF"/>
    <w:rsid w:val="00AA36CD"/>
    <w:rsid w:val="00AA57E8"/>
    <w:rsid w:val="00AA65D3"/>
    <w:rsid w:val="00AB3764"/>
    <w:rsid w:val="00AB4406"/>
    <w:rsid w:val="00AB4AB0"/>
    <w:rsid w:val="00AB6348"/>
    <w:rsid w:val="00AC13EA"/>
    <w:rsid w:val="00AC3BE0"/>
    <w:rsid w:val="00AC3C6E"/>
    <w:rsid w:val="00AC71A0"/>
    <w:rsid w:val="00AD0AC4"/>
    <w:rsid w:val="00AD11D5"/>
    <w:rsid w:val="00AD4597"/>
    <w:rsid w:val="00AD4D7C"/>
    <w:rsid w:val="00AD6FA5"/>
    <w:rsid w:val="00AD784A"/>
    <w:rsid w:val="00AE08BE"/>
    <w:rsid w:val="00AE1C6A"/>
    <w:rsid w:val="00AE1D61"/>
    <w:rsid w:val="00AE56BC"/>
    <w:rsid w:val="00AE6271"/>
    <w:rsid w:val="00AE7496"/>
    <w:rsid w:val="00B02234"/>
    <w:rsid w:val="00B07216"/>
    <w:rsid w:val="00B11437"/>
    <w:rsid w:val="00B12760"/>
    <w:rsid w:val="00B12AFF"/>
    <w:rsid w:val="00B12BFC"/>
    <w:rsid w:val="00B13269"/>
    <w:rsid w:val="00B136F8"/>
    <w:rsid w:val="00B1507B"/>
    <w:rsid w:val="00B2134F"/>
    <w:rsid w:val="00B23CEE"/>
    <w:rsid w:val="00B24076"/>
    <w:rsid w:val="00B24AA1"/>
    <w:rsid w:val="00B2584A"/>
    <w:rsid w:val="00B2794E"/>
    <w:rsid w:val="00B27F27"/>
    <w:rsid w:val="00B31F81"/>
    <w:rsid w:val="00B3501E"/>
    <w:rsid w:val="00B37596"/>
    <w:rsid w:val="00B44B83"/>
    <w:rsid w:val="00B4518C"/>
    <w:rsid w:val="00B4796A"/>
    <w:rsid w:val="00B500E4"/>
    <w:rsid w:val="00B503BA"/>
    <w:rsid w:val="00B5269C"/>
    <w:rsid w:val="00B56EFF"/>
    <w:rsid w:val="00B60235"/>
    <w:rsid w:val="00B61185"/>
    <w:rsid w:val="00B63499"/>
    <w:rsid w:val="00B63672"/>
    <w:rsid w:val="00B65B76"/>
    <w:rsid w:val="00B65C58"/>
    <w:rsid w:val="00B6710A"/>
    <w:rsid w:val="00B7083D"/>
    <w:rsid w:val="00B721A9"/>
    <w:rsid w:val="00B773A6"/>
    <w:rsid w:val="00B82044"/>
    <w:rsid w:val="00B83563"/>
    <w:rsid w:val="00B847FA"/>
    <w:rsid w:val="00B84879"/>
    <w:rsid w:val="00B856BA"/>
    <w:rsid w:val="00B85C4C"/>
    <w:rsid w:val="00B85F8C"/>
    <w:rsid w:val="00B867A9"/>
    <w:rsid w:val="00B902A9"/>
    <w:rsid w:val="00B9384C"/>
    <w:rsid w:val="00B93AA3"/>
    <w:rsid w:val="00B93F1A"/>
    <w:rsid w:val="00B97D0C"/>
    <w:rsid w:val="00BA0BF1"/>
    <w:rsid w:val="00BA30EF"/>
    <w:rsid w:val="00BA48B6"/>
    <w:rsid w:val="00BA529E"/>
    <w:rsid w:val="00BA575C"/>
    <w:rsid w:val="00BA5DA1"/>
    <w:rsid w:val="00BB0267"/>
    <w:rsid w:val="00BB0330"/>
    <w:rsid w:val="00BB0C68"/>
    <w:rsid w:val="00BB25E4"/>
    <w:rsid w:val="00BB26A1"/>
    <w:rsid w:val="00BB3677"/>
    <w:rsid w:val="00BB379E"/>
    <w:rsid w:val="00BB4A7D"/>
    <w:rsid w:val="00BB4BCB"/>
    <w:rsid w:val="00BB54F1"/>
    <w:rsid w:val="00BB7D70"/>
    <w:rsid w:val="00BB7ED1"/>
    <w:rsid w:val="00BC207A"/>
    <w:rsid w:val="00BC6B6C"/>
    <w:rsid w:val="00BC7DF9"/>
    <w:rsid w:val="00BD0430"/>
    <w:rsid w:val="00BD6525"/>
    <w:rsid w:val="00BE08F7"/>
    <w:rsid w:val="00BE0AB6"/>
    <w:rsid w:val="00BE3579"/>
    <w:rsid w:val="00BE3AFB"/>
    <w:rsid w:val="00BE4C3D"/>
    <w:rsid w:val="00BE4E5B"/>
    <w:rsid w:val="00BE68C2"/>
    <w:rsid w:val="00BE7DD4"/>
    <w:rsid w:val="00BF0933"/>
    <w:rsid w:val="00BF1777"/>
    <w:rsid w:val="00BF2BD9"/>
    <w:rsid w:val="00BF40A5"/>
    <w:rsid w:val="00BF4981"/>
    <w:rsid w:val="00C03BCD"/>
    <w:rsid w:val="00C04FEA"/>
    <w:rsid w:val="00C05428"/>
    <w:rsid w:val="00C05AF9"/>
    <w:rsid w:val="00C07A99"/>
    <w:rsid w:val="00C07ADF"/>
    <w:rsid w:val="00C10FA2"/>
    <w:rsid w:val="00C13132"/>
    <w:rsid w:val="00C1343F"/>
    <w:rsid w:val="00C1782A"/>
    <w:rsid w:val="00C201A9"/>
    <w:rsid w:val="00C209E8"/>
    <w:rsid w:val="00C21727"/>
    <w:rsid w:val="00C2354A"/>
    <w:rsid w:val="00C263AA"/>
    <w:rsid w:val="00C27B2C"/>
    <w:rsid w:val="00C30693"/>
    <w:rsid w:val="00C33411"/>
    <w:rsid w:val="00C33B2E"/>
    <w:rsid w:val="00C365D4"/>
    <w:rsid w:val="00C36DEA"/>
    <w:rsid w:val="00C41467"/>
    <w:rsid w:val="00C427D8"/>
    <w:rsid w:val="00C441ED"/>
    <w:rsid w:val="00C46A84"/>
    <w:rsid w:val="00C50E7C"/>
    <w:rsid w:val="00C570CB"/>
    <w:rsid w:val="00C60B05"/>
    <w:rsid w:val="00C60BA0"/>
    <w:rsid w:val="00C62CCF"/>
    <w:rsid w:val="00C657A6"/>
    <w:rsid w:val="00C664ED"/>
    <w:rsid w:val="00C668FF"/>
    <w:rsid w:val="00C704E3"/>
    <w:rsid w:val="00C74A6A"/>
    <w:rsid w:val="00C75CC2"/>
    <w:rsid w:val="00C76353"/>
    <w:rsid w:val="00C77085"/>
    <w:rsid w:val="00C84B54"/>
    <w:rsid w:val="00C84CD1"/>
    <w:rsid w:val="00C853B0"/>
    <w:rsid w:val="00C85B0C"/>
    <w:rsid w:val="00C90310"/>
    <w:rsid w:val="00C934B4"/>
    <w:rsid w:val="00CA131E"/>
    <w:rsid w:val="00CA1476"/>
    <w:rsid w:val="00CA1ADD"/>
    <w:rsid w:val="00CA2C32"/>
    <w:rsid w:val="00CA2E34"/>
    <w:rsid w:val="00CA2E82"/>
    <w:rsid w:val="00CA2F7A"/>
    <w:rsid w:val="00CA36AC"/>
    <w:rsid w:val="00CA3802"/>
    <w:rsid w:val="00CA48C8"/>
    <w:rsid w:val="00CA66D9"/>
    <w:rsid w:val="00CA77E6"/>
    <w:rsid w:val="00CB0C40"/>
    <w:rsid w:val="00CB125B"/>
    <w:rsid w:val="00CB17E2"/>
    <w:rsid w:val="00CB1F18"/>
    <w:rsid w:val="00CB2824"/>
    <w:rsid w:val="00CB3949"/>
    <w:rsid w:val="00CB7E14"/>
    <w:rsid w:val="00CC030C"/>
    <w:rsid w:val="00CC328A"/>
    <w:rsid w:val="00CC4720"/>
    <w:rsid w:val="00CC60BC"/>
    <w:rsid w:val="00CC75A8"/>
    <w:rsid w:val="00CD02FC"/>
    <w:rsid w:val="00CD1DA6"/>
    <w:rsid w:val="00CD3EE0"/>
    <w:rsid w:val="00CD7623"/>
    <w:rsid w:val="00CD7B44"/>
    <w:rsid w:val="00CE0672"/>
    <w:rsid w:val="00CE0C71"/>
    <w:rsid w:val="00CE25BB"/>
    <w:rsid w:val="00CE2B04"/>
    <w:rsid w:val="00CE2DE7"/>
    <w:rsid w:val="00CE4217"/>
    <w:rsid w:val="00CE4604"/>
    <w:rsid w:val="00CE6DB0"/>
    <w:rsid w:val="00CE7B06"/>
    <w:rsid w:val="00CF2E27"/>
    <w:rsid w:val="00CF3914"/>
    <w:rsid w:val="00CF5487"/>
    <w:rsid w:val="00D03C2C"/>
    <w:rsid w:val="00D04171"/>
    <w:rsid w:val="00D04672"/>
    <w:rsid w:val="00D04A37"/>
    <w:rsid w:val="00D04E7B"/>
    <w:rsid w:val="00D063A2"/>
    <w:rsid w:val="00D078FC"/>
    <w:rsid w:val="00D10146"/>
    <w:rsid w:val="00D14B4F"/>
    <w:rsid w:val="00D154EB"/>
    <w:rsid w:val="00D16789"/>
    <w:rsid w:val="00D20270"/>
    <w:rsid w:val="00D21DD2"/>
    <w:rsid w:val="00D226D9"/>
    <w:rsid w:val="00D25629"/>
    <w:rsid w:val="00D3203A"/>
    <w:rsid w:val="00D3266A"/>
    <w:rsid w:val="00D35395"/>
    <w:rsid w:val="00D37A40"/>
    <w:rsid w:val="00D4290A"/>
    <w:rsid w:val="00D4293B"/>
    <w:rsid w:val="00D44FFF"/>
    <w:rsid w:val="00D4502C"/>
    <w:rsid w:val="00D45F58"/>
    <w:rsid w:val="00D47781"/>
    <w:rsid w:val="00D4797E"/>
    <w:rsid w:val="00D50CD8"/>
    <w:rsid w:val="00D57D99"/>
    <w:rsid w:val="00D6227E"/>
    <w:rsid w:val="00D67334"/>
    <w:rsid w:val="00D678D9"/>
    <w:rsid w:val="00D67A8E"/>
    <w:rsid w:val="00D708F8"/>
    <w:rsid w:val="00D72003"/>
    <w:rsid w:val="00D72356"/>
    <w:rsid w:val="00D73ECD"/>
    <w:rsid w:val="00D743B1"/>
    <w:rsid w:val="00D7538D"/>
    <w:rsid w:val="00D76262"/>
    <w:rsid w:val="00D77B95"/>
    <w:rsid w:val="00D81950"/>
    <w:rsid w:val="00D82582"/>
    <w:rsid w:val="00D82710"/>
    <w:rsid w:val="00D82848"/>
    <w:rsid w:val="00D84BCD"/>
    <w:rsid w:val="00D85F60"/>
    <w:rsid w:val="00D8633F"/>
    <w:rsid w:val="00D93FAA"/>
    <w:rsid w:val="00D948CB"/>
    <w:rsid w:val="00D97555"/>
    <w:rsid w:val="00DA1777"/>
    <w:rsid w:val="00DA3F65"/>
    <w:rsid w:val="00DA681D"/>
    <w:rsid w:val="00DA683F"/>
    <w:rsid w:val="00DA699E"/>
    <w:rsid w:val="00DA7B16"/>
    <w:rsid w:val="00DB001D"/>
    <w:rsid w:val="00DB00DA"/>
    <w:rsid w:val="00DB2994"/>
    <w:rsid w:val="00DB39EB"/>
    <w:rsid w:val="00DB4D63"/>
    <w:rsid w:val="00DB59F7"/>
    <w:rsid w:val="00DC3163"/>
    <w:rsid w:val="00DC56B1"/>
    <w:rsid w:val="00DC5BB2"/>
    <w:rsid w:val="00DC7582"/>
    <w:rsid w:val="00DD31DC"/>
    <w:rsid w:val="00DD4888"/>
    <w:rsid w:val="00DD7D27"/>
    <w:rsid w:val="00DE002D"/>
    <w:rsid w:val="00DE0112"/>
    <w:rsid w:val="00DE1BC3"/>
    <w:rsid w:val="00DE4994"/>
    <w:rsid w:val="00DE4B34"/>
    <w:rsid w:val="00DE5FD9"/>
    <w:rsid w:val="00DE7E91"/>
    <w:rsid w:val="00DF070C"/>
    <w:rsid w:val="00DF4EBD"/>
    <w:rsid w:val="00DF550D"/>
    <w:rsid w:val="00DF78B8"/>
    <w:rsid w:val="00E02914"/>
    <w:rsid w:val="00E02C94"/>
    <w:rsid w:val="00E10509"/>
    <w:rsid w:val="00E1260C"/>
    <w:rsid w:val="00E13DB4"/>
    <w:rsid w:val="00E15A73"/>
    <w:rsid w:val="00E1754D"/>
    <w:rsid w:val="00E17CB6"/>
    <w:rsid w:val="00E215F7"/>
    <w:rsid w:val="00E22728"/>
    <w:rsid w:val="00E22A9B"/>
    <w:rsid w:val="00E23E70"/>
    <w:rsid w:val="00E2769B"/>
    <w:rsid w:val="00E276AF"/>
    <w:rsid w:val="00E33524"/>
    <w:rsid w:val="00E33F62"/>
    <w:rsid w:val="00E378C2"/>
    <w:rsid w:val="00E37A44"/>
    <w:rsid w:val="00E41501"/>
    <w:rsid w:val="00E43510"/>
    <w:rsid w:val="00E43BDC"/>
    <w:rsid w:val="00E457D7"/>
    <w:rsid w:val="00E477CE"/>
    <w:rsid w:val="00E50DA2"/>
    <w:rsid w:val="00E51E63"/>
    <w:rsid w:val="00E53F9E"/>
    <w:rsid w:val="00E5590E"/>
    <w:rsid w:val="00E567F8"/>
    <w:rsid w:val="00E56F9E"/>
    <w:rsid w:val="00E57FD5"/>
    <w:rsid w:val="00E62782"/>
    <w:rsid w:val="00E64D83"/>
    <w:rsid w:val="00E65928"/>
    <w:rsid w:val="00E665B7"/>
    <w:rsid w:val="00E7294B"/>
    <w:rsid w:val="00E72FBD"/>
    <w:rsid w:val="00E771AB"/>
    <w:rsid w:val="00E773BB"/>
    <w:rsid w:val="00E7757F"/>
    <w:rsid w:val="00E814E7"/>
    <w:rsid w:val="00E84357"/>
    <w:rsid w:val="00E849DB"/>
    <w:rsid w:val="00E910A5"/>
    <w:rsid w:val="00E916FE"/>
    <w:rsid w:val="00E9177D"/>
    <w:rsid w:val="00E956FD"/>
    <w:rsid w:val="00E97F98"/>
    <w:rsid w:val="00EA012E"/>
    <w:rsid w:val="00EA6000"/>
    <w:rsid w:val="00EA7C4B"/>
    <w:rsid w:val="00EB05EB"/>
    <w:rsid w:val="00EB1B08"/>
    <w:rsid w:val="00EB227B"/>
    <w:rsid w:val="00EB2F9B"/>
    <w:rsid w:val="00EB33F7"/>
    <w:rsid w:val="00EB4A58"/>
    <w:rsid w:val="00EB5C28"/>
    <w:rsid w:val="00EB6575"/>
    <w:rsid w:val="00EC0DA0"/>
    <w:rsid w:val="00EC1CF9"/>
    <w:rsid w:val="00EC1E06"/>
    <w:rsid w:val="00EC69DB"/>
    <w:rsid w:val="00EC7567"/>
    <w:rsid w:val="00EC75D4"/>
    <w:rsid w:val="00ED214A"/>
    <w:rsid w:val="00ED59E5"/>
    <w:rsid w:val="00ED76DE"/>
    <w:rsid w:val="00EE2270"/>
    <w:rsid w:val="00EE25D0"/>
    <w:rsid w:val="00EE607B"/>
    <w:rsid w:val="00EE7111"/>
    <w:rsid w:val="00EE79A8"/>
    <w:rsid w:val="00EF0A54"/>
    <w:rsid w:val="00EF26AA"/>
    <w:rsid w:val="00EF50F2"/>
    <w:rsid w:val="00F00A33"/>
    <w:rsid w:val="00F011F1"/>
    <w:rsid w:val="00F02834"/>
    <w:rsid w:val="00F03122"/>
    <w:rsid w:val="00F04D59"/>
    <w:rsid w:val="00F06612"/>
    <w:rsid w:val="00F078E0"/>
    <w:rsid w:val="00F10300"/>
    <w:rsid w:val="00F1101C"/>
    <w:rsid w:val="00F119F8"/>
    <w:rsid w:val="00F13C2F"/>
    <w:rsid w:val="00F13EAF"/>
    <w:rsid w:val="00F1411C"/>
    <w:rsid w:val="00F160C5"/>
    <w:rsid w:val="00F1704F"/>
    <w:rsid w:val="00F17399"/>
    <w:rsid w:val="00F20C2A"/>
    <w:rsid w:val="00F221DA"/>
    <w:rsid w:val="00F23460"/>
    <w:rsid w:val="00F246E8"/>
    <w:rsid w:val="00F30E73"/>
    <w:rsid w:val="00F3538D"/>
    <w:rsid w:val="00F4148E"/>
    <w:rsid w:val="00F4423D"/>
    <w:rsid w:val="00F454DB"/>
    <w:rsid w:val="00F4718A"/>
    <w:rsid w:val="00F476B5"/>
    <w:rsid w:val="00F50B23"/>
    <w:rsid w:val="00F515AE"/>
    <w:rsid w:val="00F52D3D"/>
    <w:rsid w:val="00F539BC"/>
    <w:rsid w:val="00F540D2"/>
    <w:rsid w:val="00F558F9"/>
    <w:rsid w:val="00F56123"/>
    <w:rsid w:val="00F57A17"/>
    <w:rsid w:val="00F6082D"/>
    <w:rsid w:val="00F610F8"/>
    <w:rsid w:val="00F631DA"/>
    <w:rsid w:val="00F64949"/>
    <w:rsid w:val="00F66B5B"/>
    <w:rsid w:val="00F67CFE"/>
    <w:rsid w:val="00F74325"/>
    <w:rsid w:val="00F75236"/>
    <w:rsid w:val="00F77955"/>
    <w:rsid w:val="00F80075"/>
    <w:rsid w:val="00F8106A"/>
    <w:rsid w:val="00F828C3"/>
    <w:rsid w:val="00F8422C"/>
    <w:rsid w:val="00F846B8"/>
    <w:rsid w:val="00F87DE5"/>
    <w:rsid w:val="00F90E28"/>
    <w:rsid w:val="00F93232"/>
    <w:rsid w:val="00F9438E"/>
    <w:rsid w:val="00F948C6"/>
    <w:rsid w:val="00FA02A6"/>
    <w:rsid w:val="00FA3FA3"/>
    <w:rsid w:val="00FA4B2A"/>
    <w:rsid w:val="00FA4DD6"/>
    <w:rsid w:val="00FA565A"/>
    <w:rsid w:val="00FA6543"/>
    <w:rsid w:val="00FB08F9"/>
    <w:rsid w:val="00FB354E"/>
    <w:rsid w:val="00FB43EA"/>
    <w:rsid w:val="00FB51C5"/>
    <w:rsid w:val="00FB5217"/>
    <w:rsid w:val="00FC1416"/>
    <w:rsid w:val="00FC17EF"/>
    <w:rsid w:val="00FC189E"/>
    <w:rsid w:val="00FC1FA2"/>
    <w:rsid w:val="00FC2624"/>
    <w:rsid w:val="00FC26BD"/>
    <w:rsid w:val="00FC340E"/>
    <w:rsid w:val="00FC3712"/>
    <w:rsid w:val="00FC4605"/>
    <w:rsid w:val="00FC57CD"/>
    <w:rsid w:val="00FC64D1"/>
    <w:rsid w:val="00FD08E7"/>
    <w:rsid w:val="00FD0F57"/>
    <w:rsid w:val="00FD30C5"/>
    <w:rsid w:val="00FD4BC6"/>
    <w:rsid w:val="00FD5A6D"/>
    <w:rsid w:val="00FD671B"/>
    <w:rsid w:val="00FD7341"/>
    <w:rsid w:val="00FE0A08"/>
    <w:rsid w:val="00FE2B62"/>
    <w:rsid w:val="00FE4511"/>
    <w:rsid w:val="00FE6949"/>
    <w:rsid w:val="00FE7C69"/>
    <w:rsid w:val="00FE7F4A"/>
    <w:rsid w:val="00FE7F84"/>
    <w:rsid w:val="00FF1A84"/>
    <w:rsid w:val="00FF33FD"/>
    <w:rsid w:val="00FF3B8C"/>
    <w:rsid w:val="00FF3F62"/>
    <w:rsid w:val="00FF780F"/>
    <w:rsid w:val="2FFBA655"/>
    <w:rsid w:val="7BFDD960"/>
    <w:rsid w:val="7FDFED4C"/>
    <w:rsid w:val="BDFF54A3"/>
    <w:rsid w:val="F5DD46E1"/>
    <w:rsid w:val="FFF3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Calibri"/>
      <w:sz w:val="22"/>
      <w:szCs w:val="22"/>
      <w:lang w:val="en-US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Body Text Indent"/>
    <w:basedOn w:val="1"/>
    <w:link w:val="16"/>
    <w:qFormat/>
    <w:uiPriority w:val="0"/>
    <w:pPr>
      <w:spacing w:after="0" w:line="360" w:lineRule="auto"/>
      <w:ind w:left="252" w:hanging="252"/>
      <w:jc w:val="both"/>
    </w:pPr>
    <w:rPr>
      <w:rFonts w:ascii="Times New Roman" w:hAnsi="Times New Roman" w:cs="Times New Roman"/>
      <w:iCs/>
      <w:sz w:val="24"/>
      <w:szCs w:val="24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14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8">
    <w:name w:val="Emphasis"/>
    <w:basedOn w:val="7"/>
    <w:qFormat/>
    <w:uiPriority w:val="20"/>
    <w:rPr>
      <w:i/>
      <w:i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List Paragraph"/>
    <w:basedOn w:val="1"/>
    <w:qFormat/>
    <w:uiPriority w:val="34"/>
    <w:pPr>
      <w:ind w:left="720"/>
      <w:contextualSpacing/>
    </w:pPr>
    <w:rPr>
      <w:rFonts w:cs="Times New Roman"/>
    </w:rPr>
  </w:style>
  <w:style w:type="character" w:customStyle="1" w:styleId="13">
    <w:name w:val="Balloon Text Char"/>
    <w:basedOn w:val="7"/>
    <w:link w:val="3"/>
    <w:semiHidden/>
    <w:qFormat/>
    <w:uiPriority w:val="99"/>
    <w:rPr>
      <w:rFonts w:ascii="Tahoma" w:hAnsi="Tahoma" w:cs="Tahoma"/>
      <w:sz w:val="16"/>
      <w:szCs w:val="16"/>
      <w:lang w:val="en-US"/>
    </w:rPr>
  </w:style>
  <w:style w:type="character" w:customStyle="1" w:styleId="14">
    <w:name w:val="Header Char"/>
    <w:basedOn w:val="7"/>
    <w:link w:val="6"/>
    <w:qFormat/>
    <w:uiPriority w:val="99"/>
    <w:rPr>
      <w:sz w:val="22"/>
      <w:szCs w:val="22"/>
      <w:lang w:val="en-US"/>
    </w:rPr>
  </w:style>
  <w:style w:type="character" w:customStyle="1" w:styleId="15">
    <w:name w:val="Footer Char"/>
    <w:basedOn w:val="7"/>
    <w:link w:val="5"/>
    <w:qFormat/>
    <w:uiPriority w:val="99"/>
    <w:rPr>
      <w:sz w:val="22"/>
      <w:szCs w:val="22"/>
      <w:lang w:val="en-US"/>
    </w:rPr>
  </w:style>
  <w:style w:type="character" w:customStyle="1" w:styleId="16">
    <w:name w:val="Body Text Indent Char"/>
    <w:basedOn w:val="7"/>
    <w:link w:val="4"/>
    <w:qFormat/>
    <w:uiPriority w:val="0"/>
    <w:rPr>
      <w:rFonts w:ascii="Times New Roman" w:hAnsi="Times New Roman" w:cs="Times New Roman"/>
      <w:iCs/>
      <w:sz w:val="24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diagramColors" Target="diagrams/colors1.xml"/><Relationship Id="rId7" Type="http://schemas.openxmlformats.org/officeDocument/2006/relationships/diagramQuickStyle" Target="diagrams/quickStyle1.xml"/><Relationship Id="rId6" Type="http://schemas.openxmlformats.org/officeDocument/2006/relationships/diagramLayout" Target="diagrams/layout1.xml"/><Relationship Id="rId5" Type="http://schemas.openxmlformats.org/officeDocument/2006/relationships/diagramData" Target="diagrams/data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diagramColors" Target="diagrams/colors2.xml"/><Relationship Id="rId12" Type="http://schemas.openxmlformats.org/officeDocument/2006/relationships/diagramQuickStyle" Target="diagrams/quickStyle2.xml"/><Relationship Id="rId11" Type="http://schemas.openxmlformats.org/officeDocument/2006/relationships/diagramLayout" Target="diagrams/layout2.xml"/><Relationship Id="rId10" Type="http://schemas.openxmlformats.org/officeDocument/2006/relationships/diagramData" Target="diagrams/data2.xml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94E9D52-7A40-4BBC-B550-0B0B9F6D11B4}" type="doc">
      <dgm:prSet loTypeId="urn:microsoft.com/office/officeart/2008/layout/AlternatingHexagons" loCatId="list" qsTypeId="urn:microsoft.com/office/officeart/2005/8/quickstyle/3d1" qsCatId="3D" csTypeId="urn:microsoft.com/office/officeart/2005/8/colors/accent0_3" csCatId="mainScheme" phldr="1"/>
      <dgm:spPr/>
      <dgm:t>
        <a:bodyPr/>
        <a:p>
          <a:endParaRPr lang="id-ID"/>
        </a:p>
      </dgm:t>
    </dgm:pt>
    <dgm:pt modelId="{9F4E5240-C805-4B5C-8A7F-029A4EFD7ECB}">
      <dgm:prSet phldrT="[Text]"/>
      <dgm:spPr/>
      <dgm:t>
        <a:bodyPr/>
        <a:p>
          <a:endParaRPr lang="id-ID"/>
        </a:p>
      </dgm:t>
    </dgm:pt>
    <dgm:pt modelId="{BE8C9BBE-8D23-41A3-A326-916DAE81A8E2}" cxnId="{DE67BA61-D1B9-4054-8EF8-5E37B099918B}" type="sibTrans">
      <dgm:prSet/>
      <dgm:spPr/>
      <dgm:t>
        <a:bodyPr/>
        <a:p>
          <a:endParaRPr lang="id-ID"/>
        </a:p>
      </dgm:t>
    </dgm:pt>
    <dgm:pt modelId="{D105FD56-4E7B-4735-9BE9-B388B6133EAC}" cxnId="{DE67BA61-D1B9-4054-8EF8-5E37B099918B}" type="parTrans">
      <dgm:prSet/>
      <dgm:spPr/>
      <dgm:t>
        <a:bodyPr/>
        <a:p>
          <a:endParaRPr lang="id-ID"/>
        </a:p>
      </dgm:t>
    </dgm:pt>
    <dgm:pt modelId="{8565CC1E-F855-4974-B5E7-5350A8EEEB93}">
      <dgm:prSet phldrT="[Text]"/>
      <dgm:spPr/>
      <dgm:t>
        <a:bodyPr/>
        <a:p>
          <a:endParaRPr lang="id-ID"/>
        </a:p>
      </dgm:t>
    </dgm:pt>
    <dgm:pt modelId="{0CB7E68E-0932-45F8-B84F-857166A5090A}" cxnId="{4EA5BAB2-61E5-4204-B5AC-4C4246EB2E15}" type="sibTrans">
      <dgm:prSet/>
      <dgm:spPr/>
      <dgm:t>
        <a:bodyPr/>
        <a:p>
          <a:endParaRPr lang="id-ID"/>
        </a:p>
      </dgm:t>
    </dgm:pt>
    <dgm:pt modelId="{BBF6C1E4-57EA-45A6-85CC-3C1D759A7EFE}" cxnId="{4EA5BAB2-61E5-4204-B5AC-4C4246EB2E15}" type="parTrans">
      <dgm:prSet/>
      <dgm:spPr/>
      <dgm:t>
        <a:bodyPr/>
        <a:p>
          <a:endParaRPr lang="id-ID"/>
        </a:p>
      </dgm:t>
    </dgm:pt>
    <dgm:pt modelId="{73EEA7FA-76A1-4AFA-A68E-D0F44CF65F8B}">
      <dgm:prSet phldrT="[Text]"/>
      <dgm:spPr/>
      <dgm:t>
        <a:bodyPr/>
        <a:p>
          <a:endParaRPr lang="id-ID"/>
        </a:p>
      </dgm:t>
    </dgm:pt>
    <dgm:pt modelId="{83A8C752-78DB-44DD-B917-DBF395B56F81}" cxnId="{80A82927-3D27-4125-8034-5000E61E20F5}" type="sibTrans">
      <dgm:prSet/>
      <dgm:spPr/>
      <dgm:t>
        <a:bodyPr/>
        <a:p>
          <a:endParaRPr lang="id-ID"/>
        </a:p>
      </dgm:t>
    </dgm:pt>
    <dgm:pt modelId="{E278082A-1BA1-4755-B76A-A512540679F8}" cxnId="{80A82927-3D27-4125-8034-5000E61E20F5}" type="parTrans">
      <dgm:prSet/>
      <dgm:spPr/>
      <dgm:t>
        <a:bodyPr/>
        <a:p>
          <a:endParaRPr lang="id-ID"/>
        </a:p>
      </dgm:t>
    </dgm:pt>
    <dgm:pt modelId="{9E8884D3-5A2E-4F5E-873B-0C72B28EB24F}" type="pres">
      <dgm:prSet presAssocID="{C94E9D52-7A40-4BBC-B550-0B0B9F6D11B4}" presName="Name0" presStyleCnt="0">
        <dgm:presLayoutVars>
          <dgm:chMax/>
          <dgm:chPref/>
          <dgm:dir/>
          <dgm:animLvl val="lvl"/>
        </dgm:presLayoutVars>
      </dgm:prSet>
      <dgm:spPr/>
      <dgm:t>
        <a:bodyPr/>
        <a:p>
          <a:endParaRPr lang="id-ID"/>
        </a:p>
      </dgm:t>
    </dgm:pt>
    <dgm:pt modelId="{E5C433DF-8347-44FF-9536-7C4673A92AAE}" type="pres">
      <dgm:prSet presAssocID="{9F4E5240-C805-4B5C-8A7F-029A4EFD7ECB}" presName="composite" presStyleCnt="0"/>
      <dgm:spPr/>
      <dgm:t>
        <a:bodyPr/>
        <a:p>
          <a:endParaRPr lang="en-US"/>
        </a:p>
      </dgm:t>
    </dgm:pt>
    <dgm:pt modelId="{FFF1FFDA-5E14-4593-8538-6045201E2F02}" type="pres">
      <dgm:prSet presAssocID="{9F4E5240-C805-4B5C-8A7F-029A4EFD7ECB}" presName="Parent1" presStyleLbl="node1" presStyleIdx="0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24967FC5-FFDA-417D-858E-E75BC52F3053}" type="pres">
      <dgm:prSet presAssocID="{9F4E5240-C805-4B5C-8A7F-029A4EFD7ECB}" presName="Childtext1" presStyleLbl="revTx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p>
          <a:endParaRPr lang="en-US"/>
        </a:p>
      </dgm:t>
    </dgm:pt>
    <dgm:pt modelId="{79FE3B3D-6076-40CC-9C24-8728D8204918}" type="pres">
      <dgm:prSet presAssocID="{9F4E5240-C805-4B5C-8A7F-029A4EFD7ECB}" presName="BalanceSpacing" presStyleCnt="0"/>
      <dgm:spPr/>
      <dgm:t>
        <a:bodyPr/>
        <a:p>
          <a:endParaRPr lang="en-US"/>
        </a:p>
      </dgm:t>
    </dgm:pt>
    <dgm:pt modelId="{806A1E45-E98D-45B0-AC0C-1CAE98B79C63}" type="pres">
      <dgm:prSet presAssocID="{9F4E5240-C805-4B5C-8A7F-029A4EFD7ECB}" presName="BalanceSpacing1" presStyleCnt="0"/>
      <dgm:spPr/>
      <dgm:t>
        <a:bodyPr/>
        <a:p>
          <a:endParaRPr lang="en-US"/>
        </a:p>
      </dgm:t>
    </dgm:pt>
    <dgm:pt modelId="{14981A70-51AD-4AF3-9840-5B3806230770}" type="pres">
      <dgm:prSet presAssocID="{BE8C9BBE-8D23-41A3-A326-916DAE81A8E2}" presName="Accent1Text" presStyleLbl="node1" presStyleIdx="1" presStyleCnt="6"/>
      <dgm:spPr/>
      <dgm:t>
        <a:bodyPr/>
        <a:p>
          <a:endParaRPr lang="id-ID"/>
        </a:p>
      </dgm:t>
    </dgm:pt>
    <dgm:pt modelId="{08ED9E1D-6EF7-4C2C-B8D0-C736C2F2B160}" type="pres">
      <dgm:prSet presAssocID="{BE8C9BBE-8D23-41A3-A326-916DAE81A8E2}" presName="spaceBetweenRectangles" presStyleCnt="0"/>
      <dgm:spPr/>
      <dgm:t>
        <a:bodyPr/>
        <a:p>
          <a:endParaRPr lang="en-US"/>
        </a:p>
      </dgm:t>
    </dgm:pt>
    <dgm:pt modelId="{EA3B6B67-001C-4B18-B465-A49B2FE6E828}" type="pres">
      <dgm:prSet presAssocID="{8565CC1E-F855-4974-B5E7-5350A8EEEB93}" presName="composite" presStyleCnt="0"/>
      <dgm:spPr/>
      <dgm:t>
        <a:bodyPr/>
        <a:p>
          <a:endParaRPr lang="en-US"/>
        </a:p>
      </dgm:t>
    </dgm:pt>
    <dgm:pt modelId="{7CFA7C16-3E7B-41D6-9415-86C3242CC6F1}" type="pres">
      <dgm:prSet presAssocID="{8565CC1E-F855-4974-B5E7-5350A8EEEB93}" presName="Parent1" presStyleLbl="node1" presStyleIdx="2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B650A32B-148C-422A-8A9E-2FDEC8E02FDD}" type="pres">
      <dgm:prSet presAssocID="{8565CC1E-F855-4974-B5E7-5350A8EEEB93}" presName="Childtext1" presStyleLbl="revTx" presStyleIdx="1" presStyleCnt="3" custScaleX="122186">
        <dgm:presLayoutVars>
          <dgm:chMax val="0"/>
          <dgm:chPref val="0"/>
          <dgm:bulletEnabled val="1"/>
        </dgm:presLayoutVars>
      </dgm:prSet>
      <dgm:spPr/>
      <dgm:t>
        <a:bodyPr/>
        <a:p>
          <a:endParaRPr lang="id-ID"/>
        </a:p>
      </dgm:t>
    </dgm:pt>
    <dgm:pt modelId="{031B7DF5-400C-450B-9C0A-808A272E837C}" type="pres">
      <dgm:prSet presAssocID="{8565CC1E-F855-4974-B5E7-5350A8EEEB93}" presName="BalanceSpacing" presStyleCnt="0"/>
      <dgm:spPr/>
      <dgm:t>
        <a:bodyPr/>
        <a:p>
          <a:endParaRPr lang="en-US"/>
        </a:p>
      </dgm:t>
    </dgm:pt>
    <dgm:pt modelId="{142FFF3F-54BF-460D-A22C-9BD0EF4F5212}" type="pres">
      <dgm:prSet presAssocID="{8565CC1E-F855-4974-B5E7-5350A8EEEB93}" presName="BalanceSpacing1" presStyleCnt="0"/>
      <dgm:spPr/>
      <dgm:t>
        <a:bodyPr/>
        <a:p>
          <a:endParaRPr lang="en-US"/>
        </a:p>
      </dgm:t>
    </dgm:pt>
    <dgm:pt modelId="{8B12CA62-1532-4F7C-A959-6EA4E9F7F19A}" type="pres">
      <dgm:prSet presAssocID="{0CB7E68E-0932-45F8-B84F-857166A5090A}" presName="Accent1Text" presStyleLbl="node1" presStyleIdx="3" presStyleCnt="6"/>
      <dgm:spPr/>
      <dgm:t>
        <a:bodyPr/>
        <a:p>
          <a:endParaRPr lang="id-ID"/>
        </a:p>
      </dgm:t>
    </dgm:pt>
    <dgm:pt modelId="{E2AB3C3F-2A38-48AE-8CD0-DA18AEB45601}" type="pres">
      <dgm:prSet presAssocID="{0CB7E68E-0932-45F8-B84F-857166A5090A}" presName="spaceBetweenRectangles" presStyleCnt="0"/>
      <dgm:spPr/>
      <dgm:t>
        <a:bodyPr/>
        <a:p>
          <a:endParaRPr lang="en-US"/>
        </a:p>
      </dgm:t>
    </dgm:pt>
    <dgm:pt modelId="{BD3623B2-E1AF-4C7E-A9B4-642E3A458909}" type="pres">
      <dgm:prSet presAssocID="{73EEA7FA-76A1-4AFA-A68E-D0F44CF65F8B}" presName="composite" presStyleCnt="0"/>
      <dgm:spPr/>
      <dgm:t>
        <a:bodyPr/>
        <a:p>
          <a:endParaRPr lang="en-US"/>
        </a:p>
      </dgm:t>
    </dgm:pt>
    <dgm:pt modelId="{8CC32588-8BF2-446A-A65D-9A0C0B146170}" type="pres">
      <dgm:prSet presAssocID="{73EEA7FA-76A1-4AFA-A68E-D0F44CF65F8B}" presName="Parent1" presStyleLbl="node1" presStyleIdx="4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C3EB71F6-D0D0-4875-B0AB-B52BC06716A8}" type="pres">
      <dgm:prSet presAssocID="{73EEA7FA-76A1-4AFA-A68E-D0F44CF65F8B}" presName="Childtext1" presStyleLbl="revTx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p>
          <a:endParaRPr lang="en-US"/>
        </a:p>
      </dgm:t>
    </dgm:pt>
    <dgm:pt modelId="{CBC76471-0757-4A06-A8AB-F21EBB3ED53D}" type="pres">
      <dgm:prSet presAssocID="{73EEA7FA-76A1-4AFA-A68E-D0F44CF65F8B}" presName="BalanceSpacing" presStyleCnt="0"/>
      <dgm:spPr/>
      <dgm:t>
        <a:bodyPr/>
        <a:p>
          <a:endParaRPr lang="en-US"/>
        </a:p>
      </dgm:t>
    </dgm:pt>
    <dgm:pt modelId="{388C0968-3853-4BFF-93DF-CF69881ECD82}" type="pres">
      <dgm:prSet presAssocID="{73EEA7FA-76A1-4AFA-A68E-D0F44CF65F8B}" presName="BalanceSpacing1" presStyleCnt="0"/>
      <dgm:spPr/>
      <dgm:t>
        <a:bodyPr/>
        <a:p>
          <a:endParaRPr lang="en-US"/>
        </a:p>
      </dgm:t>
    </dgm:pt>
    <dgm:pt modelId="{8F1297CB-FB42-4CE9-8488-F77015654F73}" type="pres">
      <dgm:prSet presAssocID="{83A8C752-78DB-44DD-B917-DBF395B56F81}" presName="Accent1Text" presStyleLbl="node1" presStyleIdx="5" presStyleCnt="6"/>
      <dgm:spPr/>
      <dgm:t>
        <a:bodyPr/>
        <a:p>
          <a:endParaRPr lang="id-ID"/>
        </a:p>
      </dgm:t>
    </dgm:pt>
  </dgm:ptLst>
  <dgm:cxnLst>
    <dgm:cxn modelId="{4EA5BAB2-61E5-4204-B5AC-4C4246EB2E15}" srcId="{C94E9D52-7A40-4BBC-B550-0B0B9F6D11B4}" destId="{8565CC1E-F855-4974-B5E7-5350A8EEEB93}" srcOrd="1" destOrd="0" parTransId="{BBF6C1E4-57EA-45A6-85CC-3C1D759A7EFE}" sibTransId="{0CB7E68E-0932-45F8-B84F-857166A5090A}"/>
    <dgm:cxn modelId="{DE67BA61-D1B9-4054-8EF8-5E37B099918B}" srcId="{C94E9D52-7A40-4BBC-B550-0B0B9F6D11B4}" destId="{9F4E5240-C805-4B5C-8A7F-029A4EFD7ECB}" srcOrd="0" destOrd="0" parTransId="{D105FD56-4E7B-4735-9BE9-B388B6133EAC}" sibTransId="{BE8C9BBE-8D23-41A3-A326-916DAE81A8E2}"/>
    <dgm:cxn modelId="{3D2BAE69-8DF0-4ECC-A35A-D6B5072F7E91}" type="presOf" srcId="{C94E9D52-7A40-4BBC-B550-0B0B9F6D11B4}" destId="{9E8884D3-5A2E-4F5E-873B-0C72B28EB24F}" srcOrd="0" destOrd="0" presId="urn:microsoft.com/office/officeart/2008/layout/AlternatingHexagons"/>
    <dgm:cxn modelId="{9B43168E-D671-42D5-9D6C-E2948FD6C5CD}" type="presOf" srcId="{73EEA7FA-76A1-4AFA-A68E-D0F44CF65F8B}" destId="{8CC32588-8BF2-446A-A65D-9A0C0B146170}" srcOrd="0" destOrd="0" presId="urn:microsoft.com/office/officeart/2008/layout/AlternatingHexagons"/>
    <dgm:cxn modelId="{C975FF8D-F617-4226-A910-1BC6BEC9EECF}" type="presOf" srcId="{9F4E5240-C805-4B5C-8A7F-029A4EFD7ECB}" destId="{FFF1FFDA-5E14-4593-8538-6045201E2F02}" srcOrd="0" destOrd="0" presId="urn:microsoft.com/office/officeart/2008/layout/AlternatingHexagons"/>
    <dgm:cxn modelId="{D0303E97-815D-4BF0-9605-06AB178B4224}" type="presOf" srcId="{83A8C752-78DB-44DD-B917-DBF395B56F81}" destId="{8F1297CB-FB42-4CE9-8488-F77015654F73}" srcOrd="0" destOrd="0" presId="urn:microsoft.com/office/officeart/2008/layout/AlternatingHexagons"/>
    <dgm:cxn modelId="{66BD7916-E84A-4676-9188-0DA0665E6839}" type="presOf" srcId="{BE8C9BBE-8D23-41A3-A326-916DAE81A8E2}" destId="{14981A70-51AD-4AF3-9840-5B3806230770}" srcOrd="0" destOrd="0" presId="urn:microsoft.com/office/officeart/2008/layout/AlternatingHexagons"/>
    <dgm:cxn modelId="{8ADDB3BB-FCB0-4FBA-AED0-D47EBAD694B7}" type="presOf" srcId="{0CB7E68E-0932-45F8-B84F-857166A5090A}" destId="{8B12CA62-1532-4F7C-A959-6EA4E9F7F19A}" srcOrd="0" destOrd="0" presId="urn:microsoft.com/office/officeart/2008/layout/AlternatingHexagons"/>
    <dgm:cxn modelId="{79188AD0-9E91-447A-B180-AD9CD27A175C}" type="presOf" srcId="{8565CC1E-F855-4974-B5E7-5350A8EEEB93}" destId="{7CFA7C16-3E7B-41D6-9415-86C3242CC6F1}" srcOrd="0" destOrd="0" presId="urn:microsoft.com/office/officeart/2008/layout/AlternatingHexagons"/>
    <dgm:cxn modelId="{80A82927-3D27-4125-8034-5000E61E20F5}" srcId="{C94E9D52-7A40-4BBC-B550-0B0B9F6D11B4}" destId="{73EEA7FA-76A1-4AFA-A68E-D0F44CF65F8B}" srcOrd="2" destOrd="0" parTransId="{E278082A-1BA1-4755-B76A-A512540679F8}" sibTransId="{83A8C752-78DB-44DD-B917-DBF395B56F81}"/>
    <dgm:cxn modelId="{64D36973-EF8F-45B7-B3EA-2550F50C298E}" type="presParOf" srcId="{9E8884D3-5A2E-4F5E-873B-0C72B28EB24F}" destId="{E5C433DF-8347-44FF-9536-7C4673A92AAE}" srcOrd="0" destOrd="0" presId="urn:microsoft.com/office/officeart/2008/layout/AlternatingHexagons"/>
    <dgm:cxn modelId="{82C394DB-AAF2-47C7-8420-A7F3767886EE}" type="presParOf" srcId="{E5C433DF-8347-44FF-9536-7C4673A92AAE}" destId="{FFF1FFDA-5E14-4593-8538-6045201E2F02}" srcOrd="0" destOrd="0" presId="urn:microsoft.com/office/officeart/2008/layout/AlternatingHexagons"/>
    <dgm:cxn modelId="{5136989F-D910-4CB5-B71F-E75FF757CFE4}" type="presParOf" srcId="{E5C433DF-8347-44FF-9536-7C4673A92AAE}" destId="{24967FC5-FFDA-417D-858E-E75BC52F3053}" srcOrd="1" destOrd="0" presId="urn:microsoft.com/office/officeart/2008/layout/AlternatingHexagons"/>
    <dgm:cxn modelId="{89947EB0-C7F2-4317-BB94-4A3C3F58B952}" type="presParOf" srcId="{E5C433DF-8347-44FF-9536-7C4673A92AAE}" destId="{79FE3B3D-6076-40CC-9C24-8728D8204918}" srcOrd="2" destOrd="0" presId="urn:microsoft.com/office/officeart/2008/layout/AlternatingHexagons"/>
    <dgm:cxn modelId="{AB6F067A-D7F6-4233-91AD-424440B679D7}" type="presParOf" srcId="{E5C433DF-8347-44FF-9536-7C4673A92AAE}" destId="{806A1E45-E98D-45B0-AC0C-1CAE98B79C63}" srcOrd="3" destOrd="0" presId="urn:microsoft.com/office/officeart/2008/layout/AlternatingHexagons"/>
    <dgm:cxn modelId="{AF689979-B1E9-4234-84AD-707EE9327359}" type="presParOf" srcId="{E5C433DF-8347-44FF-9536-7C4673A92AAE}" destId="{14981A70-51AD-4AF3-9840-5B3806230770}" srcOrd="4" destOrd="0" presId="urn:microsoft.com/office/officeart/2008/layout/AlternatingHexagons"/>
    <dgm:cxn modelId="{3B3FE04C-A3EC-41ED-A549-D209A147F8BE}" type="presParOf" srcId="{9E8884D3-5A2E-4F5E-873B-0C72B28EB24F}" destId="{08ED9E1D-6EF7-4C2C-B8D0-C736C2F2B160}" srcOrd="1" destOrd="0" presId="urn:microsoft.com/office/officeart/2008/layout/AlternatingHexagons"/>
    <dgm:cxn modelId="{90AF4E30-51A7-4FF5-826B-760E50F35899}" type="presParOf" srcId="{9E8884D3-5A2E-4F5E-873B-0C72B28EB24F}" destId="{EA3B6B67-001C-4B18-B465-A49B2FE6E828}" srcOrd="2" destOrd="0" presId="urn:microsoft.com/office/officeart/2008/layout/AlternatingHexagons"/>
    <dgm:cxn modelId="{87932D69-40D2-4530-8B66-65DFF38EEF0F}" type="presParOf" srcId="{EA3B6B67-001C-4B18-B465-A49B2FE6E828}" destId="{7CFA7C16-3E7B-41D6-9415-86C3242CC6F1}" srcOrd="0" destOrd="0" presId="urn:microsoft.com/office/officeart/2008/layout/AlternatingHexagons"/>
    <dgm:cxn modelId="{E80E9296-F4D8-4212-9CAE-2DD21CD85F21}" type="presParOf" srcId="{EA3B6B67-001C-4B18-B465-A49B2FE6E828}" destId="{B650A32B-148C-422A-8A9E-2FDEC8E02FDD}" srcOrd="1" destOrd="0" presId="urn:microsoft.com/office/officeart/2008/layout/AlternatingHexagons"/>
    <dgm:cxn modelId="{2F5BDF53-5F12-4120-82D9-78A8F56D769F}" type="presParOf" srcId="{EA3B6B67-001C-4B18-B465-A49B2FE6E828}" destId="{031B7DF5-400C-450B-9C0A-808A272E837C}" srcOrd="2" destOrd="0" presId="urn:microsoft.com/office/officeart/2008/layout/AlternatingHexagons"/>
    <dgm:cxn modelId="{831B6F9F-5A8F-4E53-A02C-7470AAC14CF9}" type="presParOf" srcId="{EA3B6B67-001C-4B18-B465-A49B2FE6E828}" destId="{142FFF3F-54BF-460D-A22C-9BD0EF4F5212}" srcOrd="3" destOrd="0" presId="urn:microsoft.com/office/officeart/2008/layout/AlternatingHexagons"/>
    <dgm:cxn modelId="{3092BFE3-4F01-4B5A-86F4-FF1E32941754}" type="presParOf" srcId="{EA3B6B67-001C-4B18-B465-A49B2FE6E828}" destId="{8B12CA62-1532-4F7C-A959-6EA4E9F7F19A}" srcOrd="4" destOrd="0" presId="urn:microsoft.com/office/officeart/2008/layout/AlternatingHexagons"/>
    <dgm:cxn modelId="{6D41B44A-2A7D-4E3F-B610-289FE7C2D897}" type="presParOf" srcId="{9E8884D3-5A2E-4F5E-873B-0C72B28EB24F}" destId="{E2AB3C3F-2A38-48AE-8CD0-DA18AEB45601}" srcOrd="3" destOrd="0" presId="urn:microsoft.com/office/officeart/2008/layout/AlternatingHexagons"/>
    <dgm:cxn modelId="{6FE2CA51-9BFF-42DC-85C4-F461C3FBDA75}" type="presParOf" srcId="{9E8884D3-5A2E-4F5E-873B-0C72B28EB24F}" destId="{BD3623B2-E1AF-4C7E-A9B4-642E3A458909}" srcOrd="4" destOrd="0" presId="urn:microsoft.com/office/officeart/2008/layout/AlternatingHexagons"/>
    <dgm:cxn modelId="{55D4CF49-EB31-4560-A5F8-B57B76DDDC74}" type="presParOf" srcId="{BD3623B2-E1AF-4C7E-A9B4-642E3A458909}" destId="{8CC32588-8BF2-446A-A65D-9A0C0B146170}" srcOrd="0" destOrd="0" presId="urn:microsoft.com/office/officeart/2008/layout/AlternatingHexagons"/>
    <dgm:cxn modelId="{A46D81BE-5B3B-4A82-9C8B-075050784854}" type="presParOf" srcId="{BD3623B2-E1AF-4C7E-A9B4-642E3A458909}" destId="{C3EB71F6-D0D0-4875-B0AB-B52BC06716A8}" srcOrd="1" destOrd="0" presId="urn:microsoft.com/office/officeart/2008/layout/AlternatingHexagons"/>
    <dgm:cxn modelId="{B5554A2F-4274-447B-86CD-BD1FEFEA13E4}" type="presParOf" srcId="{BD3623B2-E1AF-4C7E-A9B4-642E3A458909}" destId="{CBC76471-0757-4A06-A8AB-F21EBB3ED53D}" srcOrd="2" destOrd="0" presId="urn:microsoft.com/office/officeart/2008/layout/AlternatingHexagons"/>
    <dgm:cxn modelId="{4DD468F9-55EF-4AAC-A95B-648A13D79995}" type="presParOf" srcId="{BD3623B2-E1AF-4C7E-A9B4-642E3A458909}" destId="{388C0968-3853-4BFF-93DF-CF69881ECD82}" srcOrd="3" destOrd="0" presId="urn:microsoft.com/office/officeart/2008/layout/AlternatingHexagons"/>
    <dgm:cxn modelId="{DE7A4761-A2EA-446F-882C-D6D8A5BB105D}" type="presParOf" srcId="{BD3623B2-E1AF-4C7E-A9B4-642E3A458909}" destId="{8F1297CB-FB42-4CE9-8488-F77015654F73}" srcOrd="4" destOrd="0" presId="urn:microsoft.com/office/officeart/2008/layout/AlternatingHexagons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94E9D52-7A40-4BBC-B550-0B0B9F6D11B4}" type="doc">
      <dgm:prSet loTypeId="urn:microsoft.com/office/officeart/2008/layout/AlternatingHexagons" loCatId="list" qsTypeId="urn:microsoft.com/office/officeart/2005/8/quickstyle/3d1" qsCatId="3D" csTypeId="urn:microsoft.com/office/officeart/2005/8/colors/accent0_3" csCatId="mainScheme" phldr="1"/>
      <dgm:spPr/>
      <dgm:t>
        <a:bodyPr/>
        <a:p>
          <a:endParaRPr lang="id-ID"/>
        </a:p>
      </dgm:t>
    </dgm:pt>
    <dgm:pt modelId="{9F4E5240-C805-4B5C-8A7F-029A4EFD7ECB}">
      <dgm:prSet phldrT="[Text]"/>
      <dgm:spPr/>
      <dgm:t>
        <a:bodyPr/>
        <a:p>
          <a:endParaRPr lang="id-ID"/>
        </a:p>
      </dgm:t>
    </dgm:pt>
    <dgm:pt modelId="{BE8C9BBE-8D23-41A3-A326-916DAE81A8E2}" cxnId="{DE67BA61-D1B9-4054-8EF8-5E37B099918B}" type="sibTrans">
      <dgm:prSet/>
      <dgm:spPr/>
      <dgm:t>
        <a:bodyPr/>
        <a:p>
          <a:endParaRPr lang="id-ID"/>
        </a:p>
      </dgm:t>
    </dgm:pt>
    <dgm:pt modelId="{D105FD56-4E7B-4735-9BE9-B388B6133EAC}" cxnId="{DE67BA61-D1B9-4054-8EF8-5E37B099918B}" type="parTrans">
      <dgm:prSet/>
      <dgm:spPr/>
      <dgm:t>
        <a:bodyPr/>
        <a:p>
          <a:endParaRPr lang="id-ID"/>
        </a:p>
      </dgm:t>
    </dgm:pt>
    <dgm:pt modelId="{8565CC1E-F855-4974-B5E7-5350A8EEEB93}">
      <dgm:prSet phldrT="[Text]"/>
      <dgm:spPr/>
      <dgm:t>
        <a:bodyPr/>
        <a:p>
          <a:endParaRPr lang="id-ID"/>
        </a:p>
      </dgm:t>
    </dgm:pt>
    <dgm:pt modelId="{0CB7E68E-0932-45F8-B84F-857166A5090A}" cxnId="{4EA5BAB2-61E5-4204-B5AC-4C4246EB2E15}" type="sibTrans">
      <dgm:prSet/>
      <dgm:spPr/>
      <dgm:t>
        <a:bodyPr/>
        <a:p>
          <a:endParaRPr lang="id-ID"/>
        </a:p>
      </dgm:t>
    </dgm:pt>
    <dgm:pt modelId="{BBF6C1E4-57EA-45A6-85CC-3C1D759A7EFE}" cxnId="{4EA5BAB2-61E5-4204-B5AC-4C4246EB2E15}" type="parTrans">
      <dgm:prSet/>
      <dgm:spPr/>
      <dgm:t>
        <a:bodyPr/>
        <a:p>
          <a:endParaRPr lang="id-ID"/>
        </a:p>
      </dgm:t>
    </dgm:pt>
    <dgm:pt modelId="{73EEA7FA-76A1-4AFA-A68E-D0F44CF65F8B}">
      <dgm:prSet phldrT="[Text]"/>
      <dgm:spPr/>
      <dgm:t>
        <a:bodyPr/>
        <a:p>
          <a:endParaRPr lang="id-ID"/>
        </a:p>
      </dgm:t>
    </dgm:pt>
    <dgm:pt modelId="{83A8C752-78DB-44DD-B917-DBF395B56F81}" cxnId="{80A82927-3D27-4125-8034-5000E61E20F5}" type="sibTrans">
      <dgm:prSet/>
      <dgm:spPr/>
      <dgm:t>
        <a:bodyPr/>
        <a:p>
          <a:endParaRPr lang="id-ID"/>
        </a:p>
      </dgm:t>
    </dgm:pt>
    <dgm:pt modelId="{E278082A-1BA1-4755-B76A-A512540679F8}" cxnId="{80A82927-3D27-4125-8034-5000E61E20F5}" type="parTrans">
      <dgm:prSet/>
      <dgm:spPr/>
      <dgm:t>
        <a:bodyPr/>
        <a:p>
          <a:endParaRPr lang="id-ID"/>
        </a:p>
      </dgm:t>
    </dgm:pt>
    <dgm:pt modelId="{9E8884D3-5A2E-4F5E-873B-0C72B28EB24F}" type="pres">
      <dgm:prSet presAssocID="{C94E9D52-7A40-4BBC-B550-0B0B9F6D11B4}" presName="Name0" presStyleCnt="0">
        <dgm:presLayoutVars>
          <dgm:chMax/>
          <dgm:chPref/>
          <dgm:dir/>
          <dgm:animLvl val="lvl"/>
        </dgm:presLayoutVars>
      </dgm:prSet>
      <dgm:spPr/>
      <dgm:t>
        <a:bodyPr/>
        <a:p>
          <a:endParaRPr lang="id-ID"/>
        </a:p>
      </dgm:t>
    </dgm:pt>
    <dgm:pt modelId="{E5C433DF-8347-44FF-9536-7C4673A92AAE}" type="pres">
      <dgm:prSet presAssocID="{9F4E5240-C805-4B5C-8A7F-029A4EFD7ECB}" presName="composite" presStyleCnt="0"/>
      <dgm:spPr/>
      <dgm:t>
        <a:bodyPr/>
        <a:p>
          <a:endParaRPr lang="en-US"/>
        </a:p>
      </dgm:t>
    </dgm:pt>
    <dgm:pt modelId="{FFF1FFDA-5E14-4593-8538-6045201E2F02}" type="pres">
      <dgm:prSet presAssocID="{9F4E5240-C805-4B5C-8A7F-029A4EFD7ECB}" presName="Parent1" presStyleLbl="node1" presStyleIdx="0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24967FC5-FFDA-417D-858E-E75BC52F3053}" type="pres">
      <dgm:prSet presAssocID="{9F4E5240-C805-4B5C-8A7F-029A4EFD7ECB}" presName="Childtext1" presStyleLbl="revTx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p>
          <a:endParaRPr lang="en-US"/>
        </a:p>
      </dgm:t>
    </dgm:pt>
    <dgm:pt modelId="{79FE3B3D-6076-40CC-9C24-8728D8204918}" type="pres">
      <dgm:prSet presAssocID="{9F4E5240-C805-4B5C-8A7F-029A4EFD7ECB}" presName="BalanceSpacing" presStyleCnt="0"/>
      <dgm:spPr/>
      <dgm:t>
        <a:bodyPr/>
        <a:p>
          <a:endParaRPr lang="en-US"/>
        </a:p>
      </dgm:t>
    </dgm:pt>
    <dgm:pt modelId="{806A1E45-E98D-45B0-AC0C-1CAE98B79C63}" type="pres">
      <dgm:prSet presAssocID="{9F4E5240-C805-4B5C-8A7F-029A4EFD7ECB}" presName="BalanceSpacing1" presStyleCnt="0"/>
      <dgm:spPr/>
      <dgm:t>
        <a:bodyPr/>
        <a:p>
          <a:endParaRPr lang="en-US"/>
        </a:p>
      </dgm:t>
    </dgm:pt>
    <dgm:pt modelId="{14981A70-51AD-4AF3-9840-5B3806230770}" type="pres">
      <dgm:prSet presAssocID="{BE8C9BBE-8D23-41A3-A326-916DAE81A8E2}" presName="Accent1Text" presStyleLbl="node1" presStyleIdx="1" presStyleCnt="6"/>
      <dgm:spPr/>
      <dgm:t>
        <a:bodyPr/>
        <a:p>
          <a:endParaRPr lang="id-ID"/>
        </a:p>
      </dgm:t>
    </dgm:pt>
    <dgm:pt modelId="{08ED9E1D-6EF7-4C2C-B8D0-C736C2F2B160}" type="pres">
      <dgm:prSet presAssocID="{BE8C9BBE-8D23-41A3-A326-916DAE81A8E2}" presName="spaceBetweenRectangles" presStyleCnt="0"/>
      <dgm:spPr/>
      <dgm:t>
        <a:bodyPr/>
        <a:p>
          <a:endParaRPr lang="en-US"/>
        </a:p>
      </dgm:t>
    </dgm:pt>
    <dgm:pt modelId="{EA3B6B67-001C-4B18-B465-A49B2FE6E828}" type="pres">
      <dgm:prSet presAssocID="{8565CC1E-F855-4974-B5E7-5350A8EEEB93}" presName="composite" presStyleCnt="0"/>
      <dgm:spPr/>
      <dgm:t>
        <a:bodyPr/>
        <a:p>
          <a:endParaRPr lang="en-US"/>
        </a:p>
      </dgm:t>
    </dgm:pt>
    <dgm:pt modelId="{7CFA7C16-3E7B-41D6-9415-86C3242CC6F1}" type="pres">
      <dgm:prSet presAssocID="{8565CC1E-F855-4974-B5E7-5350A8EEEB93}" presName="Parent1" presStyleLbl="node1" presStyleIdx="2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B650A32B-148C-422A-8A9E-2FDEC8E02FDD}" type="pres">
      <dgm:prSet presAssocID="{8565CC1E-F855-4974-B5E7-5350A8EEEB93}" presName="Childtext1" presStyleLbl="revTx" presStyleIdx="1" presStyleCnt="3" custScaleX="122186">
        <dgm:presLayoutVars>
          <dgm:chMax val="0"/>
          <dgm:chPref val="0"/>
          <dgm:bulletEnabled val="1"/>
        </dgm:presLayoutVars>
      </dgm:prSet>
      <dgm:spPr/>
      <dgm:t>
        <a:bodyPr/>
        <a:p>
          <a:endParaRPr lang="id-ID"/>
        </a:p>
      </dgm:t>
    </dgm:pt>
    <dgm:pt modelId="{031B7DF5-400C-450B-9C0A-808A272E837C}" type="pres">
      <dgm:prSet presAssocID="{8565CC1E-F855-4974-B5E7-5350A8EEEB93}" presName="BalanceSpacing" presStyleCnt="0"/>
      <dgm:spPr/>
      <dgm:t>
        <a:bodyPr/>
        <a:p>
          <a:endParaRPr lang="en-US"/>
        </a:p>
      </dgm:t>
    </dgm:pt>
    <dgm:pt modelId="{142FFF3F-54BF-460D-A22C-9BD0EF4F5212}" type="pres">
      <dgm:prSet presAssocID="{8565CC1E-F855-4974-B5E7-5350A8EEEB93}" presName="BalanceSpacing1" presStyleCnt="0"/>
      <dgm:spPr/>
      <dgm:t>
        <a:bodyPr/>
        <a:p>
          <a:endParaRPr lang="en-US"/>
        </a:p>
      </dgm:t>
    </dgm:pt>
    <dgm:pt modelId="{8B12CA62-1532-4F7C-A959-6EA4E9F7F19A}" type="pres">
      <dgm:prSet presAssocID="{0CB7E68E-0932-45F8-B84F-857166A5090A}" presName="Accent1Text" presStyleLbl="node1" presStyleIdx="3" presStyleCnt="6"/>
      <dgm:spPr/>
      <dgm:t>
        <a:bodyPr/>
        <a:p>
          <a:endParaRPr lang="id-ID"/>
        </a:p>
      </dgm:t>
    </dgm:pt>
    <dgm:pt modelId="{E2AB3C3F-2A38-48AE-8CD0-DA18AEB45601}" type="pres">
      <dgm:prSet presAssocID="{0CB7E68E-0932-45F8-B84F-857166A5090A}" presName="spaceBetweenRectangles" presStyleCnt="0"/>
      <dgm:spPr/>
      <dgm:t>
        <a:bodyPr/>
        <a:p>
          <a:endParaRPr lang="en-US"/>
        </a:p>
      </dgm:t>
    </dgm:pt>
    <dgm:pt modelId="{BD3623B2-E1AF-4C7E-A9B4-642E3A458909}" type="pres">
      <dgm:prSet presAssocID="{73EEA7FA-76A1-4AFA-A68E-D0F44CF65F8B}" presName="composite" presStyleCnt="0"/>
      <dgm:spPr/>
      <dgm:t>
        <a:bodyPr/>
        <a:p>
          <a:endParaRPr lang="en-US"/>
        </a:p>
      </dgm:t>
    </dgm:pt>
    <dgm:pt modelId="{8CC32588-8BF2-446A-A65D-9A0C0B146170}" type="pres">
      <dgm:prSet presAssocID="{73EEA7FA-76A1-4AFA-A68E-D0F44CF65F8B}" presName="Parent1" presStyleLbl="node1" presStyleIdx="4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C3EB71F6-D0D0-4875-B0AB-B52BC06716A8}" type="pres">
      <dgm:prSet presAssocID="{73EEA7FA-76A1-4AFA-A68E-D0F44CF65F8B}" presName="Childtext1" presStyleLbl="revTx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p>
          <a:endParaRPr lang="en-US"/>
        </a:p>
      </dgm:t>
    </dgm:pt>
    <dgm:pt modelId="{CBC76471-0757-4A06-A8AB-F21EBB3ED53D}" type="pres">
      <dgm:prSet presAssocID="{73EEA7FA-76A1-4AFA-A68E-D0F44CF65F8B}" presName="BalanceSpacing" presStyleCnt="0"/>
      <dgm:spPr/>
      <dgm:t>
        <a:bodyPr/>
        <a:p>
          <a:endParaRPr lang="en-US"/>
        </a:p>
      </dgm:t>
    </dgm:pt>
    <dgm:pt modelId="{388C0968-3853-4BFF-93DF-CF69881ECD82}" type="pres">
      <dgm:prSet presAssocID="{73EEA7FA-76A1-4AFA-A68E-D0F44CF65F8B}" presName="BalanceSpacing1" presStyleCnt="0"/>
      <dgm:spPr/>
      <dgm:t>
        <a:bodyPr/>
        <a:p>
          <a:endParaRPr lang="en-US"/>
        </a:p>
      </dgm:t>
    </dgm:pt>
    <dgm:pt modelId="{8F1297CB-FB42-4CE9-8488-F77015654F73}" type="pres">
      <dgm:prSet presAssocID="{83A8C752-78DB-44DD-B917-DBF395B56F81}" presName="Accent1Text" presStyleLbl="node1" presStyleIdx="5" presStyleCnt="6"/>
      <dgm:spPr/>
      <dgm:t>
        <a:bodyPr/>
        <a:p>
          <a:endParaRPr lang="id-ID"/>
        </a:p>
      </dgm:t>
    </dgm:pt>
  </dgm:ptLst>
  <dgm:cxnLst>
    <dgm:cxn modelId="{90006F2A-651E-4CF4-9A70-DDC991675A72}" type="presOf" srcId="{73EEA7FA-76A1-4AFA-A68E-D0F44CF65F8B}" destId="{8CC32588-8BF2-446A-A65D-9A0C0B146170}" srcOrd="0" destOrd="0" presId="urn:microsoft.com/office/officeart/2008/layout/AlternatingHexagons"/>
    <dgm:cxn modelId="{012B2907-8E56-4255-9516-6D7AD20F291D}" type="presOf" srcId="{83A8C752-78DB-44DD-B917-DBF395B56F81}" destId="{8F1297CB-FB42-4CE9-8488-F77015654F73}" srcOrd="0" destOrd="0" presId="urn:microsoft.com/office/officeart/2008/layout/AlternatingHexagons"/>
    <dgm:cxn modelId="{74268BC8-F01C-4709-989D-280EF6EBFBEE}" type="presOf" srcId="{C94E9D52-7A40-4BBC-B550-0B0B9F6D11B4}" destId="{9E8884D3-5A2E-4F5E-873B-0C72B28EB24F}" srcOrd="0" destOrd="0" presId="urn:microsoft.com/office/officeart/2008/layout/AlternatingHexagons"/>
    <dgm:cxn modelId="{337A4064-4926-4EB8-BE11-7050AD23C58A}" type="presOf" srcId="{0CB7E68E-0932-45F8-B84F-857166A5090A}" destId="{8B12CA62-1532-4F7C-A959-6EA4E9F7F19A}" srcOrd="0" destOrd="0" presId="urn:microsoft.com/office/officeart/2008/layout/AlternatingHexagons"/>
    <dgm:cxn modelId="{4EA5BAB2-61E5-4204-B5AC-4C4246EB2E15}" srcId="{C94E9D52-7A40-4BBC-B550-0B0B9F6D11B4}" destId="{8565CC1E-F855-4974-B5E7-5350A8EEEB93}" srcOrd="1" destOrd="0" parTransId="{BBF6C1E4-57EA-45A6-85CC-3C1D759A7EFE}" sibTransId="{0CB7E68E-0932-45F8-B84F-857166A5090A}"/>
    <dgm:cxn modelId="{8F2F90BD-5B58-4379-AC76-FE1CC3F95A7E}" type="presOf" srcId="{8565CC1E-F855-4974-B5E7-5350A8EEEB93}" destId="{7CFA7C16-3E7B-41D6-9415-86C3242CC6F1}" srcOrd="0" destOrd="0" presId="urn:microsoft.com/office/officeart/2008/layout/AlternatingHexagons"/>
    <dgm:cxn modelId="{80A82927-3D27-4125-8034-5000E61E20F5}" srcId="{C94E9D52-7A40-4BBC-B550-0B0B9F6D11B4}" destId="{73EEA7FA-76A1-4AFA-A68E-D0F44CF65F8B}" srcOrd="2" destOrd="0" parTransId="{E278082A-1BA1-4755-B76A-A512540679F8}" sibTransId="{83A8C752-78DB-44DD-B917-DBF395B56F81}"/>
    <dgm:cxn modelId="{8E963AAC-82D8-4218-A67F-549691F5DFAB}" type="presOf" srcId="{BE8C9BBE-8D23-41A3-A326-916DAE81A8E2}" destId="{14981A70-51AD-4AF3-9840-5B3806230770}" srcOrd="0" destOrd="0" presId="urn:microsoft.com/office/officeart/2008/layout/AlternatingHexagons"/>
    <dgm:cxn modelId="{DE67BA61-D1B9-4054-8EF8-5E37B099918B}" srcId="{C94E9D52-7A40-4BBC-B550-0B0B9F6D11B4}" destId="{9F4E5240-C805-4B5C-8A7F-029A4EFD7ECB}" srcOrd="0" destOrd="0" parTransId="{D105FD56-4E7B-4735-9BE9-B388B6133EAC}" sibTransId="{BE8C9BBE-8D23-41A3-A326-916DAE81A8E2}"/>
    <dgm:cxn modelId="{C65C6FE7-ED5D-4619-BEF9-3186FC83A332}" type="presOf" srcId="{9F4E5240-C805-4B5C-8A7F-029A4EFD7ECB}" destId="{FFF1FFDA-5E14-4593-8538-6045201E2F02}" srcOrd="0" destOrd="0" presId="urn:microsoft.com/office/officeart/2008/layout/AlternatingHexagons"/>
    <dgm:cxn modelId="{BEA0F7DD-7A4E-41FC-8F50-4349BB6CB19D}" type="presParOf" srcId="{9E8884D3-5A2E-4F5E-873B-0C72B28EB24F}" destId="{E5C433DF-8347-44FF-9536-7C4673A92AAE}" srcOrd="0" destOrd="0" presId="urn:microsoft.com/office/officeart/2008/layout/AlternatingHexagons"/>
    <dgm:cxn modelId="{ED48CD3B-AF05-4EEC-B50B-D87A03125410}" type="presParOf" srcId="{E5C433DF-8347-44FF-9536-7C4673A92AAE}" destId="{FFF1FFDA-5E14-4593-8538-6045201E2F02}" srcOrd="0" destOrd="0" presId="urn:microsoft.com/office/officeart/2008/layout/AlternatingHexagons"/>
    <dgm:cxn modelId="{92B39F8D-E1FA-4B36-9A60-CA1AF1B032AE}" type="presParOf" srcId="{E5C433DF-8347-44FF-9536-7C4673A92AAE}" destId="{24967FC5-FFDA-417D-858E-E75BC52F3053}" srcOrd="1" destOrd="0" presId="urn:microsoft.com/office/officeart/2008/layout/AlternatingHexagons"/>
    <dgm:cxn modelId="{E1534DCD-25E4-4BAB-94EE-822581CF91AB}" type="presParOf" srcId="{E5C433DF-8347-44FF-9536-7C4673A92AAE}" destId="{79FE3B3D-6076-40CC-9C24-8728D8204918}" srcOrd="2" destOrd="0" presId="urn:microsoft.com/office/officeart/2008/layout/AlternatingHexagons"/>
    <dgm:cxn modelId="{34AD0078-316A-4276-9A99-A7EAFD14F0AE}" type="presParOf" srcId="{E5C433DF-8347-44FF-9536-7C4673A92AAE}" destId="{806A1E45-E98D-45B0-AC0C-1CAE98B79C63}" srcOrd="3" destOrd="0" presId="urn:microsoft.com/office/officeart/2008/layout/AlternatingHexagons"/>
    <dgm:cxn modelId="{8267926E-4017-4F12-A2B1-E85F0984D442}" type="presParOf" srcId="{E5C433DF-8347-44FF-9536-7C4673A92AAE}" destId="{14981A70-51AD-4AF3-9840-5B3806230770}" srcOrd="4" destOrd="0" presId="urn:microsoft.com/office/officeart/2008/layout/AlternatingHexagons"/>
    <dgm:cxn modelId="{2E5510CF-64E5-42AE-84B8-9F50592C4850}" type="presParOf" srcId="{9E8884D3-5A2E-4F5E-873B-0C72B28EB24F}" destId="{08ED9E1D-6EF7-4C2C-B8D0-C736C2F2B160}" srcOrd="1" destOrd="0" presId="urn:microsoft.com/office/officeart/2008/layout/AlternatingHexagons"/>
    <dgm:cxn modelId="{B79D49B6-C404-4C89-A317-0F3BB19158E7}" type="presParOf" srcId="{9E8884D3-5A2E-4F5E-873B-0C72B28EB24F}" destId="{EA3B6B67-001C-4B18-B465-A49B2FE6E828}" srcOrd="2" destOrd="0" presId="urn:microsoft.com/office/officeart/2008/layout/AlternatingHexagons"/>
    <dgm:cxn modelId="{A50AB4D6-C72D-4F17-9BE3-2C2F61928F55}" type="presParOf" srcId="{EA3B6B67-001C-4B18-B465-A49B2FE6E828}" destId="{7CFA7C16-3E7B-41D6-9415-86C3242CC6F1}" srcOrd="0" destOrd="0" presId="urn:microsoft.com/office/officeart/2008/layout/AlternatingHexagons"/>
    <dgm:cxn modelId="{020B54C4-7FC9-44E8-A1BE-C8E6C944BE04}" type="presParOf" srcId="{EA3B6B67-001C-4B18-B465-A49B2FE6E828}" destId="{B650A32B-148C-422A-8A9E-2FDEC8E02FDD}" srcOrd="1" destOrd="0" presId="urn:microsoft.com/office/officeart/2008/layout/AlternatingHexagons"/>
    <dgm:cxn modelId="{0514691D-6144-42F3-84D6-9EF28245190C}" type="presParOf" srcId="{EA3B6B67-001C-4B18-B465-A49B2FE6E828}" destId="{031B7DF5-400C-450B-9C0A-808A272E837C}" srcOrd="2" destOrd="0" presId="urn:microsoft.com/office/officeart/2008/layout/AlternatingHexagons"/>
    <dgm:cxn modelId="{048FBBBE-EC06-46BC-911D-9DF1F6ED5873}" type="presParOf" srcId="{EA3B6B67-001C-4B18-B465-A49B2FE6E828}" destId="{142FFF3F-54BF-460D-A22C-9BD0EF4F5212}" srcOrd="3" destOrd="0" presId="urn:microsoft.com/office/officeart/2008/layout/AlternatingHexagons"/>
    <dgm:cxn modelId="{89C6F28A-E98D-4123-9692-AB4B507F1AA0}" type="presParOf" srcId="{EA3B6B67-001C-4B18-B465-A49B2FE6E828}" destId="{8B12CA62-1532-4F7C-A959-6EA4E9F7F19A}" srcOrd="4" destOrd="0" presId="urn:microsoft.com/office/officeart/2008/layout/AlternatingHexagons"/>
    <dgm:cxn modelId="{73CC5ADA-02FC-437C-AB66-022E8E78451D}" type="presParOf" srcId="{9E8884D3-5A2E-4F5E-873B-0C72B28EB24F}" destId="{E2AB3C3F-2A38-48AE-8CD0-DA18AEB45601}" srcOrd="3" destOrd="0" presId="urn:microsoft.com/office/officeart/2008/layout/AlternatingHexagons"/>
    <dgm:cxn modelId="{B96BF7D1-3983-4F15-9083-838B1151EF7F}" type="presParOf" srcId="{9E8884D3-5A2E-4F5E-873B-0C72B28EB24F}" destId="{BD3623B2-E1AF-4C7E-A9B4-642E3A458909}" srcOrd="4" destOrd="0" presId="urn:microsoft.com/office/officeart/2008/layout/AlternatingHexagons"/>
    <dgm:cxn modelId="{D974A961-9005-4542-8A7C-3DC02FA4987C}" type="presParOf" srcId="{BD3623B2-E1AF-4C7E-A9B4-642E3A458909}" destId="{8CC32588-8BF2-446A-A65D-9A0C0B146170}" srcOrd="0" destOrd="0" presId="urn:microsoft.com/office/officeart/2008/layout/AlternatingHexagons"/>
    <dgm:cxn modelId="{9F7B3AAB-5DCC-4DFF-AEB4-5CE89C9F60CC}" type="presParOf" srcId="{BD3623B2-E1AF-4C7E-A9B4-642E3A458909}" destId="{C3EB71F6-D0D0-4875-B0AB-B52BC06716A8}" srcOrd="1" destOrd="0" presId="urn:microsoft.com/office/officeart/2008/layout/AlternatingHexagons"/>
    <dgm:cxn modelId="{58E6A7A5-BB5E-4431-A57F-9D5C9FACC660}" type="presParOf" srcId="{BD3623B2-E1AF-4C7E-A9B4-642E3A458909}" destId="{CBC76471-0757-4A06-A8AB-F21EBB3ED53D}" srcOrd="2" destOrd="0" presId="urn:microsoft.com/office/officeart/2008/layout/AlternatingHexagons"/>
    <dgm:cxn modelId="{D063E630-1C9B-4F42-BAB5-CBC779AB4D4C}" type="presParOf" srcId="{BD3623B2-E1AF-4C7E-A9B4-642E3A458909}" destId="{388C0968-3853-4BFF-93DF-CF69881ECD82}" srcOrd="3" destOrd="0" presId="urn:microsoft.com/office/officeart/2008/layout/AlternatingHexagons"/>
    <dgm:cxn modelId="{6D756E6F-6142-409B-BBE8-0FC4FE78A1D3}" type="presParOf" srcId="{BD3623B2-E1AF-4C7E-A9B4-642E3A458909}" destId="{8F1297CB-FB42-4CE9-8488-F77015654F73}" srcOrd="4" destOrd="0" presId="urn:microsoft.com/office/officeart/2008/layout/AlternatingHexagons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FF1FFDA-5E14-4593-8538-6045201E2F02}">
      <dsp:nvSpPr>
        <dsp:cNvPr id="0" name=""/>
        <dsp:cNvSpPr/>
      </dsp:nvSpPr>
      <dsp:spPr>
        <a:xfrm rot="5400000">
          <a:off x="1594675" y="127783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804502" y="222807"/>
        <a:ext cx="626473" cy="720084"/>
      </dsp:txXfrm>
    </dsp:sp>
    <dsp:sp modelId="{24967FC5-FFDA-417D-858E-E75BC52F3053}">
      <dsp:nvSpPr>
        <dsp:cNvPr id="0" name=""/>
        <dsp:cNvSpPr/>
      </dsp:nvSpPr>
      <dsp:spPr>
        <a:xfrm>
          <a:off x="2600423" y="269011"/>
          <a:ext cx="1167479" cy="6276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981A70-51AD-4AF3-9840-5B3806230770}">
      <dsp:nvSpPr>
        <dsp:cNvPr id="0" name=""/>
        <dsp:cNvSpPr/>
      </dsp:nvSpPr>
      <dsp:spPr>
        <a:xfrm rot="5400000">
          <a:off x="611733" y="127783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821560" y="222807"/>
        <a:ext cx="626473" cy="720084"/>
      </dsp:txXfrm>
    </dsp:sp>
    <dsp:sp modelId="{7CFA7C16-3E7B-41D6-9415-86C3242CC6F1}">
      <dsp:nvSpPr>
        <dsp:cNvPr id="0" name=""/>
        <dsp:cNvSpPr/>
      </dsp:nvSpPr>
      <dsp:spPr>
        <a:xfrm rot="5400000">
          <a:off x="1163987" y="1015737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373814" y="1110761"/>
        <a:ext cx="626473" cy="720084"/>
      </dsp:txXfrm>
    </dsp:sp>
    <dsp:sp modelId="{B650A32B-148C-422A-8A9E-2FDEC8E02FDD}">
      <dsp:nvSpPr>
        <dsp:cNvPr id="0" name=""/>
        <dsp:cNvSpPr/>
      </dsp:nvSpPr>
      <dsp:spPr>
        <a:xfrm>
          <a:off x="-60824" y="1156964"/>
          <a:ext cx="1380480" cy="6276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12CA62-1532-4F7C-A959-6EA4E9F7F19A}">
      <dsp:nvSpPr>
        <dsp:cNvPr id="0" name=""/>
        <dsp:cNvSpPr/>
      </dsp:nvSpPr>
      <dsp:spPr>
        <a:xfrm rot="5400000">
          <a:off x="2146929" y="1015737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2356756" y="1110761"/>
        <a:ext cx="626473" cy="720084"/>
      </dsp:txXfrm>
    </dsp:sp>
    <dsp:sp modelId="{8CC32588-8BF2-446A-A65D-9A0C0B146170}">
      <dsp:nvSpPr>
        <dsp:cNvPr id="0" name=""/>
        <dsp:cNvSpPr/>
      </dsp:nvSpPr>
      <dsp:spPr>
        <a:xfrm rot="5400000">
          <a:off x="1594675" y="1903691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804502" y="1998715"/>
        <a:ext cx="626473" cy="720084"/>
      </dsp:txXfrm>
    </dsp:sp>
    <dsp:sp modelId="{C3EB71F6-D0D0-4875-B0AB-B52BC06716A8}">
      <dsp:nvSpPr>
        <dsp:cNvPr id="0" name=""/>
        <dsp:cNvSpPr/>
      </dsp:nvSpPr>
      <dsp:spPr>
        <a:xfrm>
          <a:off x="2600423" y="2044918"/>
          <a:ext cx="1167479" cy="6276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1297CB-FB42-4CE9-8488-F77015654F73}">
      <dsp:nvSpPr>
        <dsp:cNvPr id="0" name=""/>
        <dsp:cNvSpPr/>
      </dsp:nvSpPr>
      <dsp:spPr>
        <a:xfrm rot="5400000">
          <a:off x="611733" y="1903691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821560" y="1998715"/>
        <a:ext cx="626473" cy="72008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FF1FFDA-5E14-4593-8538-6045201E2F02}">
      <dsp:nvSpPr>
        <dsp:cNvPr id="0" name=""/>
        <dsp:cNvSpPr/>
      </dsp:nvSpPr>
      <dsp:spPr>
        <a:xfrm rot="5400000">
          <a:off x="1594513" y="127777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804318" y="222791"/>
        <a:ext cx="626411" cy="720011"/>
      </dsp:txXfrm>
    </dsp:sp>
    <dsp:sp modelId="{24967FC5-FFDA-417D-858E-E75BC52F3053}">
      <dsp:nvSpPr>
        <dsp:cNvPr id="0" name=""/>
        <dsp:cNvSpPr/>
      </dsp:nvSpPr>
      <dsp:spPr>
        <a:xfrm>
          <a:off x="2600159" y="268989"/>
          <a:ext cx="1167360" cy="62761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981A70-51AD-4AF3-9840-5B3806230770}">
      <dsp:nvSpPr>
        <dsp:cNvPr id="0" name=""/>
        <dsp:cNvSpPr/>
      </dsp:nvSpPr>
      <dsp:spPr>
        <a:xfrm rot="5400000">
          <a:off x="611671" y="127777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821476" y="222791"/>
        <a:ext cx="626411" cy="720011"/>
      </dsp:txXfrm>
    </dsp:sp>
    <dsp:sp modelId="{7CFA7C16-3E7B-41D6-9415-86C3242CC6F1}">
      <dsp:nvSpPr>
        <dsp:cNvPr id="0" name=""/>
        <dsp:cNvSpPr/>
      </dsp:nvSpPr>
      <dsp:spPr>
        <a:xfrm rot="5400000">
          <a:off x="1163868" y="1015640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373673" y="1110654"/>
        <a:ext cx="626411" cy="720011"/>
      </dsp:txXfrm>
    </dsp:sp>
    <dsp:sp modelId="{B650A32B-148C-422A-8A9E-2FDEC8E02FDD}">
      <dsp:nvSpPr>
        <dsp:cNvPr id="0" name=""/>
        <dsp:cNvSpPr/>
      </dsp:nvSpPr>
      <dsp:spPr>
        <a:xfrm>
          <a:off x="-60818" y="1156853"/>
          <a:ext cx="1380339" cy="62761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12CA62-1532-4F7C-A959-6EA4E9F7F19A}">
      <dsp:nvSpPr>
        <dsp:cNvPr id="0" name=""/>
        <dsp:cNvSpPr/>
      </dsp:nvSpPr>
      <dsp:spPr>
        <a:xfrm rot="5400000">
          <a:off x="2146710" y="1015640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2356515" y="1110654"/>
        <a:ext cx="626411" cy="720011"/>
      </dsp:txXfrm>
    </dsp:sp>
    <dsp:sp modelId="{8CC32588-8BF2-446A-A65D-9A0C0B146170}">
      <dsp:nvSpPr>
        <dsp:cNvPr id="0" name=""/>
        <dsp:cNvSpPr/>
      </dsp:nvSpPr>
      <dsp:spPr>
        <a:xfrm rot="5400000">
          <a:off x="1594513" y="1903503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804318" y="1998517"/>
        <a:ext cx="626411" cy="720011"/>
      </dsp:txXfrm>
    </dsp:sp>
    <dsp:sp modelId="{C3EB71F6-D0D0-4875-B0AB-B52BC06716A8}">
      <dsp:nvSpPr>
        <dsp:cNvPr id="0" name=""/>
        <dsp:cNvSpPr/>
      </dsp:nvSpPr>
      <dsp:spPr>
        <a:xfrm>
          <a:off x="2600159" y="2044716"/>
          <a:ext cx="1167360" cy="62761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1297CB-FB42-4CE9-8488-F77015654F73}">
      <dsp:nvSpPr>
        <dsp:cNvPr id="0" name=""/>
        <dsp:cNvSpPr/>
      </dsp:nvSpPr>
      <dsp:spPr>
        <a:xfrm rot="5400000">
          <a:off x="611671" y="1903503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821476" y="1998517"/>
        <a:ext cx="626411" cy="7200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AlternatingHexagons">
  <dgm:title val=""/>
  <dgm:desc val=""/>
  <dgm:catLst>
    <dgm:cat type="list" pri="1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1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chMax/>
      <dgm:chPref/>
      <dgm:dir/>
      <dgm:animLvl val="lvl"/>
    </dgm:varLst>
    <dgm:alg type="lin">
      <dgm:param type="linDir" val="fromT"/>
    </dgm:alg>
    <dgm:shape xmlns:r="http://schemas.openxmlformats.org/officeDocument/2006/relationships" r:blip="">
      <dgm:adjLst/>
    </dgm:shape>
    <dgm:constrLst>
      <dgm:constr type="primFontSz" for="des" forName="Parent1" val="65"/>
      <dgm:constr type="primFontSz" for="des" forName="Childtext1" refType="primFontSz" refFor="des" refForName="Parent1" op="lte"/>
      <dgm:constr type="w" for="ch" forName="composite" refType="w"/>
      <dgm:constr type="h" for="ch" forName="composite" refType="h"/>
      <dgm:constr type="h" for="ch" forName="spaceBetweenRectangles" refType="w" refFor="ch" refForName="composite" fact="-0.042"/>
      <dgm:constr type="sp" refType="h" refFor="ch" refForName="composite" op="equ" fact="0.1"/>
    </dgm:constrLst>
    <dgm:forEach name="nodesForEach" axis="ch" ptType="node">
      <dgm:layoutNode name="composite">
        <dgm:alg type="composite">
          <dgm:param type="ar" val="3.6"/>
        </dgm:alg>
        <dgm:shape xmlns:r="http://schemas.openxmlformats.org/officeDocument/2006/relationships" r:blip="">
          <dgm:adjLst/>
        </dgm:shape>
        <dgm:choose name="Name1">
          <dgm:if name="Name2" func="var" arg="dir" op="equ" val="norm">
            <dgm:choose name="Name3">
              <dgm:if name="Name4" axis="self" ptType="node" func="posOdd" op="equ" val="1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/>
                  <dgm:constr type="h" for="ch" forName="BalanceSpacing" refType="h" fact="0.1"/>
                  <dgm:constr type="l" for="ch" forName="BalanceSpacing1" refType="w" fact="0.69"/>
                  <dgm:constr type="t" for="ch" forName="BalanceSpacing1" refType="h" fact="0.2"/>
                  <dgm:constr type="w" for="ch" forName="BalanceSpacing1" refType="w" fact="0.31"/>
                  <dgm:constr type="h" for="ch" forName="BalanceSpacing1" refType="h" fact="0.6"/>
                </dgm:constrLst>
              </dgm:if>
              <dgm:else name="Name5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  <dgm:constr type="l" for="ch" forName="BalanceSpacing1" refType="w" fact="0"/>
                  <dgm:constr type="t" for="ch" forName="BalanceSpacing1" refType="h" fact="0.2"/>
                  <dgm:constr type="w" for="ch" forName="BalanceSpacing1" refType="w" fact="0.3"/>
                  <dgm:constr type="h" for="ch" forName="BalanceSpacing1" refType="h" fact="0.6"/>
                </dgm:constrLst>
              </dgm:else>
            </dgm:choose>
          </dgm:if>
          <dgm:else name="Name6">
            <dgm:choose name="Name7">
              <dgm:if name="Name8" axis="self" ptType="node" func="posOdd" op="equ" val="1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if>
              <dgm:else name="Name9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else>
            </dgm:choose>
          </dgm:else>
        </dgm:choose>
        <dgm:layoutNode name="Parent1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hexagon" r:blip="" rot="90">
            <dgm:adjLst>
              <dgm:adj idx="1" val="0.25"/>
              <dgm:adj idx="2" val="1.154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hildtext1" styleLbl="revTx">
          <dgm:varLst>
            <dgm:chMax val="0"/>
            <dgm:chPref val="0"/>
            <dgm:bulletEnabled val="1"/>
          </dgm:varLst>
          <dgm:choose name="Name10">
            <dgm:if name="Name11" func="var" arg="dir" op="equ" val="norm">
              <dgm:choose name="Name12">
                <dgm:if name="Name13" axis="self" ptType="node" func="posOdd" op="equ" val="1">
                  <dgm:alg type="tx">
                    <dgm:param type="parTxLTRAlign" val="l"/>
                  </dgm:alg>
                </dgm:if>
                <dgm:else name="Name14">
                  <dgm:alg type="tx">
                    <dgm:param type="parTxLTRAlign" val="r"/>
                  </dgm:alg>
                </dgm:else>
              </dgm:choose>
            </dgm:if>
            <dgm:else name="Name15">
              <dgm:choose name="Name16">
                <dgm:if name="Name17" axis="self" ptType="node" func="posOdd" op="equ" val="1">
                  <dgm:alg type="tx">
                    <dgm:param type="parTxLTRAlign" val="r"/>
                  </dgm:alg>
                </dgm:if>
                <dgm:else name="Name18">
                  <dgm:alg type="tx">
                    <dgm:param type="parTxLTRAlign" val="l"/>
                  </dgm:alg>
                </dgm:else>
              </dgm:choose>
            </dgm:else>
          </dgm:choose>
          <dgm:shape xmlns:r="http://schemas.openxmlformats.org/officeDocument/2006/relationships" type="rect" r:blip="">
            <dgm:adjLst/>
          </dgm:shape>
          <dgm:presOf axis="des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BalanceSpacing">
          <dgm:alg type="sp"/>
          <dgm:shape xmlns:r="http://schemas.openxmlformats.org/officeDocument/2006/relationships" r:blip="">
            <dgm:adjLst/>
          </dgm:shape>
        </dgm:layoutNode>
        <dgm:layoutNode name="BalanceSpacing1">
          <dgm:alg type="sp"/>
          <dgm:shape xmlns:r="http://schemas.openxmlformats.org/officeDocument/2006/relationships" r:blip="">
            <dgm:adjLst/>
          </dgm:shape>
        </dgm:layoutNode>
        <dgm:forEach name="Name19" axis="followSib" ptType="sibTrans" hideLastTrans="0" cnt="1">
          <dgm:layoutNode name="Accent1Text" styleLbl="node1">
            <dgm:alg type="tx"/>
            <dgm:shape xmlns:r="http://schemas.openxmlformats.org/officeDocument/2006/relationships" type="hexagon" r:blip="" rot="90">
              <dgm:adjLst>
                <dgm:adj idx="1" val="0.25"/>
                <dgm:adj idx="2" val="1.1547"/>
              </dgm:adjLst>
            </dgm:shape>
            <dgm:presOf axis="self" ptType="sibTrans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forEach>
      </dgm:layoutNode>
      <dgm:forEach name="Name2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AlternatingHexagons">
  <dgm:title val=""/>
  <dgm:desc val=""/>
  <dgm:catLst>
    <dgm:cat type="list" pri="1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1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chMax/>
      <dgm:chPref/>
      <dgm:dir/>
      <dgm:animLvl val="lvl"/>
    </dgm:varLst>
    <dgm:alg type="lin">
      <dgm:param type="linDir" val="fromT"/>
    </dgm:alg>
    <dgm:shape xmlns:r="http://schemas.openxmlformats.org/officeDocument/2006/relationships" r:blip="">
      <dgm:adjLst/>
    </dgm:shape>
    <dgm:constrLst>
      <dgm:constr type="primFontSz" for="des" forName="Parent1" val="65"/>
      <dgm:constr type="primFontSz" for="des" forName="Childtext1" refType="primFontSz" refFor="des" refForName="Parent1" op="lte"/>
      <dgm:constr type="w" for="ch" forName="composite" refType="w"/>
      <dgm:constr type="h" for="ch" forName="composite" refType="h"/>
      <dgm:constr type="h" for="ch" forName="spaceBetweenRectangles" refType="w" refFor="ch" refForName="composite" fact="-0.042"/>
      <dgm:constr type="sp" refType="h" refFor="ch" refForName="composite" op="equ" fact="0.1"/>
    </dgm:constrLst>
    <dgm:forEach name="nodesForEach" axis="ch" ptType="node">
      <dgm:layoutNode name="composite">
        <dgm:alg type="composite">
          <dgm:param type="ar" val="3.6"/>
        </dgm:alg>
        <dgm:shape xmlns:r="http://schemas.openxmlformats.org/officeDocument/2006/relationships" r:blip="">
          <dgm:adjLst/>
        </dgm:shape>
        <dgm:choose name="Name1">
          <dgm:if name="Name2" func="var" arg="dir" op="equ" val="norm">
            <dgm:choose name="Name3">
              <dgm:if name="Name4" axis="self" ptType="node" func="posOdd" op="equ" val="1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/>
                  <dgm:constr type="h" for="ch" forName="BalanceSpacing" refType="h" fact="0.1"/>
                  <dgm:constr type="l" for="ch" forName="BalanceSpacing1" refType="w" fact="0.69"/>
                  <dgm:constr type="t" for="ch" forName="BalanceSpacing1" refType="h" fact="0.2"/>
                  <dgm:constr type="w" for="ch" forName="BalanceSpacing1" refType="w" fact="0.31"/>
                  <dgm:constr type="h" for="ch" forName="BalanceSpacing1" refType="h" fact="0.6"/>
                </dgm:constrLst>
              </dgm:if>
              <dgm:else name="Name5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  <dgm:constr type="l" for="ch" forName="BalanceSpacing1" refType="w" fact="0"/>
                  <dgm:constr type="t" for="ch" forName="BalanceSpacing1" refType="h" fact="0.2"/>
                  <dgm:constr type="w" for="ch" forName="BalanceSpacing1" refType="w" fact="0.3"/>
                  <dgm:constr type="h" for="ch" forName="BalanceSpacing1" refType="h" fact="0.6"/>
                </dgm:constrLst>
              </dgm:else>
            </dgm:choose>
          </dgm:if>
          <dgm:else name="Name6">
            <dgm:choose name="Name7">
              <dgm:if name="Name8" axis="self" ptType="node" func="posOdd" op="equ" val="1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if>
              <dgm:else name="Name9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else>
            </dgm:choose>
          </dgm:else>
        </dgm:choose>
        <dgm:layoutNode name="Parent1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hexagon" r:blip="" rot="90">
            <dgm:adjLst>
              <dgm:adj idx="1" val="0.25"/>
              <dgm:adj idx="2" val="1.154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hildtext1" styleLbl="revTx">
          <dgm:varLst>
            <dgm:chMax val="0"/>
            <dgm:chPref val="0"/>
            <dgm:bulletEnabled val="1"/>
          </dgm:varLst>
          <dgm:choose name="Name10">
            <dgm:if name="Name11" func="var" arg="dir" op="equ" val="norm">
              <dgm:choose name="Name12">
                <dgm:if name="Name13" axis="self" ptType="node" func="posOdd" op="equ" val="1">
                  <dgm:alg type="tx">
                    <dgm:param type="parTxLTRAlign" val="l"/>
                  </dgm:alg>
                </dgm:if>
                <dgm:else name="Name14">
                  <dgm:alg type="tx">
                    <dgm:param type="parTxLTRAlign" val="r"/>
                  </dgm:alg>
                </dgm:else>
              </dgm:choose>
            </dgm:if>
            <dgm:else name="Name15">
              <dgm:choose name="Name16">
                <dgm:if name="Name17" axis="self" ptType="node" func="posOdd" op="equ" val="1">
                  <dgm:alg type="tx">
                    <dgm:param type="parTxLTRAlign" val="r"/>
                  </dgm:alg>
                </dgm:if>
                <dgm:else name="Name18">
                  <dgm:alg type="tx">
                    <dgm:param type="parTxLTRAlign" val="l"/>
                  </dgm:alg>
                </dgm:else>
              </dgm:choose>
            </dgm:else>
          </dgm:choose>
          <dgm:shape xmlns:r="http://schemas.openxmlformats.org/officeDocument/2006/relationships" type="rect" r:blip="">
            <dgm:adjLst/>
          </dgm:shape>
          <dgm:presOf axis="des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BalanceSpacing">
          <dgm:alg type="sp"/>
          <dgm:shape xmlns:r="http://schemas.openxmlformats.org/officeDocument/2006/relationships" r:blip="">
            <dgm:adjLst/>
          </dgm:shape>
        </dgm:layoutNode>
        <dgm:layoutNode name="BalanceSpacing1">
          <dgm:alg type="sp"/>
          <dgm:shape xmlns:r="http://schemas.openxmlformats.org/officeDocument/2006/relationships" r:blip="">
            <dgm:adjLst/>
          </dgm:shape>
        </dgm:layoutNode>
        <dgm:forEach name="Name19" axis="followSib" ptType="sibTrans" hideLastTrans="0" cnt="1">
          <dgm:layoutNode name="Accent1Text" styleLbl="node1">
            <dgm:alg type="tx"/>
            <dgm:shape xmlns:r="http://schemas.openxmlformats.org/officeDocument/2006/relationships" type="hexagon" r:blip="" rot="90">
              <dgm:adjLst>
                <dgm:adj idx="1" val="0.25"/>
                <dgm:adj idx="2" val="1.1547"/>
              </dgm:adjLst>
            </dgm:shape>
            <dgm:presOf axis="self" ptType="sibTrans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forEach>
      </dgm:layoutNode>
      <dgm:forEach name="Name2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</Words>
  <Characters>86</Characters>
  <Lines>115</Lines>
  <Paragraphs>32</Paragraphs>
  <ScaleCrop>false</ScaleCrop>
  <LinksUpToDate>false</LinksUpToDate>
  <CharactersWithSpaces>97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2018-12-04T05:56:00Z</dcterms:created>
  <dc:creator>kirana110911</dc:creator>
  <cp:lastModifiedBy>bayunugroho</cp:lastModifiedBy>
  <cp:lastPrinted>2018-07-11T18:49:00Z</cp:lastPrinted>
  <dcterms:modified xsi:type="dcterms:W3CDTF">2022-05-09T10:14:58Z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