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E4" w:rsidRDefault="006225E4" w:rsidP="0033774E">
      <w:pPr>
        <w:spacing w:line="240" w:lineRule="auto"/>
        <w:jc w:val="left"/>
        <w:rPr>
          <w:rFonts w:ascii="Times New Roman" w:eastAsia="Times New Roman" w:hAnsi="Times New Roman" w:cs="Times New Roman"/>
          <w:sz w:val="24"/>
          <w:szCs w:val="24"/>
          <w:lang w:val="en-GB" w:eastAsia="id-ID"/>
        </w:rPr>
      </w:pPr>
    </w:p>
    <w:p w:rsidR="00CD4F51" w:rsidRPr="00CD4F51" w:rsidRDefault="00CD4F51" w:rsidP="00CD4F51">
      <w:pPr>
        <w:suppressAutoHyphens/>
        <w:autoSpaceDN w:val="0"/>
        <w:spacing w:after="200" w:line="276" w:lineRule="auto"/>
        <w:jc w:val="center"/>
        <w:textAlignment w:val="baseline"/>
        <w:rPr>
          <w:rFonts w:ascii="Calibri" w:eastAsia="Calibri" w:hAnsi="Calibri" w:cs="Times New Roman"/>
          <w:sz w:val="28"/>
          <w:szCs w:val="28"/>
          <w:lang w:val="en-GB"/>
        </w:rPr>
      </w:pPr>
      <w:r w:rsidRPr="00CD4F51">
        <w:rPr>
          <w:rFonts w:ascii="Calibri" w:eastAsia="Calibri" w:hAnsi="Calibri" w:cs="Times New Roman"/>
          <w:sz w:val="28"/>
          <w:szCs w:val="28"/>
          <w:lang w:val="en-GB"/>
        </w:rPr>
        <w:t>MATERI PERTEMUAN KE-1</w:t>
      </w:r>
      <w:r>
        <w:rPr>
          <w:rFonts w:ascii="Calibri" w:eastAsia="Calibri" w:hAnsi="Calibri" w:cs="Times New Roman"/>
          <w:sz w:val="28"/>
          <w:szCs w:val="28"/>
          <w:lang w:val="en-GB"/>
        </w:rPr>
        <w:t>5</w:t>
      </w:r>
    </w:p>
    <w:p w:rsidR="00CD4F51" w:rsidRPr="00CD4F51" w:rsidRDefault="00CD4F51" w:rsidP="00CD4F51">
      <w:pPr>
        <w:suppressAutoHyphens/>
        <w:autoSpaceDN w:val="0"/>
        <w:spacing w:after="200" w:line="276" w:lineRule="auto"/>
        <w:jc w:val="center"/>
        <w:textAlignment w:val="baseline"/>
        <w:rPr>
          <w:rFonts w:ascii="Calibri" w:eastAsia="Calibri" w:hAnsi="Calibri" w:cs="Times New Roman"/>
          <w:sz w:val="28"/>
          <w:szCs w:val="28"/>
          <w:lang w:val="en-GB"/>
        </w:rPr>
      </w:pPr>
      <w:r w:rsidRPr="00CD4F51">
        <w:rPr>
          <w:rFonts w:ascii="Calibri" w:eastAsia="Calibri" w:hAnsi="Calibri" w:cs="Times New Roman"/>
          <w:sz w:val="28"/>
          <w:szCs w:val="28"/>
          <w:lang w:val="en-GB"/>
        </w:rPr>
        <w:t xml:space="preserve">KAMIS/TGL </w:t>
      </w:r>
      <w:r>
        <w:rPr>
          <w:rFonts w:ascii="Calibri" w:eastAsia="Calibri" w:hAnsi="Calibri" w:cs="Times New Roman"/>
          <w:sz w:val="28"/>
          <w:szCs w:val="28"/>
          <w:lang w:val="en-GB"/>
        </w:rPr>
        <w:t xml:space="preserve">16 JULI </w:t>
      </w:r>
      <w:r w:rsidRPr="00CD4F51">
        <w:rPr>
          <w:rFonts w:ascii="Calibri" w:eastAsia="Calibri" w:hAnsi="Calibri" w:cs="Times New Roman"/>
          <w:sz w:val="28"/>
          <w:szCs w:val="28"/>
          <w:lang w:val="en-GB"/>
        </w:rPr>
        <w:t>2020</w:t>
      </w:r>
    </w:p>
    <w:p w:rsidR="00CD4F51" w:rsidRPr="00CD4F51" w:rsidRDefault="00CD4F51" w:rsidP="00CD4F51">
      <w:pPr>
        <w:suppressAutoHyphens/>
        <w:autoSpaceDN w:val="0"/>
        <w:spacing w:after="200" w:line="276" w:lineRule="auto"/>
        <w:jc w:val="center"/>
        <w:textAlignment w:val="baseline"/>
        <w:rPr>
          <w:rFonts w:ascii="Calibri" w:eastAsia="Calibri" w:hAnsi="Calibri" w:cs="Times New Roman"/>
          <w:sz w:val="28"/>
          <w:szCs w:val="28"/>
          <w:lang w:val="en-GB"/>
        </w:rPr>
      </w:pPr>
      <w:r w:rsidRPr="00CD4F51">
        <w:rPr>
          <w:rFonts w:ascii="Calibri" w:eastAsia="Calibri" w:hAnsi="Calibri" w:cs="Times New Roman"/>
          <w:sz w:val="28"/>
          <w:szCs w:val="28"/>
          <w:lang w:val="en-GB"/>
        </w:rPr>
        <w:t>PUKUL 18.30-20.10</w:t>
      </w:r>
    </w:p>
    <w:p w:rsidR="00CD4F51" w:rsidRPr="00CD4F51" w:rsidRDefault="00CD4F51" w:rsidP="00CD4F51">
      <w:pPr>
        <w:suppressAutoHyphens/>
        <w:autoSpaceDN w:val="0"/>
        <w:spacing w:after="200" w:line="276" w:lineRule="auto"/>
        <w:jc w:val="left"/>
        <w:textAlignment w:val="baseline"/>
        <w:rPr>
          <w:rFonts w:ascii="Calibri" w:eastAsia="Calibri" w:hAnsi="Calibri" w:cs="Times New Roman"/>
          <w:lang w:val="en-GB"/>
        </w:rPr>
      </w:pPr>
    </w:p>
    <w:p w:rsidR="006225E4" w:rsidRDefault="00CD4F51" w:rsidP="00CD4F51">
      <w:pPr>
        <w:suppressAutoHyphens/>
        <w:autoSpaceDN w:val="0"/>
        <w:spacing w:after="200" w:line="276" w:lineRule="auto"/>
        <w:jc w:val="center"/>
        <w:textAlignment w:val="baseline"/>
        <w:rPr>
          <w:rFonts w:ascii="Times New Roman" w:eastAsia="Times New Roman" w:hAnsi="Times New Roman" w:cs="Times New Roman"/>
          <w:sz w:val="24"/>
          <w:szCs w:val="24"/>
          <w:lang w:val="en-GB" w:eastAsia="id-ID"/>
        </w:rPr>
      </w:pPr>
      <w:r w:rsidRPr="00CD4F51">
        <w:rPr>
          <w:rFonts w:ascii="Calibri" w:eastAsia="Calibri" w:hAnsi="Calibri" w:cs="Times New Roman"/>
          <w:sz w:val="40"/>
          <w:szCs w:val="40"/>
          <w:u w:val="single"/>
          <w:lang w:val="en-GB"/>
        </w:rPr>
        <w:t>BAB: PE</w:t>
      </w:r>
      <w:r>
        <w:rPr>
          <w:rFonts w:ascii="Calibri" w:eastAsia="Calibri" w:hAnsi="Calibri" w:cs="Times New Roman"/>
          <w:sz w:val="40"/>
          <w:szCs w:val="40"/>
          <w:u w:val="single"/>
          <w:lang w:val="en-GB"/>
        </w:rPr>
        <w:t xml:space="preserve">NGEMBANGAN BISNIS </w:t>
      </w:r>
    </w:p>
    <w:p w:rsidR="006225E4" w:rsidRDefault="006225E4" w:rsidP="0033774E">
      <w:pPr>
        <w:spacing w:line="240" w:lineRule="auto"/>
        <w:jc w:val="left"/>
        <w:rPr>
          <w:rFonts w:ascii="Times New Roman" w:eastAsia="Times New Roman" w:hAnsi="Times New Roman" w:cs="Times New Roman"/>
          <w:sz w:val="24"/>
          <w:szCs w:val="24"/>
          <w:lang w:val="en-GB" w:eastAsia="id-ID"/>
        </w:rPr>
      </w:pPr>
    </w:p>
    <w:p w:rsidR="006225E4" w:rsidRDefault="006225E4" w:rsidP="0033774E">
      <w:pPr>
        <w:spacing w:line="240" w:lineRule="auto"/>
        <w:jc w:val="left"/>
        <w:rPr>
          <w:rFonts w:ascii="Times New Roman" w:eastAsia="Times New Roman" w:hAnsi="Times New Roman" w:cs="Times New Roman"/>
          <w:sz w:val="24"/>
          <w:szCs w:val="24"/>
          <w:lang w:val="en-GB"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Ada beberapa definisi pengembangan usaha menurut para ahli, diantaranya: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Mahmud Mach Foedz</w:t>
      </w:r>
      <w:r w:rsidRPr="0033774E">
        <w:rPr>
          <w:rFonts w:ascii="Times New Roman" w:eastAsia="Times New Roman" w:hAnsi="Times New Roman" w:cs="Times New Roman"/>
          <w:b/>
          <w:sz w:val="24"/>
          <w:szCs w:val="24"/>
          <w:lang w:eastAsia="id-ID"/>
        </w:rPr>
        <w:br/>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Perkembangan usaha adalah perdagangan yg dilakukan oleh sekelompok orang yg terorganisasi untuk mendapatkan laba dengan memproduksi dan menjual barang atau jasa untuk memenuhi kebutuhan konsumen.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Brown dan Petrello</w:t>
      </w:r>
      <w:r w:rsidRPr="0033774E">
        <w:rPr>
          <w:rFonts w:ascii="Times New Roman" w:eastAsia="Times New Roman" w:hAnsi="Times New Roman" w:cs="Times New Roman"/>
          <w:b/>
          <w:sz w:val="24"/>
          <w:szCs w:val="24"/>
          <w:lang w:eastAsia="id-ID"/>
        </w:rPr>
        <w:br/>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adalah suatu lembaga yg menghasilkan barang dan jasa yg dibutuhkan masyarakat.apabila kebutuhan masyarakat meningkat, maka lembaga bisnispun akan meningkat pula perkembangannya untuk memenuhi kebutuhan tersebut, sambil memperoleh laba.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Steinford</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adalah aktifitas yg menyediakan barang atau jasa yg diperlukan oleh konsumen yg memiliki badan usaha, maupun perorangan yg tidak memiliki badan hukum maupun badan usaha seperti, pedagang kaki lima yg tidak memiliki surat izin tempat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Hughes dan Kapoor</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Pengembangan usaha ialah suatu kegiatan usaha individu yg terorganisasi untuk menghasilkan dan menjual barang jasa guna mendapatkan keuntungan.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Mussleman dan Jackson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adalah suatu aktifitas yg memenuhi kebutuhan dan keinginan ekonomis masyarakat dan perusahaan di organisasikan untuk terlibat dalam aktivitas tersebut.</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Allan Affuah</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merupakan sekumpulan aktiftas yg dilakukan untuk menciptakan dengan cara mengembangkan dan mentransformasi berbagai sunber daya menjadi barang/jasa yg diinginkan konsumen.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lastRenderedPageBreak/>
        <w:t>Glos, Steade dan Lawry</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adalah jumlah seluruh kegiatan yg diorganisir oleh orang2 yg berkecimpung dalam bidang perniagaan dan industri yg menyediakan barang dan jasa untuk kebutuhan mempertahankan dan memperbaiki standard serta kualitas hidup mereka.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Huat, T Chwee</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Menurut Huat,T Chwee pengertian pengembangan usaha itu ada 2 yaitu :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dalam arti yg luas adalah istilah umum menggambarkan semua aktifitas dan institusi yg menproduksi barang dan jasa dalam kehidupan sehaari – hari.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adalah sekumpulan uang kecil yg dikelolah sekumpulan orang banyak sehingga berubah menjadi barang nyata.</w:t>
      </w:r>
    </w:p>
    <w:p w:rsidR="00E7774C" w:rsidRPr="0033774E" w:rsidRDefault="00E7774C" w:rsidP="0033774E">
      <w:pPr>
        <w:spacing w:line="240" w:lineRule="auto"/>
        <w:jc w:val="left"/>
        <w:rPr>
          <w:rFonts w:ascii="Times New Roman" w:hAnsi="Times New Roman" w:cs="Times New Roman"/>
          <w:sz w:val="24"/>
          <w:szCs w:val="24"/>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III . UNSUR PENGEMBANGAN USAHA</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Adapun unsur – unsur penting dalam mengembangkan usaha ada 2 unsur yaitu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b/>
          <w:bCs/>
          <w:sz w:val="24"/>
          <w:szCs w:val="24"/>
          <w:lang w:eastAsia="id-ID"/>
        </w:rPr>
        <w:t>1. Unsur yang berasal dari dalam ( pihak internal )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1. Adanya niat dari si pengusaha  / wirausaha  untuk mengembangkan usahanya menjadi lebih besar.</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2. Mengetahui teknik memproduksi barang seperti berapa banyak barang yang harus diproduksi , cara apa yang harus digunakan untuk  mengembangkan barang / produk , dan lain – lain.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3. Membuat anggaran yang bertujuan seberapa besar pemasukkan dan pengeluaran produk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2. Unsur dari pihak luar ( Pihak eksternal)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1. Mengikuti perkembangan informasi dari luar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2. Mendapatkan dana tidak hanya mengandalakan dari dalam seperti meminjam dari luar.</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3. Mengetahui kondisi lingkungan sekitar yang baik / kondusif untuk usaha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4. Harga dan kualitas ialah unsur strategi yang paling umum ditemui. Strategi ini bisa digunakan untuk menghasilkan produk atau jasa berkualitas prima dan harga yang sesuai atau menghasilkan barang berbiaya rendah dan menjualnya dengan harga yang murah pula.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5.  Cakupan jajaran produk</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sz w:val="24"/>
          <w:szCs w:val="24"/>
          <w:lang w:eastAsia="id-ID"/>
        </w:rPr>
        <w:br/>
        <w:t xml:space="preserve"> Suatu jajaran produk atau jasa yang bervariasi memuungkinkan pelanggan untuk memenuhi kebutuhan mereka dalam satu tempat saja. Hal ini juga bisa mendorong perekonomian yang pada gilirannya akan memberi untung pada konsumen. Namun sebaliknya, sebuah jajaran produk yang sedikit memungkinkan Anda untuk menggali potensi produk tersebut dengan lebih dalam, mungkin termasuk banyak alternatif untuk jenis produk yang sama. Variasi produk yang sedikit juga bisa disandingkan dengan keahlian yang seksama.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Sedangkan Kreativitas merupakan salah satu unsur penting yang perlu dijadikan sebagai salah satu karakter dalam mengelola bisnis. Kreativitas akan memberikan banyak kontribusi bagi pengembangan sebuah bisnis usaha. Usaha bisnis sangat perlu dikelola secara kreatif oleh pemiliknya dalam segala aspek,mulai dari ide dan produksi.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 CARA PENGEMBANGAN USAHA</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br/>
        <w:t xml:space="preserve">1. Fokus pada satu produk atau jasa, lalu pasarkan, promosikan, jual , lakukan tindakan </w:t>
      </w:r>
      <w:r w:rsidRPr="0033774E">
        <w:rPr>
          <w:rFonts w:ascii="Times New Roman" w:eastAsia="Times New Roman" w:hAnsi="Times New Roman" w:cs="Times New Roman"/>
          <w:sz w:val="24"/>
          <w:szCs w:val="24"/>
          <w:lang w:eastAsia="id-ID"/>
        </w:rPr>
        <w:lastRenderedPageBreak/>
        <w:t>apapun untuk meningkatkan penjualan. Walaupun ada hasrat untuk melakukan bisnis dengan menjual multi produk atau multi jasa untuk memenuhi kebutuhan pasar, namun seringkali focus pada satu atau dua produk dan melakukannya dengan sangat baik akan mengurangi risiko dan lebih menguntungkan.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2. Kembangkan lini produk untuk melengkapi produk dan jasa yang sudah ada. Pada saat produk anda terbukti banyak pembelinya, jangan lalai untuk mengambil peluang dari produk yang relevant untuk mendiversifikasi lini produk. Hal ini tidak saja akan memberikan variasi produk, tapi juga akan menarikan bagi pembeli retail yang bertipe suka mengkonsumsi produk yang beragam namun masih satu lini.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3. Carilah Cara untuk meningkatkan penjualan kepada pelanggan yang sudah pernah mencoba produk anda. Akan lebih murah untuk melakukannya. Walaupun kamu tidak dapat mengembangkan lini produk, kamu dapat meningkatkan pendapatan dengan cara Volume Discount. Contoh : membeli satu dapat dua, kartu discount kunjungan. Teknik ini dapat juga di gunakan pada Home Based Business.</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4. Mulailah untuk memperkerjakan seseorang, karyawan partimer, kontraktor independent, pegawai lepasan (freelancer) ataupun keluarga. Hal ini bukan saja akan meringankan casflow dengan cara menyesuaikan biaya dengan level pekerjaan yang ada, namun juga dapat menggunakan tenaga kerja yang berkompeten, yang mungkin kamu tidak sanggup memperkerjakan secara full time.</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5. Membuat website untuk mengiklankan perusahaan secara online. Sekarang tidak perlu lagi membuka took untuk menjaring pelanggan retail. Untuk pemasar produk special: buku2 langka dan barang-barang koleksi, Toko online akan membawa kamu untuk memperoleh jutaan pelanggan tanpa membayar sewa, utility dan koleksi-koleksi tak berharga. Pengembangan website sendiri dengan hanya Rp.300.000 per bulan tanpa pengetahuan teknis. Perusahaan yang membantu anda untuk mendaftarkan Domain Anda akan menyediakan Template Online, Hosting Website diserver menyediakan beberapa alamat email.</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6. Join dengan pemilik bisnis lain untuk mempromosikan bisnis anda. Berpartner dengan pemilik bisnis yang masih related adalah salah satu tehnik marketing yang termurah dan termudah.</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7. Mulai memasarkan ke pasar yang lain. Bila target pelanggan kamu adalah remaja, mulailah arahkan kepada mahasiswa. Kalau target market anda adalah ibu2 pekerja. Strategi yang lain adalah dengan menggunakan produk berorientasi retail dan menjualnya secara wholesale. Contoh, Catering yang menjual makanan ringan misalnya menjual kue-kue kering dan basah, dan dapat menghubungi perusahaan kue local untuk menjual kepadanya secara wholesale. Walaupun harga yang ditetapkan lebih murah, namun akan memperoleh pendapatan yang lebih konsisten.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8. Carilah cara baru dan berbeda untuk memasarkan bisnis anda melalui Email Newsletter atau menjadi pembicara tamu atau pembicara di suatu instansi. Pada dasarnya memasarkan bisnis tidak perlu menggunakan media yang membutuhkan biaya mahal untuk memasang iklan, kita dapat menggunakan Teknologi Informasi yang mulai berkembang diantaranya seperti Blog, informasi melalui Face Book, dan lain-lain.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9. Kembangkan ke lokasi lain. Ini bisa dengan menyewa Virtual office di Pusat Bisnis atau Menyewa bersama pemilik UKM lainnya. Ada peluang untuk mendirikan kantor sementara, ketika anda membutuhkan suatu pengembangan tertentu. Seperti menyewa Temporary Office dll.</w:t>
      </w:r>
    </w:p>
    <w:p w:rsidR="0033774E" w:rsidRDefault="0033774E" w:rsidP="0033774E">
      <w:pPr>
        <w:spacing w:line="240" w:lineRule="auto"/>
        <w:jc w:val="left"/>
        <w:rPr>
          <w:rFonts w:ascii="Times New Roman" w:eastAsia="Times New Roman" w:hAnsi="Times New Roman" w:cs="Times New Roman"/>
          <w:sz w:val="24"/>
          <w:szCs w:val="24"/>
          <w:lang w:val="en-GB" w:eastAsia="id-ID"/>
        </w:rPr>
      </w:pPr>
      <w:r w:rsidRPr="0033774E">
        <w:rPr>
          <w:rFonts w:ascii="Times New Roman" w:eastAsia="Times New Roman" w:hAnsi="Times New Roman" w:cs="Times New Roman"/>
          <w:sz w:val="24"/>
          <w:szCs w:val="24"/>
          <w:lang w:eastAsia="id-ID"/>
        </w:rPr>
        <w:t>10.Pertimbangkan untuk mengembangkan bisnis anda dengan jalan Waralaba atau Peluang Bisnis.</w:t>
      </w:r>
    </w:p>
    <w:p w:rsidR="00162640" w:rsidRDefault="00162640" w:rsidP="0033774E">
      <w:pPr>
        <w:spacing w:line="240" w:lineRule="auto"/>
        <w:jc w:val="left"/>
        <w:rPr>
          <w:rFonts w:ascii="Times New Roman" w:eastAsia="Times New Roman" w:hAnsi="Times New Roman" w:cs="Times New Roman"/>
          <w:sz w:val="24"/>
          <w:szCs w:val="24"/>
          <w:lang w:val="en-GB" w:eastAsia="id-ID"/>
        </w:rPr>
      </w:pPr>
    </w:p>
    <w:p w:rsidR="00162640" w:rsidRPr="00162640" w:rsidRDefault="00162640" w:rsidP="0033774E">
      <w:pPr>
        <w:spacing w:line="240" w:lineRule="auto"/>
        <w:jc w:val="left"/>
        <w:rPr>
          <w:rFonts w:ascii="Times New Roman" w:eastAsia="Times New Roman" w:hAnsi="Times New Roman" w:cs="Times New Roman"/>
          <w:sz w:val="24"/>
          <w:szCs w:val="24"/>
          <w:lang w:val="en-GB"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lastRenderedPageBreak/>
        <w:t>TINGKATAN DALAM PENGEMBANGAN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1.Tingkat Produk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Pada level produk pengembangan usaha berarti mengembangkan produk atau teknologi baru.</w:t>
      </w:r>
    </w:p>
    <w:p w:rsidR="0033774E" w:rsidRPr="0033774E" w:rsidRDefault="0033774E" w:rsidP="0033774E">
      <w:pPr>
        <w:spacing w:after="240"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Meskipun tingkat pengembangan dapat berbeda dari perusahaan ke perusahaan.Tingkat perkembangan usaha  dibagi menjadi satu kategori yaitu : </w:t>
      </w:r>
      <w:r w:rsidRPr="0033774E">
        <w:rPr>
          <w:rFonts w:ascii="Times New Roman" w:eastAsia="Times New Roman" w:hAnsi="Times New Roman" w:cs="Times New Roman"/>
          <w:sz w:val="24"/>
          <w:szCs w:val="24"/>
          <w:lang w:eastAsia="id-ID"/>
        </w:rPr>
        <w:br/>
        <w:t xml:space="preserve">* Perkembangan incremental </w:t>
      </w:r>
      <w:r w:rsidRPr="0033774E">
        <w:rPr>
          <w:rFonts w:ascii="Times New Roman" w:eastAsia="Times New Roman" w:hAnsi="Times New Roman" w:cs="Times New Roman"/>
          <w:sz w:val="24"/>
          <w:szCs w:val="24"/>
          <w:lang w:eastAsia="id-ID"/>
        </w:rPr>
        <w:br/>
        <w:t>Perkembangan Incremental adalah perkembangan yang meningkatkan fungsi yang ada platform atau teknologi, sementara pengembangan mengganggu atau terputus-putus benar-benar  hal baru yang dikembangkan dari awal.Misalnya dari pembangunan berkelanjutan adalah tambahan ekstensi untuk produk yang sudah ada seperti baru baru ini untuk sampo, kamera digital dengan pixel 5MIO untuk ponsel.Dalam kedua kasus platform ponsel, shampo dan mobile tetap sama.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2.  Tingkat Komersial .</w:t>
      </w:r>
    </w:p>
    <w:p w:rsidR="0033774E" w:rsidRPr="0033774E" w:rsidRDefault="0033774E" w:rsidP="0033774E">
      <w:pPr>
        <w:spacing w:after="240"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Dalam contoh bentuk pengembangan usaha di tingkat komersial berarti prospeksi murni et Dur. Ini berarti berburu pelanggan baru di segmen pasar yang baru.  Dengan    demikian pekerjaan ini memerlukan individu secara psikologis yang kuat dan yang sangat didorong mampu menangani banyak masalah.Tingkat berikutnya dari pengembangan usaha komersial  adalah saluran  atau    setup organisasi penjualan. Saluran atau organisasi penjualan dapat terdiri dari mitra , agen  seperti, distributor, pemegang lisensi,franchisee, atau cabang anda sendiri nasional atau internasional.Dan  terakhir tingkat pengembangan usaha komersial adalah tingkat  rantai nilai.</w:t>
      </w:r>
      <w:r w:rsidRPr="0033774E">
        <w:rPr>
          <w:rFonts w:ascii="Times New Roman" w:eastAsia="Times New Roman" w:hAnsi="Times New Roman" w:cs="Times New Roman"/>
          <w:sz w:val="24"/>
          <w:szCs w:val="24"/>
          <w:lang w:eastAsia="id-ID"/>
        </w:rPr>
        <w:br/>
        <w:t>Pada  pengembangan rantai nilai tingkat usaha adalah tentang mengembangkan penawaran produk secara keseluruhan akan menemukan jenis pengembangan usaha /  bisnis di perusahaan – perusahaan teknologi yang telah  mengembangkan platform yang harus diintegrasikan atau  dikombinasikan dengan teknologi lain atau platform untuk membentuk seluruh produk.  Sebuah seluruh  produk umumnya terdiri dari beberapa teknologi untuk membuatnya menjadi hidup.Sebuah teknologi pada umumnya tidak dikembangkan oleh satu perusahaan tapi bersumber dari orang lain yang bertujuan untuk menghemat waktu dalam proses usaha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3.  Tingkat Korporasi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Bila organisasi harus memutuskan apakah akan membuat atau membeli kompetensi organisasi tertentu Kemudian memasuki bidang pengembangan bisnis perusahaan . Fokusnya adalah bukan pada produk maupun komersial tingkat tetapi pada korporasi tingkatan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4.Tingkat keamanan dalam proses penjualan barang</w:t>
      </w:r>
      <w:r w:rsidRPr="0033774E">
        <w:rPr>
          <w:rFonts w:ascii="Times New Roman" w:eastAsia="Times New Roman" w:hAnsi="Times New Roman" w:cs="Times New Roman"/>
          <w:b/>
          <w:bCs/>
          <w:sz w:val="24"/>
          <w:szCs w:val="24"/>
          <w:lang w:eastAsia="id-ID"/>
        </w:rPr>
        <w:br/>
      </w:r>
      <w:r w:rsidRPr="0033774E">
        <w:rPr>
          <w:rFonts w:ascii="Times New Roman" w:eastAsia="Times New Roman" w:hAnsi="Times New Roman" w:cs="Times New Roman"/>
          <w:sz w:val="24"/>
          <w:szCs w:val="24"/>
          <w:lang w:eastAsia="id-ID"/>
        </w:rPr>
        <w:t xml:space="preserve">    Menjual produk dengan harga yang terjangkau dan memiliki kualitas yang baik.</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Aspek – Aspek Yang Diperhatikan Dalam Mengembangkan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Pengembangan usaha yang terdiri dari aspek strategi , manajemen pemasaran, dan penjualan, seperti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1.Aspek strategi</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a.Meneliti jenis usaha baru dengan penekanan pada mengidentifikasi kesenjangan (yang ada dan / atau diharapkan) oleh konsumen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b.Menciptakan pasar baru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c.Menciptakan produk baru dengan karakteristik yang menarik konsumen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 xml:space="preserve">2.Aspek manajemen pemasaran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lastRenderedPageBreak/>
        <w:t>a.Menembus dan menguasai pangsa pasar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b.Mengolah situasi / peluang  pasar yang ada dengan teliti.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c.Memasarkan produk dengan jaringan yang luas  seperti impor produk ke luar negeri.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d.Membuat strategi pemasaran yang dapat membuat konsumen membeli produk kita , seperti memasang iklan , brosur, dan lain-lain.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3.Aspek penjualan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a.Memberikan saran tentang perancangan dan menegakkan kebijakan penjualan dan proses tindak lanjut penjualan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b.Banyak volume produk yang akan dijual.</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sz w:val="24"/>
          <w:szCs w:val="24"/>
          <w:lang w:eastAsia="id-ID"/>
        </w:rPr>
        <w:t xml:space="preserve">IV </w:t>
      </w: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b/>
          <w:bCs/>
          <w:sz w:val="24"/>
          <w:szCs w:val="24"/>
          <w:lang w:eastAsia="id-ID"/>
        </w:rPr>
        <w:t>Masalah-masalah dalam suatu Pengembangan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Adapun analisa masalahnya adalah</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         Faktor kurangnya permodalan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Permodalan merupakan faktor utama yang diperlukan untuk mengembangkan suatu unit usaha. Kurangnya permodalan UKM, oleh karena pada umumnya usaha kecil dan menengah merupakan usaha perorangan atau perusahaan yang sifatnya tertutup, yang mengandalkan modal dari si pemilik yang jumlahnya sangat terbatas, sedangkan modal pinjaman dari bank atau lembaga keuangan lainnya sulit diperoleh karena persyaratan secara administratif dan teknis yang diminta oleh bank tidak dapat dipenuhi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 xml:space="preserve">2.         Kesulitan dalam pemasaran produk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Kesulitan memasarkan produk dapat berakibat berlebihnya penyimpana prodik di gudana atau over produk. Sehingga tidak ada pemasukkan bagi si pengusaha.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 xml:space="preserve">3.         Persaingan usaha yang semakin ketat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Persaingan usaha yang semakin ketat mendesak para pengusaha bersaing dengan pengusaha lainnya , hal ini jika tidak diantisipasi maka pengusaha yang kalah bersaing akan mengalami gagal produk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 xml:space="preserve">4.         Kesulitan bahan baku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Kesulitan dalam bahan baku adalah faktor yang sangat vital dalam proses pengembangan usaha . Jika tidak ada bahan baku maka akan dipastikan secara perusahaan tidak bisa melakukan kegitan usahanya.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 5.        Kurangnya keahlian teknis dan tenaga ahli</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Seorang enterpreneur membutuhkan tim kerja dan spesialisasi untuk mengembangkan perusahaannya. Untuk itu, seorang enterpreneur harus terus berinvestasi pada manusia untuk membesarkan perusahaan.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Ia mencontohkan PT Astra International Tbk. Astra fokus dalam manajerial sumber daya manusia, sehingga apa pun bisnis Astra, dapat berkembang. "Awalnya, Astra hanya bisnis perakitan mobil. Tapi, sekarang bisnisnya di mana-mana, dari sawit hingga air bersih," kata Poltak dalam Enterpreneur Festival di Jakarta, Jumat 22 Juni 2012.</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6.</w:t>
      </w:r>
      <w:r w:rsidRPr="0033774E">
        <w:rPr>
          <w:rFonts w:ascii="Times New Roman" w:eastAsia="Times New Roman" w:hAnsi="Times New Roman" w:cs="Times New Roman"/>
          <w:b/>
          <w:bCs/>
          <w:sz w:val="24"/>
          <w:szCs w:val="24"/>
          <w:lang w:eastAsia="id-ID"/>
        </w:rPr>
        <w:tab/>
        <w:t xml:space="preserve">Pemasaran </w:t>
      </w:r>
      <w:r w:rsidRPr="0033774E">
        <w:rPr>
          <w:rFonts w:ascii="Times New Roman" w:eastAsia="Times New Roman" w:hAnsi="Times New Roman" w:cs="Times New Roman"/>
          <w:sz w:val="24"/>
          <w:szCs w:val="24"/>
          <w:lang w:eastAsia="id-ID"/>
        </w:rPr>
        <w:br/>
        <w:t xml:space="preserve">            Bargaining Power pengusaha kecil dalam berhadapan dengan pengusaha besar selalu lemah, utamanya berkaitan dengan penentuan harga dan system pwmbayaran, serta pengaturan tata letak produk usaha kecil di department store dan supermarket.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Asosiasi pengusaha atau profesi belum berperan dalam mengkoordinasi persaingan tidak sehat antar usaha sejenis.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lastRenderedPageBreak/>
        <w:t>Informasi untuk memasarkan produk di dalam maupun di luar negeri masih kurang, misalnya tentang produk yang diinginkan, siapa pembeli, tempat pembelian atau potensi pasar, tata cara memasarkan produk serta tender pekerjaan utamanya pada usaha jasa.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7.</w:t>
      </w:r>
      <w:r w:rsidRPr="0033774E">
        <w:rPr>
          <w:rFonts w:ascii="Times New Roman" w:eastAsia="Times New Roman" w:hAnsi="Times New Roman" w:cs="Times New Roman"/>
          <w:b/>
          <w:bCs/>
          <w:sz w:val="24"/>
          <w:szCs w:val="24"/>
          <w:lang w:eastAsia="id-ID"/>
        </w:rPr>
        <w:tab/>
        <w:t xml:space="preserve">Bahan Baku </w:t>
      </w:r>
      <w:r w:rsidRPr="0033774E">
        <w:rPr>
          <w:rFonts w:ascii="Times New Roman" w:eastAsia="Times New Roman" w:hAnsi="Times New Roman" w:cs="Times New Roman"/>
          <w:sz w:val="24"/>
          <w:szCs w:val="24"/>
          <w:lang w:eastAsia="id-ID"/>
        </w:rPr>
        <w:br/>
        <w:t xml:space="preserve">            Supply bahan baku kurang memadai dan berfluktuasi, antara lain karena adanya kebijakan ekspor dan impor yang berubah-ubah, pembeli besar yang menguasai bahan baku,keengganan pengusaha besar untuk membuat kontrak dengan pengusaha kecil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Harga bahan baku masih terlalu tinggi dan berfluktuasi karena struktur pasar bersifat monopolistik atau dikuasai pengusaha pasar.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Kualitas bahan baku rendah, antara lain karena adanya standardisasi dan manipulasi kualitas bahan baku.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Sistem pembelian bahan baku secara tunai menyulitkan pengusaha kecil, sementara pembayaran penjualan produk umumnya tidak tunai.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8.</w:t>
      </w:r>
      <w:r w:rsidRPr="0033774E">
        <w:rPr>
          <w:rFonts w:ascii="Times New Roman" w:eastAsia="Times New Roman" w:hAnsi="Times New Roman" w:cs="Times New Roman"/>
          <w:b/>
          <w:bCs/>
          <w:sz w:val="24"/>
          <w:szCs w:val="24"/>
          <w:lang w:eastAsia="id-ID"/>
        </w:rPr>
        <w:tab/>
        <w:t xml:space="preserve">Teknologi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Tenaga kerja terampil sulit diperoleh dan dipertahankan, antara lain karena lembaga pendidikan dan pelatihan kurang dapat menghasilkan tenaga terampil yang sesuai dengan kebutuhan pengusaha kecil.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Akses dan informasi sumber teknologi masih kurang dan tidak merata, sedangkan upaya penyebarluasan masih kkurang gencar.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Spesifikasi peralatan yang sesuai dengan kebutuhan (teknologi tepat guna) sukar diperoleh.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Lembaga independent belum ada dan belum berperan, khususnya lembaga yang mengkaji teknologi yang ditawarkan oleh pasar kepada pngusaha kecil, sehingga teknologi ini tidak dapat dimanfaatkan secara optimum.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Peranan instansi pemerintahan, non pemerintahan dan perguruan tinggi dalam mengidentifikasi, menemukan, menyebarluaskan dan melakukan pembinaan teknis tentang teknologi baru atau teknologi tepat guna bagi pengusaha kecil masih kurang intensif.</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9.</w:t>
      </w:r>
      <w:r w:rsidRPr="0033774E">
        <w:rPr>
          <w:rFonts w:ascii="Times New Roman" w:eastAsia="Times New Roman" w:hAnsi="Times New Roman" w:cs="Times New Roman"/>
          <w:b/>
          <w:bCs/>
          <w:sz w:val="24"/>
          <w:szCs w:val="24"/>
          <w:lang w:eastAsia="id-ID"/>
        </w:rPr>
        <w:tab/>
        <w:t xml:space="preserve">Manajemen </w:t>
      </w:r>
      <w:r w:rsidRPr="0033774E">
        <w:rPr>
          <w:rFonts w:ascii="Times New Roman" w:eastAsia="Times New Roman" w:hAnsi="Times New Roman" w:cs="Times New Roman"/>
          <w:sz w:val="24"/>
          <w:szCs w:val="24"/>
          <w:lang w:eastAsia="id-ID"/>
        </w:rPr>
        <w:br/>
        <w:t xml:space="preserve">            Pola manajemen yang sesuai dengan kebutuhan dan tahap perkembangan usaha sulit ditmukan, antara lain karena pengetahuan dan manajerial skill pengusaha kecil relative rendah. Akibatnya, pengusaha kecil belum mampu menyusun strategi bisnis yang tepat.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Pemisahan antara manajemen keuangan perusahaan dan keluarga atau rumah tangga belum dilakukan, sehingga pengusaha kecil mengalami kesulitan dalam mengontrol atau mengatur cash flow, serta dalam membuat perencanaan dan laporan keuangan.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10.</w:t>
      </w:r>
      <w:r w:rsidRPr="0033774E">
        <w:rPr>
          <w:rFonts w:ascii="Times New Roman" w:eastAsia="Times New Roman" w:hAnsi="Times New Roman" w:cs="Times New Roman"/>
          <w:b/>
          <w:bCs/>
          <w:sz w:val="24"/>
          <w:szCs w:val="24"/>
          <w:lang w:eastAsia="id-ID"/>
        </w:rPr>
        <w:tab/>
        <w:t xml:space="preserve">Birokrasi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Perizinan tidak transparan, mahal, berbelit-belit, diskriminatif, lama dan tidak pasti, serta terjadi tumpang tindih vertical (antara pusat daerah) dan horizontal (antar instansi daerah).  Penegakan dan pelaksanaan hukum dan berbagai ketentuan masih kurang serta cenderung kurang tegas.  Pengusaha kecil dan asosiasi usaha kecil kurang dilibatkan dalam perumusan kebijakan tentang usaha kecil.  Pungutan atau biaya tambahan dalam pengurusan perolehan modal dari dana penyisihan laba BUMN dan sumber modal lainnya yang cukup tinggi.  Mekanisme pembagian kuota ekspor tidak mendukung busaha kecil untuk mampu mengekspor produknya.  Banyak pungutan yang seringkali tidak disertai dengan pelayanan yang memadai.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11.</w:t>
      </w:r>
      <w:r w:rsidRPr="0033774E">
        <w:rPr>
          <w:rFonts w:ascii="Times New Roman" w:eastAsia="Times New Roman" w:hAnsi="Times New Roman" w:cs="Times New Roman"/>
          <w:b/>
          <w:bCs/>
          <w:sz w:val="24"/>
          <w:szCs w:val="24"/>
          <w:lang w:eastAsia="id-ID"/>
        </w:rPr>
        <w:tab/>
        <w:t xml:space="preserve">Infrastruktur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Listrik, air dan telepon bertarif mahal dan sering menghadapi gangguan disamping pelayanan petugas yang kurang baik.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lastRenderedPageBreak/>
        <w:t>Kurangnya prasarana yang memadai seperti jalan, listrik, telepon, air, serta fasilitas penanganan limbah dan gangguan.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12.</w:t>
      </w:r>
      <w:r w:rsidRPr="0033774E">
        <w:rPr>
          <w:rFonts w:ascii="Times New Roman" w:eastAsia="Times New Roman" w:hAnsi="Times New Roman" w:cs="Times New Roman"/>
          <w:b/>
          <w:bCs/>
          <w:sz w:val="24"/>
          <w:szCs w:val="24"/>
          <w:lang w:eastAsia="id-ID"/>
        </w:rPr>
        <w:tab/>
        <w:t xml:space="preserve">Kemitraan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w:t>
      </w:r>
      <w:r w:rsidRPr="0033774E">
        <w:rPr>
          <w:rFonts w:ascii="Times New Roman" w:eastAsia="Times New Roman" w:hAnsi="Times New Roman" w:cs="Times New Roman"/>
          <w:sz w:val="24"/>
          <w:szCs w:val="24"/>
          <w:lang w:eastAsia="id-ID"/>
        </w:rPr>
        <w:tab/>
        <w:t xml:space="preserve">Kemitraan antara usaha kecil dan usaha menengah dan besar dalam pemasaran dan sistem pembayaran, baik produk maupun bahan baku, dirasakan belum bermanfaat.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Kemitraan antara usaha kecil dengan usaha menengah dan besar dalam transfer teknologi masih kurang.</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13.</w:t>
      </w:r>
      <w:r w:rsidRPr="0033774E">
        <w:rPr>
          <w:rFonts w:ascii="Times New Roman" w:eastAsia="Times New Roman" w:hAnsi="Times New Roman" w:cs="Times New Roman"/>
          <w:b/>
          <w:bCs/>
          <w:sz w:val="24"/>
          <w:szCs w:val="24"/>
          <w:lang w:eastAsia="id-ID"/>
        </w:rPr>
        <w:tab/>
        <w:t xml:space="preserve"> Pengembangan Produk</w:t>
      </w:r>
    </w:p>
    <w:p w:rsidR="0033774E" w:rsidRPr="0033774E" w:rsidRDefault="0033774E" w:rsidP="0033774E">
      <w:pPr>
        <w:spacing w:line="240" w:lineRule="auto"/>
        <w:ind w:firstLine="720"/>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Poltak menjelaskan, banyak pebisnis pemula salah dalam menentukan bisnis yang akan diterjuni. Kebanyakan kegagalan pengusaha adalah membuat produk yang tidak dibutuhkan masyarakat. Ia memberi saran agar membuat produk "demand driven", yaitu produk-produk yang dibutuhkan masyarakat.</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Poltak mencontohkan bagaimana Hewlett-Packard terus meluncurkan produk-produk yang dibutuhkan masyarakat, karena adanya masukan dan saran dari masyarakat. Pengembangan produk penting untuk keberlangsungan perusahaan.</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14.</w:t>
      </w:r>
      <w:r w:rsidRPr="0033774E">
        <w:rPr>
          <w:rFonts w:ascii="Times New Roman" w:eastAsia="Times New Roman" w:hAnsi="Times New Roman" w:cs="Times New Roman"/>
          <w:b/>
          <w:bCs/>
          <w:sz w:val="24"/>
          <w:szCs w:val="24"/>
          <w:lang w:eastAsia="id-ID"/>
        </w:rPr>
        <w:tab/>
        <w:t xml:space="preserve"> Memetakan Kompetisi</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Poltak menyarankan agar setiap calon pengusaha untuk melakukan riset SWOT (kekuatan, kelemahan, peluang, dan ancaman) dan terus mengawasi para pesaing. Penyusunan rencana sangat penting bila kompetisi terus terjadi.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Salah satu contoh perusahaan yang tidak melakukan perencanaan yang baik adalah Kodak. "Kodak penemu foto digital pertama dan kuat di fotografi. Namun, karena mereka kuat menjadi tidak waspada disalip kompetitor, sehingga Kodak bangkrut tahun lalu," kata analis pasar modal ini.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15.</w:t>
      </w:r>
      <w:r w:rsidRPr="0033774E">
        <w:rPr>
          <w:rFonts w:ascii="Times New Roman" w:eastAsia="Times New Roman" w:hAnsi="Times New Roman" w:cs="Times New Roman"/>
          <w:b/>
          <w:bCs/>
          <w:sz w:val="24"/>
          <w:szCs w:val="24"/>
          <w:lang w:eastAsia="id-ID"/>
        </w:rPr>
        <w:tab/>
        <w:t xml:space="preserve"> Permintaan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Pelanggan adalah raja. Untuk itu, seorang enterpreneur harus menentukan siapa yang menjadi prioritas atas produk yang dijual. Penentuan segmentasi ini untuk mengetahui karakteristik pelanggan. Poltak mencontohkan Wal-Mart yang memposisikan untuk pelanggan kelas bawah dengan menyediakan barang-barang generik dan dengan harga paling murah. Positioning ini membuat demand Wal-Mart menjadi elastis. Saat</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ekonomi bagus, masyarakat kelas bawah belanja di Wal-Mart, dan saat ekonomi sulit, masyarakat kelas atas juga ikut belanja di Wal-Mart.</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16.</w:t>
      </w:r>
      <w:r w:rsidRPr="0033774E">
        <w:rPr>
          <w:rFonts w:ascii="Times New Roman" w:eastAsia="Times New Roman" w:hAnsi="Times New Roman" w:cs="Times New Roman"/>
          <w:b/>
          <w:bCs/>
          <w:sz w:val="24"/>
          <w:szCs w:val="24"/>
          <w:lang w:eastAsia="id-ID"/>
        </w:rPr>
        <w:tab/>
        <w:t xml:space="preserve"> Pricing</w:t>
      </w:r>
    </w:p>
    <w:p w:rsidR="0033774E" w:rsidRPr="0033774E" w:rsidRDefault="0033774E" w:rsidP="0033774E">
      <w:pPr>
        <w:spacing w:line="240" w:lineRule="auto"/>
        <w:ind w:firstLine="720"/>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Penentuan harga merupakan hal yang paling sulit ditentukan oleh seorang yang baru terjun dalam dunia bisnis. Menurut dia, harga yang telah ditentukan harus dapat berubah menyesuaikan situasi perekonomian, atau berinovasi dengan menciptakan produk baru yang terjangkau. Unilever, lanjutnya, merupakan contoh yang bagus. Produk Unilever sangat kuat di konsumen kelas atas. Namun, dengan strategi brilian, Unilever juga dapat menjangkau kelas bawah dengan membuat kemasan sachet.</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"Ketika produk dikecilkan, ternyata margin lebih besar produk normal," katanya.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 17.</w:t>
      </w:r>
      <w:r w:rsidRPr="0033774E">
        <w:rPr>
          <w:rFonts w:ascii="Times New Roman" w:eastAsia="Times New Roman" w:hAnsi="Times New Roman" w:cs="Times New Roman"/>
          <w:b/>
          <w:bCs/>
          <w:sz w:val="24"/>
          <w:szCs w:val="24"/>
          <w:lang w:eastAsia="id-ID"/>
        </w:rPr>
        <w:tab/>
        <w:t xml:space="preserve"> Siklus Penjualan</w:t>
      </w:r>
      <w:r w:rsidRPr="0033774E">
        <w:rPr>
          <w:rFonts w:ascii="Times New Roman" w:eastAsia="Times New Roman" w:hAnsi="Times New Roman" w:cs="Times New Roman"/>
          <w:sz w:val="24"/>
          <w:szCs w:val="24"/>
          <w:lang w:eastAsia="id-ID"/>
        </w:rPr>
        <w:t xml:space="preserve">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Seorang pengusaha pemula harus memperhatikan siklus penjualan produknya, apakah tahan lama atau tidak. Enterpreneur juga harus memperhatikan lamanya suatu produk di pasaran dengan terus berinovasi mengeluarkan produk-produk baru. Sebagai contoh, Nokia terus mengeluarkan produk baru setiap tujuh bulan, sehingga para pesaing tidak dapat </w:t>
      </w:r>
      <w:r w:rsidRPr="0033774E">
        <w:rPr>
          <w:rFonts w:ascii="Times New Roman" w:eastAsia="Times New Roman" w:hAnsi="Times New Roman" w:cs="Times New Roman"/>
          <w:sz w:val="24"/>
          <w:szCs w:val="24"/>
          <w:lang w:eastAsia="id-ID"/>
        </w:rPr>
        <w:lastRenderedPageBreak/>
        <w:t xml:space="preserve">mengejar inovasi yang dilakukan Nokia. "Sayangnya, masalah Nokia cuma operating system yang tetap bertahan dengan Symbian yang tidak terbuka seperti Android," katanya.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18. Pengelola berbeda dalam usaha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Contoh jika dalam usaha bersama antar pengelola membuat fungsi dan hak dalam menjalankan roda usaha ,sering terjadi berbeda pandangan dalam mengambil keputusan.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 xml:space="preserve">19. Stok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Dalam usaha perdagangan eceran atau grosir jika membeli stok yang lokasinya jauh dari tempat usaha sering terjadi keterlambatan dan membuat stok kurang lengkap dan dapat menghambat pemasukan.</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 xml:space="preserve">20.  Biaya Awal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      Biaya awal yang tinggi adalah biaya untuk operasional dan perputaran awal .bisa diartikan bahwa belum ada strategi keuangan dalam pengertian improvisasi anggaran dan belanja.</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b/>
          <w:bCs/>
          <w:sz w:val="24"/>
          <w:szCs w:val="24"/>
          <w:lang w:eastAsia="id-ID"/>
        </w:rPr>
        <w:t>V . SOLUSI</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1 .    Modal dapat diperoleh bukan hanya dari dalam tetapi bisa juga dari luar seperti dari pinjaman bank , hibah , dan sebagainya.</w:t>
      </w:r>
      <w:r w:rsidRPr="0033774E">
        <w:rPr>
          <w:rFonts w:ascii="Times New Roman" w:eastAsia="Times New Roman" w:hAnsi="Times New Roman" w:cs="Times New Roman"/>
          <w:sz w:val="24"/>
          <w:szCs w:val="24"/>
          <w:lang w:eastAsia="id-ID"/>
        </w:rPr>
        <w:br/>
        <w:t>2.    Membuat saluran pemasaran yang luas seperti memasarkan barang tidak hanya di dalam negeri saja tetapi jika bisa diekspor ke luar negeri. Dengan begitu produk kita akan mlebih mudah dikenal oleh masyarakat .</w:t>
      </w:r>
      <w:r w:rsidRPr="0033774E">
        <w:rPr>
          <w:rFonts w:ascii="Times New Roman" w:eastAsia="Times New Roman" w:hAnsi="Times New Roman" w:cs="Times New Roman"/>
          <w:sz w:val="24"/>
          <w:szCs w:val="24"/>
          <w:lang w:eastAsia="id-ID"/>
        </w:rPr>
        <w:br/>
        <w:t>3.    Menerapkan strategi usaha diantaranya seperti yang telah dibahas sebelumnya seperti menerapkan strategi penjualan contonhnya membuat diversikiasi produk , menemukan produk baru dan sebagainya.</w:t>
      </w:r>
      <w:r w:rsidRPr="0033774E">
        <w:rPr>
          <w:rFonts w:ascii="Times New Roman" w:eastAsia="Times New Roman" w:hAnsi="Times New Roman" w:cs="Times New Roman"/>
          <w:sz w:val="24"/>
          <w:szCs w:val="24"/>
          <w:lang w:eastAsia="id-ID"/>
        </w:rPr>
        <w:br/>
        <w:t>4.    Membuat lokasi usaha dengan mempertimbangkan mudahnya memperoleh suatu bahan baku untuk mengembangkan usaha atau dengan kata lain memilih lokasi yang strategis dalam usaha.</w:t>
      </w:r>
      <w:r w:rsidRPr="0033774E">
        <w:rPr>
          <w:rFonts w:ascii="Times New Roman" w:eastAsia="Times New Roman" w:hAnsi="Times New Roman" w:cs="Times New Roman"/>
          <w:sz w:val="24"/>
          <w:szCs w:val="24"/>
          <w:lang w:eastAsia="id-ID"/>
        </w:rPr>
        <w:br/>
        <w:t>5.   Merekrut tenaga ahli dengan cara melakukan seleksi yang ketat kepada calon pelamar di perusahaan anda , dengan demikian anda bisa mendapatkan tenaga yang benar – benar ahli dibidangnya .</w:t>
      </w:r>
    </w:p>
    <w:p w:rsidR="0033774E" w:rsidRDefault="0033774E" w:rsidP="0033774E">
      <w:pPr>
        <w:spacing w:line="240" w:lineRule="auto"/>
        <w:jc w:val="left"/>
        <w:rPr>
          <w:rFonts w:ascii="Times New Roman" w:hAnsi="Times New Roman" w:cs="Times New Roman"/>
          <w:sz w:val="24"/>
          <w:szCs w:val="24"/>
        </w:rPr>
      </w:pPr>
    </w:p>
    <w:p w:rsidR="0033774E" w:rsidRPr="0033774E" w:rsidRDefault="0033774E" w:rsidP="0033774E">
      <w:pPr>
        <w:spacing w:before="100" w:beforeAutospacing="1" w:after="100" w:afterAutospacing="1" w:line="240" w:lineRule="auto"/>
        <w:jc w:val="left"/>
        <w:outlineLvl w:val="2"/>
        <w:rPr>
          <w:rFonts w:ascii="Times New Roman" w:eastAsia="Times New Roman" w:hAnsi="Times New Roman" w:cs="Times New Roman"/>
          <w:b/>
          <w:bCs/>
          <w:sz w:val="27"/>
          <w:szCs w:val="27"/>
          <w:lang w:eastAsia="id-ID"/>
        </w:rPr>
      </w:pPr>
      <w:r w:rsidRPr="0033774E">
        <w:rPr>
          <w:rFonts w:ascii="Times New Roman" w:eastAsia="Times New Roman" w:hAnsi="Times New Roman" w:cs="Times New Roman"/>
          <w:b/>
          <w:bCs/>
          <w:sz w:val="27"/>
          <w:szCs w:val="27"/>
          <w:lang w:eastAsia="id-ID"/>
        </w:rPr>
        <w:t xml:space="preserve">strategi dalam pengembangan usaha baru </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r w:rsidRPr="0033774E">
        <w:rPr>
          <w:rFonts w:ascii="Times New Roman" w:eastAsia="Times New Roman" w:hAnsi="Times New Roman" w:cs="Times New Roman"/>
          <w:sz w:val="24"/>
          <w:szCs w:val="24"/>
          <w:lang w:eastAsia="id-ID"/>
        </w:rPr>
        <w:t xml:space="preserve">Strategi Pengembangan Bisnis </w:t>
      </w:r>
      <w:r w:rsidRPr="0033774E">
        <w:rPr>
          <w:rFonts w:ascii="Times New Roman" w:eastAsia="Times New Roman" w:hAnsi="Times New Roman" w:cs="Times New Roman"/>
          <w:b/>
          <w:bCs/>
          <w:sz w:val="24"/>
          <w:szCs w:val="24"/>
          <w:lang w:eastAsia="id-ID"/>
        </w:rPr>
        <w:t xml:space="preserve">1. Market Penetration (penetrasi Pasar), </w:t>
      </w:r>
      <w:r w:rsidRPr="0033774E">
        <w:rPr>
          <w:rFonts w:ascii="Times New Roman" w:eastAsia="Times New Roman" w:hAnsi="Times New Roman" w:cs="Times New Roman"/>
          <w:sz w:val="24"/>
          <w:szCs w:val="24"/>
          <w:lang w:eastAsia="id-ID"/>
        </w:rPr>
        <w:t xml:space="preserve">penetrasi pasar merupakan suatu strategi pertumbuhan bisnis yang berfokus pada </w:t>
      </w:r>
      <w:r w:rsidRPr="0033774E">
        <w:rPr>
          <w:rFonts w:ascii="Times New Roman" w:eastAsia="Times New Roman" w:hAnsi="Times New Roman" w:cs="Times New Roman"/>
          <w:b/>
          <w:bCs/>
          <w:sz w:val="24"/>
          <w:szCs w:val="24"/>
          <w:lang w:eastAsia="id-ID"/>
        </w:rPr>
        <w:t>penjualan produk yang sudah ada ke pasar yang ada</w:t>
      </w:r>
      <w:r w:rsidRPr="0033774E">
        <w:rPr>
          <w:rFonts w:ascii="Times New Roman" w:eastAsia="Times New Roman" w:hAnsi="Times New Roman" w:cs="Times New Roman"/>
          <w:sz w:val="24"/>
          <w:szCs w:val="24"/>
          <w:lang w:eastAsia="id-ID"/>
        </w:rPr>
        <w:t xml:space="preserve"> .Langkah penetrasi pasar merupakan upaya mengelola potensi produk lama untuk dikembangkan di pasar lama karena bisa jadi masih banyak yang bisa digarap di pasar yang lama. </w:t>
      </w:r>
      <w:r w:rsidRPr="0033774E">
        <w:rPr>
          <w:rFonts w:ascii="Times New Roman" w:eastAsia="Times New Roman" w:hAnsi="Times New Roman" w:cs="Times New Roman"/>
          <w:b/>
          <w:bCs/>
          <w:sz w:val="24"/>
          <w:szCs w:val="24"/>
          <w:lang w:eastAsia="id-ID"/>
        </w:rPr>
        <w:t>Langkah-langkah penetrasi pasar dilakukan untuk hal-hal berikut:</w:t>
      </w:r>
      <w:r w:rsidRPr="0033774E">
        <w:rPr>
          <w:rFonts w:ascii="Times New Roman" w:eastAsia="Times New Roman" w:hAnsi="Times New Roman" w:cs="Times New Roman"/>
          <w:sz w:val="24"/>
          <w:szCs w:val="24"/>
          <w:lang w:eastAsia="id-ID"/>
        </w:rPr>
        <w:br/>
        <w:t>-</w:t>
      </w:r>
      <w:r w:rsidRPr="0033774E">
        <w:rPr>
          <w:rFonts w:ascii="Times New Roman" w:eastAsia="Times New Roman" w:hAnsi="Times New Roman" w:cs="Times New Roman"/>
          <w:b/>
          <w:bCs/>
          <w:sz w:val="24"/>
          <w:szCs w:val="24"/>
          <w:lang w:eastAsia="id-ID"/>
        </w:rPr>
        <w:t xml:space="preserve"> Mempertahankan atau meningkatkan pangsa pasar produk saat ini </w:t>
      </w:r>
      <w:r w:rsidRPr="0033774E">
        <w:rPr>
          <w:rFonts w:ascii="Times New Roman" w:eastAsia="Times New Roman" w:hAnsi="Times New Roman" w:cs="Times New Roman"/>
          <w:sz w:val="24"/>
          <w:szCs w:val="24"/>
          <w:lang w:eastAsia="id-ID"/>
        </w:rPr>
        <w:t>, ini dapat dicapai dengan kombinasi strategi harga yang kompetitif, iklan, promosi penjualan dan sumber daya mungkin lebih didedikasikan untuk menjual pribadi.</w:t>
      </w:r>
      <w:r w:rsidRPr="0033774E">
        <w:rPr>
          <w:rFonts w:ascii="Times New Roman" w:eastAsia="Times New Roman" w:hAnsi="Times New Roman" w:cs="Times New Roman"/>
          <w:sz w:val="24"/>
          <w:szCs w:val="24"/>
          <w:lang w:eastAsia="id-ID"/>
        </w:rPr>
        <w:br/>
        <w:t xml:space="preserve">- </w:t>
      </w:r>
      <w:r w:rsidRPr="0033774E">
        <w:rPr>
          <w:rFonts w:ascii="Times New Roman" w:eastAsia="Times New Roman" w:hAnsi="Times New Roman" w:cs="Times New Roman"/>
          <w:b/>
          <w:bCs/>
          <w:sz w:val="24"/>
          <w:szCs w:val="24"/>
          <w:lang w:eastAsia="id-ID"/>
        </w:rPr>
        <w:t>Merestrukturisasi pasar yang matang dengan mengusir pesaing,</w:t>
      </w:r>
      <w:r w:rsidRPr="0033774E">
        <w:rPr>
          <w:rFonts w:ascii="Times New Roman" w:eastAsia="Times New Roman" w:hAnsi="Times New Roman" w:cs="Times New Roman"/>
          <w:sz w:val="24"/>
          <w:szCs w:val="24"/>
          <w:lang w:eastAsia="id-ID"/>
        </w:rPr>
        <w:t xml:space="preserve"> hal ini akan memerlukan promosi jauh lebih agresif, didukung oleh strategi harga yang dirancang untuk membuat pasar tidak menarik bagi kompetitor.</w:t>
      </w:r>
      <w:r w:rsidRPr="0033774E">
        <w:rPr>
          <w:rFonts w:ascii="Times New Roman" w:eastAsia="Times New Roman" w:hAnsi="Times New Roman" w:cs="Times New Roman"/>
          <w:sz w:val="24"/>
          <w:szCs w:val="24"/>
          <w:lang w:eastAsia="id-ID"/>
        </w:rPr>
        <w:br/>
        <w:t xml:space="preserve">- </w:t>
      </w:r>
      <w:r w:rsidRPr="0033774E">
        <w:rPr>
          <w:rFonts w:ascii="Times New Roman" w:eastAsia="Times New Roman" w:hAnsi="Times New Roman" w:cs="Times New Roman"/>
          <w:b/>
          <w:bCs/>
          <w:sz w:val="24"/>
          <w:szCs w:val="24"/>
          <w:lang w:eastAsia="id-ID"/>
        </w:rPr>
        <w:t>Meningkatkan volume penggunaan oleh pelanggan yang sudah ada</w:t>
      </w:r>
      <w:r w:rsidRPr="0033774E">
        <w:rPr>
          <w:rFonts w:ascii="Times New Roman" w:eastAsia="Times New Roman" w:hAnsi="Times New Roman" w:cs="Times New Roman"/>
          <w:sz w:val="24"/>
          <w:szCs w:val="24"/>
          <w:lang w:eastAsia="id-ID"/>
        </w:rPr>
        <w:t>. dengan membangun loyalitas pelanggan akan meningkatkan volume penggunaan pelanggan lama.</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lastRenderedPageBreak/>
        <w:t>2. Market Development (pengembangan Pasar),</w:t>
      </w:r>
      <w:r w:rsidRPr="0033774E">
        <w:rPr>
          <w:rFonts w:ascii="Times New Roman" w:eastAsia="Times New Roman" w:hAnsi="Times New Roman" w:cs="Times New Roman"/>
          <w:sz w:val="24"/>
          <w:szCs w:val="24"/>
          <w:lang w:eastAsia="id-ID"/>
        </w:rPr>
        <w:t xml:space="preserve"> Merupakan langkah diversifikasi bisnis dengan pengembangan produk yang sudah ada ke pasar baru . Ada banyak cara yang bisa dilakukan untuk melakukan strategi ini antara lain:</w:t>
      </w:r>
      <w:r w:rsidRPr="0033774E">
        <w:rPr>
          <w:rFonts w:ascii="Times New Roman" w:eastAsia="Times New Roman" w:hAnsi="Times New Roman" w:cs="Times New Roman"/>
          <w:sz w:val="24"/>
          <w:szCs w:val="24"/>
          <w:lang w:eastAsia="id-ID"/>
        </w:rPr>
        <w:br/>
        <w:t xml:space="preserve">• </w:t>
      </w:r>
      <w:r w:rsidRPr="0033774E">
        <w:rPr>
          <w:rFonts w:ascii="Times New Roman" w:eastAsia="Times New Roman" w:hAnsi="Times New Roman" w:cs="Times New Roman"/>
          <w:b/>
          <w:bCs/>
          <w:sz w:val="24"/>
          <w:szCs w:val="24"/>
          <w:lang w:eastAsia="id-ID"/>
        </w:rPr>
        <w:t>Geografis pasar baru</w:t>
      </w:r>
      <w:r w:rsidRPr="0033774E">
        <w:rPr>
          <w:rFonts w:ascii="Times New Roman" w:eastAsia="Times New Roman" w:hAnsi="Times New Roman" w:cs="Times New Roman"/>
          <w:sz w:val="24"/>
          <w:szCs w:val="24"/>
          <w:lang w:eastAsia="id-ID"/>
        </w:rPr>
        <w:t xml:space="preserve"> , misalnya ekspor produk tersebut ke suatu negara baru</w:t>
      </w:r>
      <w:r w:rsidRPr="0033774E">
        <w:rPr>
          <w:rFonts w:ascii="Times New Roman" w:eastAsia="Times New Roman" w:hAnsi="Times New Roman" w:cs="Times New Roman"/>
          <w:sz w:val="24"/>
          <w:szCs w:val="24"/>
          <w:lang w:eastAsia="id-ID"/>
        </w:rPr>
        <w:br/>
        <w:t xml:space="preserve">• </w:t>
      </w:r>
      <w:r w:rsidRPr="0033774E">
        <w:rPr>
          <w:rFonts w:ascii="Times New Roman" w:eastAsia="Times New Roman" w:hAnsi="Times New Roman" w:cs="Times New Roman"/>
          <w:b/>
          <w:bCs/>
          <w:sz w:val="24"/>
          <w:szCs w:val="24"/>
          <w:lang w:eastAsia="id-ID"/>
        </w:rPr>
        <w:t>Dimensi produk baru atau kemasan baru.</w:t>
      </w:r>
      <w:r w:rsidRPr="0033774E">
        <w:rPr>
          <w:rFonts w:ascii="Times New Roman" w:eastAsia="Times New Roman" w:hAnsi="Times New Roman" w:cs="Times New Roman"/>
          <w:sz w:val="24"/>
          <w:szCs w:val="24"/>
          <w:lang w:eastAsia="id-ID"/>
        </w:rPr>
        <w:br/>
        <w:t xml:space="preserve">• </w:t>
      </w:r>
      <w:r w:rsidRPr="0033774E">
        <w:rPr>
          <w:rFonts w:ascii="Times New Roman" w:eastAsia="Times New Roman" w:hAnsi="Times New Roman" w:cs="Times New Roman"/>
          <w:b/>
          <w:bCs/>
          <w:sz w:val="24"/>
          <w:szCs w:val="24"/>
          <w:lang w:eastAsia="id-ID"/>
        </w:rPr>
        <w:t>Jalur distribusi baru</w:t>
      </w:r>
      <w:r w:rsidRPr="0033774E">
        <w:rPr>
          <w:rFonts w:ascii="Times New Roman" w:eastAsia="Times New Roman" w:hAnsi="Times New Roman" w:cs="Times New Roman"/>
          <w:sz w:val="24"/>
          <w:szCs w:val="24"/>
          <w:lang w:eastAsia="id-ID"/>
        </w:rPr>
        <w:br/>
        <w:t>• K</w:t>
      </w:r>
      <w:r w:rsidRPr="0033774E">
        <w:rPr>
          <w:rFonts w:ascii="Times New Roman" w:eastAsia="Times New Roman" w:hAnsi="Times New Roman" w:cs="Times New Roman"/>
          <w:b/>
          <w:bCs/>
          <w:sz w:val="24"/>
          <w:szCs w:val="24"/>
          <w:lang w:eastAsia="id-ID"/>
        </w:rPr>
        <w:t xml:space="preserve">ebijakan harga yang berbeda-beda </w:t>
      </w:r>
      <w:r w:rsidRPr="0033774E">
        <w:rPr>
          <w:rFonts w:ascii="Times New Roman" w:eastAsia="Times New Roman" w:hAnsi="Times New Roman" w:cs="Times New Roman"/>
          <w:sz w:val="24"/>
          <w:szCs w:val="24"/>
          <w:lang w:eastAsia="id-ID"/>
        </w:rPr>
        <w:t>untuk menarik pelanggan yang berbeda atau menciptakan segmen pasar yang baru</w:t>
      </w:r>
      <w:r w:rsidRPr="0033774E">
        <w:rPr>
          <w:rFonts w:ascii="Times New Roman" w:eastAsia="Times New Roman" w:hAnsi="Times New Roman" w:cs="Times New Roman"/>
          <w:sz w:val="24"/>
          <w:szCs w:val="24"/>
          <w:lang w:eastAsia="id-ID"/>
        </w:rPr>
        <w:br/>
      </w:r>
      <w:r w:rsidRPr="0033774E">
        <w:rPr>
          <w:rFonts w:ascii="Times New Roman" w:eastAsia="Times New Roman" w:hAnsi="Times New Roman" w:cs="Times New Roman"/>
          <w:b/>
          <w:bCs/>
          <w:sz w:val="24"/>
          <w:szCs w:val="24"/>
          <w:lang w:eastAsia="id-ID"/>
        </w:rPr>
        <w:t>3. Product development (pengembangan Produk)</w:t>
      </w:r>
      <w:r w:rsidRPr="0033774E">
        <w:rPr>
          <w:rFonts w:ascii="Times New Roman" w:eastAsia="Times New Roman" w:hAnsi="Times New Roman" w:cs="Times New Roman"/>
          <w:sz w:val="24"/>
          <w:szCs w:val="24"/>
          <w:lang w:eastAsia="id-ID"/>
        </w:rPr>
        <w:br/>
        <w:t xml:space="preserve">Pengembangan produk merupakan strategi pertumbuhan di mana sebuah bisnis bertujuan untuk memperkenalkan produk baru ke pasar yang ada. Strategi ini mungkin memerlukan pengembangan kompetensi baru dan membutuhkan usaha untuk mengembangkan produk yang dapat lebih diterima di pasar yang ada. </w:t>
      </w:r>
    </w:p>
    <w:p w:rsidR="0033774E" w:rsidRDefault="0033774E" w:rsidP="0033774E">
      <w:pPr>
        <w:pStyle w:val="NormalWeb"/>
      </w:pPr>
      <w:r w:rsidRPr="000941D2">
        <w:rPr>
          <w:b/>
          <w:i/>
        </w:rPr>
        <w:t>Menurut Timmons (2008:31),</w:t>
      </w:r>
      <w:r>
        <w:t xml:space="preserve"> gambaran klasik kewirausahaan adalah perusahaan pemula yang masih mentah, dimulai dengan ide usaha yang kemudian berkembang menjadi suatu perusahaan besar. Contohnya, Microsoft, Netscape, </w:t>
      </w:r>
      <w:hyperlink r:id="rId5" w:history="1">
        <w:r>
          <w:rPr>
            <w:rStyle w:val="Hyperlink"/>
          </w:rPr>
          <w:t>Amazon.com</w:t>
        </w:r>
      </w:hyperlink>
      <w:r>
        <w:t>, Sun Microsystem, Home Depot, McDonald’s, Compaq Computer, Intuit, Staples, dan ratusan contoh lain yang telah menyandang nama besar. Kesuksesan, selain kepemimpinan yang kuat dari seorang wirausahawan, selalu melibatkan tim dengan keahlian yang mendukung. Kemampuan untuk bekerja sama sebagai tim dan kemampuan menangkap peluang bisnis di tengah-tengah kontradiksi, kekacauan, dan kebingungan adalah kunci kesuksesan.</w:t>
      </w:r>
    </w:p>
    <w:p w:rsidR="0033774E" w:rsidRDefault="0033774E" w:rsidP="0033774E">
      <w:pPr>
        <w:pStyle w:val="NormalWeb"/>
      </w:pPr>
      <w:r>
        <w:t>Kewirausahaan juga membutuhkan keterampilan dan kepintaran untuk mencari dan mengontrol sumber daya, yang biasanya dimiliki orang lain, untuk meraih peluang. Artinya perusahaan tidak boleh kehabisan dana di saat-saat kritis. Kebanyakan kewirausahaan sukses memiliki tim dan penyandang dana untuk menangkap peluang yang tidak dikenali orang lain.</w:t>
      </w:r>
    </w:p>
    <w:p w:rsidR="0033774E" w:rsidRDefault="0033774E" w:rsidP="0033774E">
      <w:pPr>
        <w:pStyle w:val="NormalWeb"/>
      </w:pPr>
      <w:r>
        <w:t>Namun dalam perkembangannya, perusahaan-perusahaan besar tersebut di atas banyak mengalami keruntuhan atau masalah internal perusahaan. Akan tetapi, disebabkan oleh munculnya pesaing-pesaing baru dari perusahaan pemula. Perusahaan raksasa seperti IBM dihempaskan oleh Apple Computer dan kemudian Microsoft Equipment Corporation. Mereka yang dianggap tidak terkalahkan, akhirnya dirontokkan oleh perusahaan pemula. Peristiwa ini memaksa perusahaan raksasa pada tahun 1980-an melakukan perampingan sampai pada tahun 2000-an. Contoh dalam kasus ini, perusahaan Fortune 500 meniadakan sebanyak 900.000 pekerjaan hingga bulan oktober 2001.</w:t>
      </w:r>
    </w:p>
    <w:p w:rsidR="0033774E" w:rsidRDefault="0033774E" w:rsidP="0033774E">
      <w:pPr>
        <w:pStyle w:val="NormalWeb"/>
      </w:pPr>
      <w:r>
        <w:t>Di saat perusahaan besar mengurangi pegawainya, perusahaan baru justru menciptakan lapangan pekerjaan. Menurut laporan penelitian Timmons pada tahun 2000, sebanyak 4,3 juta pekerjaan atau penerimaan tahunan senilai $736 miliar dihasilkan oleh perusahaan baru. Menurut Timmons (2008:32) penyebab kegagalan perusahaan besar adalah mereka lambat menyadari perubahan yang terjadi di dunia usaha. Hal yang paling parah adalah mereka sama sekali tidak tahu tentang pendekatan kewirausahaan dan cara mengenali ciri-ciri kehancuran dan perubahan arah rival mereka.</w:t>
      </w:r>
    </w:p>
    <w:p w:rsidR="0033774E" w:rsidRDefault="0033774E" w:rsidP="0033774E">
      <w:pPr>
        <w:pStyle w:val="NormalWeb"/>
      </w:pPr>
      <w:r>
        <w:t xml:space="preserve">Menurut Timmons (2008:32), perusahaan besar dapat dikarakterisasikan dalam masa kejayaan mereka dengan banyak tingkatan peninjauan, persetujuan dan veto yang hirarkis. Para eksekutif menjalankan sistem manajerial dan administrasi model </w:t>
      </w:r>
      <w:r>
        <w:rPr>
          <w:rStyle w:val="Emphasis"/>
        </w:rPr>
        <w:t>top-down</w:t>
      </w:r>
      <w:r>
        <w:t xml:space="preserve">, sangat berbeda dengan pendapat Ewing Marion kauffman, “orang tidak di atur, mereka mau dipimpin”. Perusahaan ini begitu menghargai orang yang dapat menghasilkan aset, anggaran, </w:t>
      </w:r>
      <w:r>
        <w:lastRenderedPageBreak/>
        <w:t>jumlah pabrik, produk, dan pegawai yang banyak daripada menghargai orang yang dapat menciptakan peluang bisnis baru, mengambil risiko yang sudah diperhitungkan, dan jarang membuat kesalahn, semuanya dengan sumber daya terbatas. Perusahaan besar sebenarnya menyadari perlunya pembaruan pada beberapa perusahaan raksasa tahun 1970-1980-an menemukan bahwa perusahaan besar memerlukan enam tahun untuk mengubah strategi dan 10 sampai 30 tahun untuk mengubah budayanya. Sementara perusahaan kecil hanya memerlukan 1-6 bulan untuk mengumpulkan modal usaha.</w:t>
      </w:r>
    </w:p>
    <w:p w:rsidR="0033774E" w:rsidRDefault="0033774E" w:rsidP="0033774E">
      <w:pPr>
        <w:pStyle w:val="NormalWeb"/>
      </w:pPr>
      <w:r>
        <w:t>Lebih parah lagi, perusahaan besar cenderung birokratis dan arogan. Mereka yakin bahwa jika mereka menganut dan menjalankan praktik manajemen terbaik, maka segala sesuatunya akan berjalan lancar. Pada era tahun 1970-1980-an, praktik manajemen terbaik itu belum mengenal istilah kewirausahaan, gaya kepemimpinan kewirausahaan, dan cara menelaah kewirausahaan. Bahkan kata kewirausahaan dianggap kata kotor di dunia bisnis Amerika. Salah satu dogma yang dianggap suci adalah soal kedekatan dengan pelanggan. Berikut adalah kesimpulan dua orang profesor Harvard Bussiness School.</w:t>
      </w:r>
    </w:p>
    <w:p w:rsidR="0033774E" w:rsidRDefault="0033774E" w:rsidP="0033774E">
      <w:pPr>
        <w:pStyle w:val="NormalWeb"/>
      </w:pPr>
      <w:r>
        <w:rPr>
          <w:rStyle w:val="Emphasis"/>
        </w:rPr>
        <w:t>“Salah satu hal yang sering ditemui di dunia bisnis adalah kegagalan perusahaan besar untuk tetap pada posisi terdepan ketika terjadi gejolak di pasar dan teknologi… tetapi persoalan dasarnya adalah suatu paradoks: Perusahaan besar itu tunduk pada salah satu dogma manajemen paling popular. Mereka mendekatkan diri pada pelanggan. Bila mereka menyerang, perusahaan baru melihat perusahaan lama sebagai musuh yang enteng dan tidak siap karena selalu melihat ke atas dan mengabaikan bahaya dari bawah.”</w:t>
      </w:r>
    </w:p>
    <w:p w:rsidR="0033774E" w:rsidRDefault="0033774E" w:rsidP="0033774E">
      <w:pPr>
        <w:pStyle w:val="NormalWeb"/>
      </w:pPr>
      <w:r>
        <w:t>Berdasarkan kesimpulan di atas, dapat dilihat kelemahan mendasar yang menjadi sumber kerapuhan perusahaan besar. Kelemahan tersebut dapat sekaligus menjadi peluang besar bagi perusahaan baru. Bagi E-generation, kondisi ini merupakan peluang emas yang dapat dimanfaatkan secara baik.</w:t>
      </w:r>
    </w:p>
    <w:p w:rsidR="0033774E" w:rsidRDefault="0033774E" w:rsidP="0033774E">
      <w:pPr>
        <w:pStyle w:val="NormalWeb"/>
      </w:pPr>
      <w:r>
        <w:t>Menurut Blower dan Christensen (dalam Timmons, 2008:32), masalah yang dihadapi oleh perusahaan besar adalah para manajernya terus melakukan hal yang sama, yaitu melayani kebutuhan pelanggan. Pihak manajemen gagal melihat adanya program yang tidak lagi diinginkan pelanggan atau program yang marjin labanya mulai menurun.</w:t>
      </w:r>
    </w:p>
    <w:p w:rsidR="0033774E" w:rsidRDefault="0033774E" w:rsidP="0033774E">
      <w:pPr>
        <w:pStyle w:val="NormalWeb"/>
      </w:pPr>
      <w:r>
        <w:t>Gebrakan yang dilakukan oleh perusahaan baru yang inovatif sebagai bagian dari proses revolusi kewirausahaan, membuat banyak perusahaan besar menyadari pergeseran paradigma kewirausahaan. Beberapa perusahaan besar di Amerika berhasil merespons kepemimpinan kewirausahaan. Setelah melihat perusahaan besar menghilang satu persatu, banyak diantara mereka mulai bereksperimen dan membuat strategi untuk mendapatkan kembali semangat kewirausahaan serta memasukkan sistem nilai dan perilaku yang disebut cara menelaah kewirausahaan. E-generation memiliki banyak peluang menarik dalam lingkungan bernuansa kewirausahaan. Mereka tidak perlu lagi bekerja untuk perusahaan raksasa lama yang tidak memiliki semangat kewirausahaan.</w:t>
      </w:r>
    </w:p>
    <w:p w:rsidR="0033774E" w:rsidRDefault="0033774E" w:rsidP="0033774E">
      <w:pPr>
        <w:pStyle w:val="NormalWeb"/>
        <w:rPr>
          <w:lang w:val="en-GB"/>
        </w:rPr>
      </w:pPr>
      <w:r>
        <w:t>Seiring dengan perjalanan revolusi kewirausahaan, perusahaan besar semakin banyak yang menerapkan prinsip kewirausahaan dan kepemimpinan kewirausahaan demi kelangsungan venture mereka. Ada banyak perusahaan yang melakukan hal ini dan berhasil, diantaranya GE, Corning, dan Motorolla. Perusahaan “brontosaurus” patut mencontoh perusahaan di atas dalam hal menerapkan prinsip kewirausahaan.</w:t>
      </w:r>
    </w:p>
    <w:p w:rsidR="00162640" w:rsidRPr="00162640" w:rsidRDefault="00162640" w:rsidP="0033774E">
      <w:pPr>
        <w:pStyle w:val="NormalWeb"/>
        <w:rPr>
          <w:lang w:val="en-GB"/>
        </w:rPr>
      </w:pPr>
      <w:bookmarkStart w:id="0" w:name="_GoBack"/>
      <w:bookmarkEnd w:id="0"/>
    </w:p>
    <w:p w:rsidR="000941D2" w:rsidRPr="000941D2" w:rsidRDefault="000941D2" w:rsidP="000941D2">
      <w:pPr>
        <w:pStyle w:val="ListParagraph"/>
        <w:ind w:left="0"/>
      </w:pPr>
      <w:r w:rsidRPr="000941D2">
        <w:rPr>
          <w:rStyle w:val="BookTitle"/>
          <w:bCs w:val="0"/>
          <w:smallCaps w:val="0"/>
          <w:spacing w:val="0"/>
          <w:szCs w:val="24"/>
        </w:rPr>
        <w:lastRenderedPageBreak/>
        <w:t>Teori kewirausahaan menurut gordon</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Seorang pakar entrepreneurship gordon pinchot menyatakan, para individu tidak perlu melaksanakan hal-hal besar (big thing) agar pencapaian hasil kumulatif mereka akhirnya menyebabkan munculnya kinerja hebat bagi perusahaan dimana mereka bekerja, mereka jarang sekali merupakan para penemu (inventors) dari produk atau sistem yang menjadi “pendubrak perubahan” mereka juga jarang sekali melakukan sesuatu tindakan yang bersifat unik secara total, yang belum pernah dipikirkan oleh pihak lain di dalam organisasi yang bersangkutan. ( pinchot 1985: 25). Pinchot, pendiri mazhab intrapreneur merumuskan para intrapreneur sebagai “setiap orang di antara pemimpi (dreamers) yang melaksanakan”. Mereka yang menerima tanggung jawab langsung guna menciptakan sesuatu inovasi di dalam sebuah organisasi, mungkinintrapreneur merupakan pencipta atau inovator, tetapi ia senantiasa merupakan seorang pemimpi yang mengalihkan sebuah ide menjadi sebuah realitas yang menguntungkan.</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tiga factor utama yang diperhatikan oleh gordon didalam rancangan modelnya adalah:</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1.     shareholder’s return-single variable.</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di dalam model periode tunggal (model satu periode), tingkat pengembalian yang diperoleh pemegang saham terdiri dari deviden dan capital gains. ini tidak berlaku dalam kasus gordon. sebab tingkat pengembalian yang diterima pemegang sahamnya hanya deviden dimasa yang akan dating. earnings yang ditahan perusahaan menjadi sebagian dari factor pertumbuhan yang operasinya akan menaikkan deviden, namun hanya deviden yang akan datang yang dianggap sebagai pengembalian.</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2.     normal and actual return.</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model gordon dikembangkan dengan membandingkan tingkat pengembalian normal atau tingkat pengembalian minimal dengan tingkat pengembalian actual.</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3.     inclusion of a growth factor .</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untuk tinjauan jangka panjang, model mengansumsikan pertumbuhan deviden selalu stabil dan memasukkannya sebagai salah satu factor pertumbuhan dalam rumus penilaian.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 (pinchot 1985: 27), agar supaya intrapreneurship dapat berkembang di dalam sebuah organisasi besar, perlu terdapat lima macam “faktor kebebasan” sebagai berikut:</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1. seleksi diri</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perusahaan-perusahaan harus memberikan peluang kepada para inovator untuk mengemukakan ide-ide mereka, dan bukan menjadikan tanggung jawab untuk menghasilkan ide-ide baru, tanggung jawab yang ditugaskan kepada para individuatau kelompok.</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2. jangan ide yang diciptakan di tengah jalan, diserahkan kepada pihak lain (no-hand offs).</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setelah ide-ide muncul, para manajer harus membiarkan orang-orang yang menciptakan ide tersebut, melanjutkannya (menerapkannya) dan jangan menginstruksikannya untuk menyerahkan ide tersebut kepada pihak lain.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3. pihak yang melakukanlah yang mengambil keputusan.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kepada pihak yang memunculkan ide, perlu diberikan kebebasan tertentu untuk mengambil keputusan tentang pengembangan dan implementasi ide tersebut.</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4. perlu diciptakan apa yang dinamakan waktu untuk membantu penciptaan inovasi (corporate “slack”) atau perusahaan-perusahaan yang menyediakan dana dan waktu (“slack”) memfasilitasi inovasi.</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5. akhirnya falsafah penemuan “akbar” (end the “bome-run”philosophy)</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pada beberapa perusahaan, terlihat gejala bahwa pimpinan puncaknya hanya berminat terhadap ide-ide inovatif, yang dapat menciptakan hasil-hasil luar biasa(major breakthroughs). dalam kultur demikian intrapreneurship dikekang.</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keuntungan menggunakan tipe perancanaan strategis yaitu kita dapat melakukan, antara lain :</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1.      antisipasi terhadap masa depan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terutama terhadap peluang dan permasalahan strategis. bila jauh hari, kemungkinan permasalahan dapat diantisipasi sebelum benarbenar terjadi, maka permasalahan tersebut dapat diminimalkan dan dampaknya dapat dikendalikan. bila peluang tidak diantisipasi, maka kita akan kehilangan kesempatan dan mungkin problema muncul karenanya.</w:t>
      </w:r>
    </w:p>
    <w:p w:rsidR="000941D2" w:rsidRPr="000941D2" w:rsidRDefault="000941D2" w:rsidP="000941D2">
      <w:pPr>
        <w:pStyle w:val="ListParagraph"/>
        <w:spacing w:line="240" w:lineRule="auto"/>
        <w:ind w:left="0"/>
      </w:pPr>
      <w:r w:rsidRPr="000941D2">
        <w:rPr>
          <w:rStyle w:val="BookTitle"/>
          <w:b w:val="0"/>
          <w:bCs w:val="0"/>
          <w:smallCaps w:val="0"/>
          <w:spacing w:val="0"/>
          <w:szCs w:val="24"/>
        </w:rPr>
        <w:lastRenderedPageBreak/>
        <w:t>2.      evaluasi diri</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dengan perencanaan strategis, kita semua dapat bekerja bersama untuk mengevaluasi diri, terutama tentang kekuatan dan kelemahan yang kita miliki. kesadaran akan kekuatan dan kelemahan diri akan membuat kita lebih realistis dalam merencanakan masa depan kita.</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3.      perumusan tujuan bersama melalui konsensus</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dengan tipe perencanaan strategis yang menggarisbawahi pembangunan konsensus antar stakeholders maka dapat dirumuskan ke arah mana kita akan menuju dan dengan cara apa yang terbaik untuk sampai ke tujuan tersebut. dalam pembangunan konsensus ini tentunya ada negoisiasi untuk "memberi-dan-menerima". adalah lebih baik terjadi konflik selama proses  (sehingga dapat dicari kesepakatan) daripada konflik setelah proses perencanaan selesai dan rencana telah disahkan untuk diimplementasikan. catatan: stakeholders diartikan sebagai semua orang/pihak yang berkepentingan langsung dengan kita (organisasi kita).</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4.      alokasi sumberdaya</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perencanaan strategis mengalokasikan sumberdaya dengan menetapkan prioritas dalam perumusan strategi, terutama sumberdaya manusia dan prasarana. alokasi sumberdaya dilakukan antar bidang layanan perkotaan yang saling berkompetisi dalam meningkatkan kualitas layanan. </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5.      pemantapan tolok banding (benchmarks)</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yang berupa rumusan tujuan dan sasaran. hasil implementasi atau tindakan dibandingkan dengan tolok banding keberhasilan. dengan menilai kinerja akan dapat ditarik "pelajaran" dari pengalaman dan masukan balik diperlukan untuk meningkatkan kualitas rencana strategis dalam hal proses maupun produknya.</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metode gordon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metode gordon (gordon method), tidak seperti kebanyakan teknik penyelesaian masalah secara kreatif lainnya, dimulai dengan anggota-anggota kelompok yang tidak mengetahui secara persis sifat masalah yang ada. hal ini menjamin bahwa solusinya tidak akan ditutupi ole ide-ide yang telah dipertimbangkan dan pola-pola perilaku sebelumnya. pengusaha memulai metode ini dengan cara menyebarkan konsep umum yang berhubungan dengan masalah, kelompok merespons dengan cara mengungkapkan sejumlah ide. kemudian sebuah konsep dikembangkan yang diikuti dengan konsep-konsep yang berkaitan, melalui bimbingan pengusaha tersebut. kemudian masalah sebenarnya diungkap memungkinkan kelompok tersebut memberikan usulan untuk implementasi atau perbaikan solusi akhir.</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jadi, kesimpulan dari metode gordon dalam menyelesaikan suatu masalah menurut pendapat saya adalah dimulai dengan timbulnya suatu masalah, lalu mempelajari dan memahami  masalah yang muncul dengan menggunakan cara yang telah umum digunakan, lalu sebuah kelompok mulai memunculkan ide-ide,setelah itu dikembangkan menjadi suatu konsep,dan barulah masalah yang terjadi sebenarnya akan diungkap dan memberikan solusi yang baik.</w:t>
      </w:r>
    </w:p>
    <w:p w:rsidR="000941D2" w:rsidRPr="000941D2" w:rsidRDefault="000941D2" w:rsidP="000941D2">
      <w:pPr>
        <w:pStyle w:val="ListParagraph"/>
        <w:spacing w:line="240" w:lineRule="auto"/>
        <w:ind w:left="0"/>
      </w:pP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c.  teori kewirausahaan menurut model zach’s star of success</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saya berpartisipasi dalam seminar dengan babson college minggu ini. ini di toluca meskipun, sejak sekolah saya memutuskan bahwa lebih mudah untuk terbang karena banyak rekan-rekan saya di bidang kewirausahaan ke meksiko daripada massachusetts. dan itu masuk akal.</w:t>
      </w:r>
      <w:r w:rsidRPr="000941D2">
        <w:rPr>
          <w:rStyle w:val="BookTitle"/>
          <w:b w:val="0"/>
          <w:bCs w:val="0"/>
          <w:smallCaps w:val="0"/>
          <w:spacing w:val="0"/>
          <w:szCs w:val="24"/>
        </w:rPr>
        <w:br/>
        <w:t>sejauh ini, su</w:t>
      </w:r>
      <w:r>
        <w:rPr>
          <w:rStyle w:val="BookTitle"/>
          <w:b w:val="0"/>
          <w:bCs w:val="0"/>
          <w:smallCaps w:val="0"/>
          <w:spacing w:val="0"/>
          <w:szCs w:val="24"/>
        </w:rPr>
        <w:t xml:space="preserve">dah baik, yang agak menarik dan </w:t>
      </w:r>
      <w:r w:rsidRPr="000941D2">
        <w:rPr>
          <w:rStyle w:val="BookTitle"/>
          <w:b w:val="0"/>
          <w:bCs w:val="0"/>
          <w:smallCaps w:val="0"/>
          <w:spacing w:val="0"/>
          <w:szCs w:val="24"/>
        </w:rPr>
        <w:t>menghibur.</w:t>
      </w:r>
      <w:r>
        <w:rPr>
          <w:rStyle w:val="BookTitle"/>
          <w:b w:val="0"/>
          <w:bCs w:val="0"/>
          <w:smallCaps w:val="0"/>
          <w:spacing w:val="0"/>
          <w:szCs w:val="24"/>
        </w:rPr>
        <w:t xml:space="preserve"> </w:t>
      </w:r>
      <w:r w:rsidRPr="000941D2">
        <w:rPr>
          <w:rStyle w:val="BookTitle"/>
          <w:b w:val="0"/>
          <w:bCs w:val="0"/>
          <w:smallCaps w:val="0"/>
          <w:spacing w:val="0"/>
          <w:szCs w:val="24"/>
        </w:rPr>
        <w:t> instruktur kami, profesor zacharikis, adalah karakter, </w:t>
      </w:r>
      <w:r>
        <w:rPr>
          <w:rStyle w:val="BookTitle"/>
          <w:b w:val="0"/>
          <w:bCs w:val="0"/>
          <w:smallCaps w:val="0"/>
          <w:spacing w:val="0"/>
          <w:szCs w:val="24"/>
        </w:rPr>
        <w:t xml:space="preserve"> </w:t>
      </w:r>
      <w:r w:rsidRPr="000941D2">
        <w:rPr>
          <w:rStyle w:val="BookTitle"/>
          <w:b w:val="0"/>
          <w:bCs w:val="0"/>
          <w:smallCaps w:val="0"/>
          <w:spacing w:val="0"/>
          <w:szCs w:val="24"/>
        </w:rPr>
        <w:t>yang tidak akan membiarkan anda mendapatkan terganggu atau hilang dalam percakapan. dia model mengajar, tetapi suatu model dari kehidupan, juga diwakili oleh apa yang disebutnya: bintang zach sukses. sebuah pertanyaan diulang dia bertanya adalah "apakah anda memiliki hasrat kepada???</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saya hanya bisa mulai bertanya-tanya bagaimana kehidupan yang berbeda akan jika setiap orang punya gairah untuk melakukan apa yang kita semua lakukan setiap hari. saya harap minggu ini membantu saya menemukan bahwa gairah yang mungkin telah hilang di sepanjang jalan, di suatu tempat di masa lalu.</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t>1.  pengetahuan : hal ini memungkinkan anda untuk melihat / menemukan pola-pola.</w:t>
      </w:r>
    </w:p>
    <w:p w:rsidR="000941D2" w:rsidRPr="000941D2" w:rsidRDefault="000941D2" w:rsidP="000941D2">
      <w:pPr>
        <w:pStyle w:val="ListParagraph"/>
        <w:spacing w:line="240" w:lineRule="auto"/>
        <w:ind w:left="0"/>
        <w:jc w:val="left"/>
      </w:pPr>
      <w:r w:rsidRPr="000941D2">
        <w:rPr>
          <w:rStyle w:val="BookTitle"/>
          <w:b w:val="0"/>
          <w:bCs w:val="0"/>
          <w:smallCaps w:val="0"/>
          <w:spacing w:val="0"/>
          <w:szCs w:val="24"/>
        </w:rPr>
        <w:lastRenderedPageBreak/>
        <w:t>2. jaringan : tidak hanya harus membangun, tetapi perlu disimpan.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3. energy</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4. komitmen</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5.  gairah</w:t>
      </w:r>
    </w:p>
    <w:p w:rsidR="000941D2" w:rsidRPr="000941D2" w:rsidRDefault="000941D2" w:rsidP="000941D2">
      <w:pPr>
        <w:pStyle w:val="ListParagraph"/>
        <w:spacing w:line="240" w:lineRule="auto"/>
        <w:ind w:left="0"/>
      </w:pPr>
      <w:r w:rsidRPr="000941D2">
        <w:rPr>
          <w:rStyle w:val="BookTitle"/>
          <w:b w:val="0"/>
          <w:bCs w:val="0"/>
          <w:smallCaps w:val="0"/>
          <w:spacing w:val="0"/>
          <w:szCs w:val="24"/>
        </w:rPr>
        <w:t> jadi, kesimpulan dari metode zach’s star of success menurut saya adalah untuk menjadi pengusaha yang sukses tidak hanya bertumpu kepada pengetahuan tetapi juga dibutuhkan jaringan, energy, komitmen dan gairah.</w:t>
      </w:r>
    </w:p>
    <w:p w:rsidR="0033774E" w:rsidRPr="0033774E" w:rsidRDefault="0033774E" w:rsidP="0033774E">
      <w:pPr>
        <w:spacing w:line="240" w:lineRule="auto"/>
        <w:jc w:val="left"/>
        <w:rPr>
          <w:rFonts w:ascii="Times New Roman" w:eastAsia="Times New Roman" w:hAnsi="Times New Roman" w:cs="Times New Roman"/>
          <w:sz w:val="24"/>
          <w:szCs w:val="24"/>
          <w:lang w:eastAsia="id-ID"/>
        </w:rPr>
      </w:pPr>
    </w:p>
    <w:sectPr w:rsidR="0033774E" w:rsidRPr="0033774E" w:rsidSect="00E77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4E"/>
    <w:rsid w:val="000941D2"/>
    <w:rsid w:val="00130147"/>
    <w:rsid w:val="00162640"/>
    <w:rsid w:val="001B5220"/>
    <w:rsid w:val="003167FE"/>
    <w:rsid w:val="0033774E"/>
    <w:rsid w:val="003901DC"/>
    <w:rsid w:val="003C0294"/>
    <w:rsid w:val="0045263F"/>
    <w:rsid w:val="005C7873"/>
    <w:rsid w:val="006225E4"/>
    <w:rsid w:val="007B1CF1"/>
    <w:rsid w:val="007C5FD3"/>
    <w:rsid w:val="008E171D"/>
    <w:rsid w:val="009B23DD"/>
    <w:rsid w:val="00C72D1C"/>
    <w:rsid w:val="00CD4F51"/>
    <w:rsid w:val="00D44D7D"/>
    <w:rsid w:val="00DE62A6"/>
    <w:rsid w:val="00E777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DC"/>
  </w:style>
  <w:style w:type="paragraph" w:styleId="Heading2">
    <w:name w:val="heading 2"/>
    <w:basedOn w:val="Normal"/>
    <w:next w:val="Normal"/>
    <w:link w:val="Heading2Char"/>
    <w:uiPriority w:val="9"/>
    <w:unhideWhenUsed/>
    <w:qFormat/>
    <w:rsid w:val="000941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3774E"/>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1DC"/>
    <w:pPr>
      <w:ind w:left="720"/>
      <w:contextualSpacing/>
    </w:pPr>
  </w:style>
  <w:style w:type="character" w:customStyle="1" w:styleId="apple-style-span">
    <w:name w:val="apple-style-span"/>
    <w:basedOn w:val="DefaultParagraphFont"/>
    <w:rsid w:val="0033774E"/>
  </w:style>
  <w:style w:type="character" w:customStyle="1" w:styleId="Heading3Char">
    <w:name w:val="Heading 3 Char"/>
    <w:basedOn w:val="DefaultParagraphFont"/>
    <w:link w:val="Heading3"/>
    <w:uiPriority w:val="9"/>
    <w:rsid w:val="0033774E"/>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33774E"/>
    <w:rPr>
      <w:b/>
      <w:bCs/>
    </w:rPr>
  </w:style>
  <w:style w:type="paragraph" w:styleId="NormalWeb">
    <w:name w:val="Normal (Web)"/>
    <w:basedOn w:val="Normal"/>
    <w:uiPriority w:val="99"/>
    <w:semiHidden/>
    <w:unhideWhenUsed/>
    <w:rsid w:val="0033774E"/>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33774E"/>
    <w:rPr>
      <w:color w:val="0000FF"/>
      <w:u w:val="single"/>
    </w:rPr>
  </w:style>
  <w:style w:type="character" w:styleId="Emphasis">
    <w:name w:val="Emphasis"/>
    <w:basedOn w:val="DefaultParagraphFont"/>
    <w:uiPriority w:val="20"/>
    <w:qFormat/>
    <w:rsid w:val="0033774E"/>
    <w:rPr>
      <w:i/>
      <w:iCs/>
    </w:rPr>
  </w:style>
  <w:style w:type="character" w:customStyle="1" w:styleId="Heading2Char">
    <w:name w:val="Heading 2 Char"/>
    <w:basedOn w:val="DefaultParagraphFont"/>
    <w:link w:val="Heading2"/>
    <w:uiPriority w:val="9"/>
    <w:rsid w:val="000941D2"/>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0941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41D2"/>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0941D2"/>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DC"/>
  </w:style>
  <w:style w:type="paragraph" w:styleId="Heading2">
    <w:name w:val="heading 2"/>
    <w:basedOn w:val="Normal"/>
    <w:next w:val="Normal"/>
    <w:link w:val="Heading2Char"/>
    <w:uiPriority w:val="9"/>
    <w:unhideWhenUsed/>
    <w:qFormat/>
    <w:rsid w:val="000941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3774E"/>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1DC"/>
    <w:pPr>
      <w:ind w:left="720"/>
      <w:contextualSpacing/>
    </w:pPr>
  </w:style>
  <w:style w:type="character" w:customStyle="1" w:styleId="apple-style-span">
    <w:name w:val="apple-style-span"/>
    <w:basedOn w:val="DefaultParagraphFont"/>
    <w:rsid w:val="0033774E"/>
  </w:style>
  <w:style w:type="character" w:customStyle="1" w:styleId="Heading3Char">
    <w:name w:val="Heading 3 Char"/>
    <w:basedOn w:val="DefaultParagraphFont"/>
    <w:link w:val="Heading3"/>
    <w:uiPriority w:val="9"/>
    <w:rsid w:val="0033774E"/>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33774E"/>
    <w:rPr>
      <w:b/>
      <w:bCs/>
    </w:rPr>
  </w:style>
  <w:style w:type="paragraph" w:styleId="NormalWeb">
    <w:name w:val="Normal (Web)"/>
    <w:basedOn w:val="Normal"/>
    <w:uiPriority w:val="99"/>
    <w:semiHidden/>
    <w:unhideWhenUsed/>
    <w:rsid w:val="0033774E"/>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33774E"/>
    <w:rPr>
      <w:color w:val="0000FF"/>
      <w:u w:val="single"/>
    </w:rPr>
  </w:style>
  <w:style w:type="character" w:styleId="Emphasis">
    <w:name w:val="Emphasis"/>
    <w:basedOn w:val="DefaultParagraphFont"/>
    <w:uiPriority w:val="20"/>
    <w:qFormat/>
    <w:rsid w:val="0033774E"/>
    <w:rPr>
      <w:i/>
      <w:iCs/>
    </w:rPr>
  </w:style>
  <w:style w:type="character" w:customStyle="1" w:styleId="Heading2Char">
    <w:name w:val="Heading 2 Char"/>
    <w:basedOn w:val="DefaultParagraphFont"/>
    <w:link w:val="Heading2"/>
    <w:uiPriority w:val="9"/>
    <w:rsid w:val="000941D2"/>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0941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41D2"/>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0941D2"/>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5843">
      <w:bodyDiv w:val="1"/>
      <w:marLeft w:val="0"/>
      <w:marRight w:val="0"/>
      <w:marTop w:val="0"/>
      <w:marBottom w:val="0"/>
      <w:divBdr>
        <w:top w:val="none" w:sz="0" w:space="0" w:color="auto"/>
        <w:left w:val="none" w:sz="0" w:space="0" w:color="auto"/>
        <w:bottom w:val="none" w:sz="0" w:space="0" w:color="auto"/>
        <w:right w:val="none" w:sz="0" w:space="0" w:color="auto"/>
      </w:divBdr>
    </w:div>
    <w:div w:id="369958722">
      <w:bodyDiv w:val="1"/>
      <w:marLeft w:val="0"/>
      <w:marRight w:val="0"/>
      <w:marTop w:val="0"/>
      <w:marBottom w:val="0"/>
      <w:divBdr>
        <w:top w:val="none" w:sz="0" w:space="0" w:color="auto"/>
        <w:left w:val="none" w:sz="0" w:space="0" w:color="auto"/>
        <w:bottom w:val="none" w:sz="0" w:space="0" w:color="auto"/>
        <w:right w:val="none" w:sz="0" w:space="0" w:color="auto"/>
      </w:divBdr>
      <w:divsChild>
        <w:div w:id="701901823">
          <w:marLeft w:val="0"/>
          <w:marRight w:val="0"/>
          <w:marTop w:val="0"/>
          <w:marBottom w:val="225"/>
          <w:divBdr>
            <w:top w:val="none" w:sz="0" w:space="0" w:color="auto"/>
            <w:left w:val="none" w:sz="0" w:space="0" w:color="auto"/>
            <w:bottom w:val="none" w:sz="0" w:space="0" w:color="auto"/>
            <w:right w:val="none" w:sz="0" w:space="0" w:color="auto"/>
          </w:divBdr>
        </w:div>
        <w:div w:id="1948267808">
          <w:marLeft w:val="720"/>
          <w:marRight w:val="0"/>
          <w:marTop w:val="0"/>
          <w:marBottom w:val="165"/>
          <w:divBdr>
            <w:top w:val="none" w:sz="0" w:space="0" w:color="auto"/>
            <w:left w:val="none" w:sz="0" w:space="0" w:color="auto"/>
            <w:bottom w:val="none" w:sz="0" w:space="0" w:color="auto"/>
            <w:right w:val="none" w:sz="0" w:space="0" w:color="auto"/>
          </w:divBdr>
        </w:div>
        <w:div w:id="393546516">
          <w:marLeft w:val="0"/>
          <w:marRight w:val="0"/>
          <w:marTop w:val="0"/>
          <w:marBottom w:val="165"/>
          <w:divBdr>
            <w:top w:val="none" w:sz="0" w:space="0" w:color="auto"/>
            <w:left w:val="none" w:sz="0" w:space="0" w:color="auto"/>
            <w:bottom w:val="none" w:sz="0" w:space="0" w:color="auto"/>
            <w:right w:val="none" w:sz="0" w:space="0" w:color="auto"/>
          </w:divBdr>
        </w:div>
        <w:div w:id="348795853">
          <w:marLeft w:val="720"/>
          <w:marRight w:val="0"/>
          <w:marTop w:val="0"/>
          <w:marBottom w:val="165"/>
          <w:divBdr>
            <w:top w:val="none" w:sz="0" w:space="0" w:color="auto"/>
            <w:left w:val="none" w:sz="0" w:space="0" w:color="auto"/>
            <w:bottom w:val="none" w:sz="0" w:space="0" w:color="auto"/>
            <w:right w:val="none" w:sz="0" w:space="0" w:color="auto"/>
          </w:divBdr>
        </w:div>
        <w:div w:id="1261332848">
          <w:marLeft w:val="720"/>
          <w:marRight w:val="0"/>
          <w:marTop w:val="0"/>
          <w:marBottom w:val="165"/>
          <w:divBdr>
            <w:top w:val="none" w:sz="0" w:space="0" w:color="auto"/>
            <w:left w:val="none" w:sz="0" w:space="0" w:color="auto"/>
            <w:bottom w:val="none" w:sz="0" w:space="0" w:color="auto"/>
            <w:right w:val="none" w:sz="0" w:space="0" w:color="auto"/>
          </w:divBdr>
        </w:div>
        <w:div w:id="405541660">
          <w:marLeft w:val="720"/>
          <w:marRight w:val="0"/>
          <w:marTop w:val="0"/>
          <w:marBottom w:val="165"/>
          <w:divBdr>
            <w:top w:val="none" w:sz="0" w:space="0" w:color="auto"/>
            <w:left w:val="none" w:sz="0" w:space="0" w:color="auto"/>
            <w:bottom w:val="none" w:sz="0" w:space="0" w:color="auto"/>
            <w:right w:val="none" w:sz="0" w:space="0" w:color="auto"/>
          </w:divBdr>
        </w:div>
        <w:div w:id="330717694">
          <w:marLeft w:val="720"/>
          <w:marRight w:val="0"/>
          <w:marTop w:val="0"/>
          <w:marBottom w:val="165"/>
          <w:divBdr>
            <w:top w:val="none" w:sz="0" w:space="0" w:color="auto"/>
            <w:left w:val="none" w:sz="0" w:space="0" w:color="auto"/>
            <w:bottom w:val="none" w:sz="0" w:space="0" w:color="auto"/>
            <w:right w:val="none" w:sz="0" w:space="0" w:color="auto"/>
          </w:divBdr>
        </w:div>
        <w:div w:id="2004817049">
          <w:marLeft w:val="720"/>
          <w:marRight w:val="0"/>
          <w:marTop w:val="0"/>
          <w:marBottom w:val="165"/>
          <w:divBdr>
            <w:top w:val="none" w:sz="0" w:space="0" w:color="auto"/>
            <w:left w:val="none" w:sz="0" w:space="0" w:color="auto"/>
            <w:bottom w:val="none" w:sz="0" w:space="0" w:color="auto"/>
            <w:right w:val="none" w:sz="0" w:space="0" w:color="auto"/>
          </w:divBdr>
        </w:div>
        <w:div w:id="747919764">
          <w:marLeft w:val="720"/>
          <w:marRight w:val="0"/>
          <w:marTop w:val="0"/>
          <w:marBottom w:val="165"/>
          <w:divBdr>
            <w:top w:val="none" w:sz="0" w:space="0" w:color="auto"/>
            <w:left w:val="none" w:sz="0" w:space="0" w:color="auto"/>
            <w:bottom w:val="none" w:sz="0" w:space="0" w:color="auto"/>
            <w:right w:val="none" w:sz="0" w:space="0" w:color="auto"/>
          </w:divBdr>
        </w:div>
        <w:div w:id="626551643">
          <w:marLeft w:val="720"/>
          <w:marRight w:val="0"/>
          <w:marTop w:val="0"/>
          <w:marBottom w:val="165"/>
          <w:divBdr>
            <w:top w:val="none" w:sz="0" w:space="0" w:color="auto"/>
            <w:left w:val="none" w:sz="0" w:space="0" w:color="auto"/>
            <w:bottom w:val="none" w:sz="0" w:space="0" w:color="auto"/>
            <w:right w:val="none" w:sz="0" w:space="0" w:color="auto"/>
          </w:divBdr>
        </w:div>
        <w:div w:id="642930623">
          <w:marLeft w:val="360"/>
          <w:marRight w:val="0"/>
          <w:marTop w:val="0"/>
          <w:marBottom w:val="165"/>
          <w:divBdr>
            <w:top w:val="none" w:sz="0" w:space="0" w:color="auto"/>
            <w:left w:val="none" w:sz="0" w:space="0" w:color="auto"/>
            <w:bottom w:val="none" w:sz="0" w:space="0" w:color="auto"/>
            <w:right w:val="none" w:sz="0" w:space="0" w:color="auto"/>
          </w:divBdr>
        </w:div>
        <w:div w:id="1790974574">
          <w:marLeft w:val="720"/>
          <w:marRight w:val="0"/>
          <w:marTop w:val="0"/>
          <w:marBottom w:val="165"/>
          <w:divBdr>
            <w:top w:val="none" w:sz="0" w:space="0" w:color="auto"/>
            <w:left w:val="none" w:sz="0" w:space="0" w:color="auto"/>
            <w:bottom w:val="none" w:sz="0" w:space="0" w:color="auto"/>
            <w:right w:val="none" w:sz="0" w:space="0" w:color="auto"/>
          </w:divBdr>
        </w:div>
        <w:div w:id="2108505241">
          <w:marLeft w:val="360"/>
          <w:marRight w:val="0"/>
          <w:marTop w:val="0"/>
          <w:marBottom w:val="165"/>
          <w:divBdr>
            <w:top w:val="none" w:sz="0" w:space="0" w:color="auto"/>
            <w:left w:val="none" w:sz="0" w:space="0" w:color="auto"/>
            <w:bottom w:val="none" w:sz="0" w:space="0" w:color="auto"/>
            <w:right w:val="none" w:sz="0" w:space="0" w:color="auto"/>
          </w:divBdr>
        </w:div>
        <w:div w:id="1690448981">
          <w:marLeft w:val="720"/>
          <w:marRight w:val="0"/>
          <w:marTop w:val="0"/>
          <w:marBottom w:val="165"/>
          <w:divBdr>
            <w:top w:val="none" w:sz="0" w:space="0" w:color="auto"/>
            <w:left w:val="none" w:sz="0" w:space="0" w:color="auto"/>
            <w:bottom w:val="none" w:sz="0" w:space="0" w:color="auto"/>
            <w:right w:val="none" w:sz="0" w:space="0" w:color="auto"/>
          </w:divBdr>
        </w:div>
        <w:div w:id="631178270">
          <w:marLeft w:val="360"/>
          <w:marRight w:val="0"/>
          <w:marTop w:val="0"/>
          <w:marBottom w:val="165"/>
          <w:divBdr>
            <w:top w:val="none" w:sz="0" w:space="0" w:color="auto"/>
            <w:left w:val="none" w:sz="0" w:space="0" w:color="auto"/>
            <w:bottom w:val="none" w:sz="0" w:space="0" w:color="auto"/>
            <w:right w:val="none" w:sz="0" w:space="0" w:color="auto"/>
          </w:divBdr>
        </w:div>
        <w:div w:id="162402602">
          <w:marLeft w:val="720"/>
          <w:marRight w:val="0"/>
          <w:marTop w:val="0"/>
          <w:marBottom w:val="165"/>
          <w:divBdr>
            <w:top w:val="none" w:sz="0" w:space="0" w:color="auto"/>
            <w:left w:val="none" w:sz="0" w:space="0" w:color="auto"/>
            <w:bottom w:val="none" w:sz="0" w:space="0" w:color="auto"/>
            <w:right w:val="none" w:sz="0" w:space="0" w:color="auto"/>
          </w:divBdr>
        </w:div>
        <w:div w:id="2008287342">
          <w:marLeft w:val="709"/>
          <w:marRight w:val="0"/>
          <w:marTop w:val="0"/>
          <w:marBottom w:val="165"/>
          <w:divBdr>
            <w:top w:val="none" w:sz="0" w:space="0" w:color="auto"/>
            <w:left w:val="none" w:sz="0" w:space="0" w:color="auto"/>
            <w:bottom w:val="none" w:sz="0" w:space="0" w:color="auto"/>
            <w:right w:val="none" w:sz="0" w:space="0" w:color="auto"/>
          </w:divBdr>
        </w:div>
        <w:div w:id="2071533122">
          <w:marLeft w:val="567"/>
          <w:marRight w:val="0"/>
          <w:marTop w:val="0"/>
          <w:marBottom w:val="165"/>
          <w:divBdr>
            <w:top w:val="none" w:sz="0" w:space="0" w:color="auto"/>
            <w:left w:val="none" w:sz="0" w:space="0" w:color="auto"/>
            <w:bottom w:val="none" w:sz="0" w:space="0" w:color="auto"/>
            <w:right w:val="none" w:sz="0" w:space="0" w:color="auto"/>
          </w:divBdr>
        </w:div>
        <w:div w:id="1752435248">
          <w:marLeft w:val="709"/>
          <w:marRight w:val="0"/>
          <w:marTop w:val="0"/>
          <w:marBottom w:val="165"/>
          <w:divBdr>
            <w:top w:val="none" w:sz="0" w:space="0" w:color="auto"/>
            <w:left w:val="none" w:sz="0" w:space="0" w:color="auto"/>
            <w:bottom w:val="none" w:sz="0" w:space="0" w:color="auto"/>
            <w:right w:val="none" w:sz="0" w:space="0" w:color="auto"/>
          </w:divBdr>
        </w:div>
        <w:div w:id="1741639589">
          <w:marLeft w:val="709"/>
          <w:marRight w:val="0"/>
          <w:marTop w:val="0"/>
          <w:marBottom w:val="165"/>
          <w:divBdr>
            <w:top w:val="none" w:sz="0" w:space="0" w:color="auto"/>
            <w:left w:val="none" w:sz="0" w:space="0" w:color="auto"/>
            <w:bottom w:val="none" w:sz="0" w:space="0" w:color="auto"/>
            <w:right w:val="none" w:sz="0" w:space="0" w:color="auto"/>
          </w:divBdr>
        </w:div>
        <w:div w:id="287052345">
          <w:marLeft w:val="360"/>
          <w:marRight w:val="0"/>
          <w:marTop w:val="0"/>
          <w:marBottom w:val="240"/>
          <w:divBdr>
            <w:top w:val="none" w:sz="0" w:space="0" w:color="auto"/>
            <w:left w:val="none" w:sz="0" w:space="0" w:color="auto"/>
            <w:bottom w:val="none" w:sz="0" w:space="0" w:color="auto"/>
            <w:right w:val="none" w:sz="0" w:space="0" w:color="auto"/>
          </w:divBdr>
        </w:div>
        <w:div w:id="839851072">
          <w:marLeft w:val="709"/>
          <w:marRight w:val="0"/>
          <w:marTop w:val="0"/>
          <w:marBottom w:val="240"/>
          <w:divBdr>
            <w:top w:val="none" w:sz="0" w:space="0" w:color="auto"/>
            <w:left w:val="none" w:sz="0" w:space="0" w:color="auto"/>
            <w:bottom w:val="none" w:sz="0" w:space="0" w:color="auto"/>
            <w:right w:val="none" w:sz="0" w:space="0" w:color="auto"/>
          </w:divBdr>
        </w:div>
        <w:div w:id="1378091784">
          <w:marLeft w:val="360"/>
          <w:marRight w:val="0"/>
          <w:marTop w:val="0"/>
          <w:marBottom w:val="240"/>
          <w:divBdr>
            <w:top w:val="none" w:sz="0" w:space="0" w:color="auto"/>
            <w:left w:val="none" w:sz="0" w:space="0" w:color="auto"/>
            <w:bottom w:val="none" w:sz="0" w:space="0" w:color="auto"/>
            <w:right w:val="none" w:sz="0" w:space="0" w:color="auto"/>
          </w:divBdr>
        </w:div>
        <w:div w:id="1421022318">
          <w:marLeft w:val="709"/>
          <w:marRight w:val="0"/>
          <w:marTop w:val="0"/>
          <w:marBottom w:val="240"/>
          <w:divBdr>
            <w:top w:val="none" w:sz="0" w:space="0" w:color="auto"/>
            <w:left w:val="none" w:sz="0" w:space="0" w:color="auto"/>
            <w:bottom w:val="none" w:sz="0" w:space="0" w:color="auto"/>
            <w:right w:val="none" w:sz="0" w:space="0" w:color="auto"/>
          </w:divBdr>
        </w:div>
        <w:div w:id="1468861009">
          <w:marLeft w:val="1429"/>
          <w:marRight w:val="0"/>
          <w:marTop w:val="0"/>
          <w:marBottom w:val="240"/>
          <w:divBdr>
            <w:top w:val="none" w:sz="0" w:space="0" w:color="auto"/>
            <w:left w:val="none" w:sz="0" w:space="0" w:color="auto"/>
            <w:bottom w:val="none" w:sz="0" w:space="0" w:color="auto"/>
            <w:right w:val="none" w:sz="0" w:space="0" w:color="auto"/>
          </w:divBdr>
        </w:div>
        <w:div w:id="1086538307">
          <w:marLeft w:val="720"/>
          <w:marRight w:val="0"/>
          <w:marTop w:val="0"/>
          <w:marBottom w:val="240"/>
          <w:divBdr>
            <w:top w:val="none" w:sz="0" w:space="0" w:color="auto"/>
            <w:left w:val="none" w:sz="0" w:space="0" w:color="auto"/>
            <w:bottom w:val="none" w:sz="0" w:space="0" w:color="auto"/>
            <w:right w:val="none" w:sz="0" w:space="0" w:color="auto"/>
          </w:divBdr>
        </w:div>
        <w:div w:id="692413854">
          <w:marLeft w:val="1429"/>
          <w:marRight w:val="0"/>
          <w:marTop w:val="0"/>
          <w:marBottom w:val="240"/>
          <w:divBdr>
            <w:top w:val="none" w:sz="0" w:space="0" w:color="auto"/>
            <w:left w:val="none" w:sz="0" w:space="0" w:color="auto"/>
            <w:bottom w:val="none" w:sz="0" w:space="0" w:color="auto"/>
            <w:right w:val="none" w:sz="0" w:space="0" w:color="auto"/>
          </w:divBdr>
        </w:div>
        <w:div w:id="2065374848">
          <w:marLeft w:val="720"/>
          <w:marRight w:val="0"/>
          <w:marTop w:val="0"/>
          <w:marBottom w:val="240"/>
          <w:divBdr>
            <w:top w:val="none" w:sz="0" w:space="0" w:color="auto"/>
            <w:left w:val="none" w:sz="0" w:space="0" w:color="auto"/>
            <w:bottom w:val="none" w:sz="0" w:space="0" w:color="auto"/>
            <w:right w:val="none" w:sz="0" w:space="0" w:color="auto"/>
          </w:divBdr>
        </w:div>
        <w:div w:id="410128513">
          <w:marLeft w:val="360"/>
          <w:marRight w:val="0"/>
          <w:marTop w:val="0"/>
          <w:marBottom w:val="240"/>
          <w:divBdr>
            <w:top w:val="none" w:sz="0" w:space="0" w:color="auto"/>
            <w:left w:val="none" w:sz="0" w:space="0" w:color="auto"/>
            <w:bottom w:val="none" w:sz="0" w:space="0" w:color="auto"/>
            <w:right w:val="none" w:sz="0" w:space="0" w:color="auto"/>
          </w:divBdr>
        </w:div>
        <w:div w:id="797993356">
          <w:marLeft w:val="720"/>
          <w:marRight w:val="0"/>
          <w:marTop w:val="0"/>
          <w:marBottom w:val="240"/>
          <w:divBdr>
            <w:top w:val="none" w:sz="0" w:space="0" w:color="auto"/>
            <w:left w:val="none" w:sz="0" w:space="0" w:color="auto"/>
            <w:bottom w:val="none" w:sz="0" w:space="0" w:color="auto"/>
            <w:right w:val="none" w:sz="0" w:space="0" w:color="auto"/>
          </w:divBdr>
        </w:div>
        <w:div w:id="1063213652">
          <w:marLeft w:val="720"/>
          <w:marRight w:val="0"/>
          <w:marTop w:val="0"/>
          <w:marBottom w:val="0"/>
          <w:divBdr>
            <w:top w:val="none" w:sz="0" w:space="0" w:color="auto"/>
            <w:left w:val="none" w:sz="0" w:space="0" w:color="auto"/>
            <w:bottom w:val="none" w:sz="0" w:space="0" w:color="auto"/>
            <w:right w:val="none" w:sz="0" w:space="0" w:color="auto"/>
          </w:divBdr>
        </w:div>
        <w:div w:id="1732847498">
          <w:marLeft w:val="1080"/>
          <w:marRight w:val="0"/>
          <w:marTop w:val="0"/>
          <w:marBottom w:val="0"/>
          <w:divBdr>
            <w:top w:val="none" w:sz="0" w:space="0" w:color="auto"/>
            <w:left w:val="none" w:sz="0" w:space="0" w:color="auto"/>
            <w:bottom w:val="none" w:sz="0" w:space="0" w:color="auto"/>
            <w:right w:val="none" w:sz="0" w:space="0" w:color="auto"/>
          </w:divBdr>
        </w:div>
        <w:div w:id="1956987259">
          <w:marLeft w:val="720"/>
          <w:marRight w:val="0"/>
          <w:marTop w:val="0"/>
          <w:marBottom w:val="225"/>
          <w:divBdr>
            <w:top w:val="none" w:sz="0" w:space="0" w:color="auto"/>
            <w:left w:val="none" w:sz="0" w:space="0" w:color="auto"/>
            <w:bottom w:val="none" w:sz="0" w:space="0" w:color="auto"/>
            <w:right w:val="none" w:sz="0" w:space="0" w:color="auto"/>
          </w:divBdr>
        </w:div>
        <w:div w:id="768281339">
          <w:marLeft w:val="0"/>
          <w:marRight w:val="0"/>
          <w:marTop w:val="0"/>
          <w:marBottom w:val="0"/>
          <w:divBdr>
            <w:top w:val="none" w:sz="0" w:space="0" w:color="auto"/>
            <w:left w:val="none" w:sz="0" w:space="0" w:color="auto"/>
            <w:bottom w:val="none" w:sz="0" w:space="0" w:color="auto"/>
            <w:right w:val="none" w:sz="0" w:space="0" w:color="auto"/>
          </w:divBdr>
        </w:div>
        <w:div w:id="1382897131">
          <w:marLeft w:val="0"/>
          <w:marRight w:val="0"/>
          <w:marTop w:val="0"/>
          <w:marBottom w:val="0"/>
          <w:divBdr>
            <w:top w:val="none" w:sz="0" w:space="0" w:color="auto"/>
            <w:left w:val="none" w:sz="0" w:space="0" w:color="auto"/>
            <w:bottom w:val="none" w:sz="0" w:space="0" w:color="auto"/>
            <w:right w:val="none" w:sz="0" w:space="0" w:color="auto"/>
          </w:divBdr>
        </w:div>
        <w:div w:id="1120493353">
          <w:marLeft w:val="709"/>
          <w:marRight w:val="0"/>
          <w:marTop w:val="0"/>
          <w:marBottom w:val="0"/>
          <w:divBdr>
            <w:top w:val="none" w:sz="0" w:space="0" w:color="auto"/>
            <w:left w:val="none" w:sz="0" w:space="0" w:color="auto"/>
            <w:bottom w:val="none" w:sz="0" w:space="0" w:color="auto"/>
            <w:right w:val="none" w:sz="0" w:space="0" w:color="auto"/>
          </w:divBdr>
        </w:div>
        <w:div w:id="1016729810">
          <w:marLeft w:val="720"/>
          <w:marRight w:val="0"/>
          <w:marTop w:val="0"/>
          <w:marBottom w:val="0"/>
          <w:divBdr>
            <w:top w:val="none" w:sz="0" w:space="0" w:color="auto"/>
            <w:left w:val="none" w:sz="0" w:space="0" w:color="auto"/>
            <w:bottom w:val="none" w:sz="0" w:space="0" w:color="auto"/>
            <w:right w:val="none" w:sz="0" w:space="0" w:color="auto"/>
          </w:divBdr>
        </w:div>
        <w:div w:id="1600528837">
          <w:marLeft w:val="990"/>
          <w:marRight w:val="0"/>
          <w:marTop w:val="0"/>
          <w:marBottom w:val="0"/>
          <w:divBdr>
            <w:top w:val="none" w:sz="0" w:space="0" w:color="auto"/>
            <w:left w:val="none" w:sz="0" w:space="0" w:color="auto"/>
            <w:bottom w:val="none" w:sz="0" w:space="0" w:color="auto"/>
            <w:right w:val="none" w:sz="0" w:space="0" w:color="auto"/>
          </w:divBdr>
        </w:div>
        <w:div w:id="176962478">
          <w:marLeft w:val="990"/>
          <w:marRight w:val="0"/>
          <w:marTop w:val="0"/>
          <w:marBottom w:val="0"/>
          <w:divBdr>
            <w:top w:val="none" w:sz="0" w:space="0" w:color="auto"/>
            <w:left w:val="none" w:sz="0" w:space="0" w:color="auto"/>
            <w:bottom w:val="none" w:sz="0" w:space="0" w:color="auto"/>
            <w:right w:val="none" w:sz="0" w:space="0" w:color="auto"/>
          </w:divBdr>
        </w:div>
        <w:div w:id="170722666">
          <w:marLeft w:val="990"/>
          <w:marRight w:val="0"/>
          <w:marTop w:val="0"/>
          <w:marBottom w:val="0"/>
          <w:divBdr>
            <w:top w:val="none" w:sz="0" w:space="0" w:color="auto"/>
            <w:left w:val="none" w:sz="0" w:space="0" w:color="auto"/>
            <w:bottom w:val="none" w:sz="0" w:space="0" w:color="auto"/>
            <w:right w:val="none" w:sz="0" w:space="0" w:color="auto"/>
          </w:divBdr>
        </w:div>
        <w:div w:id="1237714320">
          <w:marLeft w:val="990"/>
          <w:marRight w:val="0"/>
          <w:marTop w:val="0"/>
          <w:marBottom w:val="0"/>
          <w:divBdr>
            <w:top w:val="none" w:sz="0" w:space="0" w:color="auto"/>
            <w:left w:val="none" w:sz="0" w:space="0" w:color="auto"/>
            <w:bottom w:val="none" w:sz="0" w:space="0" w:color="auto"/>
            <w:right w:val="none" w:sz="0" w:space="0" w:color="auto"/>
          </w:divBdr>
        </w:div>
        <w:div w:id="1906718826">
          <w:marLeft w:val="990"/>
          <w:marRight w:val="0"/>
          <w:marTop w:val="0"/>
          <w:marBottom w:val="0"/>
          <w:divBdr>
            <w:top w:val="none" w:sz="0" w:space="0" w:color="auto"/>
            <w:left w:val="none" w:sz="0" w:space="0" w:color="auto"/>
            <w:bottom w:val="none" w:sz="0" w:space="0" w:color="auto"/>
            <w:right w:val="none" w:sz="0" w:space="0" w:color="auto"/>
          </w:divBdr>
        </w:div>
        <w:div w:id="1612392248">
          <w:marLeft w:val="0"/>
          <w:marRight w:val="0"/>
          <w:marTop w:val="0"/>
          <w:marBottom w:val="240"/>
          <w:divBdr>
            <w:top w:val="none" w:sz="0" w:space="0" w:color="auto"/>
            <w:left w:val="none" w:sz="0" w:space="0" w:color="auto"/>
            <w:bottom w:val="none" w:sz="0" w:space="0" w:color="auto"/>
            <w:right w:val="none" w:sz="0" w:space="0" w:color="auto"/>
          </w:divBdr>
        </w:div>
      </w:divsChild>
    </w:div>
    <w:div w:id="469902804">
      <w:bodyDiv w:val="1"/>
      <w:marLeft w:val="0"/>
      <w:marRight w:val="0"/>
      <w:marTop w:val="0"/>
      <w:marBottom w:val="0"/>
      <w:divBdr>
        <w:top w:val="none" w:sz="0" w:space="0" w:color="auto"/>
        <w:left w:val="none" w:sz="0" w:space="0" w:color="auto"/>
        <w:bottom w:val="none" w:sz="0" w:space="0" w:color="auto"/>
        <w:right w:val="none" w:sz="0" w:space="0" w:color="auto"/>
      </w:divBdr>
      <w:divsChild>
        <w:div w:id="9532079">
          <w:marLeft w:val="0"/>
          <w:marRight w:val="0"/>
          <w:marTop w:val="0"/>
          <w:marBottom w:val="0"/>
          <w:divBdr>
            <w:top w:val="none" w:sz="0" w:space="0" w:color="auto"/>
            <w:left w:val="none" w:sz="0" w:space="0" w:color="auto"/>
            <w:bottom w:val="none" w:sz="0" w:space="0" w:color="auto"/>
            <w:right w:val="none" w:sz="0" w:space="0" w:color="auto"/>
          </w:divBdr>
        </w:div>
        <w:div w:id="1219854193">
          <w:marLeft w:val="0"/>
          <w:marRight w:val="0"/>
          <w:marTop w:val="0"/>
          <w:marBottom w:val="0"/>
          <w:divBdr>
            <w:top w:val="none" w:sz="0" w:space="0" w:color="auto"/>
            <w:left w:val="none" w:sz="0" w:space="0" w:color="auto"/>
            <w:bottom w:val="none" w:sz="0" w:space="0" w:color="auto"/>
            <w:right w:val="none" w:sz="0" w:space="0" w:color="auto"/>
          </w:divBdr>
        </w:div>
        <w:div w:id="1097168065">
          <w:marLeft w:val="0"/>
          <w:marRight w:val="0"/>
          <w:marTop w:val="0"/>
          <w:marBottom w:val="0"/>
          <w:divBdr>
            <w:top w:val="none" w:sz="0" w:space="0" w:color="auto"/>
            <w:left w:val="none" w:sz="0" w:space="0" w:color="auto"/>
            <w:bottom w:val="none" w:sz="0" w:space="0" w:color="auto"/>
            <w:right w:val="none" w:sz="0" w:space="0" w:color="auto"/>
          </w:divBdr>
        </w:div>
        <w:div w:id="1220897356">
          <w:marLeft w:val="0"/>
          <w:marRight w:val="0"/>
          <w:marTop w:val="0"/>
          <w:marBottom w:val="0"/>
          <w:divBdr>
            <w:top w:val="none" w:sz="0" w:space="0" w:color="auto"/>
            <w:left w:val="none" w:sz="0" w:space="0" w:color="auto"/>
            <w:bottom w:val="none" w:sz="0" w:space="0" w:color="auto"/>
            <w:right w:val="none" w:sz="0" w:space="0" w:color="auto"/>
          </w:divBdr>
        </w:div>
        <w:div w:id="271479201">
          <w:marLeft w:val="0"/>
          <w:marRight w:val="0"/>
          <w:marTop w:val="0"/>
          <w:marBottom w:val="0"/>
          <w:divBdr>
            <w:top w:val="none" w:sz="0" w:space="0" w:color="auto"/>
            <w:left w:val="none" w:sz="0" w:space="0" w:color="auto"/>
            <w:bottom w:val="none" w:sz="0" w:space="0" w:color="auto"/>
            <w:right w:val="none" w:sz="0" w:space="0" w:color="auto"/>
          </w:divBdr>
        </w:div>
        <w:div w:id="1754157733">
          <w:marLeft w:val="0"/>
          <w:marRight w:val="0"/>
          <w:marTop w:val="0"/>
          <w:marBottom w:val="0"/>
          <w:divBdr>
            <w:top w:val="none" w:sz="0" w:space="0" w:color="auto"/>
            <w:left w:val="none" w:sz="0" w:space="0" w:color="auto"/>
            <w:bottom w:val="none" w:sz="0" w:space="0" w:color="auto"/>
            <w:right w:val="none" w:sz="0" w:space="0" w:color="auto"/>
          </w:divBdr>
        </w:div>
        <w:div w:id="796802783">
          <w:marLeft w:val="0"/>
          <w:marRight w:val="0"/>
          <w:marTop w:val="0"/>
          <w:marBottom w:val="0"/>
          <w:divBdr>
            <w:top w:val="none" w:sz="0" w:space="0" w:color="auto"/>
            <w:left w:val="none" w:sz="0" w:space="0" w:color="auto"/>
            <w:bottom w:val="none" w:sz="0" w:space="0" w:color="auto"/>
            <w:right w:val="none" w:sz="0" w:space="0" w:color="auto"/>
          </w:divBdr>
        </w:div>
        <w:div w:id="2038965163">
          <w:marLeft w:val="0"/>
          <w:marRight w:val="0"/>
          <w:marTop w:val="0"/>
          <w:marBottom w:val="0"/>
          <w:divBdr>
            <w:top w:val="none" w:sz="0" w:space="0" w:color="auto"/>
            <w:left w:val="none" w:sz="0" w:space="0" w:color="auto"/>
            <w:bottom w:val="none" w:sz="0" w:space="0" w:color="auto"/>
            <w:right w:val="none" w:sz="0" w:space="0" w:color="auto"/>
          </w:divBdr>
        </w:div>
        <w:div w:id="1819301501">
          <w:marLeft w:val="0"/>
          <w:marRight w:val="0"/>
          <w:marTop w:val="0"/>
          <w:marBottom w:val="0"/>
          <w:divBdr>
            <w:top w:val="none" w:sz="0" w:space="0" w:color="auto"/>
            <w:left w:val="none" w:sz="0" w:space="0" w:color="auto"/>
            <w:bottom w:val="none" w:sz="0" w:space="0" w:color="auto"/>
            <w:right w:val="none" w:sz="0" w:space="0" w:color="auto"/>
          </w:divBdr>
        </w:div>
        <w:div w:id="285819296">
          <w:marLeft w:val="0"/>
          <w:marRight w:val="0"/>
          <w:marTop w:val="0"/>
          <w:marBottom w:val="0"/>
          <w:divBdr>
            <w:top w:val="none" w:sz="0" w:space="0" w:color="auto"/>
            <w:left w:val="none" w:sz="0" w:space="0" w:color="auto"/>
            <w:bottom w:val="none" w:sz="0" w:space="0" w:color="auto"/>
            <w:right w:val="none" w:sz="0" w:space="0" w:color="auto"/>
          </w:divBdr>
        </w:div>
        <w:div w:id="1071735173">
          <w:marLeft w:val="0"/>
          <w:marRight w:val="0"/>
          <w:marTop w:val="0"/>
          <w:marBottom w:val="0"/>
          <w:divBdr>
            <w:top w:val="none" w:sz="0" w:space="0" w:color="auto"/>
            <w:left w:val="none" w:sz="0" w:space="0" w:color="auto"/>
            <w:bottom w:val="none" w:sz="0" w:space="0" w:color="auto"/>
            <w:right w:val="none" w:sz="0" w:space="0" w:color="auto"/>
          </w:divBdr>
        </w:div>
        <w:div w:id="1247375803">
          <w:marLeft w:val="0"/>
          <w:marRight w:val="0"/>
          <w:marTop w:val="0"/>
          <w:marBottom w:val="0"/>
          <w:divBdr>
            <w:top w:val="none" w:sz="0" w:space="0" w:color="auto"/>
            <w:left w:val="none" w:sz="0" w:space="0" w:color="auto"/>
            <w:bottom w:val="none" w:sz="0" w:space="0" w:color="auto"/>
            <w:right w:val="none" w:sz="0" w:space="0" w:color="auto"/>
          </w:divBdr>
        </w:div>
        <w:div w:id="1066342817">
          <w:marLeft w:val="0"/>
          <w:marRight w:val="0"/>
          <w:marTop w:val="0"/>
          <w:marBottom w:val="0"/>
          <w:divBdr>
            <w:top w:val="none" w:sz="0" w:space="0" w:color="auto"/>
            <w:left w:val="none" w:sz="0" w:space="0" w:color="auto"/>
            <w:bottom w:val="none" w:sz="0" w:space="0" w:color="auto"/>
            <w:right w:val="none" w:sz="0" w:space="0" w:color="auto"/>
          </w:divBdr>
        </w:div>
        <w:div w:id="1388070794">
          <w:marLeft w:val="0"/>
          <w:marRight w:val="0"/>
          <w:marTop w:val="0"/>
          <w:marBottom w:val="0"/>
          <w:divBdr>
            <w:top w:val="none" w:sz="0" w:space="0" w:color="auto"/>
            <w:left w:val="none" w:sz="0" w:space="0" w:color="auto"/>
            <w:bottom w:val="none" w:sz="0" w:space="0" w:color="auto"/>
            <w:right w:val="none" w:sz="0" w:space="0" w:color="auto"/>
          </w:divBdr>
        </w:div>
        <w:div w:id="364601616">
          <w:marLeft w:val="0"/>
          <w:marRight w:val="0"/>
          <w:marTop w:val="0"/>
          <w:marBottom w:val="0"/>
          <w:divBdr>
            <w:top w:val="none" w:sz="0" w:space="0" w:color="auto"/>
            <w:left w:val="none" w:sz="0" w:space="0" w:color="auto"/>
            <w:bottom w:val="none" w:sz="0" w:space="0" w:color="auto"/>
            <w:right w:val="none" w:sz="0" w:space="0" w:color="auto"/>
          </w:divBdr>
        </w:div>
        <w:div w:id="1260212039">
          <w:marLeft w:val="0"/>
          <w:marRight w:val="0"/>
          <w:marTop w:val="0"/>
          <w:marBottom w:val="0"/>
          <w:divBdr>
            <w:top w:val="none" w:sz="0" w:space="0" w:color="auto"/>
            <w:left w:val="none" w:sz="0" w:space="0" w:color="auto"/>
            <w:bottom w:val="none" w:sz="0" w:space="0" w:color="auto"/>
            <w:right w:val="none" w:sz="0" w:space="0" w:color="auto"/>
          </w:divBdr>
        </w:div>
        <w:div w:id="1987738038">
          <w:marLeft w:val="0"/>
          <w:marRight w:val="0"/>
          <w:marTop w:val="0"/>
          <w:marBottom w:val="0"/>
          <w:divBdr>
            <w:top w:val="none" w:sz="0" w:space="0" w:color="auto"/>
            <w:left w:val="none" w:sz="0" w:space="0" w:color="auto"/>
            <w:bottom w:val="none" w:sz="0" w:space="0" w:color="auto"/>
            <w:right w:val="none" w:sz="0" w:space="0" w:color="auto"/>
          </w:divBdr>
        </w:div>
        <w:div w:id="1556701427">
          <w:marLeft w:val="0"/>
          <w:marRight w:val="0"/>
          <w:marTop w:val="0"/>
          <w:marBottom w:val="0"/>
          <w:divBdr>
            <w:top w:val="none" w:sz="0" w:space="0" w:color="auto"/>
            <w:left w:val="none" w:sz="0" w:space="0" w:color="auto"/>
            <w:bottom w:val="none" w:sz="0" w:space="0" w:color="auto"/>
            <w:right w:val="none" w:sz="0" w:space="0" w:color="auto"/>
          </w:divBdr>
        </w:div>
        <w:div w:id="1621493585">
          <w:marLeft w:val="0"/>
          <w:marRight w:val="0"/>
          <w:marTop w:val="0"/>
          <w:marBottom w:val="0"/>
          <w:divBdr>
            <w:top w:val="none" w:sz="0" w:space="0" w:color="auto"/>
            <w:left w:val="none" w:sz="0" w:space="0" w:color="auto"/>
            <w:bottom w:val="none" w:sz="0" w:space="0" w:color="auto"/>
            <w:right w:val="none" w:sz="0" w:space="0" w:color="auto"/>
          </w:divBdr>
        </w:div>
        <w:div w:id="751658160">
          <w:marLeft w:val="0"/>
          <w:marRight w:val="0"/>
          <w:marTop w:val="0"/>
          <w:marBottom w:val="0"/>
          <w:divBdr>
            <w:top w:val="none" w:sz="0" w:space="0" w:color="auto"/>
            <w:left w:val="none" w:sz="0" w:space="0" w:color="auto"/>
            <w:bottom w:val="none" w:sz="0" w:space="0" w:color="auto"/>
            <w:right w:val="none" w:sz="0" w:space="0" w:color="auto"/>
          </w:divBdr>
        </w:div>
        <w:div w:id="1207569477">
          <w:marLeft w:val="0"/>
          <w:marRight w:val="0"/>
          <w:marTop w:val="0"/>
          <w:marBottom w:val="0"/>
          <w:divBdr>
            <w:top w:val="none" w:sz="0" w:space="0" w:color="auto"/>
            <w:left w:val="none" w:sz="0" w:space="0" w:color="auto"/>
            <w:bottom w:val="none" w:sz="0" w:space="0" w:color="auto"/>
            <w:right w:val="none" w:sz="0" w:space="0" w:color="auto"/>
          </w:divBdr>
        </w:div>
        <w:div w:id="1321496859">
          <w:marLeft w:val="0"/>
          <w:marRight w:val="0"/>
          <w:marTop w:val="0"/>
          <w:marBottom w:val="0"/>
          <w:divBdr>
            <w:top w:val="none" w:sz="0" w:space="0" w:color="auto"/>
            <w:left w:val="none" w:sz="0" w:space="0" w:color="auto"/>
            <w:bottom w:val="none" w:sz="0" w:space="0" w:color="auto"/>
            <w:right w:val="none" w:sz="0" w:space="0" w:color="auto"/>
          </w:divBdr>
        </w:div>
        <w:div w:id="1349212325">
          <w:marLeft w:val="0"/>
          <w:marRight w:val="0"/>
          <w:marTop w:val="0"/>
          <w:marBottom w:val="0"/>
          <w:divBdr>
            <w:top w:val="none" w:sz="0" w:space="0" w:color="auto"/>
            <w:left w:val="none" w:sz="0" w:space="0" w:color="auto"/>
            <w:bottom w:val="none" w:sz="0" w:space="0" w:color="auto"/>
            <w:right w:val="none" w:sz="0" w:space="0" w:color="auto"/>
          </w:divBdr>
        </w:div>
        <w:div w:id="1345671546">
          <w:marLeft w:val="0"/>
          <w:marRight w:val="0"/>
          <w:marTop w:val="0"/>
          <w:marBottom w:val="0"/>
          <w:divBdr>
            <w:top w:val="none" w:sz="0" w:space="0" w:color="auto"/>
            <w:left w:val="none" w:sz="0" w:space="0" w:color="auto"/>
            <w:bottom w:val="none" w:sz="0" w:space="0" w:color="auto"/>
            <w:right w:val="none" w:sz="0" w:space="0" w:color="auto"/>
          </w:divBdr>
        </w:div>
        <w:div w:id="1574511293">
          <w:marLeft w:val="0"/>
          <w:marRight w:val="0"/>
          <w:marTop w:val="0"/>
          <w:marBottom w:val="0"/>
          <w:divBdr>
            <w:top w:val="none" w:sz="0" w:space="0" w:color="auto"/>
            <w:left w:val="none" w:sz="0" w:space="0" w:color="auto"/>
            <w:bottom w:val="none" w:sz="0" w:space="0" w:color="auto"/>
            <w:right w:val="none" w:sz="0" w:space="0" w:color="auto"/>
          </w:divBdr>
        </w:div>
        <w:div w:id="1010717841">
          <w:marLeft w:val="0"/>
          <w:marRight w:val="0"/>
          <w:marTop w:val="0"/>
          <w:marBottom w:val="0"/>
          <w:divBdr>
            <w:top w:val="none" w:sz="0" w:space="0" w:color="auto"/>
            <w:left w:val="none" w:sz="0" w:space="0" w:color="auto"/>
            <w:bottom w:val="none" w:sz="0" w:space="0" w:color="auto"/>
            <w:right w:val="none" w:sz="0" w:space="0" w:color="auto"/>
          </w:divBdr>
        </w:div>
        <w:div w:id="1303150223">
          <w:marLeft w:val="0"/>
          <w:marRight w:val="0"/>
          <w:marTop w:val="0"/>
          <w:marBottom w:val="0"/>
          <w:divBdr>
            <w:top w:val="none" w:sz="0" w:space="0" w:color="auto"/>
            <w:left w:val="none" w:sz="0" w:space="0" w:color="auto"/>
            <w:bottom w:val="none" w:sz="0" w:space="0" w:color="auto"/>
            <w:right w:val="none" w:sz="0" w:space="0" w:color="auto"/>
          </w:divBdr>
        </w:div>
        <w:div w:id="1511138665">
          <w:marLeft w:val="0"/>
          <w:marRight w:val="0"/>
          <w:marTop w:val="0"/>
          <w:marBottom w:val="0"/>
          <w:divBdr>
            <w:top w:val="none" w:sz="0" w:space="0" w:color="auto"/>
            <w:left w:val="none" w:sz="0" w:space="0" w:color="auto"/>
            <w:bottom w:val="none" w:sz="0" w:space="0" w:color="auto"/>
            <w:right w:val="none" w:sz="0" w:space="0" w:color="auto"/>
          </w:divBdr>
        </w:div>
        <w:div w:id="1253778937">
          <w:marLeft w:val="0"/>
          <w:marRight w:val="0"/>
          <w:marTop w:val="0"/>
          <w:marBottom w:val="0"/>
          <w:divBdr>
            <w:top w:val="none" w:sz="0" w:space="0" w:color="auto"/>
            <w:left w:val="none" w:sz="0" w:space="0" w:color="auto"/>
            <w:bottom w:val="none" w:sz="0" w:space="0" w:color="auto"/>
            <w:right w:val="none" w:sz="0" w:space="0" w:color="auto"/>
          </w:divBdr>
        </w:div>
        <w:div w:id="1547330477">
          <w:marLeft w:val="0"/>
          <w:marRight w:val="0"/>
          <w:marTop w:val="0"/>
          <w:marBottom w:val="0"/>
          <w:divBdr>
            <w:top w:val="none" w:sz="0" w:space="0" w:color="auto"/>
            <w:left w:val="none" w:sz="0" w:space="0" w:color="auto"/>
            <w:bottom w:val="none" w:sz="0" w:space="0" w:color="auto"/>
            <w:right w:val="none" w:sz="0" w:space="0" w:color="auto"/>
          </w:divBdr>
        </w:div>
        <w:div w:id="2000227162">
          <w:marLeft w:val="0"/>
          <w:marRight w:val="0"/>
          <w:marTop w:val="0"/>
          <w:marBottom w:val="0"/>
          <w:divBdr>
            <w:top w:val="none" w:sz="0" w:space="0" w:color="auto"/>
            <w:left w:val="none" w:sz="0" w:space="0" w:color="auto"/>
            <w:bottom w:val="none" w:sz="0" w:space="0" w:color="auto"/>
            <w:right w:val="none" w:sz="0" w:space="0" w:color="auto"/>
          </w:divBdr>
        </w:div>
        <w:div w:id="318770367">
          <w:marLeft w:val="0"/>
          <w:marRight w:val="0"/>
          <w:marTop w:val="0"/>
          <w:marBottom w:val="0"/>
          <w:divBdr>
            <w:top w:val="none" w:sz="0" w:space="0" w:color="auto"/>
            <w:left w:val="none" w:sz="0" w:space="0" w:color="auto"/>
            <w:bottom w:val="none" w:sz="0" w:space="0" w:color="auto"/>
            <w:right w:val="none" w:sz="0" w:space="0" w:color="auto"/>
          </w:divBdr>
        </w:div>
        <w:div w:id="126241139">
          <w:marLeft w:val="0"/>
          <w:marRight w:val="0"/>
          <w:marTop w:val="0"/>
          <w:marBottom w:val="0"/>
          <w:divBdr>
            <w:top w:val="none" w:sz="0" w:space="0" w:color="auto"/>
            <w:left w:val="none" w:sz="0" w:space="0" w:color="auto"/>
            <w:bottom w:val="none" w:sz="0" w:space="0" w:color="auto"/>
            <w:right w:val="none" w:sz="0" w:space="0" w:color="auto"/>
          </w:divBdr>
        </w:div>
        <w:div w:id="1412387248">
          <w:marLeft w:val="0"/>
          <w:marRight w:val="0"/>
          <w:marTop w:val="0"/>
          <w:marBottom w:val="0"/>
          <w:divBdr>
            <w:top w:val="none" w:sz="0" w:space="0" w:color="auto"/>
            <w:left w:val="none" w:sz="0" w:space="0" w:color="auto"/>
            <w:bottom w:val="none" w:sz="0" w:space="0" w:color="auto"/>
            <w:right w:val="none" w:sz="0" w:space="0" w:color="auto"/>
          </w:divBdr>
        </w:div>
        <w:div w:id="1973515732">
          <w:marLeft w:val="0"/>
          <w:marRight w:val="0"/>
          <w:marTop w:val="0"/>
          <w:marBottom w:val="0"/>
          <w:divBdr>
            <w:top w:val="none" w:sz="0" w:space="0" w:color="auto"/>
            <w:left w:val="none" w:sz="0" w:space="0" w:color="auto"/>
            <w:bottom w:val="none" w:sz="0" w:space="0" w:color="auto"/>
            <w:right w:val="none" w:sz="0" w:space="0" w:color="auto"/>
          </w:divBdr>
        </w:div>
        <w:div w:id="1859930381">
          <w:marLeft w:val="0"/>
          <w:marRight w:val="0"/>
          <w:marTop w:val="0"/>
          <w:marBottom w:val="0"/>
          <w:divBdr>
            <w:top w:val="none" w:sz="0" w:space="0" w:color="auto"/>
            <w:left w:val="none" w:sz="0" w:space="0" w:color="auto"/>
            <w:bottom w:val="none" w:sz="0" w:space="0" w:color="auto"/>
            <w:right w:val="none" w:sz="0" w:space="0" w:color="auto"/>
          </w:divBdr>
        </w:div>
      </w:divsChild>
    </w:div>
    <w:div w:id="933788001">
      <w:bodyDiv w:val="1"/>
      <w:marLeft w:val="0"/>
      <w:marRight w:val="0"/>
      <w:marTop w:val="0"/>
      <w:marBottom w:val="0"/>
      <w:divBdr>
        <w:top w:val="none" w:sz="0" w:space="0" w:color="auto"/>
        <w:left w:val="none" w:sz="0" w:space="0" w:color="auto"/>
        <w:bottom w:val="none" w:sz="0" w:space="0" w:color="auto"/>
        <w:right w:val="none" w:sz="0" w:space="0" w:color="auto"/>
      </w:divBdr>
      <w:divsChild>
        <w:div w:id="1578318820">
          <w:marLeft w:val="0"/>
          <w:marRight w:val="0"/>
          <w:marTop w:val="0"/>
          <w:marBottom w:val="0"/>
          <w:divBdr>
            <w:top w:val="none" w:sz="0" w:space="0" w:color="auto"/>
            <w:left w:val="none" w:sz="0" w:space="0" w:color="auto"/>
            <w:bottom w:val="none" w:sz="0" w:space="0" w:color="auto"/>
            <w:right w:val="none" w:sz="0" w:space="0" w:color="auto"/>
          </w:divBdr>
        </w:div>
      </w:divsChild>
    </w:div>
    <w:div w:id="1124301717">
      <w:bodyDiv w:val="1"/>
      <w:marLeft w:val="0"/>
      <w:marRight w:val="0"/>
      <w:marTop w:val="0"/>
      <w:marBottom w:val="0"/>
      <w:divBdr>
        <w:top w:val="none" w:sz="0" w:space="0" w:color="auto"/>
        <w:left w:val="none" w:sz="0" w:space="0" w:color="auto"/>
        <w:bottom w:val="none" w:sz="0" w:space="0" w:color="auto"/>
        <w:right w:val="none" w:sz="0" w:space="0" w:color="auto"/>
      </w:divBdr>
    </w:div>
    <w:div w:id="1852061503">
      <w:bodyDiv w:val="1"/>
      <w:marLeft w:val="0"/>
      <w:marRight w:val="0"/>
      <w:marTop w:val="0"/>
      <w:marBottom w:val="0"/>
      <w:divBdr>
        <w:top w:val="none" w:sz="0" w:space="0" w:color="auto"/>
        <w:left w:val="none" w:sz="0" w:space="0" w:color="auto"/>
        <w:bottom w:val="none" w:sz="0" w:space="0" w:color="auto"/>
        <w:right w:val="none" w:sz="0" w:space="0" w:color="auto"/>
      </w:divBdr>
      <w:divsChild>
        <w:div w:id="265500725">
          <w:marLeft w:val="0"/>
          <w:marRight w:val="0"/>
          <w:marTop w:val="0"/>
          <w:marBottom w:val="0"/>
          <w:divBdr>
            <w:top w:val="none" w:sz="0" w:space="0" w:color="auto"/>
            <w:left w:val="none" w:sz="0" w:space="0" w:color="auto"/>
            <w:bottom w:val="none" w:sz="0" w:space="0" w:color="auto"/>
            <w:right w:val="none" w:sz="0" w:space="0" w:color="auto"/>
          </w:divBdr>
        </w:div>
        <w:div w:id="1611281450">
          <w:marLeft w:val="0"/>
          <w:marRight w:val="0"/>
          <w:marTop w:val="0"/>
          <w:marBottom w:val="0"/>
          <w:divBdr>
            <w:top w:val="none" w:sz="0" w:space="0" w:color="auto"/>
            <w:left w:val="none" w:sz="0" w:space="0" w:color="auto"/>
            <w:bottom w:val="none" w:sz="0" w:space="0" w:color="auto"/>
            <w:right w:val="none" w:sz="0" w:space="0" w:color="auto"/>
          </w:divBdr>
        </w:div>
        <w:div w:id="1368095216">
          <w:marLeft w:val="0"/>
          <w:marRight w:val="0"/>
          <w:marTop w:val="0"/>
          <w:marBottom w:val="0"/>
          <w:divBdr>
            <w:top w:val="none" w:sz="0" w:space="0" w:color="auto"/>
            <w:left w:val="none" w:sz="0" w:space="0" w:color="auto"/>
            <w:bottom w:val="none" w:sz="0" w:space="0" w:color="auto"/>
            <w:right w:val="none" w:sz="0" w:space="0" w:color="auto"/>
          </w:divBdr>
        </w:div>
        <w:div w:id="682708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maz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5526</Words>
  <Characters>31504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vinanda</Company>
  <LinksUpToDate>false</LinksUpToDate>
  <CharactersWithSpaces>36957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ASPIRE ONE 722</dc:creator>
  <cp:lastModifiedBy>MyBook 11 Plus</cp:lastModifiedBy>
  <cp:revision>6</cp:revision>
  <cp:lastPrinted>2014-09-30T04:33:00Z</cp:lastPrinted>
  <dcterms:created xsi:type="dcterms:W3CDTF">2020-04-07T02:43:00Z</dcterms:created>
  <dcterms:modified xsi:type="dcterms:W3CDTF">2020-07-16T09:02:00Z</dcterms:modified>
</cp:coreProperties>
</file>