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D51" w:rsidRDefault="00ED2D51" w:rsidP="00ED2D51">
      <w:pPr>
        <w:rPr>
          <w:rFonts w:asciiTheme="minorBidi" w:hAnsiTheme="minorBidi"/>
          <w:sz w:val="24"/>
          <w:szCs w:val="24"/>
        </w:rPr>
      </w:pPr>
    </w:p>
    <w:p w:rsidR="00ED2D51" w:rsidRDefault="00ED2D51" w:rsidP="00ED2D51">
      <w:pPr>
        <w:rPr>
          <w:rFonts w:asciiTheme="minorBidi" w:hAnsiTheme="minorBidi"/>
          <w:sz w:val="24"/>
          <w:szCs w:val="24"/>
        </w:rPr>
      </w:pPr>
    </w:p>
    <w:p w:rsidR="00ED2D51" w:rsidRPr="00ED2D51" w:rsidRDefault="00ED2D51" w:rsidP="00ED2D51">
      <w:pPr>
        <w:rPr>
          <w:rFonts w:asciiTheme="minorBidi" w:hAnsiTheme="minorBidi"/>
          <w:sz w:val="24"/>
          <w:szCs w:val="24"/>
        </w:rPr>
      </w:pPr>
    </w:p>
    <w:p w:rsidR="00ED2D51" w:rsidRPr="00ED2D51" w:rsidRDefault="00ED2D51" w:rsidP="00ED2D51">
      <w:pPr>
        <w:rPr>
          <w:rFonts w:asciiTheme="minorBidi" w:hAnsiTheme="minorBidi"/>
          <w:sz w:val="28"/>
          <w:szCs w:val="28"/>
        </w:rPr>
      </w:pPr>
      <w:r w:rsidRPr="00ED2D51">
        <w:rPr>
          <w:rFonts w:asciiTheme="minorBidi" w:hAnsiTheme="minorBidi"/>
          <w:b/>
          <w:bCs/>
          <w:sz w:val="28"/>
          <w:szCs w:val="28"/>
        </w:rPr>
        <w:t>Tugas Kelompok 11 Juli 2020</w:t>
      </w:r>
      <w:r>
        <w:rPr>
          <w:rFonts w:asciiTheme="minorBidi" w:hAnsiTheme="minorBidi"/>
          <w:sz w:val="28"/>
          <w:szCs w:val="28"/>
        </w:rPr>
        <w:t>.</w:t>
      </w:r>
    </w:p>
    <w:p w:rsidR="00ED2D51" w:rsidRDefault="00ED2D51" w:rsidP="00ED2D51">
      <w:pPr>
        <w:rPr>
          <w:rFonts w:asciiTheme="minorBidi" w:hAnsiTheme="minorBidi"/>
          <w:b/>
          <w:bCs/>
          <w:sz w:val="28"/>
          <w:szCs w:val="28"/>
        </w:rPr>
      </w:pPr>
      <w:r w:rsidRPr="00ED2D51">
        <w:rPr>
          <w:rFonts w:asciiTheme="minorBidi" w:hAnsiTheme="minorBidi"/>
          <w:b/>
          <w:bCs/>
          <w:sz w:val="28"/>
          <w:szCs w:val="28"/>
        </w:rPr>
        <w:t xml:space="preserve">Tugas Kelompok ini </w:t>
      </w:r>
      <w:r>
        <w:rPr>
          <w:rFonts w:asciiTheme="minorBidi" w:hAnsiTheme="minorBidi"/>
          <w:b/>
          <w:bCs/>
          <w:sz w:val="28"/>
          <w:szCs w:val="28"/>
        </w:rPr>
        <w:t xml:space="preserve"> di presentasikan tanggal 25 Juli 2020 dan dikumpulkan tanggal 31 Juli sd jam 23.00  dengan pdf dan di LMS.</w:t>
      </w:r>
    </w:p>
    <w:p w:rsidR="00ED2D51" w:rsidRDefault="00ED2D51" w:rsidP="00ED2D51">
      <w:pPr>
        <w:rPr>
          <w:rFonts w:asciiTheme="minorBidi" w:hAnsiTheme="minorBidi"/>
          <w:b/>
          <w:bCs/>
          <w:sz w:val="28"/>
          <w:szCs w:val="28"/>
        </w:rPr>
      </w:pPr>
      <w:r>
        <w:rPr>
          <w:rFonts w:asciiTheme="minorBidi" w:hAnsiTheme="minorBidi"/>
          <w:b/>
          <w:bCs/>
          <w:sz w:val="28"/>
          <w:szCs w:val="28"/>
        </w:rPr>
        <w:t>Adapun sistematika tugas sebagai berikut :</w:t>
      </w:r>
    </w:p>
    <w:p w:rsidR="00ED2D51" w:rsidRDefault="00ED2D51" w:rsidP="00ED2D51">
      <w:pPr>
        <w:pStyle w:val="ListParagraph"/>
        <w:numPr>
          <w:ilvl w:val="0"/>
          <w:numId w:val="2"/>
        </w:numPr>
        <w:rPr>
          <w:rFonts w:asciiTheme="minorBidi" w:hAnsiTheme="minorBidi"/>
          <w:b/>
          <w:bCs/>
          <w:sz w:val="28"/>
          <w:szCs w:val="28"/>
        </w:rPr>
      </w:pPr>
      <w:r>
        <w:rPr>
          <w:rFonts w:asciiTheme="minorBidi" w:hAnsiTheme="minorBidi"/>
          <w:b/>
          <w:bCs/>
          <w:sz w:val="28"/>
          <w:szCs w:val="28"/>
        </w:rPr>
        <w:t xml:space="preserve">Latar belakang masalah </w:t>
      </w:r>
    </w:p>
    <w:p w:rsidR="00ED2D51" w:rsidRDefault="00ED2D51" w:rsidP="00ED2D51">
      <w:pPr>
        <w:pStyle w:val="ListParagraph"/>
        <w:numPr>
          <w:ilvl w:val="0"/>
          <w:numId w:val="2"/>
        </w:numPr>
        <w:rPr>
          <w:rFonts w:asciiTheme="minorBidi" w:hAnsiTheme="minorBidi"/>
          <w:b/>
          <w:bCs/>
          <w:sz w:val="28"/>
          <w:szCs w:val="28"/>
        </w:rPr>
      </w:pPr>
      <w:r>
        <w:rPr>
          <w:rFonts w:asciiTheme="minorBidi" w:hAnsiTheme="minorBidi"/>
          <w:b/>
          <w:bCs/>
          <w:sz w:val="28"/>
          <w:szCs w:val="28"/>
        </w:rPr>
        <w:t>Permasalahan</w:t>
      </w:r>
    </w:p>
    <w:p w:rsidR="00ED2D51" w:rsidRDefault="00ED2D51" w:rsidP="00ED2D51">
      <w:pPr>
        <w:pStyle w:val="ListParagraph"/>
        <w:numPr>
          <w:ilvl w:val="0"/>
          <w:numId w:val="2"/>
        </w:numPr>
        <w:rPr>
          <w:rFonts w:asciiTheme="minorBidi" w:hAnsiTheme="minorBidi"/>
          <w:b/>
          <w:bCs/>
          <w:sz w:val="28"/>
          <w:szCs w:val="28"/>
        </w:rPr>
      </w:pPr>
      <w:r>
        <w:rPr>
          <w:rFonts w:asciiTheme="minorBidi" w:hAnsiTheme="minorBidi"/>
          <w:b/>
          <w:bCs/>
          <w:sz w:val="28"/>
          <w:szCs w:val="28"/>
        </w:rPr>
        <w:t xml:space="preserve">Pembahasan </w:t>
      </w:r>
    </w:p>
    <w:p w:rsidR="00ED2D51" w:rsidRDefault="00ED2D51" w:rsidP="00ED2D51">
      <w:pPr>
        <w:pStyle w:val="ListParagraph"/>
        <w:numPr>
          <w:ilvl w:val="0"/>
          <w:numId w:val="2"/>
        </w:numPr>
        <w:rPr>
          <w:rFonts w:asciiTheme="minorBidi" w:hAnsiTheme="minorBidi"/>
          <w:b/>
          <w:bCs/>
          <w:sz w:val="28"/>
          <w:szCs w:val="28"/>
        </w:rPr>
      </w:pPr>
      <w:r>
        <w:rPr>
          <w:rFonts w:asciiTheme="minorBidi" w:hAnsiTheme="minorBidi"/>
          <w:b/>
          <w:bCs/>
          <w:sz w:val="28"/>
          <w:szCs w:val="28"/>
        </w:rPr>
        <w:t xml:space="preserve">Simpulan </w:t>
      </w:r>
    </w:p>
    <w:p w:rsidR="00ED2D51" w:rsidRPr="00ED2D51" w:rsidRDefault="00ED2D51" w:rsidP="00ED2D51">
      <w:pPr>
        <w:pStyle w:val="ListParagraph"/>
        <w:numPr>
          <w:ilvl w:val="0"/>
          <w:numId w:val="2"/>
        </w:numPr>
        <w:rPr>
          <w:rFonts w:asciiTheme="minorBidi" w:hAnsiTheme="minorBidi"/>
          <w:b/>
          <w:bCs/>
          <w:sz w:val="28"/>
          <w:szCs w:val="28"/>
        </w:rPr>
      </w:pPr>
      <w:r>
        <w:rPr>
          <w:rFonts w:asciiTheme="minorBidi" w:hAnsiTheme="minorBidi"/>
          <w:b/>
          <w:bCs/>
          <w:sz w:val="28"/>
          <w:szCs w:val="28"/>
        </w:rPr>
        <w:t>Implikasi Manajerial</w:t>
      </w:r>
    </w:p>
    <w:p w:rsidR="00ED2D51" w:rsidRPr="00ED2D51" w:rsidRDefault="00ED2D51" w:rsidP="00ED2D51">
      <w:pPr>
        <w:rPr>
          <w:rFonts w:asciiTheme="minorBidi" w:hAnsiTheme="minorBidi"/>
          <w:b/>
          <w:bCs/>
          <w:sz w:val="28"/>
          <w:szCs w:val="28"/>
        </w:rPr>
      </w:pPr>
      <w:r>
        <w:rPr>
          <w:rFonts w:asciiTheme="minorBidi" w:hAnsiTheme="minorBidi"/>
          <w:b/>
          <w:bCs/>
          <w:sz w:val="28"/>
          <w:szCs w:val="28"/>
        </w:rPr>
        <w:t xml:space="preserve">    </w:t>
      </w:r>
      <w:r w:rsidRPr="00ED2D51">
        <w:rPr>
          <w:rFonts w:asciiTheme="minorBidi" w:hAnsiTheme="minorBidi"/>
          <w:b/>
          <w:bCs/>
          <w:sz w:val="28"/>
          <w:szCs w:val="28"/>
        </w:rPr>
        <w:t xml:space="preserve">Daftar </w:t>
      </w:r>
      <w:r>
        <w:rPr>
          <w:rFonts w:asciiTheme="minorBidi" w:hAnsiTheme="minorBidi"/>
          <w:b/>
          <w:bCs/>
          <w:sz w:val="28"/>
          <w:szCs w:val="28"/>
        </w:rPr>
        <w:t>Pustaka</w:t>
      </w:r>
    </w:p>
    <w:p w:rsidR="00ED2D51" w:rsidRPr="00ED2D51" w:rsidRDefault="00ED2D51" w:rsidP="00ED2D51">
      <w:pPr>
        <w:rPr>
          <w:rFonts w:asciiTheme="minorBidi" w:hAnsiTheme="minorBidi"/>
          <w:b/>
          <w:bCs/>
          <w:sz w:val="28"/>
          <w:szCs w:val="28"/>
        </w:rPr>
      </w:pPr>
      <w:r w:rsidRPr="00ED2D51">
        <w:rPr>
          <w:rFonts w:asciiTheme="minorBidi" w:hAnsiTheme="minorBidi"/>
          <w:b/>
          <w:bCs/>
          <w:sz w:val="28"/>
          <w:szCs w:val="28"/>
        </w:rPr>
        <w:t>Topik berkaitan dengan :</w:t>
      </w:r>
    </w:p>
    <w:p w:rsidR="00ED2D51" w:rsidRPr="00ED2D51" w:rsidRDefault="00ED2D51" w:rsidP="00ED2D51">
      <w:pPr>
        <w:rPr>
          <w:rFonts w:asciiTheme="minorBidi" w:hAnsiTheme="minorBidi"/>
          <w:b/>
          <w:bCs/>
          <w:sz w:val="28"/>
          <w:szCs w:val="28"/>
        </w:rPr>
      </w:pPr>
      <w:r w:rsidRPr="00ED2D51">
        <w:rPr>
          <w:rFonts w:asciiTheme="minorBidi" w:hAnsiTheme="minorBidi"/>
          <w:b/>
          <w:bCs/>
          <w:sz w:val="28"/>
          <w:szCs w:val="28"/>
        </w:rPr>
        <w:t>1. The Traps of Innovation and Innovation Killers</w:t>
      </w:r>
    </w:p>
    <w:p w:rsidR="00ED2D51" w:rsidRPr="00ED2D51" w:rsidRDefault="00ED2D51" w:rsidP="00ED2D51">
      <w:pPr>
        <w:rPr>
          <w:rFonts w:asciiTheme="minorBidi" w:hAnsiTheme="minorBidi"/>
          <w:b/>
          <w:bCs/>
          <w:sz w:val="28"/>
          <w:szCs w:val="28"/>
        </w:rPr>
      </w:pPr>
      <w:r w:rsidRPr="00ED2D51">
        <w:rPr>
          <w:rFonts w:asciiTheme="minorBidi" w:hAnsiTheme="minorBidi"/>
          <w:b/>
          <w:bCs/>
          <w:sz w:val="28"/>
          <w:szCs w:val="28"/>
        </w:rPr>
        <w:t>2. The process of innovation  : discruptive</w:t>
      </w:r>
    </w:p>
    <w:p w:rsidR="00ED2D51" w:rsidRPr="00ED2D51" w:rsidRDefault="00ED2D51" w:rsidP="00ED2D51">
      <w:pPr>
        <w:rPr>
          <w:rFonts w:asciiTheme="minorBidi" w:hAnsiTheme="minorBidi"/>
          <w:b/>
          <w:bCs/>
          <w:sz w:val="28"/>
          <w:szCs w:val="28"/>
        </w:rPr>
      </w:pPr>
      <w:r w:rsidRPr="00ED2D51">
        <w:rPr>
          <w:rFonts w:asciiTheme="minorBidi" w:hAnsiTheme="minorBidi"/>
          <w:b/>
          <w:bCs/>
          <w:sz w:val="28"/>
          <w:szCs w:val="28"/>
        </w:rPr>
        <w:t>3. The process innovation : outside-in</w:t>
      </w:r>
    </w:p>
    <w:p w:rsidR="00ED2D51" w:rsidRPr="00ED2D51" w:rsidRDefault="00ED2D51" w:rsidP="00ED2D51">
      <w:pPr>
        <w:rPr>
          <w:rFonts w:asciiTheme="minorBidi" w:hAnsiTheme="minorBidi"/>
          <w:b/>
          <w:bCs/>
          <w:sz w:val="28"/>
          <w:szCs w:val="28"/>
        </w:rPr>
      </w:pPr>
      <w:r w:rsidRPr="00ED2D51">
        <w:rPr>
          <w:rFonts w:asciiTheme="minorBidi" w:hAnsiTheme="minorBidi"/>
          <w:b/>
          <w:bCs/>
          <w:sz w:val="28"/>
          <w:szCs w:val="28"/>
        </w:rPr>
        <w:t>( Silahkan kelompok dapat memilih topik tersebut )</w:t>
      </w:r>
    </w:p>
    <w:p w:rsidR="00ED2D51" w:rsidRPr="00ED2D51" w:rsidRDefault="00ED2D51" w:rsidP="00ED2D51">
      <w:pPr>
        <w:rPr>
          <w:rFonts w:asciiTheme="minorBidi" w:hAnsiTheme="minorBidi"/>
          <w:b/>
          <w:bCs/>
          <w:sz w:val="28"/>
          <w:szCs w:val="28"/>
        </w:rPr>
      </w:pPr>
      <w:r>
        <w:rPr>
          <w:rFonts w:asciiTheme="minorBidi" w:hAnsiTheme="minorBidi"/>
          <w:sz w:val="28"/>
          <w:szCs w:val="28"/>
        </w:rPr>
        <w:t xml:space="preserve"> </w:t>
      </w:r>
      <w:r w:rsidRPr="00ED2D51">
        <w:rPr>
          <w:rFonts w:asciiTheme="minorBidi" w:hAnsiTheme="minorBidi"/>
          <w:b/>
          <w:bCs/>
          <w:sz w:val="28"/>
          <w:szCs w:val="28"/>
        </w:rPr>
        <w:t>Penulisan dengan</w:t>
      </w:r>
      <w:r>
        <w:rPr>
          <w:rFonts w:asciiTheme="minorBidi" w:hAnsiTheme="minorBidi"/>
          <w:b/>
          <w:bCs/>
          <w:sz w:val="28"/>
          <w:szCs w:val="28"/>
        </w:rPr>
        <w:t xml:space="preserve"> </w:t>
      </w:r>
      <w:bookmarkStart w:id="0" w:name="_GoBack"/>
      <w:bookmarkEnd w:id="0"/>
      <w:r w:rsidRPr="00ED2D51">
        <w:rPr>
          <w:rFonts w:asciiTheme="minorBidi" w:hAnsiTheme="minorBidi"/>
          <w:b/>
          <w:bCs/>
          <w:sz w:val="28"/>
          <w:szCs w:val="28"/>
        </w:rPr>
        <w:t xml:space="preserve">Font Size 12 New Roman </w:t>
      </w:r>
    </w:p>
    <w:p w:rsidR="00ED2D51" w:rsidRPr="00ED2D51" w:rsidRDefault="00ED2D51" w:rsidP="00ED2D51">
      <w:pPr>
        <w:rPr>
          <w:rFonts w:asciiTheme="minorBidi" w:hAnsiTheme="minorBidi"/>
          <w:sz w:val="28"/>
          <w:szCs w:val="28"/>
        </w:rPr>
      </w:pPr>
    </w:p>
    <w:p w:rsidR="00ED2D51" w:rsidRDefault="00ED2D51" w:rsidP="00ED2D51">
      <w:pPr>
        <w:rPr>
          <w:rFonts w:asciiTheme="minorBidi" w:hAnsiTheme="minorBidi"/>
          <w:sz w:val="28"/>
          <w:szCs w:val="28"/>
        </w:rPr>
      </w:pPr>
    </w:p>
    <w:p w:rsidR="00ED2D51" w:rsidRDefault="00ED2D51" w:rsidP="00ED2D51">
      <w:pPr>
        <w:rPr>
          <w:rFonts w:asciiTheme="minorBidi" w:hAnsiTheme="minorBidi"/>
          <w:sz w:val="28"/>
          <w:szCs w:val="28"/>
        </w:rPr>
      </w:pPr>
    </w:p>
    <w:p w:rsidR="00ED2D51" w:rsidRPr="00ED2D51" w:rsidRDefault="00ED2D51" w:rsidP="00ED2D51">
      <w:pPr>
        <w:rPr>
          <w:rFonts w:asciiTheme="minorBidi" w:hAnsiTheme="minorBidi"/>
          <w:sz w:val="28"/>
          <w:szCs w:val="28"/>
        </w:rPr>
      </w:pPr>
    </w:p>
    <w:p w:rsidR="00ED2D51" w:rsidRPr="00ED2D51" w:rsidRDefault="00ED2D51" w:rsidP="00ED2D51">
      <w:pPr>
        <w:rPr>
          <w:rFonts w:asciiTheme="minorBidi" w:hAnsiTheme="minorBidi"/>
          <w:sz w:val="28"/>
          <w:szCs w:val="28"/>
        </w:rPr>
      </w:pPr>
    </w:p>
    <w:p w:rsidR="00984574" w:rsidRPr="00ED2D51" w:rsidRDefault="00984574" w:rsidP="00ED2D51">
      <w:pPr>
        <w:rPr>
          <w:rFonts w:asciiTheme="minorBidi" w:hAnsiTheme="minorBidi"/>
          <w:sz w:val="28"/>
          <w:szCs w:val="28"/>
        </w:rPr>
      </w:pPr>
    </w:p>
    <w:sectPr w:rsidR="00984574" w:rsidRPr="00ED2D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43074"/>
    <w:multiLevelType w:val="hybridMultilevel"/>
    <w:tmpl w:val="C5B2F2E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EF6ADB"/>
    <w:multiLevelType w:val="hybridMultilevel"/>
    <w:tmpl w:val="4C5272B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D51"/>
    <w:rsid w:val="00984574"/>
    <w:rsid w:val="00ED2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2D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2D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Bunda Mieke</dc:creator>
  <cp:lastModifiedBy>Bunda Mieke</cp:lastModifiedBy>
  <cp:revision>1</cp:revision>
  <dcterms:created xsi:type="dcterms:W3CDTF">2020-07-25T02:45:00Z</dcterms:created>
  <dcterms:modified xsi:type="dcterms:W3CDTF">2020-07-25T02:52:00Z</dcterms:modified>
</cp:coreProperties>
</file>