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BB337" w14:textId="77777777" w:rsidR="00240D3A" w:rsidRPr="007F7C14" w:rsidRDefault="00240D3A" w:rsidP="00240D3A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5E936FED" wp14:editId="5939D008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19EEA331" wp14:editId="72F751EF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7251D" w14:textId="77777777" w:rsidR="00240D3A" w:rsidRPr="002116A5" w:rsidRDefault="00240D3A" w:rsidP="00240D3A">
      <w:pPr>
        <w:rPr>
          <w:sz w:val="24"/>
          <w:szCs w:val="24"/>
        </w:rPr>
      </w:pPr>
    </w:p>
    <w:p w14:paraId="6B77A518" w14:textId="77777777" w:rsidR="00240D3A" w:rsidRPr="002116A5" w:rsidRDefault="00240D3A" w:rsidP="00240D3A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68058892" w14:textId="77777777" w:rsidR="00240D3A" w:rsidRPr="002116A5" w:rsidRDefault="00240D3A" w:rsidP="00240D3A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3470" wp14:editId="035B74D9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BFB8" w14:textId="4512AB5B" w:rsidR="00240D3A" w:rsidRPr="00642C9B" w:rsidRDefault="00240D3A" w:rsidP="00240D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A51974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5F692B">
                              <w:rPr>
                                <w:rFonts w:ascii="Tahoma" w:hAnsi="Tahoma" w:cs="Tahoma"/>
                                <w:b/>
                              </w:rPr>
                              <w:t xml:space="preserve">SP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2019/2020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F347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14:paraId="01BDBFB8" w14:textId="4512AB5B" w:rsidR="00240D3A" w:rsidRPr="00642C9B" w:rsidRDefault="00240D3A" w:rsidP="00240D3A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A51974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5F692B">
                        <w:rPr>
                          <w:rFonts w:ascii="Tahoma" w:hAnsi="Tahoma" w:cs="Tahoma"/>
                          <w:b/>
                        </w:rPr>
                        <w:t xml:space="preserve">SP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2019/2020</w:t>
                      </w:r>
                    </w:p>
                  </w:txbxContent>
                </v:textbox>
              </v:shape>
            </w:pict>
          </mc:Fallback>
        </mc:AlternateContent>
      </w:r>
    </w:p>
    <w:p w14:paraId="375536CF" w14:textId="77777777" w:rsidR="00240D3A" w:rsidRPr="00C30EAF" w:rsidRDefault="00240D3A" w:rsidP="00240D3A">
      <w:pPr>
        <w:pStyle w:val="NoSpacing"/>
        <w:ind w:left="284"/>
        <w:rPr>
          <w:b/>
          <w:sz w:val="24"/>
          <w:szCs w:val="24"/>
        </w:rPr>
      </w:pPr>
    </w:p>
    <w:p w14:paraId="5B248102" w14:textId="0D96B7EC" w:rsidR="00240D3A" w:rsidRPr="0046423D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  <w:lang w:val="en-US"/>
        </w:rPr>
        <w:t>MAN</w:t>
      </w:r>
      <w:r w:rsidR="00AE6D9E">
        <w:rPr>
          <w:b/>
          <w:sz w:val="24"/>
          <w:szCs w:val="24"/>
        </w:rPr>
        <w:t>20445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S Rumangkit, M.Sc</w:t>
      </w:r>
    </w:p>
    <w:p w14:paraId="22761374" w14:textId="0D989E69" w:rsidR="00240D3A" w:rsidRPr="00CD048A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AE6D9E">
        <w:rPr>
          <w:b/>
          <w:sz w:val="24"/>
          <w:szCs w:val="24"/>
        </w:rPr>
        <w:t>MSDM Lanjutan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AE6D9E">
        <w:rPr>
          <w:b/>
          <w:sz w:val="24"/>
          <w:szCs w:val="24"/>
        </w:rPr>
        <w:t>08.50</w:t>
      </w:r>
      <w:r>
        <w:rPr>
          <w:b/>
          <w:sz w:val="24"/>
          <w:szCs w:val="24"/>
          <w:lang w:val="en-US"/>
        </w:rPr>
        <w:t xml:space="preserve"> – 1</w:t>
      </w:r>
      <w:r w:rsidR="005F692B">
        <w:rPr>
          <w:b/>
          <w:sz w:val="24"/>
          <w:szCs w:val="24"/>
        </w:rPr>
        <w:t>2</w:t>
      </w:r>
      <w:r>
        <w:rPr>
          <w:b/>
          <w:sz w:val="24"/>
          <w:szCs w:val="24"/>
          <w:lang w:val="en-US"/>
        </w:rPr>
        <w:t>.00 Wib</w:t>
      </w:r>
    </w:p>
    <w:p w14:paraId="26D507EF" w14:textId="7246F63A" w:rsidR="00240D3A" w:rsidRPr="002116A5" w:rsidRDefault="00240D3A" w:rsidP="00240D3A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MA  - Manajemen</w:t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</w:t>
      </w:r>
      <w:r w:rsidR="005F692B">
        <w:rPr>
          <w:b/>
          <w:sz w:val="24"/>
          <w:szCs w:val="24"/>
        </w:rPr>
        <w:t>Semester Pendek</w:t>
      </w:r>
      <w:r>
        <w:rPr>
          <w:b/>
          <w:sz w:val="24"/>
          <w:szCs w:val="24"/>
          <w:lang w:val="en-US"/>
        </w:rPr>
        <w:t xml:space="preserve">  </w:t>
      </w:r>
      <w:r w:rsidRPr="002116A5">
        <w:rPr>
          <w:b/>
          <w:sz w:val="24"/>
          <w:szCs w:val="24"/>
        </w:rPr>
        <w:tab/>
        <w:t xml:space="preserve">                                                        </w:t>
      </w:r>
    </w:p>
    <w:p w14:paraId="559E178B" w14:textId="08BE6A42" w:rsidR="00240D3A" w:rsidRPr="005F692B" w:rsidRDefault="00240D3A" w:rsidP="00240D3A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</w:t>
      </w:r>
      <w:r>
        <w:rPr>
          <w:b/>
          <w:sz w:val="24"/>
          <w:szCs w:val="24"/>
          <w:lang w:val="en-US"/>
        </w:rPr>
        <w:t xml:space="preserve"> </w:t>
      </w:r>
      <w:r w:rsidRPr="00642C9B">
        <w:rPr>
          <w:b/>
          <w:sz w:val="24"/>
          <w:szCs w:val="24"/>
        </w:rPr>
        <w:t>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  <w:r w:rsidR="00AE6D9E">
        <w:rPr>
          <w:b/>
          <w:bCs/>
          <w:sz w:val="24"/>
          <w:szCs w:val="24"/>
        </w:rPr>
        <w:t>Selasa</w:t>
      </w:r>
    </w:p>
    <w:p w14:paraId="2CFA006C" w14:textId="2DE5810E" w:rsidR="00240D3A" w:rsidRPr="00444CFD" w:rsidRDefault="00240D3A" w:rsidP="00240D3A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 w:rsidR="00A51974">
        <w:rPr>
          <w:b/>
          <w:bCs/>
          <w:sz w:val="24"/>
          <w:szCs w:val="24"/>
          <w:lang w:val="en-US"/>
        </w:rPr>
        <w:t>0</w:t>
      </w:r>
      <w:r w:rsidR="00AE6D9E">
        <w:rPr>
          <w:b/>
          <w:bCs/>
          <w:sz w:val="24"/>
          <w:szCs w:val="24"/>
        </w:rPr>
        <w:t>6</w:t>
      </w:r>
      <w:r w:rsidR="005F692B">
        <w:rPr>
          <w:b/>
          <w:bCs/>
          <w:sz w:val="24"/>
          <w:szCs w:val="24"/>
        </w:rPr>
        <w:t xml:space="preserve"> </w:t>
      </w:r>
      <w:r w:rsidR="00AE6D9E">
        <w:rPr>
          <w:b/>
          <w:bCs/>
          <w:sz w:val="24"/>
          <w:szCs w:val="24"/>
        </w:rPr>
        <w:t>Oktober</w:t>
      </w:r>
      <w:r>
        <w:rPr>
          <w:b/>
          <w:bCs/>
          <w:sz w:val="24"/>
          <w:szCs w:val="24"/>
          <w:lang w:val="en-US"/>
        </w:rPr>
        <w:t xml:space="preserve"> 2020</w:t>
      </w:r>
    </w:p>
    <w:p w14:paraId="0DEEE94F" w14:textId="77777777" w:rsidR="00240D3A" w:rsidRDefault="00240D3A" w:rsidP="00240D3A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E593C" wp14:editId="63D239AC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69636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1792669" w14:textId="77777777" w:rsidR="00240D3A" w:rsidRPr="002B277A" w:rsidRDefault="00240D3A" w:rsidP="00475221">
      <w:pPr>
        <w:ind w:firstLine="284"/>
        <w:rPr>
          <w:rFonts w:ascii="Tahoma" w:hAnsi="Tahoma" w:cs="Tahoma"/>
          <w:b/>
          <w:sz w:val="28"/>
          <w:szCs w:val="28"/>
        </w:rPr>
      </w:pPr>
      <w:r w:rsidRPr="002B277A">
        <w:rPr>
          <w:rFonts w:ascii="Tahoma" w:hAnsi="Tahoma" w:cs="Tahoma"/>
          <w:b/>
          <w:sz w:val="28"/>
          <w:szCs w:val="28"/>
        </w:rPr>
        <w:t>Keterangan :</w:t>
      </w:r>
    </w:p>
    <w:p w14:paraId="3FC35227" w14:textId="77777777" w:rsidR="00240D3A" w:rsidRPr="0078410C" w:rsidRDefault="00240D3A" w:rsidP="0047522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142"/>
        <w:rPr>
          <w:rFonts w:ascii="Tahoma" w:hAnsi="Tahoma" w:cs="Tahoma"/>
          <w:lang w:val="fi-FI"/>
        </w:rPr>
      </w:pPr>
      <w:r w:rsidRPr="0078410C">
        <w:rPr>
          <w:rFonts w:ascii="Tahoma" w:hAnsi="Tahoma" w:cs="Tahoma"/>
          <w:lang w:val="fi-FI"/>
        </w:rPr>
        <w:t>Tuliskan Nama, NPM dan Kelas pada lembar jawaban anda</w:t>
      </w:r>
    </w:p>
    <w:p w14:paraId="43336B00" w14:textId="77777777" w:rsidR="00240D3A" w:rsidRPr="000456DE" w:rsidRDefault="00240D3A" w:rsidP="0047522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142"/>
        <w:rPr>
          <w:rFonts w:ascii="Tahoma" w:hAnsi="Tahoma" w:cs="Tahoma"/>
        </w:rPr>
      </w:pPr>
      <w:r w:rsidRPr="0078410C">
        <w:rPr>
          <w:rFonts w:ascii="Tahoma" w:hAnsi="Tahoma" w:cs="Tahoma"/>
        </w:rPr>
        <w:t>Berdo’alah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sebelum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mengerjakan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soal</w:t>
      </w:r>
    </w:p>
    <w:p w14:paraId="269CA7C2" w14:textId="77777777" w:rsidR="00240D3A" w:rsidRPr="000456DE" w:rsidRDefault="00240D3A" w:rsidP="0047522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142"/>
        <w:rPr>
          <w:rFonts w:ascii="Tahoma" w:hAnsi="Tahoma" w:cs="Tahoma"/>
        </w:rPr>
      </w:pPr>
      <w:r w:rsidRPr="0078410C">
        <w:rPr>
          <w:rFonts w:ascii="Tahoma" w:hAnsi="Tahoma" w:cs="Tahoma"/>
        </w:rPr>
        <w:t>Jawablah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terlebih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dahulu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soal yang dianggap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lebih</w:t>
      </w:r>
      <w:r>
        <w:rPr>
          <w:rFonts w:ascii="Tahoma" w:hAnsi="Tahoma" w:cs="Tahoma"/>
        </w:rPr>
        <w:t xml:space="preserve"> </w:t>
      </w:r>
      <w:r w:rsidRPr="0078410C">
        <w:rPr>
          <w:rFonts w:ascii="Tahoma" w:hAnsi="Tahoma" w:cs="Tahoma"/>
        </w:rPr>
        <w:t>mudah</w:t>
      </w:r>
    </w:p>
    <w:p w14:paraId="62DC7F43" w14:textId="77777777" w:rsidR="00240D3A" w:rsidRPr="004945AD" w:rsidRDefault="00240D3A" w:rsidP="0047522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142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Jawaban wajib diupload di lms.darmajaya.ac.id</w:t>
      </w:r>
    </w:p>
    <w:p w14:paraId="400B199D" w14:textId="77777777" w:rsidR="00240D3A" w:rsidRPr="004945AD" w:rsidRDefault="00240D3A" w:rsidP="0047522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142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Bila jawaban anda, sama persis dengan teman atau </w:t>
      </w:r>
      <w:r w:rsidRPr="00475221">
        <w:rPr>
          <w:rFonts w:ascii="Tahoma" w:hAnsi="Tahoma" w:cs="Tahoma"/>
          <w:i/>
          <w:iCs/>
          <w:lang w:val="en-US"/>
        </w:rPr>
        <w:t>copy paste</w:t>
      </w:r>
      <w:r>
        <w:rPr>
          <w:rFonts w:ascii="Tahoma" w:hAnsi="Tahoma" w:cs="Tahoma"/>
          <w:lang w:val="en-US"/>
        </w:rPr>
        <w:t xml:space="preserve"> dari sumber internet maka lembar jawab tidak akan dikoreksi.</w:t>
      </w:r>
    </w:p>
    <w:p w14:paraId="04E26193" w14:textId="77777777" w:rsidR="00240D3A" w:rsidRDefault="00240D3A" w:rsidP="00240D3A">
      <w:pPr>
        <w:spacing w:after="0" w:line="240" w:lineRule="auto"/>
        <w:rPr>
          <w:rFonts w:ascii="Tahoma" w:hAnsi="Tahoma" w:cs="Tahoma"/>
          <w:lang w:val="en-US"/>
        </w:rPr>
      </w:pPr>
    </w:p>
    <w:p w14:paraId="7BC5E717" w14:textId="77777777" w:rsidR="00240D3A" w:rsidRDefault="00240D3A" w:rsidP="00240D3A">
      <w:pPr>
        <w:spacing w:after="0" w:line="240" w:lineRule="auto"/>
        <w:rPr>
          <w:rFonts w:ascii="Tahoma" w:hAnsi="Tahoma" w:cs="Tahoma"/>
          <w:lang w:val="en-US"/>
        </w:rPr>
      </w:pPr>
    </w:p>
    <w:p w14:paraId="723F6160" w14:textId="77777777" w:rsidR="00240D3A" w:rsidRDefault="00240D3A" w:rsidP="00475221">
      <w:pPr>
        <w:ind w:firstLine="284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en-US"/>
        </w:rPr>
        <w:t>Soal</w:t>
      </w:r>
      <w:r w:rsidRPr="002B277A">
        <w:rPr>
          <w:rFonts w:ascii="Tahoma" w:hAnsi="Tahoma" w:cs="Tahoma"/>
          <w:b/>
          <w:sz w:val="28"/>
          <w:szCs w:val="28"/>
        </w:rPr>
        <w:t xml:space="preserve"> :</w:t>
      </w:r>
    </w:p>
    <w:p w14:paraId="77659C0F" w14:textId="76BE6738" w:rsidR="00A51974" w:rsidRPr="00A51974" w:rsidRDefault="00192A7E" w:rsidP="00A51974">
      <w:pPr>
        <w:pStyle w:val="ListParagraph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</w:rPr>
        <w:t>Jelaskan strategi dalam meningkatkan semangat dan gairah kerja karyawan</w:t>
      </w:r>
      <w:r w:rsidR="00A51974" w:rsidRPr="00A51974">
        <w:rPr>
          <w:rFonts w:ascii="Tahoma" w:hAnsi="Tahoma" w:cs="Tahoma"/>
        </w:rPr>
        <w:t>! (2</w:t>
      </w:r>
      <w:r>
        <w:rPr>
          <w:rFonts w:ascii="Tahoma" w:hAnsi="Tahoma" w:cs="Tahoma"/>
        </w:rPr>
        <w:t>5</w:t>
      </w:r>
      <w:r w:rsidR="00A51974" w:rsidRPr="00A51974">
        <w:rPr>
          <w:rFonts w:ascii="Tahoma" w:hAnsi="Tahoma" w:cs="Tahoma"/>
        </w:rPr>
        <w:t xml:space="preserve"> Point)</w:t>
      </w:r>
    </w:p>
    <w:p w14:paraId="1020F1F3" w14:textId="5D021D33" w:rsidR="00A51974" w:rsidRPr="00A51974" w:rsidRDefault="00192A7E" w:rsidP="00A51974">
      <w:pPr>
        <w:pStyle w:val="ListParagraph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</w:rPr>
        <w:t>Jelaskan beberapa tujuan perusahaan melakukan penilaian kinerja ! (25 Point)</w:t>
      </w:r>
    </w:p>
    <w:p w14:paraId="5AEEAC8D" w14:textId="59D483BF" w:rsidR="00A51974" w:rsidRPr="00A51974" w:rsidRDefault="00192A7E" w:rsidP="00A51974">
      <w:pPr>
        <w:pStyle w:val="ListParagraph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</w:rPr>
        <w:t>Jelaskan perbedaan faktor hygiene dan faktor motivasional pada teori dua faktor yang merupakan salah satu teori kepuasaan kerja ! (2</w:t>
      </w:r>
      <w:bookmarkStart w:id="0" w:name="_GoBack"/>
      <w:bookmarkEnd w:id="0"/>
      <w:r>
        <w:rPr>
          <w:rFonts w:ascii="Tahoma" w:hAnsi="Tahoma" w:cs="Tahoma"/>
        </w:rPr>
        <w:t>5 Point)</w:t>
      </w:r>
    </w:p>
    <w:p w14:paraId="70E208C8" w14:textId="7B7E4F52" w:rsidR="00A51974" w:rsidRPr="00A51974" w:rsidRDefault="00192A7E" w:rsidP="00A51974">
      <w:pPr>
        <w:numPr>
          <w:ilvl w:val="0"/>
          <w:numId w:val="4"/>
        </w:numPr>
        <w:shd w:val="clear" w:color="auto" w:fill="FFFFFF"/>
        <w:spacing w:after="0" w:line="360" w:lineRule="auto"/>
        <w:ind w:left="568" w:hanging="284"/>
        <w:jc w:val="both"/>
        <w:rPr>
          <w:rFonts w:ascii="Tahoma" w:hAnsi="Tahoma" w:cs="Tahoma"/>
          <w:lang w:eastAsia="id-ID"/>
        </w:rPr>
      </w:pPr>
      <w:r>
        <w:rPr>
          <w:rFonts w:ascii="Tahoma" w:hAnsi="Tahoma" w:cs="Tahoma"/>
          <w:bdr w:val="none" w:sz="0" w:space="0" w:color="auto" w:frame="1"/>
        </w:rPr>
        <w:t>Jelaskan kebermanfaatan dari adanya sistem informasi SDM ! (25 Point)</w:t>
      </w:r>
    </w:p>
    <w:p w14:paraId="7FBB97BC" w14:textId="6EFA2940" w:rsidR="00475221" w:rsidRDefault="00475221" w:rsidP="00475221">
      <w:pPr>
        <w:spacing w:after="0" w:line="36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0E0D77F6" w14:textId="35BFC7A6" w:rsidR="00475221" w:rsidRDefault="00475221" w:rsidP="00475221">
      <w:pPr>
        <w:spacing w:after="0" w:line="36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195AF663" w14:textId="51AAE797" w:rsidR="00475221" w:rsidRDefault="00475221" w:rsidP="00475221">
      <w:pPr>
        <w:spacing w:after="0" w:line="360" w:lineRule="auto"/>
        <w:rPr>
          <w:rFonts w:ascii="Tahoma" w:hAnsi="Tahoma" w:cs="Tahoma"/>
          <w:b/>
          <w:sz w:val="24"/>
          <w:szCs w:val="24"/>
          <w:lang w:val="en-US"/>
        </w:rPr>
      </w:pPr>
    </w:p>
    <w:p w14:paraId="228379F6" w14:textId="4F8DAF3F" w:rsidR="00BD4D0C" w:rsidRDefault="00475221" w:rsidP="00475221">
      <w:pPr>
        <w:pStyle w:val="ListParagraph"/>
        <w:numPr>
          <w:ilvl w:val="0"/>
          <w:numId w:val="3"/>
        </w:numPr>
        <w:spacing w:after="0" w:line="240" w:lineRule="auto"/>
        <w:jc w:val="center"/>
      </w:pPr>
      <w:r w:rsidRPr="00475221">
        <w:rPr>
          <w:rFonts w:ascii="Tahoma" w:hAnsi="Tahoma" w:cs="Tahoma"/>
          <w:b/>
          <w:sz w:val="24"/>
          <w:szCs w:val="24"/>
          <w:lang w:val="en-US"/>
        </w:rPr>
        <w:t xml:space="preserve">Selamat Mengerjakan - </w:t>
      </w:r>
    </w:p>
    <w:sectPr w:rsidR="00BD4D0C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5416D"/>
    <w:multiLevelType w:val="hybridMultilevel"/>
    <w:tmpl w:val="F460C228"/>
    <w:lvl w:ilvl="0" w:tplc="FE9C2BD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4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A77C29"/>
    <w:multiLevelType w:val="hybridMultilevel"/>
    <w:tmpl w:val="319A3392"/>
    <w:lvl w:ilvl="0" w:tplc="B2785BEE">
      <w:start w:val="1"/>
      <w:numFmt w:val="decimal"/>
      <w:lvlText w:val="%1.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403C59"/>
    <w:multiLevelType w:val="hybridMultilevel"/>
    <w:tmpl w:val="3E5A5954"/>
    <w:lvl w:ilvl="0" w:tplc="6D4EE8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3A"/>
    <w:rsid w:val="00192A7E"/>
    <w:rsid w:val="001A63BB"/>
    <w:rsid w:val="001F21EA"/>
    <w:rsid w:val="00240D3A"/>
    <w:rsid w:val="00475221"/>
    <w:rsid w:val="005F692B"/>
    <w:rsid w:val="00A51974"/>
    <w:rsid w:val="00A8569E"/>
    <w:rsid w:val="00AE6D9E"/>
    <w:rsid w:val="00BD4D0C"/>
    <w:rsid w:val="00D93968"/>
    <w:rsid w:val="00E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281B"/>
  <w15:chartTrackingRefBased/>
  <w15:docId w15:val="{8083C3B8-CAC1-4807-8C3D-1B871D6E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3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D3A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240D3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197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4</cp:revision>
  <dcterms:created xsi:type="dcterms:W3CDTF">2020-09-02T14:44:00Z</dcterms:created>
  <dcterms:modified xsi:type="dcterms:W3CDTF">2020-10-05T23:29:00Z</dcterms:modified>
</cp:coreProperties>
</file>