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4"/>
          <w:szCs w:val="24"/>
          <w:lang w:val="en-US"/>
        </w:rPr>
      </w:pPr>
      <w:r>
        <w:rPr>
          <w:sz w:val="24"/>
          <w:szCs w:val="24"/>
          <w:lang w:eastAsia="id-ID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1287780</wp:posOffset>
            </wp:positionH>
            <wp:positionV relativeFrom="paragraph">
              <wp:posOffset>297180</wp:posOffset>
            </wp:positionV>
            <wp:extent cx="5648325" cy="723265"/>
            <wp:effectExtent l="0" t="0" r="9525" b="635"/>
            <wp:wrapNone/>
            <wp:docPr id="20" name="Picture 20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18" t="23179" r="6024" b="23975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  <w:lang w:eastAsia="id-ID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259080</wp:posOffset>
            </wp:positionH>
            <wp:positionV relativeFrom="paragraph">
              <wp:posOffset>106680</wp:posOffset>
            </wp:positionV>
            <wp:extent cx="1047115" cy="981075"/>
            <wp:effectExtent l="0" t="0" r="635" b="9525"/>
            <wp:wrapNone/>
            <wp:docPr id="21" name="Picture 21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6" t="17152" r="72477" b="17949"/>
                    <a:stretch>
                      <a:fillRect/>
                    </a:stretch>
                  </pic:blipFill>
                  <pic:spPr>
                    <a:xfrm>
                      <a:off x="0" y="0"/>
                      <a:ext cx="104711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sz w:val="24"/>
          <w:szCs w:val="24"/>
        </w:rPr>
      </w:pPr>
    </w:p>
    <w:p>
      <w:pPr>
        <w:tabs>
          <w:tab w:val="left" w:pos="273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rPr>
          <w:sz w:val="24"/>
          <w:szCs w:val="24"/>
        </w:rPr>
      </w:pPr>
      <w:r>
        <w:rPr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192405</wp:posOffset>
                </wp:positionH>
                <wp:positionV relativeFrom="paragraph">
                  <wp:posOffset>119380</wp:posOffset>
                </wp:positionV>
                <wp:extent cx="6705600" cy="371475"/>
                <wp:effectExtent l="38100" t="38100" r="38100" b="4762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ahoma" w:hAnsi="Tahoma" w:cs="Tahoma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SOAL UJIAN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TENGAH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 SEMESTER G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ENAP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 TA.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20</w:t>
                            </w:r>
                            <w:r>
                              <w:rPr>
                                <w:rFonts w:hint="default" w:ascii="Tahoma" w:hAnsi="Tahoma" w:cs="Tahoma"/>
                                <w:b/>
                                <w:lang w:val="en-US"/>
                              </w:rPr>
                              <w:t>20 / 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.15pt;margin-top:9.4pt;height:29.25pt;width:528pt;z-index:251659264;mso-width-relative:page;mso-height-relative:page;" fillcolor="#FFFFFF" filled="t" stroked="t" coordsize="21600,21600" o:gfxdata="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lbAJR1gAAAAkBAAAPAAAAAAAAAAEAIAAAACIAAABkcnMvZG93bnJl&#10;di54bWxQSwECFAAUAAAACACHTuJALNIpwDgCAACUBAAADgAAAAAAAAABACAAAAAlAQAAZHJzL2Uy&#10;b0RvYy54bWxQSwUGAAAAAAYABgBZAQAAzwUAAAAA&#10;">
                <v:fill on="t" focussize="0,0"/>
                <v:stroke weight="6pt" color="#000000" linestyle="thickBetweenThin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ahoma" w:hAnsi="Tahoma" w:cs="Tahoma"/>
                          <w:b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b/>
                        </w:rPr>
                        <w:t xml:space="preserve">SOAL UJIAN </w:t>
                      </w:r>
                      <w:r>
                        <w:rPr>
                          <w:rFonts w:ascii="Tahoma" w:hAnsi="Tahoma" w:cs="Tahoma"/>
                          <w:b/>
                          <w:lang w:val="en-US"/>
                        </w:rPr>
                        <w:t>TENGAH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 SEMESTER G</w:t>
                      </w:r>
                      <w:r>
                        <w:rPr>
                          <w:rFonts w:ascii="Tahoma" w:hAnsi="Tahoma" w:cs="Tahoma"/>
                          <w:b/>
                          <w:lang w:val="en-US"/>
                        </w:rPr>
                        <w:t>ENAP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 TA. </w:t>
                      </w:r>
                      <w:r>
                        <w:rPr>
                          <w:rFonts w:ascii="Tahoma" w:hAnsi="Tahoma" w:cs="Tahoma"/>
                          <w:b/>
                          <w:lang w:val="en-US"/>
                        </w:rPr>
                        <w:t>20</w:t>
                      </w:r>
                      <w:r>
                        <w:rPr>
                          <w:rFonts w:hint="default" w:ascii="Tahoma" w:hAnsi="Tahoma" w:cs="Tahoma"/>
                          <w:b/>
                          <w:lang w:val="en-US"/>
                        </w:rPr>
                        <w:t>20 / 2021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6"/>
        <w:ind w:left="284"/>
        <w:rPr>
          <w:b/>
          <w:sz w:val="24"/>
          <w:szCs w:val="24"/>
        </w:rPr>
      </w:pPr>
    </w:p>
    <w:p>
      <w:pPr>
        <w:pStyle w:val="6"/>
        <w:ind w:left="284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KODE MK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: MAN 1943</w:t>
      </w:r>
      <w:r>
        <w:rPr>
          <w:rFonts w:hint="default"/>
          <w:b/>
          <w:sz w:val="24"/>
          <w:szCs w:val="24"/>
          <w:lang w:val="en-US"/>
        </w:rPr>
        <w:t>7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bCs/>
          <w:sz w:val="24"/>
          <w:szCs w:val="24"/>
        </w:rPr>
        <w:t>DOSEN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sz w:val="24"/>
          <w:szCs w:val="24"/>
        </w:rPr>
        <w:t>: BETTY MAGDALENA, S.PD, M.M</w:t>
      </w:r>
      <w:r>
        <w:rPr>
          <w:b/>
          <w:sz w:val="24"/>
          <w:szCs w:val="24"/>
          <w:lang w:val="sv-SE"/>
        </w:rPr>
        <w:t xml:space="preserve"> </w:t>
      </w:r>
    </w:p>
    <w:p>
      <w:pPr>
        <w:pStyle w:val="6"/>
        <w:ind w:left="284"/>
        <w:rPr>
          <w:b/>
          <w:sz w:val="24"/>
          <w:szCs w:val="24"/>
          <w:lang w:val="en-US"/>
        </w:rPr>
      </w:pPr>
      <w:r>
        <w:rPr>
          <w:b/>
          <w:bCs/>
          <w:sz w:val="24"/>
          <w:szCs w:val="24"/>
        </w:rPr>
        <w:t>MATA KULIAH</w:t>
      </w:r>
      <w:r>
        <w:rPr>
          <w:b/>
          <w:bCs/>
          <w:sz w:val="24"/>
          <w:szCs w:val="24"/>
        </w:rPr>
        <w:tab/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  <w:lang w:val="en-US"/>
        </w:rPr>
        <w:t xml:space="preserve"> </w:t>
      </w:r>
      <w:r>
        <w:rPr>
          <w:rFonts w:hint="default"/>
          <w:b/>
          <w:sz w:val="24"/>
          <w:szCs w:val="24"/>
          <w:lang w:val="en-US"/>
        </w:rPr>
        <w:t>RISET SDM</w:t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rFonts w:hint="default"/>
          <w:b/>
          <w:sz w:val="24"/>
          <w:szCs w:val="24"/>
          <w:lang w:val="en-US"/>
        </w:rPr>
        <w:tab/>
      </w:r>
      <w:r>
        <w:rPr>
          <w:rFonts w:hint="default"/>
          <w:b/>
          <w:sz w:val="24"/>
          <w:szCs w:val="24"/>
          <w:lang w:val="en-US"/>
        </w:rPr>
        <w:tab/>
      </w:r>
      <w:r>
        <w:rPr>
          <w:b/>
          <w:bCs/>
          <w:sz w:val="24"/>
          <w:szCs w:val="24"/>
        </w:rPr>
        <w:t>WAKTU</w:t>
      </w:r>
      <w:r>
        <w:rPr>
          <w:b/>
          <w:bCs/>
          <w:sz w:val="24"/>
          <w:szCs w:val="24"/>
        </w:rPr>
        <w:tab/>
      </w:r>
      <w:r>
        <w:rPr>
          <w:b/>
          <w:sz w:val="24"/>
          <w:szCs w:val="24"/>
        </w:rPr>
        <w:t xml:space="preserve">: </w:t>
      </w:r>
      <w:r>
        <w:rPr>
          <w:rFonts w:hint="default"/>
          <w:b/>
          <w:sz w:val="24"/>
          <w:szCs w:val="24"/>
          <w:lang w:val="en-US"/>
        </w:rPr>
        <w:t xml:space="preserve">8.50 - </w:t>
      </w:r>
      <w:r>
        <w:rPr>
          <w:b/>
          <w:sz w:val="24"/>
          <w:szCs w:val="24"/>
        </w:rPr>
        <w:t xml:space="preserve">10.20 </w:t>
      </w:r>
    </w:p>
    <w:p>
      <w:pPr>
        <w:pStyle w:val="6"/>
        <w:ind w:left="284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JURUSAN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sz w:val="24"/>
          <w:szCs w:val="24"/>
        </w:rPr>
        <w:t>: S1-MANAJEMEN</w:t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bCs/>
          <w:sz w:val="24"/>
          <w:szCs w:val="24"/>
        </w:rPr>
        <w:t>KELAS</w:t>
      </w:r>
      <w:r>
        <w:rPr>
          <w:b/>
          <w:bCs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>6 MA-P</w:t>
      </w:r>
      <w:r>
        <w:rPr>
          <w:rFonts w:hint="default"/>
          <w:b/>
          <w:sz w:val="24"/>
          <w:szCs w:val="24"/>
          <w:lang w:val="en-US"/>
        </w:rPr>
        <w:t>2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                                        </w:t>
      </w:r>
    </w:p>
    <w:p>
      <w:pPr>
        <w:pStyle w:val="6"/>
        <w:ind w:left="284"/>
        <w:rPr>
          <w:rFonts w:hint="default"/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S</w:t>
      </w:r>
      <w:r>
        <w:rPr>
          <w:b/>
          <w:bCs/>
          <w:sz w:val="24"/>
          <w:szCs w:val="24"/>
        </w:rPr>
        <w:t>IFAT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sz w:val="24"/>
          <w:szCs w:val="24"/>
        </w:rPr>
        <w:t xml:space="preserve">: </w:t>
      </w:r>
      <w:r>
        <w:rPr>
          <w:rFonts w:hint="default"/>
          <w:b/>
          <w:sz w:val="24"/>
          <w:szCs w:val="24"/>
          <w:lang w:val="en-US"/>
        </w:rPr>
        <w:t>OPEN BOOK</w:t>
      </w:r>
      <w:r>
        <w:rPr>
          <w:rFonts w:hint="default"/>
          <w:b/>
          <w:sz w:val="24"/>
          <w:szCs w:val="24"/>
          <w:lang w:val="en-US"/>
        </w:rPr>
        <w:tab/>
      </w:r>
      <w:r>
        <w:rPr>
          <w:rFonts w:hint="default"/>
          <w:b/>
          <w:sz w:val="24"/>
          <w:szCs w:val="24"/>
          <w:lang w:val="en-US"/>
        </w:rPr>
        <w:tab/>
      </w:r>
      <w:r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</w:rPr>
        <w:tab/>
      </w:r>
      <w:r>
        <w:rPr>
          <w:b/>
          <w:bCs/>
          <w:sz w:val="24"/>
          <w:szCs w:val="24"/>
        </w:rPr>
        <w:t xml:space="preserve">HARI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  <w:lang w:val="en-US"/>
        </w:rPr>
        <w:t xml:space="preserve"> </w:t>
      </w:r>
      <w:r>
        <w:rPr>
          <w:rFonts w:hint="default"/>
          <w:b/>
          <w:bCs/>
          <w:sz w:val="24"/>
          <w:szCs w:val="24"/>
          <w:lang w:val="en-US"/>
        </w:rPr>
        <w:t>RABU</w:t>
      </w:r>
    </w:p>
    <w:p>
      <w:pPr>
        <w:pStyle w:val="6"/>
        <w:ind w:left="284"/>
        <w:rPr>
          <w:rFonts w:hint="default"/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KET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  <w:lang w:val="en-US"/>
        </w:rPr>
        <w:t>PRAKTIKUM</w:t>
      </w:r>
      <w:r>
        <w:rPr>
          <w:b/>
          <w:sz w:val="24"/>
          <w:szCs w:val="24"/>
          <w:vertAlign w:val="superscript"/>
        </w:rPr>
        <w:t>(*)</w:t>
      </w:r>
      <w:r>
        <w:rPr>
          <w:b/>
          <w:sz w:val="24"/>
          <w:szCs w:val="24"/>
          <w:vertAlign w:val="superscript"/>
        </w:rPr>
        <w:tab/>
      </w:r>
      <w:r>
        <w:rPr>
          <w:rFonts w:hint="default"/>
          <w:b/>
          <w:sz w:val="24"/>
          <w:szCs w:val="24"/>
          <w:vertAlign w:val="superscript"/>
          <w:lang w:val="en-US"/>
        </w:rPr>
        <w:tab/>
      </w:r>
      <w:r>
        <w:rPr>
          <w:b/>
          <w:sz w:val="24"/>
          <w:szCs w:val="24"/>
          <w:vertAlign w:val="superscript"/>
        </w:rPr>
        <w:tab/>
      </w:r>
      <w:r>
        <w:rPr>
          <w:b/>
          <w:bCs/>
          <w:sz w:val="24"/>
          <w:szCs w:val="24"/>
        </w:rPr>
        <w:t>TANGGAL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  <w:lang w:val="en-US"/>
        </w:rPr>
        <w:t xml:space="preserve"> </w:t>
      </w:r>
      <w:r>
        <w:rPr>
          <w:rFonts w:hint="default"/>
          <w:b/>
          <w:bCs/>
          <w:sz w:val="24"/>
          <w:szCs w:val="24"/>
          <w:lang w:val="en-US"/>
        </w:rPr>
        <w:t xml:space="preserve"> 2 JUNI </w:t>
      </w:r>
      <w:bookmarkStart w:id="0" w:name="_GoBack"/>
      <w:bookmarkEnd w:id="0"/>
      <w:r>
        <w:rPr>
          <w:b/>
          <w:bCs/>
          <w:sz w:val="24"/>
          <w:szCs w:val="24"/>
          <w:lang w:val="en-US"/>
        </w:rPr>
        <w:t>202</w:t>
      </w:r>
      <w:r>
        <w:rPr>
          <w:rFonts w:hint="default"/>
          <w:b/>
          <w:bCs/>
          <w:sz w:val="24"/>
          <w:szCs w:val="24"/>
          <w:lang w:val="en-US"/>
        </w:rPr>
        <w:t>1</w:t>
      </w:r>
    </w:p>
    <w:p>
      <w:pPr>
        <w:tabs>
          <w:tab w:val="left" w:pos="720"/>
          <w:tab w:val="left" w:pos="1440"/>
          <w:tab w:val="left" w:pos="2160"/>
          <w:tab w:val="right" w:pos="11108"/>
        </w:tabs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163830</wp:posOffset>
                </wp:positionH>
                <wp:positionV relativeFrom="paragraph">
                  <wp:posOffset>67945</wp:posOffset>
                </wp:positionV>
                <wp:extent cx="6734175" cy="0"/>
                <wp:effectExtent l="0" t="38100" r="9525" b="3810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.9pt;margin-top:5.35pt;height:0pt;width:530.25pt;z-index:251660288;mso-width-relative:page;mso-height-relative:page;" filled="f" stroked="t" coordsize="21600,21600" o:gfxdata="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vNm750wAAAAkBAAAPAAAAAAAAAAEA&#10;IAAAACIAAABkcnMvZG93bnJldi54bWxQSwECFAAUAAAACACHTuJAYpzw29sBAAC7AwAADgAAAAAA&#10;AAABACAAAAAiAQAAZHJzL2Uyb0RvYy54bWxQSwUGAAAAAAYABgBZAQAAbwUAAAAA&#10;">
                <v:fill on="f" focussize="0,0"/>
                <v:stroke weight="6pt" color="#000000" linestyle="thickBetwee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>
      <w:pPr>
        <w:ind w:firstLine="720" w:firstLineChars="300"/>
        <w:rPr>
          <w:rFonts w:hint="default"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hint="default" w:asciiTheme="majorBidi" w:hAnsiTheme="majorBidi" w:cstheme="majorBidi"/>
          <w:b/>
          <w:bCs/>
          <w:sz w:val="24"/>
          <w:szCs w:val="24"/>
          <w:lang w:val="en-US"/>
        </w:rPr>
        <w:t>INSTRUKSI</w:t>
      </w:r>
    </w:p>
    <w:p>
      <w:pPr>
        <w:pStyle w:val="7"/>
        <w:numPr>
          <w:ilvl w:val="0"/>
          <w:numId w:val="1"/>
        </w:numPr>
        <w:spacing w:line="240" w:lineRule="auto"/>
        <w:ind w:left="720" w:leftChars="0" w:firstLine="0" w:firstLineChars="0"/>
        <w:rPr>
          <w:rFonts w:hint="default" w:asciiTheme="majorBidi" w:hAnsiTheme="majorBidi" w:cstheme="majorBidi"/>
          <w:b w:val="0"/>
          <w:bCs w:val="0"/>
          <w:sz w:val="24"/>
          <w:szCs w:val="24"/>
          <w:lang w:val="en-US"/>
        </w:rPr>
      </w:pPr>
      <w:r>
        <w:rPr>
          <w:rFonts w:hint="default" w:asciiTheme="majorBidi" w:hAnsiTheme="majorBidi" w:cstheme="majorBidi"/>
          <w:b w:val="0"/>
          <w:bCs w:val="0"/>
          <w:sz w:val="24"/>
          <w:szCs w:val="24"/>
          <w:lang w:val="en-US"/>
        </w:rPr>
        <w:t>Ketik proposal dengan fontase Times New Roman 12</w:t>
      </w:r>
    </w:p>
    <w:p>
      <w:pPr>
        <w:pStyle w:val="7"/>
        <w:spacing w:line="240" w:lineRule="auto"/>
        <w:rPr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</w:rPr>
        <w:t xml:space="preserve">3. </w:t>
      </w:r>
      <w:r>
        <w:rPr>
          <w:rFonts w:hint="default" w:asciiTheme="majorBidi" w:hAnsiTheme="majorBidi" w:cstheme="majorBidi"/>
          <w:b w:val="0"/>
          <w:bCs w:val="0"/>
          <w:sz w:val="24"/>
          <w:szCs w:val="24"/>
          <w:lang w:val="en-US"/>
        </w:rPr>
        <w:t xml:space="preserve">Upload proposal bentuk pdf </w:t>
      </w:r>
      <w:r>
        <w:rPr>
          <w:rFonts w:asciiTheme="majorBidi" w:hAnsiTheme="majorBidi" w:cstheme="majorBidi"/>
          <w:b w:val="0"/>
          <w:bCs w:val="0"/>
          <w:sz w:val="24"/>
          <w:szCs w:val="24"/>
          <w:lang w:val="en-US"/>
        </w:rPr>
        <w:t>di lms.darmajaya.ac.id</w:t>
      </w:r>
    </w:p>
    <w:p>
      <w:pPr>
        <w:pStyle w:val="7"/>
        <w:spacing w:line="240" w:lineRule="auto"/>
        <w:ind w:left="993" w:hanging="273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</w:rPr>
        <w:t xml:space="preserve">4. </w:t>
      </w:r>
      <w:r>
        <w:rPr>
          <w:rFonts w:hint="default" w:asciiTheme="majorBidi" w:hAnsiTheme="majorBidi" w:cstheme="majorBidi"/>
          <w:b w:val="0"/>
          <w:bCs w:val="0"/>
          <w:sz w:val="24"/>
          <w:szCs w:val="24"/>
          <w:lang w:val="en-US"/>
        </w:rPr>
        <w:t>Dilarang untuk menyalin /</w:t>
      </w:r>
      <w:r>
        <w:rPr>
          <w:rFonts w:asciiTheme="majorBidi" w:hAnsiTheme="majorBidi" w:cstheme="majorBidi"/>
          <w:b w:val="0"/>
          <w:bCs w:val="0"/>
          <w:sz w:val="24"/>
          <w:szCs w:val="24"/>
          <w:lang w:val="en-US"/>
        </w:rPr>
        <w:t xml:space="preserve"> copy paste dari sumber intern</w:t>
      </w:r>
      <w:r>
        <w:rPr>
          <w:rFonts w:hint="default" w:asciiTheme="majorBidi" w:hAnsiTheme="majorBidi" w:cstheme="majorBidi"/>
          <w:b w:val="0"/>
          <w:bCs w:val="0"/>
          <w:sz w:val="24"/>
          <w:szCs w:val="24"/>
          <w:lang w:val="en-US"/>
        </w:rPr>
        <w:t>e</w:t>
      </w:r>
    </w:p>
    <w:p>
      <w:pPr>
        <w:pStyle w:val="7"/>
        <w:spacing w:line="240" w:lineRule="auto"/>
        <w:ind w:left="993" w:hanging="273"/>
        <w:rPr>
          <w:rFonts w:hint="default"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hint="default" w:asciiTheme="majorBidi" w:hAnsiTheme="majorBidi" w:cstheme="majorBidi"/>
          <w:b/>
          <w:bCs/>
          <w:sz w:val="24"/>
          <w:szCs w:val="24"/>
          <w:lang w:val="en-US"/>
        </w:rPr>
        <w:t>5</w:t>
      </w:r>
      <w:r>
        <w:rPr>
          <w:rFonts w:hint="default" w:asciiTheme="majorBidi" w:hAnsiTheme="majorBidi" w:cstheme="majorBidi"/>
          <w:b w:val="0"/>
          <w:bCs w:val="0"/>
          <w:sz w:val="24"/>
          <w:szCs w:val="24"/>
          <w:lang w:val="en-US"/>
        </w:rPr>
        <w:t>. Proposal juga di jilid sebagai hard copy.</w:t>
      </w:r>
      <w:r>
        <w:rPr>
          <w:rFonts w:hint="default"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</w:p>
    <w:p>
      <w:pPr>
        <w:ind w:firstLine="284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  <w:lang w:val="en-US"/>
        </w:rPr>
        <w:t>Soal</w:t>
      </w:r>
      <w:r>
        <w:rPr>
          <w:rFonts w:ascii="Tahoma" w:hAnsi="Tahoma" w:cs="Tahoma"/>
          <w:b/>
          <w:sz w:val="28"/>
          <w:szCs w:val="28"/>
        </w:rPr>
        <w:t xml:space="preserve"> :</w:t>
      </w:r>
    </w:p>
    <w:p>
      <w:pPr>
        <w:pStyle w:val="7"/>
        <w:ind w:left="502" w:hanging="218"/>
        <w:rPr>
          <w:rFonts w:ascii="Tahoma" w:hAnsi="Tahoma" w:cs="Tahoma"/>
          <w:bCs/>
          <w:sz w:val="24"/>
          <w:szCs w:val="24"/>
          <w:lang w:val="en-US"/>
        </w:rPr>
      </w:pPr>
      <w:r>
        <w:rPr>
          <w:rFonts w:ascii="Tahoma" w:hAnsi="Tahoma" w:cs="Tahoma"/>
          <w:bCs/>
          <w:sz w:val="24"/>
          <w:szCs w:val="24"/>
          <w:lang w:val="en-US"/>
        </w:rPr>
        <w:t>Buatlah proposal penelitian, khususnya Bab 1</w:t>
      </w:r>
      <w:r>
        <w:rPr>
          <w:rFonts w:hint="default" w:ascii="Tahoma" w:hAnsi="Tahoma" w:cs="Tahoma"/>
          <w:bCs/>
          <w:sz w:val="24"/>
          <w:szCs w:val="24"/>
          <w:lang w:val="en-US"/>
        </w:rPr>
        <w:t xml:space="preserve"> dan Bab 2 </w:t>
      </w:r>
      <w:r>
        <w:rPr>
          <w:rFonts w:ascii="Tahoma" w:hAnsi="Tahoma" w:cs="Tahoma"/>
          <w:bCs/>
          <w:sz w:val="24"/>
          <w:szCs w:val="24"/>
          <w:lang w:val="en-US"/>
        </w:rPr>
        <w:t>yang terdiri dari:</w:t>
      </w:r>
    </w:p>
    <w:p>
      <w:pPr>
        <w:pStyle w:val="7"/>
        <w:ind w:left="502" w:hanging="218"/>
        <w:rPr>
          <w:rFonts w:ascii="Tahoma" w:hAnsi="Tahoma" w:cs="Tahoma"/>
          <w:bCs/>
          <w:sz w:val="24"/>
          <w:szCs w:val="24"/>
          <w:lang w:val="en-US"/>
        </w:rPr>
      </w:pPr>
    </w:p>
    <w:p>
      <w:pPr>
        <w:pStyle w:val="7"/>
        <w:spacing w:after="0" w:line="360" w:lineRule="auto"/>
        <w:ind w:left="502" w:hanging="218"/>
        <w:contextualSpacing w:val="0"/>
        <w:rPr>
          <w:rFonts w:ascii="Tahoma" w:hAnsi="Tahoma" w:cs="Tahoma"/>
          <w:bCs/>
          <w:sz w:val="24"/>
          <w:szCs w:val="24"/>
          <w:lang w:val="en-US"/>
        </w:rPr>
      </w:pPr>
      <w:r>
        <w:rPr>
          <w:rFonts w:ascii="Tahoma" w:hAnsi="Tahoma" w:cs="Tahoma"/>
          <w:bCs/>
          <w:sz w:val="24"/>
          <w:szCs w:val="24"/>
          <w:lang w:val="en-US"/>
        </w:rPr>
        <w:t>JUDUL dan COVER</w:t>
      </w:r>
    </w:p>
    <w:p>
      <w:pPr>
        <w:pStyle w:val="7"/>
        <w:spacing w:after="0" w:line="360" w:lineRule="auto"/>
        <w:ind w:left="502" w:hanging="218"/>
        <w:contextualSpacing w:val="0"/>
        <w:rPr>
          <w:rFonts w:hint="default" w:ascii="Tahoma" w:hAnsi="Tahoma" w:cs="Tahoma"/>
          <w:bCs/>
          <w:sz w:val="24"/>
          <w:szCs w:val="24"/>
          <w:lang w:val="en-US"/>
        </w:rPr>
      </w:pPr>
      <w:r>
        <w:rPr>
          <w:rFonts w:ascii="Tahoma" w:hAnsi="Tahoma" w:cs="Tahoma"/>
          <w:bCs/>
          <w:sz w:val="24"/>
          <w:szCs w:val="24"/>
          <w:lang w:val="en-US"/>
        </w:rPr>
        <w:t>BAB 1</w:t>
      </w:r>
      <w:r>
        <w:rPr>
          <w:rFonts w:hint="default" w:ascii="Tahoma" w:hAnsi="Tahoma" w:cs="Tahoma"/>
          <w:bCs/>
          <w:sz w:val="24"/>
          <w:szCs w:val="24"/>
          <w:lang w:val="en-US"/>
        </w:rPr>
        <w:t xml:space="preserve"> PENDAHULUAN</w:t>
      </w:r>
    </w:p>
    <w:p>
      <w:pPr>
        <w:pStyle w:val="7"/>
        <w:numPr>
          <w:ilvl w:val="1"/>
          <w:numId w:val="2"/>
        </w:numPr>
        <w:spacing w:after="0" w:line="360" w:lineRule="auto"/>
        <w:contextualSpacing w:val="0"/>
        <w:rPr>
          <w:rFonts w:ascii="Tahoma" w:hAnsi="Tahoma" w:cs="Tahoma"/>
          <w:bCs/>
          <w:sz w:val="24"/>
          <w:szCs w:val="24"/>
          <w:lang w:val="en-US"/>
        </w:rPr>
      </w:pPr>
      <w:r>
        <w:rPr>
          <w:rFonts w:ascii="Tahoma" w:hAnsi="Tahoma" w:cs="Tahoma"/>
          <w:bCs/>
          <w:sz w:val="24"/>
          <w:szCs w:val="24"/>
          <w:lang w:val="en-US"/>
        </w:rPr>
        <w:t>Latar Belakang</w:t>
      </w:r>
    </w:p>
    <w:p>
      <w:pPr>
        <w:pStyle w:val="7"/>
        <w:numPr>
          <w:ilvl w:val="1"/>
          <w:numId w:val="2"/>
        </w:numPr>
        <w:spacing w:after="0" w:line="360" w:lineRule="auto"/>
        <w:contextualSpacing w:val="0"/>
        <w:rPr>
          <w:rFonts w:ascii="Tahoma" w:hAnsi="Tahoma" w:cs="Tahoma"/>
          <w:bCs/>
          <w:sz w:val="24"/>
          <w:szCs w:val="24"/>
          <w:lang w:val="en-US"/>
        </w:rPr>
      </w:pPr>
      <w:r>
        <w:rPr>
          <w:rFonts w:ascii="Tahoma" w:hAnsi="Tahoma" w:cs="Tahoma"/>
          <w:bCs/>
          <w:sz w:val="24"/>
          <w:szCs w:val="24"/>
          <w:lang w:val="en-US"/>
        </w:rPr>
        <w:t>Perumusan Masalah</w:t>
      </w:r>
    </w:p>
    <w:p>
      <w:pPr>
        <w:pStyle w:val="7"/>
        <w:numPr>
          <w:ilvl w:val="1"/>
          <w:numId w:val="2"/>
        </w:numPr>
        <w:spacing w:after="0" w:line="360" w:lineRule="auto"/>
        <w:contextualSpacing w:val="0"/>
        <w:rPr>
          <w:rFonts w:ascii="Tahoma" w:hAnsi="Tahoma" w:cs="Tahoma"/>
          <w:bCs/>
          <w:sz w:val="24"/>
          <w:szCs w:val="24"/>
          <w:lang w:val="en-US"/>
        </w:rPr>
      </w:pPr>
      <w:r>
        <w:rPr>
          <w:rFonts w:ascii="Tahoma" w:hAnsi="Tahoma" w:cs="Tahoma"/>
          <w:bCs/>
          <w:sz w:val="24"/>
          <w:szCs w:val="24"/>
          <w:lang w:val="en-US"/>
        </w:rPr>
        <w:t>Ruang Lingkup Penelitian</w:t>
      </w:r>
    </w:p>
    <w:p>
      <w:pPr>
        <w:pStyle w:val="7"/>
        <w:numPr>
          <w:ilvl w:val="1"/>
          <w:numId w:val="2"/>
        </w:numPr>
        <w:spacing w:after="0" w:line="360" w:lineRule="auto"/>
        <w:contextualSpacing w:val="0"/>
        <w:rPr>
          <w:rFonts w:ascii="Tahoma" w:hAnsi="Tahoma" w:cs="Tahoma"/>
          <w:bCs/>
          <w:sz w:val="24"/>
          <w:szCs w:val="24"/>
          <w:lang w:val="en-US"/>
        </w:rPr>
      </w:pPr>
      <w:r>
        <w:rPr>
          <w:rFonts w:ascii="Tahoma" w:hAnsi="Tahoma" w:cs="Tahoma"/>
          <w:bCs/>
          <w:sz w:val="24"/>
          <w:szCs w:val="24"/>
          <w:lang w:val="en-US"/>
        </w:rPr>
        <w:t>Tujuan Penelitian</w:t>
      </w:r>
    </w:p>
    <w:p>
      <w:pPr>
        <w:pStyle w:val="7"/>
        <w:numPr>
          <w:ilvl w:val="1"/>
          <w:numId w:val="2"/>
        </w:numPr>
        <w:spacing w:after="0" w:line="360" w:lineRule="auto"/>
        <w:contextualSpacing w:val="0"/>
        <w:rPr>
          <w:rFonts w:ascii="Tahoma" w:hAnsi="Tahoma" w:cs="Tahoma"/>
          <w:bCs/>
          <w:sz w:val="24"/>
          <w:szCs w:val="24"/>
          <w:lang w:val="en-US"/>
        </w:rPr>
      </w:pPr>
      <w:r>
        <w:rPr>
          <w:rFonts w:ascii="Tahoma" w:hAnsi="Tahoma" w:cs="Tahoma"/>
          <w:bCs/>
          <w:sz w:val="24"/>
          <w:szCs w:val="24"/>
          <w:lang w:val="en-US"/>
        </w:rPr>
        <w:t>Manfaat Penelitian</w:t>
      </w:r>
    </w:p>
    <w:p>
      <w:pPr>
        <w:pStyle w:val="7"/>
        <w:numPr>
          <w:ilvl w:val="1"/>
          <w:numId w:val="2"/>
        </w:numPr>
        <w:spacing w:after="0" w:line="360" w:lineRule="auto"/>
        <w:contextualSpacing w:val="0"/>
        <w:rPr>
          <w:rFonts w:ascii="Tahoma" w:hAnsi="Tahoma" w:cs="Tahoma"/>
          <w:bCs/>
          <w:sz w:val="24"/>
          <w:szCs w:val="24"/>
          <w:lang w:val="en-US"/>
        </w:rPr>
      </w:pPr>
      <w:r>
        <w:rPr>
          <w:rFonts w:ascii="Tahoma" w:hAnsi="Tahoma" w:cs="Tahoma"/>
          <w:bCs/>
          <w:sz w:val="24"/>
          <w:szCs w:val="24"/>
          <w:lang w:val="en-US"/>
        </w:rPr>
        <w:t>Sistematika Penulisan</w:t>
      </w:r>
    </w:p>
    <w:p>
      <w:pPr>
        <w:pStyle w:val="7"/>
        <w:numPr>
          <w:ilvl w:val="0"/>
          <w:numId w:val="0"/>
        </w:numPr>
        <w:spacing w:after="0" w:line="360" w:lineRule="auto"/>
        <w:ind w:left="284" w:leftChars="0"/>
        <w:contextualSpacing w:val="0"/>
        <w:rPr>
          <w:rFonts w:ascii="Tahoma" w:hAnsi="Tahoma" w:cs="Tahoma"/>
          <w:bCs/>
          <w:sz w:val="24"/>
          <w:szCs w:val="24"/>
          <w:lang w:val="en-US"/>
        </w:rPr>
      </w:pPr>
    </w:p>
    <w:p>
      <w:pPr>
        <w:pStyle w:val="7"/>
        <w:numPr>
          <w:ilvl w:val="0"/>
          <w:numId w:val="0"/>
        </w:numPr>
        <w:spacing w:after="0" w:line="360" w:lineRule="auto"/>
        <w:ind w:left="284" w:leftChars="0"/>
        <w:contextualSpacing w:val="0"/>
        <w:rPr>
          <w:rFonts w:hint="default" w:ascii="Tahoma" w:hAnsi="Tahoma" w:cs="Tahoma"/>
          <w:bCs/>
          <w:sz w:val="24"/>
          <w:szCs w:val="24"/>
          <w:lang w:val="en-US"/>
        </w:rPr>
      </w:pPr>
      <w:r>
        <w:rPr>
          <w:rFonts w:hint="default" w:ascii="Tahoma" w:hAnsi="Tahoma" w:cs="Tahoma"/>
          <w:bCs/>
          <w:sz w:val="24"/>
          <w:szCs w:val="24"/>
          <w:lang w:val="en-US"/>
        </w:rPr>
        <w:t>BAB 2 LANDASAN TEORI</w:t>
      </w:r>
    </w:p>
    <w:p>
      <w:pPr>
        <w:pStyle w:val="7"/>
        <w:numPr>
          <w:ilvl w:val="0"/>
          <w:numId w:val="0"/>
        </w:numPr>
        <w:spacing w:after="0" w:line="360" w:lineRule="auto"/>
        <w:ind w:left="284" w:leftChars="0"/>
        <w:contextualSpacing w:val="0"/>
        <w:rPr>
          <w:rFonts w:hint="default" w:ascii="Tahoma" w:hAnsi="Tahoma" w:cs="Tahoma"/>
          <w:bCs/>
          <w:sz w:val="24"/>
          <w:szCs w:val="24"/>
          <w:lang w:val="en-US"/>
        </w:rPr>
      </w:pPr>
      <w:r>
        <w:rPr>
          <w:rFonts w:hint="default" w:ascii="Tahoma" w:hAnsi="Tahoma" w:cs="Tahoma"/>
          <w:bCs/>
          <w:sz w:val="24"/>
          <w:szCs w:val="24"/>
          <w:lang w:val="en-US"/>
        </w:rPr>
        <w:t>2.1.</w:t>
      </w:r>
      <w:r>
        <w:rPr>
          <w:rFonts w:hint="default" w:ascii="Tahoma" w:hAnsi="Tahoma" w:cs="Tahoma"/>
          <w:bCs/>
          <w:sz w:val="24"/>
          <w:szCs w:val="24"/>
          <w:lang w:val="en-US"/>
        </w:rPr>
        <w:tab/>
      </w:r>
      <w:r>
        <w:rPr>
          <w:rFonts w:hint="default" w:ascii="Tahoma" w:hAnsi="Tahoma" w:cs="Tahoma"/>
          <w:bCs/>
          <w:sz w:val="24"/>
          <w:szCs w:val="24"/>
          <w:lang w:val="en-US"/>
        </w:rPr>
        <w:t xml:space="preserve">    Pengertian variabel Dependen</w:t>
      </w:r>
    </w:p>
    <w:p>
      <w:pPr>
        <w:pStyle w:val="7"/>
        <w:numPr>
          <w:ilvl w:val="0"/>
          <w:numId w:val="0"/>
        </w:numPr>
        <w:spacing w:after="0" w:line="360" w:lineRule="auto"/>
        <w:ind w:left="284" w:leftChars="0"/>
        <w:contextualSpacing w:val="0"/>
        <w:rPr>
          <w:rFonts w:hint="default" w:ascii="Tahoma" w:hAnsi="Tahoma" w:cs="Tahoma"/>
          <w:bCs/>
          <w:sz w:val="24"/>
          <w:szCs w:val="24"/>
          <w:lang w:val="en-US"/>
        </w:rPr>
      </w:pPr>
      <w:r>
        <w:rPr>
          <w:rFonts w:hint="default" w:ascii="Tahoma" w:hAnsi="Tahoma" w:cs="Tahoma"/>
          <w:bCs/>
          <w:sz w:val="24"/>
          <w:szCs w:val="24"/>
          <w:lang w:val="en-US"/>
        </w:rPr>
        <w:t>2.2</w:t>
      </w:r>
      <w:r>
        <w:rPr>
          <w:rFonts w:hint="default" w:ascii="Tahoma" w:hAnsi="Tahoma" w:cs="Tahoma"/>
          <w:bCs/>
          <w:sz w:val="24"/>
          <w:szCs w:val="24"/>
          <w:lang w:val="en-US"/>
        </w:rPr>
        <w:tab/>
      </w:r>
      <w:r>
        <w:rPr>
          <w:rFonts w:hint="default" w:ascii="Tahoma" w:hAnsi="Tahoma" w:cs="Tahoma"/>
          <w:bCs/>
          <w:sz w:val="24"/>
          <w:szCs w:val="24"/>
          <w:lang w:val="en-US"/>
        </w:rPr>
        <w:t xml:space="preserve">    Pengertian Variabel Independen (X1)</w:t>
      </w:r>
    </w:p>
    <w:p>
      <w:pPr>
        <w:pStyle w:val="7"/>
        <w:numPr>
          <w:ilvl w:val="0"/>
          <w:numId w:val="0"/>
        </w:numPr>
        <w:spacing w:after="0" w:line="360" w:lineRule="auto"/>
        <w:ind w:left="284" w:leftChars="0"/>
        <w:contextualSpacing w:val="0"/>
        <w:rPr>
          <w:rFonts w:hint="default" w:ascii="Tahoma" w:hAnsi="Tahoma" w:cs="Tahoma"/>
          <w:bCs/>
          <w:sz w:val="24"/>
          <w:szCs w:val="24"/>
          <w:lang w:val="en-US"/>
        </w:rPr>
      </w:pPr>
      <w:r>
        <w:rPr>
          <w:rFonts w:hint="default" w:ascii="Tahoma" w:hAnsi="Tahoma" w:cs="Tahoma"/>
          <w:bCs/>
          <w:sz w:val="24"/>
          <w:szCs w:val="24"/>
          <w:lang w:val="en-US"/>
        </w:rPr>
        <w:t>2.3</w:t>
      </w:r>
      <w:r>
        <w:rPr>
          <w:rFonts w:hint="default" w:ascii="Tahoma" w:hAnsi="Tahoma" w:cs="Tahoma"/>
          <w:bCs/>
          <w:sz w:val="24"/>
          <w:szCs w:val="24"/>
          <w:lang w:val="en-US"/>
        </w:rPr>
        <w:tab/>
      </w:r>
      <w:r>
        <w:rPr>
          <w:rFonts w:hint="default" w:ascii="Tahoma" w:hAnsi="Tahoma" w:cs="Tahoma"/>
          <w:bCs/>
          <w:sz w:val="24"/>
          <w:szCs w:val="24"/>
          <w:lang w:val="en-US"/>
        </w:rPr>
        <w:t xml:space="preserve">    Pengertian variabel Independen (X2)</w:t>
      </w:r>
    </w:p>
    <w:p>
      <w:pPr>
        <w:pStyle w:val="7"/>
        <w:numPr>
          <w:ilvl w:val="0"/>
          <w:numId w:val="0"/>
        </w:numPr>
        <w:spacing w:after="0" w:line="360" w:lineRule="auto"/>
        <w:ind w:left="284" w:leftChars="0"/>
        <w:contextualSpacing w:val="0"/>
        <w:rPr>
          <w:rFonts w:hint="default" w:ascii="Tahoma" w:hAnsi="Tahoma" w:cs="Tahoma"/>
          <w:bCs/>
          <w:sz w:val="24"/>
          <w:szCs w:val="24"/>
          <w:lang w:val="en-US"/>
        </w:rPr>
      </w:pPr>
      <w:r>
        <w:rPr>
          <w:rFonts w:hint="default" w:ascii="Tahoma" w:hAnsi="Tahoma" w:cs="Tahoma"/>
          <w:bCs/>
          <w:sz w:val="24"/>
          <w:szCs w:val="24"/>
          <w:lang w:val="en-US"/>
        </w:rPr>
        <w:t xml:space="preserve">2.4 </w:t>
      </w:r>
      <w:r>
        <w:rPr>
          <w:rFonts w:hint="default" w:ascii="Tahoma" w:hAnsi="Tahoma" w:cs="Tahoma"/>
          <w:bCs/>
          <w:sz w:val="24"/>
          <w:szCs w:val="24"/>
          <w:lang w:val="en-US"/>
        </w:rPr>
        <w:tab/>
      </w:r>
      <w:r>
        <w:rPr>
          <w:rFonts w:hint="default" w:ascii="Tahoma" w:hAnsi="Tahoma" w:cs="Tahoma"/>
          <w:bCs/>
          <w:sz w:val="24"/>
          <w:szCs w:val="24"/>
          <w:lang w:val="en-US"/>
        </w:rPr>
        <w:t xml:space="preserve">    Penelitian Terdahulu</w:t>
      </w:r>
    </w:p>
    <w:p>
      <w:pPr>
        <w:pStyle w:val="7"/>
        <w:numPr>
          <w:ilvl w:val="0"/>
          <w:numId w:val="0"/>
        </w:numPr>
        <w:spacing w:after="0" w:line="360" w:lineRule="auto"/>
        <w:ind w:left="284" w:leftChars="0"/>
        <w:contextualSpacing w:val="0"/>
        <w:rPr>
          <w:rFonts w:hint="default" w:ascii="Tahoma" w:hAnsi="Tahoma" w:cs="Tahoma"/>
          <w:bCs/>
          <w:sz w:val="24"/>
          <w:szCs w:val="24"/>
          <w:lang w:val="en-US"/>
        </w:rPr>
      </w:pPr>
      <w:r>
        <w:rPr>
          <w:rFonts w:hint="default" w:ascii="Tahoma" w:hAnsi="Tahoma" w:cs="Tahoma"/>
          <w:bCs/>
          <w:sz w:val="24"/>
          <w:szCs w:val="24"/>
          <w:lang w:val="en-US"/>
        </w:rPr>
        <w:t>2.5     Kerangka Pikir</w:t>
      </w:r>
    </w:p>
    <w:p>
      <w:pPr>
        <w:pStyle w:val="7"/>
        <w:numPr>
          <w:ilvl w:val="0"/>
          <w:numId w:val="0"/>
        </w:numPr>
        <w:spacing w:after="0" w:line="360" w:lineRule="auto"/>
        <w:ind w:left="284" w:leftChars="0"/>
        <w:contextualSpacing w:val="0"/>
        <w:rPr>
          <w:rFonts w:hint="default" w:ascii="Tahoma" w:hAnsi="Tahoma" w:cs="Tahoma"/>
          <w:bCs/>
          <w:sz w:val="24"/>
          <w:szCs w:val="24"/>
          <w:lang w:val="en-US"/>
        </w:rPr>
      </w:pPr>
      <w:r>
        <w:rPr>
          <w:rFonts w:hint="default" w:ascii="Tahoma" w:hAnsi="Tahoma" w:cs="Tahoma"/>
          <w:bCs/>
          <w:sz w:val="24"/>
          <w:szCs w:val="24"/>
          <w:lang w:val="en-US"/>
        </w:rPr>
        <w:t>2.6     Hipotesa</w:t>
      </w:r>
    </w:p>
    <w:p>
      <w:pPr>
        <w:pStyle w:val="7"/>
        <w:numPr>
          <w:ilvl w:val="0"/>
          <w:numId w:val="0"/>
        </w:numPr>
        <w:spacing w:after="0" w:line="360" w:lineRule="auto"/>
        <w:ind w:left="284" w:leftChars="0"/>
        <w:contextualSpacing w:val="0"/>
        <w:rPr>
          <w:rFonts w:hint="default" w:ascii="Tahoma" w:hAnsi="Tahoma" w:cs="Tahoma"/>
          <w:bCs/>
          <w:sz w:val="24"/>
          <w:szCs w:val="24"/>
          <w:lang w:val="en-US"/>
        </w:rPr>
      </w:pPr>
    </w:p>
    <w:p>
      <w:pPr>
        <w:spacing w:after="0" w:line="360" w:lineRule="auto"/>
        <w:ind w:left="284"/>
        <w:rPr>
          <w:rFonts w:ascii="Tahoma" w:hAnsi="Tahoma" w:cs="Tahoma"/>
          <w:bCs/>
          <w:sz w:val="24"/>
          <w:szCs w:val="24"/>
          <w:lang w:val="en-US"/>
        </w:rPr>
      </w:pPr>
      <w:r>
        <w:rPr>
          <w:rFonts w:ascii="Tahoma" w:hAnsi="Tahoma" w:cs="Tahoma"/>
          <w:bCs/>
          <w:sz w:val="24"/>
          <w:szCs w:val="24"/>
          <w:lang w:val="en-US"/>
        </w:rPr>
        <w:t>DAFTAR PUSTAKA</w:t>
      </w:r>
    </w:p>
    <w:p>
      <w:pPr>
        <w:pStyle w:val="7"/>
        <w:ind w:left="502" w:hanging="218"/>
        <w:rPr>
          <w:rFonts w:ascii="Tahoma" w:hAnsi="Tahoma" w:cs="Tahoma"/>
          <w:bCs/>
          <w:sz w:val="24"/>
          <w:szCs w:val="24"/>
          <w:lang w:val="en-US"/>
        </w:rPr>
      </w:pPr>
    </w:p>
    <w:p>
      <w:pPr>
        <w:pStyle w:val="7"/>
        <w:spacing w:line="240" w:lineRule="auto"/>
        <w:ind w:left="0" w:leftChars="0" w:firstLine="0" w:firstLineChars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>
      <w:pgSz w:w="12242" w:h="18722"/>
      <w:pgMar w:top="567" w:right="567" w:bottom="567" w:left="56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638676"/>
    <w:multiLevelType w:val="singleLevel"/>
    <w:tmpl w:val="DA638676"/>
    <w:lvl w:ilvl="0" w:tentative="0">
      <w:start w:val="1"/>
      <w:numFmt w:val="decimal"/>
      <w:suff w:val="space"/>
      <w:lvlText w:val="%1."/>
      <w:lvlJc w:val="left"/>
      <w:pPr>
        <w:ind w:left="720" w:leftChars="0" w:firstLine="0" w:firstLineChars="0"/>
      </w:pPr>
    </w:lvl>
  </w:abstractNum>
  <w:abstractNum w:abstractNumId="1">
    <w:nsid w:val="65C63BBF"/>
    <w:multiLevelType w:val="multilevel"/>
    <w:tmpl w:val="65C63BBF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648" w:hanging="108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220" w:hanging="180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148" w:hanging="216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792" w:hanging="252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AF0"/>
    <w:rsid w:val="00004ECB"/>
    <w:rsid w:val="000067EC"/>
    <w:rsid w:val="00006B6E"/>
    <w:rsid w:val="0005662B"/>
    <w:rsid w:val="000902DA"/>
    <w:rsid w:val="000D51F5"/>
    <w:rsid w:val="00102B18"/>
    <w:rsid w:val="00176AF8"/>
    <w:rsid w:val="001C72C9"/>
    <w:rsid w:val="001E7974"/>
    <w:rsid w:val="001F20D0"/>
    <w:rsid w:val="002116A5"/>
    <w:rsid w:val="0024676C"/>
    <w:rsid w:val="00270B53"/>
    <w:rsid w:val="00273DA0"/>
    <w:rsid w:val="00287C54"/>
    <w:rsid w:val="00287DC1"/>
    <w:rsid w:val="002C40EF"/>
    <w:rsid w:val="002D43FA"/>
    <w:rsid w:val="00300CAC"/>
    <w:rsid w:val="00306AF0"/>
    <w:rsid w:val="00397984"/>
    <w:rsid w:val="003A386C"/>
    <w:rsid w:val="003C20F7"/>
    <w:rsid w:val="003C6838"/>
    <w:rsid w:val="004026AF"/>
    <w:rsid w:val="00436D2E"/>
    <w:rsid w:val="00444CFD"/>
    <w:rsid w:val="00444E2B"/>
    <w:rsid w:val="00455946"/>
    <w:rsid w:val="0046423D"/>
    <w:rsid w:val="004C381D"/>
    <w:rsid w:val="004D6E8D"/>
    <w:rsid w:val="004E1678"/>
    <w:rsid w:val="004E1693"/>
    <w:rsid w:val="004E1C89"/>
    <w:rsid w:val="0051371E"/>
    <w:rsid w:val="005445AA"/>
    <w:rsid w:val="005474D1"/>
    <w:rsid w:val="00574096"/>
    <w:rsid w:val="005F649F"/>
    <w:rsid w:val="00621CA9"/>
    <w:rsid w:val="006332FB"/>
    <w:rsid w:val="0063732A"/>
    <w:rsid w:val="00642C9B"/>
    <w:rsid w:val="00671AF8"/>
    <w:rsid w:val="00685012"/>
    <w:rsid w:val="0069689A"/>
    <w:rsid w:val="006978E4"/>
    <w:rsid w:val="006A5EEB"/>
    <w:rsid w:val="006A6594"/>
    <w:rsid w:val="006B6AB7"/>
    <w:rsid w:val="006C4035"/>
    <w:rsid w:val="006D5051"/>
    <w:rsid w:val="00701658"/>
    <w:rsid w:val="00711E46"/>
    <w:rsid w:val="00750439"/>
    <w:rsid w:val="00767E84"/>
    <w:rsid w:val="00772B4A"/>
    <w:rsid w:val="00790822"/>
    <w:rsid w:val="007D5754"/>
    <w:rsid w:val="007F7C14"/>
    <w:rsid w:val="008839DA"/>
    <w:rsid w:val="008A0E25"/>
    <w:rsid w:val="008E233F"/>
    <w:rsid w:val="009229E5"/>
    <w:rsid w:val="00923252"/>
    <w:rsid w:val="00984E8F"/>
    <w:rsid w:val="009A3086"/>
    <w:rsid w:val="009D3977"/>
    <w:rsid w:val="00A00FB8"/>
    <w:rsid w:val="00A054C2"/>
    <w:rsid w:val="00A30F31"/>
    <w:rsid w:val="00A94C3E"/>
    <w:rsid w:val="00AC5A81"/>
    <w:rsid w:val="00B31530"/>
    <w:rsid w:val="00B31ACF"/>
    <w:rsid w:val="00B71B3C"/>
    <w:rsid w:val="00C144F6"/>
    <w:rsid w:val="00C17D8F"/>
    <w:rsid w:val="00C30EAF"/>
    <w:rsid w:val="00C4284E"/>
    <w:rsid w:val="00C755AC"/>
    <w:rsid w:val="00CC0465"/>
    <w:rsid w:val="00CC167A"/>
    <w:rsid w:val="00CC1D04"/>
    <w:rsid w:val="00CD048A"/>
    <w:rsid w:val="00D525ED"/>
    <w:rsid w:val="00D67B04"/>
    <w:rsid w:val="00D76D5C"/>
    <w:rsid w:val="00D83370"/>
    <w:rsid w:val="00DB47C4"/>
    <w:rsid w:val="00DC7C3C"/>
    <w:rsid w:val="00E04E74"/>
    <w:rsid w:val="00E26832"/>
    <w:rsid w:val="00E60D9B"/>
    <w:rsid w:val="00E87E41"/>
    <w:rsid w:val="00EC1FD3"/>
    <w:rsid w:val="00ED7CBE"/>
    <w:rsid w:val="00F24DD6"/>
    <w:rsid w:val="00F64B5A"/>
    <w:rsid w:val="00F80D2A"/>
    <w:rsid w:val="00F81161"/>
    <w:rsid w:val="00F91311"/>
    <w:rsid w:val="00FA5458"/>
    <w:rsid w:val="00FD13B7"/>
    <w:rsid w:val="3CB62C47"/>
    <w:rsid w:val="4BDC49A6"/>
    <w:rsid w:val="4CE92DEC"/>
    <w:rsid w:val="567070D0"/>
    <w:rsid w:val="6E57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id-ID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Balloon Text Char"/>
    <w:basedOn w:val="2"/>
    <w:link w:val="4"/>
    <w:semiHidden/>
    <w:uiPriority w:val="99"/>
    <w:rPr>
      <w:rFonts w:ascii="Tahoma" w:hAnsi="Tahoma" w:cs="Tahoma"/>
      <w:sz w:val="16"/>
      <w:szCs w:val="16"/>
    </w:rPr>
  </w:style>
  <w:style w:type="paragraph" w:styleId="6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id-ID" w:eastAsia="en-US" w:bidi="ar-SA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EF97B62-D1E9-4CD9-B4AA-E537D4B953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971</Words>
  <Characters>5537</Characters>
  <Lines>46</Lines>
  <Paragraphs>12</Paragraphs>
  <TotalTime>16</TotalTime>
  <ScaleCrop>false</ScaleCrop>
  <LinksUpToDate>false</LinksUpToDate>
  <CharactersWithSpaces>6496</CharactersWithSpaces>
  <Application>WPS Office_11.2.0.10114_F1E327BC-269C-435d-A152-05C5408002CA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2020-05-06T07:53:00Z</dcterms:created>
  <dc:creator>Maeya_</dc:creator>
  <cp:lastModifiedBy>asus</cp:lastModifiedBy>
  <cp:lastPrinted>2020-04-27T04:19:00Z</cp:lastPrinted>
  <dcterms:modified xsi:type="dcterms:W3CDTF">2021-05-10T03:49:57Z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1033-11.2.0.10114</vt:lpwstr>
  </property>
</Properties>
</file>