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86907" w:rsidRDefault="00486907" w:rsidP="00486907">
      <w:pPr>
        <w:divId w:val="1665355120"/>
        <w:rPr>
          <w:lang w:val="en-US"/>
        </w:rPr>
      </w:pPr>
      <w:r w:rsidRPr="00486907">
        <w:t> </w:t>
      </w:r>
      <w:r w:rsidR="009F0423">
        <w:rPr>
          <w:lang w:val="en-US"/>
        </w:rPr>
        <w:t>Deyanur Putri Oktananda</w:t>
      </w:r>
    </w:p>
    <w:p w:rsidR="009F0423" w:rsidRDefault="009F0423" w:rsidP="00486907">
      <w:pPr>
        <w:divId w:val="1665355120"/>
        <w:rPr>
          <w:lang w:val="en-US"/>
        </w:rPr>
      </w:pPr>
      <w:r>
        <w:rPr>
          <w:lang w:val="en-US"/>
        </w:rPr>
        <w:t>1812110268</w:t>
      </w:r>
    </w:p>
    <w:p w:rsidR="009F0423" w:rsidRPr="009F0423" w:rsidRDefault="009F0423" w:rsidP="00486907">
      <w:pPr>
        <w:divId w:val="1665355120"/>
        <w:rPr>
          <w:lang w:val="en-US"/>
        </w:rPr>
      </w:pPr>
    </w:p>
    <w:tbl>
      <w:tblPr>
        <w:tblW w:w="10765" w:type="dxa"/>
        <w:tblLayout w:type="fixed"/>
        <w:tblCellMar>
          <w:left w:w="0" w:type="dxa"/>
          <w:right w:w="0" w:type="dxa"/>
        </w:tblCellMar>
        <w:tblLook w:val="04A0" w:firstRow="1" w:lastRow="0" w:firstColumn="1" w:lastColumn="0" w:noHBand="0" w:noVBand="1"/>
      </w:tblPr>
      <w:tblGrid>
        <w:gridCol w:w="510"/>
        <w:gridCol w:w="2176"/>
        <w:gridCol w:w="1559"/>
        <w:gridCol w:w="3260"/>
        <w:gridCol w:w="3260"/>
      </w:tblGrid>
      <w:tr w:rsidR="000B79B5" w:rsidRPr="00625BD7" w:rsidTr="00055D5C">
        <w:trPr>
          <w:divId w:val="1665355120"/>
        </w:trPr>
        <w:tc>
          <w:tcPr>
            <w:tcW w:w="51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486907" w:rsidRPr="00625BD7" w:rsidRDefault="00486907" w:rsidP="00486907">
            <w:r w:rsidRPr="00625BD7">
              <w:rPr>
                <w:b/>
                <w:bCs/>
              </w:rPr>
              <w:t>NO</w:t>
            </w:r>
          </w:p>
        </w:tc>
        <w:tc>
          <w:tcPr>
            <w:tcW w:w="2176"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486907" w:rsidRPr="00625BD7" w:rsidRDefault="00486907" w:rsidP="00AB4B20">
            <w:pPr>
              <w:jc w:val="center"/>
            </w:pPr>
            <w:r w:rsidRPr="00625BD7">
              <w:rPr>
                <w:b/>
                <w:bCs/>
              </w:rPr>
              <w:t>JUDUL</w:t>
            </w:r>
          </w:p>
        </w:tc>
        <w:tc>
          <w:tcPr>
            <w:tcW w:w="1559"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486907" w:rsidRPr="00625BD7" w:rsidRDefault="00486907" w:rsidP="001B7E5E">
            <w:pPr>
              <w:jc w:val="center"/>
            </w:pPr>
            <w:r w:rsidRPr="00625BD7">
              <w:rPr>
                <w:b/>
                <w:bCs/>
              </w:rPr>
              <w:t>NAMA PENULIS</w:t>
            </w:r>
          </w:p>
        </w:tc>
        <w:tc>
          <w:tcPr>
            <w:tcW w:w="326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486907" w:rsidRPr="00625BD7" w:rsidRDefault="00486907" w:rsidP="00D02BE0">
            <w:pPr>
              <w:jc w:val="center"/>
            </w:pPr>
            <w:r w:rsidRPr="00625BD7">
              <w:rPr>
                <w:b/>
                <w:bCs/>
              </w:rPr>
              <w:t>Jenis Data</w:t>
            </w:r>
          </w:p>
        </w:tc>
        <w:tc>
          <w:tcPr>
            <w:tcW w:w="326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486907" w:rsidRPr="00625BD7" w:rsidRDefault="00486907" w:rsidP="00EE1755">
            <w:pPr>
              <w:jc w:val="center"/>
            </w:pPr>
            <w:r w:rsidRPr="00625BD7">
              <w:rPr>
                <w:b/>
                <w:bCs/>
              </w:rPr>
              <w:t>Metode Pengumpulan Data</w:t>
            </w:r>
          </w:p>
        </w:tc>
      </w:tr>
      <w:tr w:rsidR="000B79B5" w:rsidRPr="00625BD7" w:rsidTr="00055D5C">
        <w:trPr>
          <w:divId w:val="1665355120"/>
          <w:trHeight w:val="1723"/>
        </w:trPr>
        <w:tc>
          <w:tcPr>
            <w:tcW w:w="51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486907" w:rsidRPr="00625BD7" w:rsidRDefault="00486907" w:rsidP="00486907">
            <w:r w:rsidRPr="00625BD7">
              <w:rPr>
                <w:b/>
                <w:bCs/>
              </w:rPr>
              <w:t>1</w:t>
            </w:r>
          </w:p>
        </w:tc>
        <w:tc>
          <w:tcPr>
            <w:tcW w:w="2176"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49620B" w:rsidRPr="00625BD7" w:rsidRDefault="0049620B" w:rsidP="0049620B">
            <w:r w:rsidRPr="00625BD7">
              <w:t>ANALISIS KEPUASAN KERJA KARYAWAN</w:t>
            </w:r>
          </w:p>
          <w:p w:rsidR="00486907" w:rsidRPr="00625BD7" w:rsidRDefault="0049620B" w:rsidP="00486907">
            <w:r w:rsidRPr="00625BD7">
              <w:t>(Studi Pada Karyawan PT.Bank Central Asia Tbk, (BCA) KCU Bandar Lampung)</w:t>
            </w:r>
          </w:p>
        </w:tc>
        <w:tc>
          <w:tcPr>
            <w:tcW w:w="1559"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486907" w:rsidRPr="00625BD7" w:rsidRDefault="00EB1B4E" w:rsidP="00486907">
            <w:pPr>
              <w:rPr>
                <w:lang w:val="en-US"/>
              </w:rPr>
            </w:pPr>
            <w:r w:rsidRPr="00625BD7">
              <w:t>ZAINUDIN</w:t>
            </w:r>
            <w:r w:rsidR="00170090" w:rsidRPr="00625BD7">
              <w:t xml:space="preserve"> (2019</w:t>
            </w:r>
            <w:r w:rsidR="00170090" w:rsidRPr="00625BD7">
              <w:rPr>
                <w:lang w:val="en-US"/>
              </w:rPr>
              <w:t>)</w:t>
            </w:r>
          </w:p>
        </w:tc>
        <w:tc>
          <w:tcPr>
            <w:tcW w:w="326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D472F9" w:rsidRPr="00625BD7" w:rsidRDefault="00493815" w:rsidP="00F65695">
            <w:r w:rsidRPr="00625BD7">
              <w:t>D</w:t>
            </w:r>
            <w:r w:rsidR="00426B18" w:rsidRPr="00625BD7">
              <w:t xml:space="preserve">ata </w:t>
            </w:r>
            <w:r w:rsidRPr="00625BD7">
              <w:rPr>
                <w:lang w:val="en-US"/>
              </w:rPr>
              <w:t>P</w:t>
            </w:r>
            <w:r w:rsidR="00426B18" w:rsidRPr="00625BD7">
              <w:t>rimer</w:t>
            </w:r>
          </w:p>
          <w:p w:rsidR="00486907" w:rsidRPr="00625BD7" w:rsidRDefault="00CC0369" w:rsidP="00F65695">
            <w:pPr>
              <w:rPr>
                <w:lang w:val="en-US"/>
              </w:rPr>
            </w:pPr>
            <w:r w:rsidRPr="00625BD7">
              <w:rPr>
                <w:lang w:val="en-US"/>
              </w:rPr>
              <w:t xml:space="preserve">(data yang </w:t>
            </w:r>
            <w:proofErr w:type="spellStart"/>
            <w:r w:rsidRPr="00625BD7">
              <w:rPr>
                <w:lang w:val="en-US"/>
              </w:rPr>
              <w:t>diperoleh</w:t>
            </w:r>
            <w:proofErr w:type="spellEnd"/>
            <w:r w:rsidRPr="00625BD7">
              <w:rPr>
                <w:lang w:val="en-US"/>
              </w:rPr>
              <w:t xml:space="preserve"> </w:t>
            </w:r>
            <w:proofErr w:type="spellStart"/>
            <w:r w:rsidRPr="00625BD7">
              <w:rPr>
                <w:lang w:val="en-US"/>
              </w:rPr>
              <w:t>berupa</w:t>
            </w:r>
            <w:proofErr w:type="spellEnd"/>
            <w:r w:rsidRPr="00625BD7">
              <w:rPr>
                <w:lang w:val="en-US"/>
              </w:rPr>
              <w:t xml:space="preserve"> </w:t>
            </w:r>
            <w:proofErr w:type="spellStart"/>
            <w:r w:rsidRPr="00625BD7">
              <w:rPr>
                <w:lang w:val="en-US"/>
              </w:rPr>
              <w:t>hasil</w:t>
            </w:r>
            <w:proofErr w:type="spellEnd"/>
            <w:r w:rsidRPr="00625BD7">
              <w:rPr>
                <w:lang w:val="en-US"/>
              </w:rPr>
              <w:t xml:space="preserve"> </w:t>
            </w:r>
            <w:proofErr w:type="spellStart"/>
            <w:r w:rsidRPr="00625BD7">
              <w:rPr>
                <w:lang w:val="en-US"/>
              </w:rPr>
              <w:t>wawancara</w:t>
            </w:r>
            <w:proofErr w:type="spellEnd"/>
            <w:r w:rsidRPr="00625BD7">
              <w:rPr>
                <w:lang w:val="en-US"/>
              </w:rPr>
              <w:t xml:space="preserve"> </w:t>
            </w:r>
            <w:proofErr w:type="spellStart"/>
            <w:r w:rsidRPr="00625BD7">
              <w:rPr>
                <w:lang w:val="en-US"/>
              </w:rPr>
              <w:t>dengan</w:t>
            </w:r>
            <w:proofErr w:type="spellEnd"/>
            <w:r w:rsidRPr="00625BD7">
              <w:rPr>
                <w:lang w:val="en-US"/>
              </w:rPr>
              <w:t xml:space="preserve"> </w:t>
            </w:r>
            <w:proofErr w:type="spellStart"/>
            <w:r w:rsidRPr="00625BD7">
              <w:rPr>
                <w:lang w:val="en-US"/>
              </w:rPr>
              <w:t>bagian</w:t>
            </w:r>
            <w:proofErr w:type="spellEnd"/>
            <w:r w:rsidRPr="00625BD7">
              <w:rPr>
                <w:lang w:val="en-US"/>
              </w:rPr>
              <w:t xml:space="preserve"> </w:t>
            </w:r>
            <w:proofErr w:type="spellStart"/>
            <w:r w:rsidRPr="00625BD7">
              <w:rPr>
                <w:lang w:val="en-US"/>
              </w:rPr>
              <w:t>kepegawaian</w:t>
            </w:r>
            <w:proofErr w:type="spellEnd"/>
            <w:r w:rsidRPr="00625BD7">
              <w:rPr>
                <w:lang w:val="en-US"/>
              </w:rPr>
              <w:t xml:space="preserve"> (HRD) dan </w:t>
            </w:r>
            <w:proofErr w:type="spellStart"/>
            <w:r w:rsidRPr="00625BD7">
              <w:rPr>
                <w:lang w:val="en-US"/>
              </w:rPr>
              <w:t>jawaban</w:t>
            </w:r>
            <w:proofErr w:type="spellEnd"/>
            <w:r w:rsidRPr="00625BD7">
              <w:rPr>
                <w:lang w:val="en-US"/>
              </w:rPr>
              <w:t xml:space="preserve"> </w:t>
            </w:r>
            <w:proofErr w:type="spellStart"/>
            <w:r w:rsidRPr="00625BD7">
              <w:rPr>
                <w:lang w:val="en-US"/>
              </w:rPr>
              <w:t>kuesioner</w:t>
            </w:r>
            <w:proofErr w:type="spellEnd"/>
            <w:r w:rsidR="00DE07DD" w:rsidRPr="00625BD7">
              <w:rPr>
                <w:lang w:val="en-US"/>
              </w:rPr>
              <w:t xml:space="preserve"> </w:t>
            </w:r>
            <w:r w:rsidRPr="00625BD7">
              <w:rPr>
                <w:lang w:val="en-US"/>
              </w:rPr>
              <w:t xml:space="preserve">yang </w:t>
            </w:r>
            <w:proofErr w:type="spellStart"/>
            <w:r w:rsidRPr="00625BD7">
              <w:rPr>
                <w:lang w:val="en-US"/>
              </w:rPr>
              <w:t>dibagikan</w:t>
            </w:r>
            <w:proofErr w:type="spellEnd"/>
            <w:r w:rsidRPr="00625BD7">
              <w:rPr>
                <w:lang w:val="en-US"/>
              </w:rPr>
              <w:t xml:space="preserve"> </w:t>
            </w:r>
            <w:proofErr w:type="spellStart"/>
            <w:r w:rsidRPr="00625BD7">
              <w:rPr>
                <w:lang w:val="en-US"/>
              </w:rPr>
              <w:t>kepada</w:t>
            </w:r>
            <w:proofErr w:type="spellEnd"/>
            <w:r w:rsidRPr="00625BD7">
              <w:rPr>
                <w:lang w:val="en-US"/>
              </w:rPr>
              <w:t xml:space="preserve"> </w:t>
            </w:r>
            <w:proofErr w:type="spellStart"/>
            <w:r w:rsidRPr="00625BD7">
              <w:rPr>
                <w:lang w:val="en-US"/>
              </w:rPr>
              <w:t>karyawan</w:t>
            </w:r>
            <w:proofErr w:type="spellEnd"/>
            <w:r w:rsidRPr="00625BD7">
              <w:rPr>
                <w:lang w:val="en-US"/>
              </w:rPr>
              <w:t xml:space="preserve"> PT. Bank Central Asia </w:t>
            </w:r>
            <w:proofErr w:type="spellStart"/>
            <w:r w:rsidRPr="00625BD7">
              <w:rPr>
                <w:lang w:val="en-US"/>
              </w:rPr>
              <w:t>Tbk</w:t>
            </w:r>
            <w:proofErr w:type="spellEnd"/>
            <w:r w:rsidRPr="00625BD7">
              <w:rPr>
                <w:lang w:val="en-US"/>
              </w:rPr>
              <w:t xml:space="preserve">, KCU Bandar </w:t>
            </w:r>
            <w:proofErr w:type="spellStart"/>
            <w:r w:rsidRPr="00625BD7">
              <w:rPr>
                <w:lang w:val="en-US"/>
              </w:rPr>
              <w:t>Lampun</w:t>
            </w:r>
            <w:proofErr w:type="spellEnd"/>
            <w:r w:rsidRPr="00625BD7">
              <w:rPr>
                <w:lang w:val="en-US"/>
              </w:rPr>
              <w:t>).</w:t>
            </w:r>
          </w:p>
        </w:tc>
        <w:tc>
          <w:tcPr>
            <w:tcW w:w="326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486907" w:rsidRPr="006F20CF" w:rsidRDefault="00CD705D" w:rsidP="00486907">
            <w:pPr>
              <w:rPr>
                <w:lang w:val="en-US"/>
              </w:rPr>
            </w:pPr>
            <w:r w:rsidRPr="00625BD7">
              <w:t>Metode pengambilan data yang digunakan</w:t>
            </w:r>
            <w:r w:rsidR="00EE1755" w:rsidRPr="00625BD7">
              <w:rPr>
                <w:lang w:val="en-US"/>
              </w:rPr>
              <w:t xml:space="preserve"> </w:t>
            </w:r>
            <w:r w:rsidRPr="00625BD7">
              <w:t>adalah penelitian lapangan (Field Research). Teknik ini dilakukan dengan cara turun secara langsung ke lapangan penelitian untuk memperoleh data-data berkaitan dengan kebutuhan penelitian. Penyebaran kuesioner dalam penelitian ini dilakukan dengan menyebar langsung kuesioner yang berisi pernyataan tentang kepuasan kerja</w:t>
            </w:r>
            <w:r w:rsidR="003771B0" w:rsidRPr="00625BD7">
              <w:rPr>
                <w:lang w:val="en-US"/>
              </w:rPr>
              <w:t>.</w:t>
            </w:r>
          </w:p>
        </w:tc>
      </w:tr>
      <w:tr w:rsidR="000B79B5" w:rsidRPr="00625BD7" w:rsidTr="00055D5C">
        <w:trPr>
          <w:divId w:val="1665355120"/>
          <w:trHeight w:val="1932"/>
        </w:trPr>
        <w:tc>
          <w:tcPr>
            <w:tcW w:w="51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486907" w:rsidRPr="00625BD7" w:rsidRDefault="00486907" w:rsidP="00486907">
            <w:pPr>
              <w:rPr>
                <w:color w:val="000000" w:themeColor="text1"/>
              </w:rPr>
            </w:pPr>
            <w:r w:rsidRPr="00625BD7">
              <w:rPr>
                <w:b/>
                <w:bCs/>
                <w:color w:val="000000" w:themeColor="text1"/>
              </w:rPr>
              <w:t>2</w:t>
            </w:r>
          </w:p>
        </w:tc>
        <w:tc>
          <w:tcPr>
            <w:tcW w:w="2176"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965536" w:rsidRPr="00965536" w:rsidRDefault="00965536" w:rsidP="00965536">
            <w:pPr>
              <w:spacing w:after="60"/>
              <w:ind w:right="240"/>
              <w:outlineLvl w:val="2"/>
              <w:divId w:val="1384907560"/>
              <w:rPr>
                <w:rFonts w:eastAsia="Times New Roman"/>
                <w:color w:val="111111"/>
              </w:rPr>
            </w:pPr>
            <w:r w:rsidRPr="00965536">
              <w:rPr>
                <w:rFonts w:eastAsia="Times New Roman"/>
                <w:color w:val="111111"/>
              </w:rPr>
              <w:t>Analisis Pengaruh Kepuasan Kerja</w:t>
            </w:r>
            <w:r w:rsidR="007C2C2C" w:rsidRPr="00625BD7">
              <w:rPr>
                <w:rFonts w:eastAsia="Times New Roman"/>
                <w:color w:val="111111"/>
              </w:rPr>
              <w:t xml:space="preserve"> </w:t>
            </w:r>
            <w:r w:rsidRPr="00965536">
              <w:rPr>
                <w:rFonts w:eastAsia="Times New Roman"/>
                <w:color w:val="111111"/>
              </w:rPr>
              <w:t>terhadap Kinerja Karyawan pada PT Bank Central Asia Tbk. Cabang Rahadi Usman Pontianak</w:t>
            </w:r>
          </w:p>
          <w:p w:rsidR="00486907" w:rsidRPr="00625BD7" w:rsidRDefault="00486907" w:rsidP="00486907">
            <w:pPr>
              <w:rPr>
                <w:color w:val="000000" w:themeColor="text1"/>
              </w:rPr>
            </w:pPr>
          </w:p>
        </w:tc>
        <w:tc>
          <w:tcPr>
            <w:tcW w:w="1559"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486907" w:rsidRPr="00625BD7" w:rsidRDefault="007A0A9B" w:rsidP="00486907">
            <w:pPr>
              <w:rPr>
                <w:color w:val="000000" w:themeColor="text1"/>
                <w:lang w:val="en-US"/>
              </w:rPr>
            </w:pPr>
            <w:r w:rsidRPr="00625BD7">
              <w:rPr>
                <w:color w:val="000000" w:themeColor="text1"/>
                <w:lang w:val="en-US"/>
              </w:rPr>
              <w:t>NGLIN LIN (2013)</w:t>
            </w:r>
          </w:p>
        </w:tc>
        <w:tc>
          <w:tcPr>
            <w:tcW w:w="326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4D2958" w:rsidRPr="00625BD7" w:rsidRDefault="00194C8D">
            <w:pPr>
              <w:divId w:val="523858644"/>
              <w:rPr>
                <w:rFonts w:eastAsia="Times New Roman"/>
                <w:color w:val="000000" w:themeColor="text1"/>
                <w:lang w:val="en-US"/>
              </w:rPr>
            </w:pPr>
            <w:r w:rsidRPr="00625BD7">
              <w:rPr>
                <w:rFonts w:eastAsia="Times New Roman"/>
                <w:color w:val="000000" w:themeColor="text1"/>
                <w:shd w:val="clear" w:color="auto" w:fill="FBFBF3"/>
                <w:lang w:val="en-US"/>
              </w:rPr>
              <w:t>Data</w:t>
            </w:r>
            <w:r w:rsidR="004D2958" w:rsidRPr="00625BD7">
              <w:rPr>
                <w:rFonts w:eastAsia="Times New Roman"/>
                <w:color w:val="000000" w:themeColor="text1"/>
                <w:shd w:val="clear" w:color="auto" w:fill="FBFBF3"/>
              </w:rPr>
              <w:t xml:space="preserve"> </w:t>
            </w:r>
            <w:r w:rsidRPr="00625BD7">
              <w:rPr>
                <w:rFonts w:eastAsia="Times New Roman"/>
                <w:color w:val="000000" w:themeColor="text1"/>
                <w:shd w:val="clear" w:color="auto" w:fill="FBFBF3"/>
                <w:lang w:val="en-US"/>
              </w:rPr>
              <w:t>P</w:t>
            </w:r>
            <w:r w:rsidR="004D2958" w:rsidRPr="00625BD7">
              <w:rPr>
                <w:rFonts w:eastAsia="Times New Roman"/>
                <w:color w:val="000000" w:themeColor="text1"/>
                <w:shd w:val="clear" w:color="auto" w:fill="FBFBF3"/>
              </w:rPr>
              <w:t>rimer dan</w:t>
            </w:r>
            <w:r w:rsidR="00FD2ABB" w:rsidRPr="00625BD7">
              <w:rPr>
                <w:rFonts w:eastAsia="Times New Roman"/>
                <w:color w:val="000000" w:themeColor="text1"/>
                <w:shd w:val="clear" w:color="auto" w:fill="FBFBF3"/>
                <w:lang w:val="en-US"/>
              </w:rPr>
              <w:t xml:space="preserve"> </w:t>
            </w:r>
            <w:r w:rsidR="004D2958" w:rsidRPr="00625BD7">
              <w:rPr>
                <w:rFonts w:eastAsia="Times New Roman"/>
                <w:color w:val="000000" w:themeColor="text1"/>
                <w:shd w:val="clear" w:color="auto" w:fill="FBFBF3"/>
              </w:rPr>
              <w:t>data sekunder.</w:t>
            </w:r>
            <w:r w:rsidRPr="00625BD7">
              <w:rPr>
                <w:rFonts w:eastAsia="Times New Roman"/>
                <w:color w:val="000000" w:themeColor="text1"/>
                <w:shd w:val="clear" w:color="auto" w:fill="FBFBF3"/>
                <w:lang w:val="en-US"/>
              </w:rPr>
              <w:t xml:space="preserve">( </w:t>
            </w:r>
            <w:r w:rsidR="004D2958" w:rsidRPr="00625BD7">
              <w:rPr>
                <w:rFonts w:eastAsia="Times New Roman"/>
                <w:color w:val="000000" w:themeColor="text1"/>
                <w:shd w:val="clear" w:color="auto" w:fill="FBFBF3"/>
              </w:rPr>
              <w:t>Data primer diperoleh dari hasil wawancara dan penyebaran kuesioner kepada seluruh karyawan sebanyak 32 orang. Data sekunder diperoleh dari dokumen dan informasi langsung dari pihak perusahaan yang diteliti</w:t>
            </w:r>
            <w:r w:rsidRPr="00625BD7">
              <w:rPr>
                <w:rFonts w:eastAsia="Times New Roman"/>
                <w:color w:val="000000" w:themeColor="text1"/>
                <w:shd w:val="clear" w:color="auto" w:fill="FBFBF3"/>
                <w:lang w:val="en-US"/>
              </w:rPr>
              <w:t>).</w:t>
            </w:r>
          </w:p>
          <w:p w:rsidR="00486907" w:rsidRPr="00625BD7" w:rsidRDefault="00486907" w:rsidP="00486907">
            <w:pPr>
              <w:rPr>
                <w:color w:val="000000" w:themeColor="text1"/>
              </w:rPr>
            </w:pPr>
          </w:p>
        </w:tc>
        <w:tc>
          <w:tcPr>
            <w:tcW w:w="326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3474A4" w:rsidRPr="00625BD7" w:rsidRDefault="003474A4" w:rsidP="003474A4">
            <w:pPr>
              <w:divId w:val="2070959083"/>
              <w:rPr>
                <w:rFonts w:eastAsia="Times New Roman"/>
              </w:rPr>
            </w:pPr>
            <w:r w:rsidRPr="00625BD7">
              <w:rPr>
                <w:rFonts w:eastAsia="Times New Roman"/>
                <w:color w:val="111111"/>
                <w:shd w:val="clear" w:color="auto" w:fill="FBFBF3"/>
              </w:rPr>
              <w:t>Data dianalisis dengan menggunakan Metode Asosiatif untuk mengetahui hubungan antara variabel kepuasan kerja dan kinerja karyawan melalui analisa korelasi dan rumus regresi linier sederhana yang datanya diproses dengan program pengolahan data SPSS 17.0.</w:t>
            </w:r>
          </w:p>
          <w:p w:rsidR="003474A4" w:rsidRPr="00625BD7" w:rsidRDefault="003474A4" w:rsidP="00486907">
            <w:pPr>
              <w:rPr>
                <w:color w:val="000000" w:themeColor="text1"/>
              </w:rPr>
            </w:pPr>
          </w:p>
        </w:tc>
      </w:tr>
      <w:tr w:rsidR="000B79B5" w:rsidRPr="00625BD7" w:rsidTr="00055D5C">
        <w:trPr>
          <w:divId w:val="1665355120"/>
          <w:trHeight w:val="1938"/>
        </w:trPr>
        <w:tc>
          <w:tcPr>
            <w:tcW w:w="51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486907" w:rsidRPr="00625BD7" w:rsidRDefault="00486907" w:rsidP="00486907">
            <w:pPr>
              <w:rPr>
                <w:color w:val="000000" w:themeColor="text1"/>
              </w:rPr>
            </w:pPr>
            <w:r w:rsidRPr="00625BD7">
              <w:rPr>
                <w:b/>
                <w:bCs/>
                <w:color w:val="000000" w:themeColor="text1"/>
              </w:rPr>
              <w:t>3</w:t>
            </w:r>
          </w:p>
        </w:tc>
        <w:tc>
          <w:tcPr>
            <w:tcW w:w="2176"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486907" w:rsidRPr="00625BD7" w:rsidRDefault="00486907" w:rsidP="00486907">
            <w:pPr>
              <w:rPr>
                <w:color w:val="000000" w:themeColor="text1"/>
              </w:rPr>
            </w:pPr>
            <w:r w:rsidRPr="00625BD7">
              <w:rPr>
                <w:color w:val="000000" w:themeColor="text1"/>
              </w:rPr>
              <w:t> </w:t>
            </w:r>
            <w:r w:rsidR="00EA0FBA" w:rsidRPr="00625BD7">
              <w:rPr>
                <w:color w:val="000000" w:themeColor="text1"/>
              </w:rPr>
              <w:t>THE EFFECT OF WORK-LIFE BALANCE ON ORGANIZATIONAL COMMITMENT, JOB SATISFACTION, AND JOB MOTIVATION ON INDIVIDUAL PERFORMANCE ON INSURANCE COMPANY EMPLOYEES IN JAKARTA</w:t>
            </w:r>
          </w:p>
        </w:tc>
        <w:tc>
          <w:tcPr>
            <w:tcW w:w="1559"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A2383D" w:rsidRPr="00A2383D" w:rsidRDefault="00A2383D" w:rsidP="00A2383D">
            <w:pPr>
              <w:divId w:val="1119421532"/>
              <w:rPr>
                <w:rFonts w:eastAsia="Times New Roman"/>
              </w:rPr>
            </w:pPr>
            <w:r w:rsidRPr="00A2383D">
              <w:rPr>
                <w:rFonts w:eastAsia="Times New Roman"/>
                <w:color w:val="666666"/>
                <w:shd w:val="clear" w:color="auto" w:fill="F7F8FA"/>
              </w:rPr>
              <w:t>Ryan Rene, </w:t>
            </w:r>
            <w:hyperlink r:id="rId6" w:history="1">
              <w:r w:rsidRPr="00A2383D">
                <w:rPr>
                  <w:rFonts w:eastAsia="Times New Roman"/>
                  <w:color w:val="444444"/>
                </w:rPr>
                <w:t>Sari Wahyuni</w:t>
              </w:r>
            </w:hyperlink>
          </w:p>
          <w:p w:rsidR="00486907" w:rsidRPr="00625BD7" w:rsidRDefault="00A2383D" w:rsidP="00486907">
            <w:pPr>
              <w:rPr>
                <w:color w:val="000000" w:themeColor="text1"/>
                <w:lang w:val="en-US"/>
              </w:rPr>
            </w:pPr>
            <w:r w:rsidRPr="00625BD7">
              <w:rPr>
                <w:color w:val="000000" w:themeColor="text1"/>
                <w:lang w:val="en-US"/>
              </w:rPr>
              <w:t>(2018)</w:t>
            </w:r>
          </w:p>
        </w:tc>
        <w:tc>
          <w:tcPr>
            <w:tcW w:w="326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486907" w:rsidRPr="00625BD7" w:rsidRDefault="00740A5B" w:rsidP="00486907">
            <w:pPr>
              <w:rPr>
                <w:color w:val="000000" w:themeColor="text1"/>
                <w:lang w:val="en-US"/>
              </w:rPr>
            </w:pPr>
            <w:r w:rsidRPr="00625BD7">
              <w:rPr>
                <w:color w:val="000000" w:themeColor="text1"/>
              </w:rPr>
              <w:t>The</w:t>
            </w:r>
            <w:r w:rsidR="003C1CBD" w:rsidRPr="00625BD7">
              <w:rPr>
                <w:color w:val="000000" w:themeColor="text1"/>
                <w:lang w:val="en-US"/>
              </w:rPr>
              <w:t xml:space="preserve"> type of data used in this study is primary data in the form of a questionnaire.</w:t>
            </w:r>
          </w:p>
        </w:tc>
        <w:tc>
          <w:tcPr>
            <w:tcW w:w="326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486907" w:rsidRPr="00625BD7" w:rsidRDefault="00956E7F" w:rsidP="00486907">
            <w:pPr>
              <w:rPr>
                <w:color w:val="000000" w:themeColor="text1"/>
              </w:rPr>
            </w:pPr>
            <w:r w:rsidRPr="00625BD7">
              <w:rPr>
                <w:color w:val="000000" w:themeColor="text1"/>
              </w:rPr>
              <w:t>The data analysis carried out in this study used quantitative methods so that the data in the form of numbers were processed using statistical methods in the SPSS 23.0 program.</w:t>
            </w:r>
          </w:p>
        </w:tc>
      </w:tr>
      <w:tr w:rsidR="000B79B5" w:rsidRPr="00625BD7" w:rsidTr="00055D5C">
        <w:trPr>
          <w:divId w:val="1665355120"/>
          <w:trHeight w:val="2221"/>
        </w:trPr>
        <w:tc>
          <w:tcPr>
            <w:tcW w:w="51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B60E2C" w:rsidRPr="00625BD7" w:rsidRDefault="00B60E2C" w:rsidP="00486907">
            <w:pPr>
              <w:rPr>
                <w:color w:val="000000" w:themeColor="text1"/>
              </w:rPr>
            </w:pPr>
            <w:r w:rsidRPr="00625BD7">
              <w:rPr>
                <w:b/>
                <w:bCs/>
                <w:color w:val="000000" w:themeColor="text1"/>
              </w:rPr>
              <w:lastRenderedPageBreak/>
              <w:t>4</w:t>
            </w:r>
          </w:p>
        </w:tc>
        <w:tc>
          <w:tcPr>
            <w:tcW w:w="2176"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E3079A" w:rsidRPr="00625BD7" w:rsidRDefault="00E3079A" w:rsidP="00E3079A">
            <w:pPr>
              <w:rPr>
                <w:color w:val="000000" w:themeColor="text1"/>
                <w:lang w:val="en-US"/>
              </w:rPr>
            </w:pPr>
            <w:r w:rsidRPr="00625BD7">
              <w:rPr>
                <w:color w:val="000000" w:themeColor="text1"/>
                <w:lang w:val="en-US"/>
              </w:rPr>
              <w:t>THE EFFECT OF TRAINING, PHYSICAL WORK ENVIRONMENT AND LEADERSHIP ON JOB SATISFACTION IN</w:t>
            </w:r>
          </w:p>
          <w:p w:rsidR="00B60E2C" w:rsidRPr="00625BD7" w:rsidRDefault="00E3079A" w:rsidP="00486907">
            <w:pPr>
              <w:rPr>
                <w:color w:val="000000" w:themeColor="text1"/>
                <w:lang w:val="en-US"/>
              </w:rPr>
            </w:pPr>
            <w:r w:rsidRPr="00625BD7">
              <w:rPr>
                <w:color w:val="000000" w:themeColor="text1"/>
                <w:lang w:val="en-US"/>
              </w:rPr>
              <w:t>IMPROVING EMPLOYEE PERFORMANCE AT PT. FEDERAL INTERNATIONAL FINANCE RIAU AREA</w:t>
            </w:r>
          </w:p>
        </w:tc>
        <w:tc>
          <w:tcPr>
            <w:tcW w:w="1559"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B60E2C" w:rsidRPr="00625BD7" w:rsidRDefault="007C0D37" w:rsidP="00486907">
            <w:pPr>
              <w:rPr>
                <w:color w:val="000000" w:themeColor="text1"/>
              </w:rPr>
            </w:pPr>
            <w:r w:rsidRPr="00625BD7">
              <w:rPr>
                <w:color w:val="000000" w:themeColor="text1"/>
              </w:rPr>
              <w:t>Charles Dw Simaremare</w:t>
            </w:r>
            <w:r w:rsidRPr="00625BD7">
              <w:rPr>
                <w:color w:val="000000" w:themeColor="text1"/>
                <w:lang w:val="en-US"/>
              </w:rPr>
              <w:t xml:space="preserve"> dan</w:t>
            </w:r>
            <w:r w:rsidRPr="00625BD7">
              <w:rPr>
                <w:color w:val="000000" w:themeColor="text1"/>
              </w:rPr>
              <w:t xml:space="preserve"> H. B. Isyandi</w:t>
            </w:r>
            <w:r w:rsidRPr="00625BD7">
              <w:rPr>
                <w:color w:val="000000" w:themeColor="text1"/>
                <w:lang w:val="en-US"/>
              </w:rPr>
              <w:t xml:space="preserve"> (2015)</w:t>
            </w:r>
          </w:p>
        </w:tc>
        <w:tc>
          <w:tcPr>
            <w:tcW w:w="326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B60E2C" w:rsidRPr="00625BD7" w:rsidRDefault="00B60E2C" w:rsidP="00702CBC">
            <w:pPr>
              <w:rPr>
                <w:color w:val="000000" w:themeColor="text1"/>
              </w:rPr>
            </w:pPr>
            <w:r w:rsidRPr="00625BD7">
              <w:rPr>
                <w:color w:val="000000" w:themeColor="text1"/>
              </w:rPr>
              <w:t>Data used consist of primary and seconda ry data.</w:t>
            </w:r>
          </w:p>
        </w:tc>
        <w:tc>
          <w:tcPr>
            <w:tcW w:w="3260" w:type="dxa"/>
            <w:tcBorders>
              <w:top w:val="single" w:sz="6" w:space="0" w:color="AAAAAA"/>
              <w:left w:val="single" w:sz="6" w:space="0" w:color="AAAAAA"/>
              <w:bottom w:val="single" w:sz="6" w:space="0" w:color="AAAAAA"/>
              <w:right w:val="single" w:sz="6" w:space="0" w:color="AAAAAA"/>
            </w:tcBorders>
            <w:tcMar>
              <w:top w:w="15" w:type="dxa"/>
              <w:left w:w="75" w:type="dxa"/>
              <w:bottom w:w="15" w:type="dxa"/>
              <w:right w:w="75" w:type="dxa"/>
            </w:tcMar>
            <w:hideMark/>
          </w:tcPr>
          <w:p w:rsidR="00B60E2C" w:rsidRPr="00625BD7" w:rsidRDefault="004E7FA9" w:rsidP="00486907">
            <w:pPr>
              <w:rPr>
                <w:color w:val="000000" w:themeColor="text1"/>
              </w:rPr>
            </w:pPr>
            <w:r w:rsidRPr="00625BD7">
              <w:rPr>
                <w:color w:val="000000" w:themeColor="text1"/>
              </w:rPr>
              <w:t>Data was collected using questionnaires and documents given to a sample of 213 employees of Federal International Finance, Riau Area.</w:t>
            </w:r>
          </w:p>
        </w:tc>
      </w:tr>
    </w:tbl>
    <w:p w:rsidR="00A36A1E" w:rsidRPr="00625BD7" w:rsidRDefault="00A36A1E" w:rsidP="0082575C">
      <w:pPr>
        <w:divId w:val="139545365"/>
        <w:rPr>
          <w:color w:val="000000" w:themeColor="text1"/>
          <w:lang w:val="en-US"/>
        </w:rPr>
      </w:pPr>
    </w:p>
    <w:sectPr w:rsidR="00A36A1E" w:rsidRPr="00625B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396596" w:rsidRDefault="00396596" w:rsidP="006C2590">
      <w:r>
        <w:separator/>
      </w:r>
    </w:p>
  </w:endnote>
  <w:endnote w:type="continuationSeparator" w:id="0">
    <w:p w:rsidR="00396596" w:rsidRDefault="00396596" w:rsidP="006C25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ppleSystemUIFont">
    <w:altName w:val="Cambria"/>
    <w:panose1 w:val="020B0604020202020204"/>
    <w:charset w:val="00"/>
    <w:family w:val="roman"/>
    <w:pitch w:val="default"/>
  </w:font>
  <w:font w:name=".SFUI-Regular">
    <w:altName w:val="Cambria"/>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SFUI-Semibold">
    <w:altName w:val="Cambria"/>
    <w:panose1 w:val="020B0604020202020204"/>
    <w:charset w:val="00"/>
    <w:family w:val="roman"/>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396596" w:rsidRDefault="00396596" w:rsidP="006C2590">
      <w:r>
        <w:separator/>
      </w:r>
    </w:p>
  </w:footnote>
  <w:footnote w:type="continuationSeparator" w:id="0">
    <w:p w:rsidR="00396596" w:rsidRDefault="00396596" w:rsidP="006C25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9"/>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21"/>
    <w:rsid w:val="00010B7B"/>
    <w:rsid w:val="00055D5C"/>
    <w:rsid w:val="000B79B5"/>
    <w:rsid w:val="000F0D21"/>
    <w:rsid w:val="000F25F1"/>
    <w:rsid w:val="00170090"/>
    <w:rsid w:val="00194C8D"/>
    <w:rsid w:val="001B7E5E"/>
    <w:rsid w:val="001E2597"/>
    <w:rsid w:val="00200226"/>
    <w:rsid w:val="00220C3D"/>
    <w:rsid w:val="00233226"/>
    <w:rsid w:val="002B175B"/>
    <w:rsid w:val="002B4527"/>
    <w:rsid w:val="002B4D46"/>
    <w:rsid w:val="0030557F"/>
    <w:rsid w:val="003402B0"/>
    <w:rsid w:val="003474A4"/>
    <w:rsid w:val="00364CCA"/>
    <w:rsid w:val="00367947"/>
    <w:rsid w:val="003771B0"/>
    <w:rsid w:val="00395C69"/>
    <w:rsid w:val="00396596"/>
    <w:rsid w:val="003B4C6D"/>
    <w:rsid w:val="003C1CBD"/>
    <w:rsid w:val="00426B18"/>
    <w:rsid w:val="00456C35"/>
    <w:rsid w:val="00486907"/>
    <w:rsid w:val="004925B9"/>
    <w:rsid w:val="00493815"/>
    <w:rsid w:val="0049620B"/>
    <w:rsid w:val="004D2958"/>
    <w:rsid w:val="004D388B"/>
    <w:rsid w:val="004E7FA9"/>
    <w:rsid w:val="004F3851"/>
    <w:rsid w:val="005263AC"/>
    <w:rsid w:val="0057685B"/>
    <w:rsid w:val="00615568"/>
    <w:rsid w:val="00625BD7"/>
    <w:rsid w:val="0063445B"/>
    <w:rsid w:val="00666937"/>
    <w:rsid w:val="0067286D"/>
    <w:rsid w:val="006C2590"/>
    <w:rsid w:val="006C302B"/>
    <w:rsid w:val="006C5923"/>
    <w:rsid w:val="006F20CF"/>
    <w:rsid w:val="00727715"/>
    <w:rsid w:val="00740A5B"/>
    <w:rsid w:val="007A0A9B"/>
    <w:rsid w:val="007C0D37"/>
    <w:rsid w:val="007C2C2C"/>
    <w:rsid w:val="007C5FCF"/>
    <w:rsid w:val="00803658"/>
    <w:rsid w:val="00824D30"/>
    <w:rsid w:val="0082575C"/>
    <w:rsid w:val="0082590E"/>
    <w:rsid w:val="00826280"/>
    <w:rsid w:val="008344C5"/>
    <w:rsid w:val="008619F0"/>
    <w:rsid w:val="008B24F1"/>
    <w:rsid w:val="009102B5"/>
    <w:rsid w:val="00956E7F"/>
    <w:rsid w:val="00965536"/>
    <w:rsid w:val="00996391"/>
    <w:rsid w:val="009F0423"/>
    <w:rsid w:val="00A2383D"/>
    <w:rsid w:val="00A24DA9"/>
    <w:rsid w:val="00A31961"/>
    <w:rsid w:val="00A36A1E"/>
    <w:rsid w:val="00A43581"/>
    <w:rsid w:val="00AB4B20"/>
    <w:rsid w:val="00AF1B12"/>
    <w:rsid w:val="00B11037"/>
    <w:rsid w:val="00B3038F"/>
    <w:rsid w:val="00B314D1"/>
    <w:rsid w:val="00B60E2C"/>
    <w:rsid w:val="00B65815"/>
    <w:rsid w:val="00B85971"/>
    <w:rsid w:val="00BD0BD2"/>
    <w:rsid w:val="00BD2090"/>
    <w:rsid w:val="00BF0B33"/>
    <w:rsid w:val="00C108BF"/>
    <w:rsid w:val="00C5121E"/>
    <w:rsid w:val="00C919D4"/>
    <w:rsid w:val="00C93E8A"/>
    <w:rsid w:val="00CC0369"/>
    <w:rsid w:val="00CD705D"/>
    <w:rsid w:val="00D02BE0"/>
    <w:rsid w:val="00D472F9"/>
    <w:rsid w:val="00D94A78"/>
    <w:rsid w:val="00DC08D0"/>
    <w:rsid w:val="00DE07DD"/>
    <w:rsid w:val="00E27E32"/>
    <w:rsid w:val="00E3079A"/>
    <w:rsid w:val="00EA0FBA"/>
    <w:rsid w:val="00EB1B4E"/>
    <w:rsid w:val="00EE1755"/>
    <w:rsid w:val="00EE22D7"/>
    <w:rsid w:val="00F06243"/>
    <w:rsid w:val="00F2634F"/>
    <w:rsid w:val="00F43521"/>
    <w:rsid w:val="00F654B7"/>
    <w:rsid w:val="00F65695"/>
    <w:rsid w:val="00FA64D0"/>
    <w:rsid w:val="00FB080F"/>
    <w:rsid w:val="00FD2AB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E3708384-959B-9549-94A1-74F03ED75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958"/>
    <w:rPr>
      <w:rFonts w:ascii="Times New Roman" w:hAnsi="Times New Roman" w:cs="Times New Roman"/>
      <w:sz w:val="24"/>
      <w:szCs w:val="24"/>
    </w:rPr>
  </w:style>
  <w:style w:type="paragraph" w:styleId="Judul3">
    <w:name w:val="heading 3"/>
    <w:basedOn w:val="Normal"/>
    <w:link w:val="Judul3KAR"/>
    <w:uiPriority w:val="9"/>
    <w:qFormat/>
    <w:rsid w:val="00965536"/>
    <w:pPr>
      <w:spacing w:before="100" w:beforeAutospacing="1" w:after="100" w:afterAutospacing="1"/>
      <w:outlineLvl w:val="2"/>
    </w:pPr>
    <w:rPr>
      <w:b/>
      <w:bCs/>
      <w:sz w:val="27"/>
      <w:szCs w:val="27"/>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customStyle="1" w:styleId="s399">
    <w:name w:val="s399"/>
    <w:basedOn w:val="Normal"/>
    <w:rsid w:val="000F0D21"/>
    <w:pPr>
      <w:spacing w:before="100" w:beforeAutospacing="1" w:after="100" w:afterAutospacing="1"/>
    </w:pPr>
  </w:style>
  <w:style w:type="character" w:customStyle="1" w:styleId="s2">
    <w:name w:val="s2"/>
    <w:basedOn w:val="FontParagrafDefault"/>
    <w:rsid w:val="000F0D21"/>
  </w:style>
  <w:style w:type="paragraph" w:customStyle="1" w:styleId="s400">
    <w:name w:val="s400"/>
    <w:basedOn w:val="Normal"/>
    <w:rsid w:val="000F0D21"/>
    <w:pPr>
      <w:spacing w:before="100" w:beforeAutospacing="1" w:after="100" w:afterAutospacing="1"/>
    </w:pPr>
  </w:style>
  <w:style w:type="paragraph" w:customStyle="1" w:styleId="s401">
    <w:name w:val="s401"/>
    <w:basedOn w:val="Normal"/>
    <w:rsid w:val="000F0D21"/>
    <w:pPr>
      <w:spacing w:before="100" w:beforeAutospacing="1" w:after="100" w:afterAutospacing="1"/>
    </w:pPr>
  </w:style>
  <w:style w:type="paragraph" w:customStyle="1" w:styleId="s402">
    <w:name w:val="s402"/>
    <w:basedOn w:val="Normal"/>
    <w:rsid w:val="000F0D21"/>
    <w:pPr>
      <w:spacing w:before="100" w:beforeAutospacing="1" w:after="100" w:afterAutospacing="1"/>
    </w:pPr>
  </w:style>
  <w:style w:type="paragraph" w:customStyle="1" w:styleId="s403">
    <w:name w:val="s403"/>
    <w:basedOn w:val="Normal"/>
    <w:rsid w:val="000F0D21"/>
    <w:pPr>
      <w:spacing w:before="100" w:beforeAutospacing="1" w:after="100" w:afterAutospacing="1"/>
    </w:pPr>
  </w:style>
  <w:style w:type="paragraph" w:customStyle="1" w:styleId="s404">
    <w:name w:val="s404"/>
    <w:basedOn w:val="Normal"/>
    <w:rsid w:val="000F0D21"/>
    <w:pPr>
      <w:spacing w:before="100" w:beforeAutospacing="1" w:after="100" w:afterAutospacing="1"/>
    </w:pPr>
  </w:style>
  <w:style w:type="paragraph" w:customStyle="1" w:styleId="s405">
    <w:name w:val="s405"/>
    <w:basedOn w:val="Normal"/>
    <w:rsid w:val="000F0D21"/>
    <w:pPr>
      <w:spacing w:before="100" w:beforeAutospacing="1" w:after="100" w:afterAutospacing="1"/>
    </w:pPr>
  </w:style>
  <w:style w:type="paragraph" w:customStyle="1" w:styleId="s407">
    <w:name w:val="s407"/>
    <w:basedOn w:val="Normal"/>
    <w:rsid w:val="000F0D21"/>
    <w:pPr>
      <w:spacing w:before="100" w:beforeAutospacing="1" w:after="100" w:afterAutospacing="1"/>
    </w:pPr>
  </w:style>
  <w:style w:type="paragraph" w:customStyle="1" w:styleId="s408">
    <w:name w:val="s408"/>
    <w:basedOn w:val="Normal"/>
    <w:rsid w:val="000F0D21"/>
    <w:pPr>
      <w:spacing w:before="100" w:beforeAutospacing="1" w:after="100" w:afterAutospacing="1"/>
    </w:pPr>
  </w:style>
  <w:style w:type="character" w:customStyle="1" w:styleId="s128">
    <w:name w:val="s128"/>
    <w:basedOn w:val="FontParagrafDefault"/>
    <w:rsid w:val="000F0D21"/>
  </w:style>
  <w:style w:type="paragraph" w:customStyle="1" w:styleId="s409">
    <w:name w:val="s409"/>
    <w:basedOn w:val="Normal"/>
    <w:rsid w:val="000F0D21"/>
    <w:pPr>
      <w:spacing w:before="100" w:beforeAutospacing="1" w:after="100" w:afterAutospacing="1"/>
    </w:pPr>
  </w:style>
  <w:style w:type="character" w:customStyle="1" w:styleId="apple-converted-space">
    <w:name w:val="apple-converted-space"/>
    <w:basedOn w:val="FontParagrafDefault"/>
    <w:rsid w:val="000F0D21"/>
  </w:style>
  <w:style w:type="paragraph" w:customStyle="1" w:styleId="s410">
    <w:name w:val="s410"/>
    <w:basedOn w:val="Normal"/>
    <w:rsid w:val="000F0D21"/>
    <w:pPr>
      <w:spacing w:before="100" w:beforeAutospacing="1" w:after="100" w:afterAutospacing="1"/>
    </w:pPr>
  </w:style>
  <w:style w:type="paragraph" w:customStyle="1" w:styleId="s411">
    <w:name w:val="s411"/>
    <w:basedOn w:val="Normal"/>
    <w:rsid w:val="000F0D21"/>
    <w:pPr>
      <w:spacing w:before="100" w:beforeAutospacing="1" w:after="100" w:afterAutospacing="1"/>
    </w:pPr>
  </w:style>
  <w:style w:type="paragraph" w:customStyle="1" w:styleId="s412">
    <w:name w:val="s412"/>
    <w:basedOn w:val="Normal"/>
    <w:rsid w:val="000F0D21"/>
    <w:pPr>
      <w:spacing w:before="100" w:beforeAutospacing="1" w:after="100" w:afterAutospacing="1"/>
    </w:pPr>
  </w:style>
  <w:style w:type="paragraph" w:customStyle="1" w:styleId="s413">
    <w:name w:val="s413"/>
    <w:basedOn w:val="Normal"/>
    <w:rsid w:val="000F0D21"/>
    <w:pPr>
      <w:spacing w:before="100" w:beforeAutospacing="1" w:after="100" w:afterAutospacing="1"/>
    </w:pPr>
  </w:style>
  <w:style w:type="character" w:customStyle="1" w:styleId="s189">
    <w:name w:val="s189"/>
    <w:basedOn w:val="FontParagrafDefault"/>
    <w:rsid w:val="000F0D21"/>
  </w:style>
  <w:style w:type="paragraph" w:customStyle="1" w:styleId="s414">
    <w:name w:val="s414"/>
    <w:basedOn w:val="Normal"/>
    <w:rsid w:val="000F0D21"/>
    <w:pPr>
      <w:spacing w:before="100" w:beforeAutospacing="1" w:after="100" w:afterAutospacing="1"/>
    </w:pPr>
  </w:style>
  <w:style w:type="paragraph" w:customStyle="1" w:styleId="s416">
    <w:name w:val="s416"/>
    <w:basedOn w:val="Normal"/>
    <w:rsid w:val="000F0D21"/>
    <w:pPr>
      <w:spacing w:before="100" w:beforeAutospacing="1" w:after="100" w:afterAutospacing="1"/>
    </w:pPr>
  </w:style>
  <w:style w:type="paragraph" w:customStyle="1" w:styleId="s417">
    <w:name w:val="s417"/>
    <w:basedOn w:val="Normal"/>
    <w:rsid w:val="000F0D21"/>
    <w:pPr>
      <w:spacing w:before="100" w:beforeAutospacing="1" w:after="100" w:afterAutospacing="1"/>
    </w:pPr>
  </w:style>
  <w:style w:type="paragraph" w:customStyle="1" w:styleId="s418">
    <w:name w:val="s418"/>
    <w:basedOn w:val="Normal"/>
    <w:rsid w:val="000F0D21"/>
    <w:pPr>
      <w:spacing w:before="100" w:beforeAutospacing="1" w:after="100" w:afterAutospacing="1"/>
    </w:pPr>
  </w:style>
  <w:style w:type="paragraph" w:customStyle="1" w:styleId="s419">
    <w:name w:val="s419"/>
    <w:basedOn w:val="Normal"/>
    <w:rsid w:val="000F0D21"/>
    <w:pPr>
      <w:spacing w:before="100" w:beforeAutospacing="1" w:after="100" w:afterAutospacing="1"/>
    </w:pPr>
  </w:style>
  <w:style w:type="paragraph" w:customStyle="1" w:styleId="s420">
    <w:name w:val="s420"/>
    <w:basedOn w:val="Normal"/>
    <w:rsid w:val="000F0D21"/>
    <w:pPr>
      <w:spacing w:before="100" w:beforeAutospacing="1" w:after="100" w:afterAutospacing="1"/>
    </w:pPr>
  </w:style>
  <w:style w:type="paragraph" w:customStyle="1" w:styleId="s421">
    <w:name w:val="s421"/>
    <w:basedOn w:val="Normal"/>
    <w:rsid w:val="000F0D21"/>
    <w:pPr>
      <w:spacing w:before="100" w:beforeAutospacing="1" w:after="100" w:afterAutospacing="1"/>
    </w:pPr>
  </w:style>
  <w:style w:type="paragraph" w:customStyle="1" w:styleId="s423">
    <w:name w:val="s423"/>
    <w:basedOn w:val="Normal"/>
    <w:rsid w:val="000F0D21"/>
    <w:pPr>
      <w:spacing w:before="100" w:beforeAutospacing="1" w:after="100" w:afterAutospacing="1"/>
    </w:pPr>
  </w:style>
  <w:style w:type="paragraph" w:customStyle="1" w:styleId="s424">
    <w:name w:val="s424"/>
    <w:basedOn w:val="Normal"/>
    <w:rsid w:val="000F0D21"/>
    <w:pPr>
      <w:spacing w:before="100" w:beforeAutospacing="1" w:after="100" w:afterAutospacing="1"/>
    </w:pPr>
  </w:style>
  <w:style w:type="paragraph" w:customStyle="1" w:styleId="s425">
    <w:name w:val="s425"/>
    <w:basedOn w:val="Normal"/>
    <w:rsid w:val="000F0D21"/>
    <w:pPr>
      <w:spacing w:before="100" w:beforeAutospacing="1" w:after="100" w:afterAutospacing="1"/>
    </w:pPr>
  </w:style>
  <w:style w:type="paragraph" w:customStyle="1" w:styleId="s426">
    <w:name w:val="s426"/>
    <w:basedOn w:val="Normal"/>
    <w:rsid w:val="000F0D21"/>
    <w:pPr>
      <w:spacing w:before="100" w:beforeAutospacing="1" w:after="100" w:afterAutospacing="1"/>
    </w:pPr>
  </w:style>
  <w:style w:type="paragraph" w:customStyle="1" w:styleId="s427">
    <w:name w:val="s427"/>
    <w:basedOn w:val="Normal"/>
    <w:rsid w:val="000F0D21"/>
    <w:pPr>
      <w:spacing w:before="100" w:beforeAutospacing="1" w:after="100" w:afterAutospacing="1"/>
    </w:pPr>
  </w:style>
  <w:style w:type="paragraph" w:customStyle="1" w:styleId="s431">
    <w:name w:val="s431"/>
    <w:basedOn w:val="Normal"/>
    <w:rsid w:val="00AF1B12"/>
    <w:pPr>
      <w:spacing w:before="100" w:beforeAutospacing="1" w:after="100" w:afterAutospacing="1"/>
    </w:pPr>
  </w:style>
  <w:style w:type="paragraph" w:customStyle="1" w:styleId="s430">
    <w:name w:val="s430"/>
    <w:basedOn w:val="Normal"/>
    <w:rsid w:val="00AF1B12"/>
    <w:pPr>
      <w:spacing w:before="100" w:beforeAutospacing="1" w:after="100" w:afterAutospacing="1"/>
    </w:pPr>
  </w:style>
  <w:style w:type="paragraph" w:customStyle="1" w:styleId="s432">
    <w:name w:val="s432"/>
    <w:basedOn w:val="Normal"/>
    <w:rsid w:val="00AF1B12"/>
    <w:pPr>
      <w:spacing w:before="100" w:beforeAutospacing="1" w:after="100" w:afterAutospacing="1"/>
    </w:pPr>
  </w:style>
  <w:style w:type="paragraph" w:customStyle="1" w:styleId="s433">
    <w:name w:val="s433"/>
    <w:basedOn w:val="Normal"/>
    <w:rsid w:val="00AF1B12"/>
    <w:pPr>
      <w:spacing w:before="100" w:beforeAutospacing="1" w:after="100" w:afterAutospacing="1"/>
    </w:pPr>
  </w:style>
  <w:style w:type="paragraph" w:customStyle="1" w:styleId="s434">
    <w:name w:val="s434"/>
    <w:basedOn w:val="Normal"/>
    <w:rsid w:val="00AF1B12"/>
    <w:pPr>
      <w:spacing w:before="100" w:beforeAutospacing="1" w:after="100" w:afterAutospacing="1"/>
    </w:pPr>
  </w:style>
  <w:style w:type="paragraph" w:customStyle="1" w:styleId="s435">
    <w:name w:val="s435"/>
    <w:basedOn w:val="Normal"/>
    <w:rsid w:val="00AF1B12"/>
    <w:pPr>
      <w:spacing w:before="100" w:beforeAutospacing="1" w:after="100" w:afterAutospacing="1"/>
    </w:pPr>
  </w:style>
  <w:style w:type="paragraph" w:customStyle="1" w:styleId="s158">
    <w:name w:val="s158"/>
    <w:basedOn w:val="Normal"/>
    <w:rsid w:val="00AF1B12"/>
    <w:pPr>
      <w:spacing w:before="100" w:beforeAutospacing="1" w:after="100" w:afterAutospacing="1"/>
    </w:pPr>
  </w:style>
  <w:style w:type="paragraph" w:styleId="NormalWeb">
    <w:name w:val="Normal (Web)"/>
    <w:basedOn w:val="Normal"/>
    <w:uiPriority w:val="99"/>
    <w:semiHidden/>
    <w:unhideWhenUsed/>
    <w:rsid w:val="00AF1B12"/>
    <w:pPr>
      <w:spacing w:before="100" w:beforeAutospacing="1" w:after="100" w:afterAutospacing="1"/>
    </w:pPr>
  </w:style>
  <w:style w:type="character" w:customStyle="1" w:styleId="bumpedfont15">
    <w:name w:val="bumpedfont15"/>
    <w:basedOn w:val="FontParagrafDefault"/>
    <w:rsid w:val="00AF1B12"/>
  </w:style>
  <w:style w:type="paragraph" w:styleId="Header">
    <w:name w:val="header"/>
    <w:basedOn w:val="Normal"/>
    <w:link w:val="HeaderKAR"/>
    <w:uiPriority w:val="99"/>
    <w:unhideWhenUsed/>
    <w:rsid w:val="006C2590"/>
    <w:pPr>
      <w:tabs>
        <w:tab w:val="center" w:pos="4513"/>
        <w:tab w:val="right" w:pos="9026"/>
      </w:tabs>
    </w:pPr>
    <w:rPr>
      <w:rFonts w:asciiTheme="minorHAnsi" w:hAnsiTheme="minorHAnsi" w:cstheme="minorBidi"/>
      <w:sz w:val="22"/>
      <w:szCs w:val="22"/>
    </w:rPr>
  </w:style>
  <w:style w:type="character" w:customStyle="1" w:styleId="HeaderKAR">
    <w:name w:val="Header KAR"/>
    <w:basedOn w:val="FontParagrafDefault"/>
    <w:link w:val="Header"/>
    <w:uiPriority w:val="99"/>
    <w:rsid w:val="006C2590"/>
  </w:style>
  <w:style w:type="paragraph" w:styleId="Footer">
    <w:name w:val="footer"/>
    <w:basedOn w:val="Normal"/>
    <w:link w:val="FooterKAR"/>
    <w:uiPriority w:val="99"/>
    <w:unhideWhenUsed/>
    <w:rsid w:val="006C2590"/>
    <w:pPr>
      <w:tabs>
        <w:tab w:val="center" w:pos="4513"/>
        <w:tab w:val="right" w:pos="9026"/>
      </w:tabs>
    </w:pPr>
    <w:rPr>
      <w:rFonts w:asciiTheme="minorHAnsi" w:hAnsiTheme="minorHAnsi" w:cstheme="minorBidi"/>
      <w:sz w:val="22"/>
      <w:szCs w:val="22"/>
    </w:rPr>
  </w:style>
  <w:style w:type="character" w:customStyle="1" w:styleId="FooterKAR">
    <w:name w:val="Footer KAR"/>
    <w:basedOn w:val="FontParagrafDefault"/>
    <w:link w:val="Footer"/>
    <w:uiPriority w:val="99"/>
    <w:rsid w:val="006C2590"/>
  </w:style>
  <w:style w:type="paragraph" w:customStyle="1" w:styleId="p1">
    <w:name w:val="p1"/>
    <w:basedOn w:val="Normal"/>
    <w:rsid w:val="00220C3D"/>
    <w:rPr>
      <w:rFonts w:ascii=".AppleSystemUIFont" w:hAnsi=".AppleSystemUIFont"/>
      <w:sz w:val="21"/>
      <w:szCs w:val="21"/>
    </w:rPr>
  </w:style>
  <w:style w:type="character" w:customStyle="1" w:styleId="s1">
    <w:name w:val="s1"/>
    <w:basedOn w:val="FontParagrafDefault"/>
    <w:rsid w:val="00220C3D"/>
    <w:rPr>
      <w:rFonts w:ascii=".SFUI-Regular" w:hAnsi=".SFUI-Regular" w:hint="default"/>
      <w:b w:val="0"/>
      <w:bCs w:val="0"/>
      <w:i w:val="0"/>
      <w:iCs w:val="0"/>
      <w:sz w:val="21"/>
      <w:szCs w:val="21"/>
    </w:rPr>
  </w:style>
  <w:style w:type="paragraph" w:customStyle="1" w:styleId="p2">
    <w:name w:val="p2"/>
    <w:basedOn w:val="Normal"/>
    <w:rsid w:val="00486907"/>
    <w:rPr>
      <w:rFonts w:ascii=".AppleSystemUIFont" w:hAnsi=".AppleSystemUIFont"/>
      <w:sz w:val="26"/>
      <w:szCs w:val="26"/>
    </w:rPr>
  </w:style>
  <w:style w:type="paragraph" w:customStyle="1" w:styleId="p3">
    <w:name w:val="p3"/>
    <w:basedOn w:val="Normal"/>
    <w:rsid w:val="00486907"/>
    <w:rPr>
      <w:rFonts w:ascii="Helvetica" w:hAnsi="Helvetica"/>
      <w:sz w:val="18"/>
      <w:szCs w:val="18"/>
    </w:rPr>
  </w:style>
  <w:style w:type="paragraph" w:customStyle="1" w:styleId="p4">
    <w:name w:val="p4"/>
    <w:basedOn w:val="Normal"/>
    <w:rsid w:val="00486907"/>
    <w:rPr>
      <w:rFonts w:ascii=".AppleSystemUIFont" w:hAnsi=".AppleSystemUIFont"/>
      <w:sz w:val="21"/>
      <w:szCs w:val="21"/>
    </w:rPr>
  </w:style>
  <w:style w:type="character" w:customStyle="1" w:styleId="s3">
    <w:name w:val="s3"/>
    <w:basedOn w:val="FontParagrafDefault"/>
    <w:rsid w:val="00486907"/>
    <w:rPr>
      <w:rFonts w:ascii=".SFUI-Semibold" w:hAnsi=".SFUI-Semibold" w:hint="default"/>
      <w:b/>
      <w:bCs/>
      <w:i w:val="0"/>
      <w:iCs w:val="0"/>
      <w:sz w:val="26"/>
      <w:szCs w:val="26"/>
    </w:rPr>
  </w:style>
  <w:style w:type="character" w:styleId="Hyperlink">
    <w:name w:val="Hyperlink"/>
    <w:basedOn w:val="FontParagrafDefault"/>
    <w:uiPriority w:val="99"/>
    <w:semiHidden/>
    <w:unhideWhenUsed/>
    <w:rsid w:val="00486907"/>
    <w:rPr>
      <w:color w:val="0000FF"/>
      <w:u w:val="single"/>
    </w:rPr>
  </w:style>
  <w:style w:type="character" w:customStyle="1" w:styleId="Judul3KAR">
    <w:name w:val="Judul 3 KAR"/>
    <w:basedOn w:val="FontParagrafDefault"/>
    <w:link w:val="Judul3"/>
    <w:uiPriority w:val="9"/>
    <w:rsid w:val="00965536"/>
    <w:rPr>
      <w:rFonts w:ascii="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780484">
      <w:marLeft w:val="0"/>
      <w:marRight w:val="0"/>
      <w:marTop w:val="0"/>
      <w:marBottom w:val="0"/>
      <w:divBdr>
        <w:top w:val="none" w:sz="0" w:space="0" w:color="auto"/>
        <w:left w:val="none" w:sz="0" w:space="0" w:color="auto"/>
        <w:bottom w:val="none" w:sz="0" w:space="0" w:color="auto"/>
        <w:right w:val="none" w:sz="0" w:space="0" w:color="auto"/>
      </w:divBdr>
    </w:div>
    <w:div w:id="121923560">
      <w:marLeft w:val="0"/>
      <w:marRight w:val="0"/>
      <w:marTop w:val="0"/>
      <w:marBottom w:val="0"/>
      <w:divBdr>
        <w:top w:val="none" w:sz="0" w:space="0" w:color="auto"/>
        <w:left w:val="none" w:sz="0" w:space="0" w:color="auto"/>
        <w:bottom w:val="none" w:sz="0" w:space="0" w:color="auto"/>
        <w:right w:val="none" w:sz="0" w:space="0" w:color="auto"/>
      </w:divBdr>
    </w:div>
    <w:div w:id="149517936">
      <w:marLeft w:val="0"/>
      <w:marRight w:val="0"/>
      <w:marTop w:val="0"/>
      <w:marBottom w:val="0"/>
      <w:divBdr>
        <w:top w:val="none" w:sz="0" w:space="0" w:color="auto"/>
        <w:left w:val="none" w:sz="0" w:space="0" w:color="auto"/>
        <w:bottom w:val="none" w:sz="0" w:space="0" w:color="auto"/>
        <w:right w:val="none" w:sz="0" w:space="0" w:color="auto"/>
      </w:divBdr>
    </w:div>
    <w:div w:id="186910384">
      <w:marLeft w:val="0"/>
      <w:marRight w:val="0"/>
      <w:marTop w:val="0"/>
      <w:marBottom w:val="0"/>
      <w:divBdr>
        <w:top w:val="none" w:sz="0" w:space="0" w:color="auto"/>
        <w:left w:val="none" w:sz="0" w:space="0" w:color="auto"/>
        <w:bottom w:val="none" w:sz="0" w:space="0" w:color="auto"/>
        <w:right w:val="none" w:sz="0" w:space="0" w:color="auto"/>
      </w:divBdr>
    </w:div>
    <w:div w:id="213540596">
      <w:marLeft w:val="0"/>
      <w:marRight w:val="0"/>
      <w:marTop w:val="0"/>
      <w:marBottom w:val="0"/>
      <w:divBdr>
        <w:top w:val="none" w:sz="0" w:space="0" w:color="auto"/>
        <w:left w:val="none" w:sz="0" w:space="0" w:color="auto"/>
        <w:bottom w:val="none" w:sz="0" w:space="0" w:color="auto"/>
        <w:right w:val="none" w:sz="0" w:space="0" w:color="auto"/>
      </w:divBdr>
    </w:div>
    <w:div w:id="523858644">
      <w:bodyDiv w:val="1"/>
      <w:marLeft w:val="0"/>
      <w:marRight w:val="0"/>
      <w:marTop w:val="0"/>
      <w:marBottom w:val="0"/>
      <w:divBdr>
        <w:top w:val="none" w:sz="0" w:space="0" w:color="auto"/>
        <w:left w:val="none" w:sz="0" w:space="0" w:color="auto"/>
        <w:bottom w:val="none" w:sz="0" w:space="0" w:color="auto"/>
        <w:right w:val="none" w:sz="0" w:space="0" w:color="auto"/>
      </w:divBdr>
    </w:div>
    <w:div w:id="612589783">
      <w:marLeft w:val="0"/>
      <w:marRight w:val="0"/>
      <w:marTop w:val="0"/>
      <w:marBottom w:val="0"/>
      <w:divBdr>
        <w:top w:val="none" w:sz="0" w:space="0" w:color="auto"/>
        <w:left w:val="none" w:sz="0" w:space="0" w:color="auto"/>
        <w:bottom w:val="none" w:sz="0" w:space="0" w:color="auto"/>
        <w:right w:val="none" w:sz="0" w:space="0" w:color="auto"/>
      </w:divBdr>
    </w:div>
    <w:div w:id="639070693">
      <w:marLeft w:val="0"/>
      <w:marRight w:val="0"/>
      <w:marTop w:val="0"/>
      <w:marBottom w:val="0"/>
      <w:divBdr>
        <w:top w:val="none" w:sz="0" w:space="0" w:color="auto"/>
        <w:left w:val="none" w:sz="0" w:space="0" w:color="auto"/>
        <w:bottom w:val="none" w:sz="0" w:space="0" w:color="auto"/>
        <w:right w:val="none" w:sz="0" w:space="0" w:color="auto"/>
      </w:divBdr>
    </w:div>
    <w:div w:id="845369366">
      <w:marLeft w:val="0"/>
      <w:marRight w:val="0"/>
      <w:marTop w:val="0"/>
      <w:marBottom w:val="0"/>
      <w:divBdr>
        <w:top w:val="none" w:sz="0" w:space="0" w:color="auto"/>
        <w:left w:val="none" w:sz="0" w:space="0" w:color="auto"/>
        <w:bottom w:val="none" w:sz="0" w:space="0" w:color="auto"/>
        <w:right w:val="none" w:sz="0" w:space="0" w:color="auto"/>
      </w:divBdr>
    </w:div>
    <w:div w:id="847402419">
      <w:marLeft w:val="0"/>
      <w:marRight w:val="0"/>
      <w:marTop w:val="0"/>
      <w:marBottom w:val="0"/>
      <w:divBdr>
        <w:top w:val="none" w:sz="0" w:space="0" w:color="auto"/>
        <w:left w:val="none" w:sz="0" w:space="0" w:color="auto"/>
        <w:bottom w:val="none" w:sz="0" w:space="0" w:color="auto"/>
        <w:right w:val="none" w:sz="0" w:space="0" w:color="auto"/>
      </w:divBdr>
    </w:div>
    <w:div w:id="896284871">
      <w:marLeft w:val="0"/>
      <w:marRight w:val="0"/>
      <w:marTop w:val="0"/>
      <w:marBottom w:val="0"/>
      <w:divBdr>
        <w:top w:val="none" w:sz="0" w:space="0" w:color="auto"/>
        <w:left w:val="none" w:sz="0" w:space="0" w:color="auto"/>
        <w:bottom w:val="none" w:sz="0" w:space="0" w:color="auto"/>
        <w:right w:val="none" w:sz="0" w:space="0" w:color="auto"/>
      </w:divBdr>
    </w:div>
    <w:div w:id="953707946">
      <w:marLeft w:val="0"/>
      <w:marRight w:val="0"/>
      <w:marTop w:val="0"/>
      <w:marBottom w:val="0"/>
      <w:divBdr>
        <w:top w:val="none" w:sz="0" w:space="0" w:color="auto"/>
        <w:left w:val="none" w:sz="0" w:space="0" w:color="auto"/>
        <w:bottom w:val="none" w:sz="0" w:space="0" w:color="auto"/>
        <w:right w:val="none" w:sz="0" w:space="0" w:color="auto"/>
      </w:divBdr>
    </w:div>
    <w:div w:id="959796884">
      <w:marLeft w:val="0"/>
      <w:marRight w:val="0"/>
      <w:marTop w:val="0"/>
      <w:marBottom w:val="0"/>
      <w:divBdr>
        <w:top w:val="none" w:sz="0" w:space="0" w:color="auto"/>
        <w:left w:val="none" w:sz="0" w:space="0" w:color="auto"/>
        <w:bottom w:val="none" w:sz="0" w:space="0" w:color="auto"/>
        <w:right w:val="none" w:sz="0" w:space="0" w:color="auto"/>
      </w:divBdr>
    </w:div>
    <w:div w:id="962418099">
      <w:marLeft w:val="0"/>
      <w:marRight w:val="0"/>
      <w:marTop w:val="0"/>
      <w:marBottom w:val="0"/>
      <w:divBdr>
        <w:top w:val="none" w:sz="0" w:space="0" w:color="auto"/>
        <w:left w:val="none" w:sz="0" w:space="0" w:color="auto"/>
        <w:bottom w:val="none" w:sz="0" w:space="0" w:color="auto"/>
        <w:right w:val="none" w:sz="0" w:space="0" w:color="auto"/>
      </w:divBdr>
    </w:div>
    <w:div w:id="971056059">
      <w:marLeft w:val="0"/>
      <w:marRight w:val="0"/>
      <w:marTop w:val="0"/>
      <w:marBottom w:val="0"/>
      <w:divBdr>
        <w:top w:val="none" w:sz="0" w:space="0" w:color="auto"/>
        <w:left w:val="none" w:sz="0" w:space="0" w:color="auto"/>
        <w:bottom w:val="none" w:sz="0" w:space="0" w:color="auto"/>
        <w:right w:val="none" w:sz="0" w:space="0" w:color="auto"/>
      </w:divBdr>
    </w:div>
    <w:div w:id="1061712666">
      <w:marLeft w:val="0"/>
      <w:marRight w:val="0"/>
      <w:marTop w:val="0"/>
      <w:marBottom w:val="0"/>
      <w:divBdr>
        <w:top w:val="none" w:sz="0" w:space="0" w:color="auto"/>
        <w:left w:val="none" w:sz="0" w:space="0" w:color="auto"/>
        <w:bottom w:val="none" w:sz="0" w:space="0" w:color="auto"/>
        <w:right w:val="none" w:sz="0" w:space="0" w:color="auto"/>
      </w:divBdr>
    </w:div>
    <w:div w:id="1063137902">
      <w:marLeft w:val="0"/>
      <w:marRight w:val="0"/>
      <w:marTop w:val="0"/>
      <w:marBottom w:val="0"/>
      <w:divBdr>
        <w:top w:val="none" w:sz="0" w:space="0" w:color="auto"/>
        <w:left w:val="none" w:sz="0" w:space="0" w:color="auto"/>
        <w:bottom w:val="none" w:sz="0" w:space="0" w:color="auto"/>
        <w:right w:val="none" w:sz="0" w:space="0" w:color="auto"/>
      </w:divBdr>
    </w:div>
    <w:div w:id="1087463085">
      <w:marLeft w:val="0"/>
      <w:marRight w:val="0"/>
      <w:marTop w:val="0"/>
      <w:marBottom w:val="0"/>
      <w:divBdr>
        <w:top w:val="none" w:sz="0" w:space="0" w:color="auto"/>
        <w:left w:val="none" w:sz="0" w:space="0" w:color="auto"/>
        <w:bottom w:val="none" w:sz="0" w:space="0" w:color="auto"/>
        <w:right w:val="none" w:sz="0" w:space="0" w:color="auto"/>
      </w:divBdr>
    </w:div>
    <w:div w:id="1119421532">
      <w:bodyDiv w:val="1"/>
      <w:marLeft w:val="0"/>
      <w:marRight w:val="0"/>
      <w:marTop w:val="0"/>
      <w:marBottom w:val="0"/>
      <w:divBdr>
        <w:top w:val="none" w:sz="0" w:space="0" w:color="auto"/>
        <w:left w:val="none" w:sz="0" w:space="0" w:color="auto"/>
        <w:bottom w:val="none" w:sz="0" w:space="0" w:color="auto"/>
        <w:right w:val="none" w:sz="0" w:space="0" w:color="auto"/>
      </w:divBdr>
    </w:div>
    <w:div w:id="1153644337">
      <w:marLeft w:val="0"/>
      <w:marRight w:val="0"/>
      <w:marTop w:val="0"/>
      <w:marBottom w:val="0"/>
      <w:divBdr>
        <w:top w:val="none" w:sz="0" w:space="0" w:color="auto"/>
        <w:left w:val="none" w:sz="0" w:space="0" w:color="auto"/>
        <w:bottom w:val="none" w:sz="0" w:space="0" w:color="auto"/>
        <w:right w:val="none" w:sz="0" w:space="0" w:color="auto"/>
      </w:divBdr>
      <w:divsChild>
        <w:div w:id="1921596879">
          <w:marLeft w:val="0"/>
          <w:marRight w:val="0"/>
          <w:marTop w:val="0"/>
          <w:marBottom w:val="0"/>
          <w:divBdr>
            <w:top w:val="none" w:sz="0" w:space="0" w:color="auto"/>
            <w:left w:val="none" w:sz="0" w:space="0" w:color="auto"/>
            <w:bottom w:val="none" w:sz="0" w:space="0" w:color="auto"/>
            <w:right w:val="none" w:sz="0" w:space="0" w:color="auto"/>
          </w:divBdr>
          <w:divsChild>
            <w:div w:id="139545365">
              <w:marLeft w:val="0"/>
              <w:marRight w:val="0"/>
              <w:marTop w:val="0"/>
              <w:marBottom w:val="0"/>
              <w:divBdr>
                <w:top w:val="none" w:sz="0" w:space="0" w:color="auto"/>
                <w:left w:val="none" w:sz="0" w:space="0" w:color="auto"/>
                <w:bottom w:val="none" w:sz="0" w:space="0" w:color="auto"/>
                <w:right w:val="none" w:sz="0" w:space="0" w:color="auto"/>
              </w:divBdr>
              <w:divsChild>
                <w:div w:id="1665355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066914">
      <w:marLeft w:val="0"/>
      <w:marRight w:val="0"/>
      <w:marTop w:val="0"/>
      <w:marBottom w:val="0"/>
      <w:divBdr>
        <w:top w:val="none" w:sz="0" w:space="0" w:color="auto"/>
        <w:left w:val="none" w:sz="0" w:space="0" w:color="auto"/>
        <w:bottom w:val="none" w:sz="0" w:space="0" w:color="auto"/>
        <w:right w:val="none" w:sz="0" w:space="0" w:color="auto"/>
      </w:divBdr>
    </w:div>
    <w:div w:id="1228876848">
      <w:marLeft w:val="0"/>
      <w:marRight w:val="0"/>
      <w:marTop w:val="0"/>
      <w:marBottom w:val="0"/>
      <w:divBdr>
        <w:top w:val="none" w:sz="0" w:space="0" w:color="auto"/>
        <w:left w:val="none" w:sz="0" w:space="0" w:color="auto"/>
        <w:bottom w:val="none" w:sz="0" w:space="0" w:color="auto"/>
        <w:right w:val="none" w:sz="0" w:space="0" w:color="auto"/>
      </w:divBdr>
    </w:div>
    <w:div w:id="1240944557">
      <w:marLeft w:val="0"/>
      <w:marRight w:val="0"/>
      <w:marTop w:val="0"/>
      <w:marBottom w:val="0"/>
      <w:divBdr>
        <w:top w:val="none" w:sz="0" w:space="0" w:color="auto"/>
        <w:left w:val="none" w:sz="0" w:space="0" w:color="auto"/>
        <w:bottom w:val="none" w:sz="0" w:space="0" w:color="auto"/>
        <w:right w:val="none" w:sz="0" w:space="0" w:color="auto"/>
      </w:divBdr>
    </w:div>
    <w:div w:id="1265455655">
      <w:marLeft w:val="0"/>
      <w:marRight w:val="0"/>
      <w:marTop w:val="0"/>
      <w:marBottom w:val="0"/>
      <w:divBdr>
        <w:top w:val="none" w:sz="0" w:space="0" w:color="auto"/>
        <w:left w:val="none" w:sz="0" w:space="0" w:color="auto"/>
        <w:bottom w:val="none" w:sz="0" w:space="0" w:color="auto"/>
        <w:right w:val="none" w:sz="0" w:space="0" w:color="auto"/>
      </w:divBdr>
    </w:div>
    <w:div w:id="1266503804">
      <w:marLeft w:val="0"/>
      <w:marRight w:val="0"/>
      <w:marTop w:val="0"/>
      <w:marBottom w:val="0"/>
      <w:divBdr>
        <w:top w:val="none" w:sz="0" w:space="0" w:color="auto"/>
        <w:left w:val="none" w:sz="0" w:space="0" w:color="auto"/>
        <w:bottom w:val="none" w:sz="0" w:space="0" w:color="auto"/>
        <w:right w:val="none" w:sz="0" w:space="0" w:color="auto"/>
      </w:divBdr>
    </w:div>
    <w:div w:id="1268000507">
      <w:marLeft w:val="0"/>
      <w:marRight w:val="0"/>
      <w:marTop w:val="0"/>
      <w:marBottom w:val="0"/>
      <w:divBdr>
        <w:top w:val="none" w:sz="0" w:space="0" w:color="auto"/>
        <w:left w:val="none" w:sz="0" w:space="0" w:color="auto"/>
        <w:bottom w:val="none" w:sz="0" w:space="0" w:color="auto"/>
        <w:right w:val="none" w:sz="0" w:space="0" w:color="auto"/>
      </w:divBdr>
    </w:div>
    <w:div w:id="1294294154">
      <w:marLeft w:val="0"/>
      <w:marRight w:val="0"/>
      <w:marTop w:val="0"/>
      <w:marBottom w:val="0"/>
      <w:divBdr>
        <w:top w:val="none" w:sz="0" w:space="0" w:color="auto"/>
        <w:left w:val="none" w:sz="0" w:space="0" w:color="auto"/>
        <w:bottom w:val="none" w:sz="0" w:space="0" w:color="auto"/>
        <w:right w:val="none" w:sz="0" w:space="0" w:color="auto"/>
      </w:divBdr>
    </w:div>
    <w:div w:id="1338732825">
      <w:marLeft w:val="0"/>
      <w:marRight w:val="0"/>
      <w:marTop w:val="0"/>
      <w:marBottom w:val="0"/>
      <w:divBdr>
        <w:top w:val="none" w:sz="0" w:space="0" w:color="auto"/>
        <w:left w:val="none" w:sz="0" w:space="0" w:color="auto"/>
        <w:bottom w:val="none" w:sz="0" w:space="0" w:color="auto"/>
        <w:right w:val="none" w:sz="0" w:space="0" w:color="auto"/>
      </w:divBdr>
    </w:div>
    <w:div w:id="1350791225">
      <w:marLeft w:val="0"/>
      <w:marRight w:val="0"/>
      <w:marTop w:val="0"/>
      <w:marBottom w:val="0"/>
      <w:divBdr>
        <w:top w:val="none" w:sz="0" w:space="0" w:color="auto"/>
        <w:left w:val="none" w:sz="0" w:space="0" w:color="auto"/>
        <w:bottom w:val="none" w:sz="0" w:space="0" w:color="auto"/>
        <w:right w:val="none" w:sz="0" w:space="0" w:color="auto"/>
      </w:divBdr>
    </w:div>
    <w:div w:id="1384907560">
      <w:bodyDiv w:val="1"/>
      <w:marLeft w:val="0"/>
      <w:marRight w:val="0"/>
      <w:marTop w:val="0"/>
      <w:marBottom w:val="0"/>
      <w:divBdr>
        <w:top w:val="none" w:sz="0" w:space="0" w:color="auto"/>
        <w:left w:val="none" w:sz="0" w:space="0" w:color="auto"/>
        <w:bottom w:val="none" w:sz="0" w:space="0" w:color="auto"/>
        <w:right w:val="none" w:sz="0" w:space="0" w:color="auto"/>
      </w:divBdr>
    </w:div>
    <w:div w:id="1405491567">
      <w:marLeft w:val="0"/>
      <w:marRight w:val="0"/>
      <w:marTop w:val="0"/>
      <w:marBottom w:val="0"/>
      <w:divBdr>
        <w:top w:val="none" w:sz="0" w:space="0" w:color="auto"/>
        <w:left w:val="none" w:sz="0" w:space="0" w:color="auto"/>
        <w:bottom w:val="none" w:sz="0" w:space="0" w:color="auto"/>
        <w:right w:val="none" w:sz="0" w:space="0" w:color="auto"/>
      </w:divBdr>
    </w:div>
    <w:div w:id="1560675795">
      <w:marLeft w:val="0"/>
      <w:marRight w:val="0"/>
      <w:marTop w:val="0"/>
      <w:marBottom w:val="0"/>
      <w:divBdr>
        <w:top w:val="none" w:sz="0" w:space="0" w:color="auto"/>
        <w:left w:val="none" w:sz="0" w:space="0" w:color="auto"/>
        <w:bottom w:val="none" w:sz="0" w:space="0" w:color="auto"/>
        <w:right w:val="none" w:sz="0" w:space="0" w:color="auto"/>
      </w:divBdr>
    </w:div>
    <w:div w:id="1583250225">
      <w:marLeft w:val="0"/>
      <w:marRight w:val="0"/>
      <w:marTop w:val="0"/>
      <w:marBottom w:val="0"/>
      <w:divBdr>
        <w:top w:val="none" w:sz="0" w:space="0" w:color="auto"/>
        <w:left w:val="none" w:sz="0" w:space="0" w:color="auto"/>
        <w:bottom w:val="none" w:sz="0" w:space="0" w:color="auto"/>
        <w:right w:val="none" w:sz="0" w:space="0" w:color="auto"/>
      </w:divBdr>
    </w:div>
    <w:div w:id="1609312812">
      <w:marLeft w:val="0"/>
      <w:marRight w:val="0"/>
      <w:marTop w:val="0"/>
      <w:marBottom w:val="0"/>
      <w:divBdr>
        <w:top w:val="none" w:sz="0" w:space="0" w:color="auto"/>
        <w:left w:val="none" w:sz="0" w:space="0" w:color="auto"/>
        <w:bottom w:val="none" w:sz="0" w:space="0" w:color="auto"/>
        <w:right w:val="none" w:sz="0" w:space="0" w:color="auto"/>
      </w:divBdr>
    </w:div>
    <w:div w:id="1744255760">
      <w:marLeft w:val="0"/>
      <w:marRight w:val="0"/>
      <w:marTop w:val="0"/>
      <w:marBottom w:val="0"/>
      <w:divBdr>
        <w:top w:val="none" w:sz="0" w:space="0" w:color="auto"/>
        <w:left w:val="none" w:sz="0" w:space="0" w:color="auto"/>
        <w:bottom w:val="none" w:sz="0" w:space="0" w:color="auto"/>
        <w:right w:val="none" w:sz="0" w:space="0" w:color="auto"/>
      </w:divBdr>
    </w:div>
    <w:div w:id="1797916780">
      <w:marLeft w:val="0"/>
      <w:marRight w:val="0"/>
      <w:marTop w:val="0"/>
      <w:marBottom w:val="0"/>
      <w:divBdr>
        <w:top w:val="none" w:sz="0" w:space="0" w:color="auto"/>
        <w:left w:val="none" w:sz="0" w:space="0" w:color="auto"/>
        <w:bottom w:val="none" w:sz="0" w:space="0" w:color="auto"/>
        <w:right w:val="none" w:sz="0" w:space="0" w:color="auto"/>
      </w:divBdr>
    </w:div>
    <w:div w:id="1865048639">
      <w:marLeft w:val="0"/>
      <w:marRight w:val="0"/>
      <w:marTop w:val="0"/>
      <w:marBottom w:val="0"/>
      <w:divBdr>
        <w:top w:val="none" w:sz="0" w:space="0" w:color="auto"/>
        <w:left w:val="none" w:sz="0" w:space="0" w:color="auto"/>
        <w:bottom w:val="none" w:sz="0" w:space="0" w:color="auto"/>
        <w:right w:val="none" w:sz="0" w:space="0" w:color="auto"/>
      </w:divBdr>
    </w:div>
    <w:div w:id="1896819644">
      <w:marLeft w:val="0"/>
      <w:marRight w:val="0"/>
      <w:marTop w:val="0"/>
      <w:marBottom w:val="0"/>
      <w:divBdr>
        <w:top w:val="none" w:sz="0" w:space="0" w:color="auto"/>
        <w:left w:val="none" w:sz="0" w:space="0" w:color="auto"/>
        <w:bottom w:val="none" w:sz="0" w:space="0" w:color="auto"/>
        <w:right w:val="none" w:sz="0" w:space="0" w:color="auto"/>
      </w:divBdr>
    </w:div>
    <w:div w:id="2019775244">
      <w:marLeft w:val="0"/>
      <w:marRight w:val="0"/>
      <w:marTop w:val="0"/>
      <w:marBottom w:val="0"/>
      <w:divBdr>
        <w:top w:val="none" w:sz="0" w:space="0" w:color="auto"/>
        <w:left w:val="none" w:sz="0" w:space="0" w:color="auto"/>
        <w:bottom w:val="none" w:sz="0" w:space="0" w:color="auto"/>
        <w:right w:val="none" w:sz="0" w:space="0" w:color="auto"/>
      </w:divBdr>
    </w:div>
    <w:div w:id="2070959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cholar.ui.ac.id/en/persons/sari-wahyuni"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348</Words>
  <Characters>1989</Characters>
  <Application>Microsoft Office Word</Application>
  <DocSecurity>0</DocSecurity>
  <Lines>16</Lines>
  <Paragraphs>4</Paragraphs>
  <ScaleCrop>false</ScaleCrop>
  <Company/>
  <LinksUpToDate>false</LinksUpToDate>
  <CharactersWithSpaces>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dheaputrioktananda@gmail.com</dc:creator>
  <cp:keywords/>
  <dc:description/>
  <cp:lastModifiedBy>dheaputrioktananda@gmail.com</cp:lastModifiedBy>
  <cp:revision>2</cp:revision>
  <dcterms:created xsi:type="dcterms:W3CDTF">2021-06-09T04:43:00Z</dcterms:created>
  <dcterms:modified xsi:type="dcterms:W3CDTF">2021-06-09T04:43:00Z</dcterms:modified>
</cp:coreProperties>
</file>