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56" w:rsidRPr="009A0056" w:rsidRDefault="009A0056" w:rsidP="009A0056">
      <w:pPr>
        <w:spacing w:before="3" w:line="276" w:lineRule="auto"/>
        <w:ind w:left="100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 w:rsidRPr="009A0056">
        <w:rPr>
          <w:rFonts w:ascii="Book Antiqua" w:eastAsia="Book Antiqua" w:hAnsi="Book Antiqua" w:cs="Book Antiqua"/>
          <w:b/>
          <w:sz w:val="22"/>
          <w:szCs w:val="22"/>
        </w:rPr>
        <w:t>KONTRAK KULIAH</w:t>
      </w:r>
    </w:p>
    <w:p w:rsidR="009A0056" w:rsidRPr="009A0056" w:rsidRDefault="009A0056" w:rsidP="009A0056">
      <w:pPr>
        <w:spacing w:before="3" w:line="276" w:lineRule="auto"/>
        <w:ind w:left="100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 w:rsidRPr="009A0056">
        <w:rPr>
          <w:rFonts w:ascii="Book Antiqua" w:eastAsia="Book Antiqua" w:hAnsi="Book Antiqua" w:cs="Book Antiqua"/>
          <w:b/>
          <w:sz w:val="22"/>
          <w:szCs w:val="22"/>
        </w:rPr>
        <w:t xml:space="preserve">MATA </w:t>
      </w:r>
      <w:proofErr w:type="gramStart"/>
      <w:r w:rsidRPr="009A0056">
        <w:rPr>
          <w:rFonts w:ascii="Book Antiqua" w:eastAsia="Book Antiqua" w:hAnsi="Book Antiqua" w:cs="Book Antiqua"/>
          <w:b/>
          <w:sz w:val="22"/>
          <w:szCs w:val="22"/>
        </w:rPr>
        <w:t>KULIAH :</w:t>
      </w:r>
      <w:proofErr w:type="gramEnd"/>
      <w:r w:rsidRPr="009A0056">
        <w:rPr>
          <w:rFonts w:ascii="Book Antiqua" w:eastAsia="Book Antiqua" w:hAnsi="Book Antiqua" w:cs="Book Antiqua"/>
          <w:b/>
          <w:sz w:val="22"/>
          <w:szCs w:val="22"/>
        </w:rPr>
        <w:t xml:space="preserve"> PENGANTAR MATEMATIKA BISNIS</w:t>
      </w:r>
    </w:p>
    <w:p w:rsidR="009A0056" w:rsidRPr="009A0056" w:rsidRDefault="009A0056" w:rsidP="009A0056">
      <w:pPr>
        <w:spacing w:before="3" w:line="276" w:lineRule="auto"/>
        <w:ind w:left="100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gramStart"/>
      <w:r w:rsidRPr="009A0056">
        <w:rPr>
          <w:rFonts w:ascii="Book Antiqua" w:eastAsia="Book Antiqua" w:hAnsi="Book Antiqua" w:cs="Book Antiqua"/>
          <w:b/>
          <w:sz w:val="22"/>
          <w:szCs w:val="22"/>
        </w:rPr>
        <w:t>KODE :</w:t>
      </w:r>
      <w:proofErr w:type="gramEnd"/>
      <w:r w:rsidRPr="009A0056">
        <w:rPr>
          <w:rFonts w:ascii="Book Antiqua" w:eastAsia="Book Antiqua" w:hAnsi="Book Antiqua" w:cs="Book Antiqua"/>
          <w:b/>
          <w:sz w:val="22"/>
          <w:szCs w:val="22"/>
        </w:rPr>
        <w:t xml:space="preserve"> AKT21272</w:t>
      </w:r>
    </w:p>
    <w:p w:rsidR="009A0056" w:rsidRDefault="009A0056" w:rsidP="009A0056">
      <w:pPr>
        <w:spacing w:before="3" w:line="276" w:lineRule="auto"/>
        <w:ind w:left="100"/>
        <w:jc w:val="both"/>
        <w:rPr>
          <w:rFonts w:ascii="Book Antiqua" w:eastAsia="Book Antiqua" w:hAnsi="Book Antiqua" w:cs="Book Antiqua"/>
          <w:b/>
          <w:sz w:val="22"/>
          <w:szCs w:val="22"/>
          <w:u w:val="single"/>
        </w:rPr>
      </w:pPr>
    </w:p>
    <w:p w:rsidR="009A0056" w:rsidRDefault="009A0056" w:rsidP="009A0056">
      <w:pPr>
        <w:spacing w:before="3" w:line="276" w:lineRule="auto"/>
        <w:ind w:left="100"/>
        <w:jc w:val="both"/>
        <w:rPr>
          <w:rFonts w:ascii="Book Antiqua" w:eastAsia="Book Antiqua" w:hAnsi="Book Antiqua" w:cs="Book Antiqua"/>
          <w:b/>
          <w:sz w:val="22"/>
          <w:szCs w:val="22"/>
          <w:u w:val="single"/>
        </w:rPr>
      </w:pPr>
      <w:r>
        <w:rPr>
          <w:rFonts w:ascii="Book Antiqua" w:eastAsia="Book Antiqua" w:hAnsi="Book Antiqua" w:cs="Book Antiqua"/>
          <w:b/>
          <w:sz w:val="22"/>
          <w:szCs w:val="22"/>
          <w:u w:val="single"/>
        </w:rPr>
        <w:t xml:space="preserve">CAPAIAN PEMBELAJARAN </w:t>
      </w:r>
    </w:p>
    <w:p w:rsidR="009A0056" w:rsidRDefault="009A0056" w:rsidP="009A0056">
      <w:pPr>
        <w:spacing w:before="3" w:line="276" w:lineRule="auto"/>
        <w:ind w:left="100"/>
        <w:jc w:val="both"/>
        <w:rPr>
          <w:rFonts w:ascii="Book Antiqua" w:eastAsia="Book Antiqua" w:hAnsi="Book Antiqua" w:cs="Book Antiqua"/>
          <w:b/>
          <w:sz w:val="22"/>
          <w:szCs w:val="22"/>
          <w:u w:val="single"/>
        </w:rPr>
      </w:pPr>
    </w:p>
    <w:p w:rsidR="009A0056" w:rsidRPr="000B40BC" w:rsidRDefault="009A0056" w:rsidP="009A0056">
      <w:pPr>
        <w:spacing w:before="3" w:line="276" w:lineRule="auto"/>
        <w:ind w:left="10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>Sikap</w:t>
      </w:r>
      <w:proofErr w:type="spellEnd"/>
    </w:p>
    <w:p w:rsidR="009A0056" w:rsidRPr="000B40BC" w:rsidRDefault="009A0056" w:rsidP="009A0056">
      <w:pPr>
        <w:pStyle w:val="ListParagraph"/>
        <w:numPr>
          <w:ilvl w:val="0"/>
          <w:numId w:val="1"/>
        </w:numPr>
        <w:spacing w:before="4" w:line="276" w:lineRule="auto"/>
        <w:ind w:left="579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Menunjukkan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sikap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bertanggungjawab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>secara</w:t>
      </w:r>
      <w:proofErr w:type="spellEnd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>profesional</w:t>
      </w:r>
      <w:proofErr w:type="spellEnd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>dan</w:t>
      </w:r>
      <w:proofErr w:type="spellEnd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>etik</w:t>
      </w:r>
      <w:proofErr w:type="spellEnd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atas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pekerjaan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di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bidang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0B40BC">
        <w:rPr>
          <w:rFonts w:ascii="Book Antiqua" w:eastAsia="Book Antiqua" w:hAnsi="Book Antiqua" w:cs="Book Antiqua"/>
          <w:sz w:val="22"/>
          <w:szCs w:val="22"/>
        </w:rPr>
        <w:t>keahliannya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secara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mandiri</w:t>
      </w:r>
      <w:proofErr w:type="spellEnd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>.</w:t>
      </w:r>
    </w:p>
    <w:p w:rsidR="009A0056" w:rsidRPr="000B40BC" w:rsidRDefault="009A0056" w:rsidP="009A0056">
      <w:pPr>
        <w:pStyle w:val="ListParagraph"/>
        <w:numPr>
          <w:ilvl w:val="0"/>
          <w:numId w:val="1"/>
        </w:numPr>
        <w:spacing w:after="200" w:line="276" w:lineRule="auto"/>
        <w:ind w:left="57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proofErr w:type="spellStart"/>
      <w:r>
        <w:rPr>
          <w:rFonts w:ascii="Book Antiqua" w:hAnsi="Book Antiqua"/>
          <w:sz w:val="24"/>
        </w:rPr>
        <w:t>Menunjukkan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sikap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bertanggungjawab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dan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mampu</w:t>
      </w:r>
      <w:proofErr w:type="spellEnd"/>
      <w:r w:rsidRPr="000B40BC">
        <w:rPr>
          <w:rFonts w:ascii="Book Antiqua" w:hAnsi="Book Antiqua"/>
          <w:sz w:val="24"/>
        </w:rPr>
        <w:t xml:space="preserve"> </w:t>
      </w:r>
      <w:proofErr w:type="spellStart"/>
      <w:r w:rsidRPr="000B40BC">
        <w:rPr>
          <w:rFonts w:ascii="Book Antiqua" w:hAnsi="Book Antiqua"/>
          <w:sz w:val="24"/>
        </w:rPr>
        <w:t>menerapkan</w:t>
      </w:r>
      <w:proofErr w:type="spellEnd"/>
      <w:r w:rsidRPr="000B40BC">
        <w:rPr>
          <w:rFonts w:ascii="Book Antiqua" w:hAnsi="Book Antiqua"/>
          <w:sz w:val="24"/>
        </w:rPr>
        <w:t xml:space="preserve"> </w:t>
      </w:r>
      <w:proofErr w:type="spellStart"/>
      <w:r w:rsidRPr="000B40BC">
        <w:rPr>
          <w:rFonts w:ascii="Book Antiqua" w:hAnsi="Book Antiqua"/>
          <w:sz w:val="24"/>
        </w:rPr>
        <w:t>prinsip-prinsip</w:t>
      </w:r>
      <w:proofErr w:type="spellEnd"/>
      <w:r w:rsidRPr="000B40BC">
        <w:rPr>
          <w:rFonts w:ascii="Book Antiqua" w:hAnsi="Book Antiqua"/>
          <w:sz w:val="24"/>
        </w:rPr>
        <w:t xml:space="preserve"> </w:t>
      </w:r>
      <w:proofErr w:type="spellStart"/>
      <w:r w:rsidRPr="000B40BC">
        <w:rPr>
          <w:rFonts w:ascii="Book Antiqua" w:hAnsi="Book Antiqua"/>
          <w:sz w:val="24"/>
        </w:rPr>
        <w:t>etika</w:t>
      </w:r>
      <w:proofErr w:type="spellEnd"/>
      <w:r w:rsidRPr="000B40BC">
        <w:rPr>
          <w:rFonts w:ascii="Book Antiqua" w:hAnsi="Book Antiqua"/>
          <w:sz w:val="24"/>
        </w:rPr>
        <w:t xml:space="preserve"> </w:t>
      </w:r>
      <w:proofErr w:type="spellStart"/>
      <w:r w:rsidRPr="000B40BC">
        <w:rPr>
          <w:rFonts w:ascii="Book Antiqua" w:hAnsi="Book Antiqua"/>
          <w:sz w:val="24"/>
        </w:rPr>
        <w:t>dalam</w:t>
      </w:r>
      <w:proofErr w:type="spellEnd"/>
      <w:r w:rsidRPr="000B40BC">
        <w:rPr>
          <w:rFonts w:ascii="Book Antiqua" w:hAnsi="Book Antiqua"/>
          <w:sz w:val="24"/>
        </w:rPr>
        <w:t xml:space="preserve"> </w:t>
      </w:r>
      <w:proofErr w:type="spellStart"/>
      <w:r w:rsidRPr="000B40BC">
        <w:rPr>
          <w:rFonts w:ascii="Book Antiqua" w:hAnsi="Book Antiqua"/>
          <w:sz w:val="24"/>
        </w:rPr>
        <w:t>profesi</w:t>
      </w:r>
      <w:proofErr w:type="spellEnd"/>
      <w:r w:rsidRPr="000B40BC"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dalam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bidang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 w:rsidRPr="000B40BC">
        <w:rPr>
          <w:rFonts w:ascii="Book Antiqua" w:hAnsi="Book Antiqua"/>
          <w:sz w:val="24"/>
        </w:rPr>
        <w:t>akuntansi</w:t>
      </w:r>
      <w:proofErr w:type="spellEnd"/>
      <w:r>
        <w:rPr>
          <w:rFonts w:ascii="Book Antiqua" w:hAnsi="Book Antiqua"/>
          <w:sz w:val="24"/>
        </w:rPr>
        <w:t>.</w:t>
      </w:r>
    </w:p>
    <w:p w:rsidR="009A0056" w:rsidRPr="000B40BC" w:rsidRDefault="009A0056" w:rsidP="009A0056">
      <w:pPr>
        <w:pStyle w:val="ListParagraph"/>
        <w:numPr>
          <w:ilvl w:val="0"/>
          <w:numId w:val="1"/>
        </w:numPr>
        <w:spacing w:after="200" w:line="276" w:lineRule="auto"/>
        <w:ind w:left="57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Menunjukkan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 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sikap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 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jujur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,  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luhur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 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dan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 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setia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 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dalam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 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menjalankan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  </w:t>
      </w:r>
      <w:proofErr w:type="spellStart"/>
      <w:proofErr w:type="gram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profesi</w:t>
      </w:r>
      <w:proofErr w:type="spell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dalam</w:t>
      </w:r>
      <w:proofErr w:type="spellEnd"/>
      <w:proofErr w:type="gramEnd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0B40BC">
        <w:rPr>
          <w:rFonts w:ascii="Book Antiqua" w:hAnsi="Book Antiqua"/>
          <w:color w:val="000000" w:themeColor="text1"/>
          <w:sz w:val="24"/>
          <w:szCs w:val="24"/>
          <w:lang w:eastAsia="id-ID"/>
        </w:rPr>
        <w:t>pekerjaannya</w:t>
      </w:r>
      <w:proofErr w:type="spellEnd"/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>.</w:t>
      </w:r>
    </w:p>
    <w:p w:rsidR="009A0056" w:rsidRPr="000B40BC" w:rsidRDefault="009A0056" w:rsidP="009A0056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>Keterampilan</w:t>
      </w:r>
      <w:proofErr w:type="spellEnd"/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 xml:space="preserve"> </w:t>
      </w:r>
      <w:proofErr w:type="spellStart"/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>Umum</w:t>
      </w:r>
      <w:proofErr w:type="spellEnd"/>
      <w:r w:rsidRPr="000B40BC">
        <w:rPr>
          <w:rFonts w:ascii="Book Antiqua" w:eastAsia="Book Antiqua" w:hAnsi="Book Antiqua" w:cs="Book Antiqua"/>
          <w:b/>
          <w:sz w:val="22"/>
          <w:szCs w:val="22"/>
        </w:rPr>
        <w:t>:</w:t>
      </w:r>
    </w:p>
    <w:p w:rsidR="009A0056" w:rsidRDefault="009A0056" w:rsidP="009A0056">
      <w:pPr>
        <w:pStyle w:val="ListParagraph"/>
        <w:numPr>
          <w:ilvl w:val="0"/>
          <w:numId w:val="4"/>
        </w:numPr>
        <w:ind w:left="567"/>
        <w:jc w:val="both"/>
        <w:rPr>
          <w:rFonts w:ascii="Book Antiqua" w:hAnsi="Book Antiqua"/>
          <w:color w:val="000000" w:themeColor="text1"/>
          <w:sz w:val="24"/>
          <w:szCs w:val="24"/>
          <w:lang w:eastAsia="id-ID"/>
        </w:rPr>
      </w:pP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Mampu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menerapkan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pemikiran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logis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,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kritis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,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sistematis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,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dan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inovatif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dalam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konteks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pengembangan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atau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implementasi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ilmu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pengetahuan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dan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teknologi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yang</w:t>
      </w:r>
      <w:r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memperhatikan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dan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menerapkan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nilai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humaniora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yang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sesuai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dengan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bidang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keahliannya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.</w:t>
      </w:r>
    </w:p>
    <w:p w:rsidR="009A0056" w:rsidRPr="009A0056" w:rsidRDefault="009A0056" w:rsidP="009A0056">
      <w:pPr>
        <w:pStyle w:val="ListParagraph"/>
        <w:numPr>
          <w:ilvl w:val="0"/>
          <w:numId w:val="4"/>
        </w:numPr>
        <w:ind w:left="567"/>
        <w:jc w:val="both"/>
        <w:rPr>
          <w:rFonts w:ascii="Book Antiqua" w:hAnsi="Book Antiqua"/>
          <w:color w:val="000000" w:themeColor="text1"/>
          <w:sz w:val="24"/>
          <w:szCs w:val="24"/>
          <w:lang w:eastAsia="id-ID"/>
        </w:rPr>
      </w:pPr>
      <w:proofErr w:type="spellStart"/>
      <w:r w:rsidRPr="009A0056">
        <w:rPr>
          <w:rFonts w:ascii="Book Antiqua" w:hAnsi="Book Antiqua"/>
          <w:sz w:val="24"/>
        </w:rPr>
        <w:t>Mampu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mengkombinasikan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kompetensi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teknikal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dan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keahlian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profesional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untuk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menyelesaikan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penugasan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kerja.</w:t>
      </w:r>
      <w:proofErr w:type="spellEnd"/>
    </w:p>
    <w:p w:rsidR="009A0056" w:rsidRPr="009A0056" w:rsidRDefault="009A0056" w:rsidP="009A0056">
      <w:pPr>
        <w:pStyle w:val="ListParagraph"/>
        <w:numPr>
          <w:ilvl w:val="0"/>
          <w:numId w:val="4"/>
        </w:numPr>
        <w:ind w:left="567"/>
        <w:jc w:val="both"/>
        <w:rPr>
          <w:rFonts w:ascii="Book Antiqua" w:hAnsi="Book Antiqua"/>
          <w:color w:val="000000" w:themeColor="text1"/>
          <w:sz w:val="24"/>
          <w:szCs w:val="24"/>
          <w:lang w:eastAsia="id-ID"/>
        </w:rPr>
      </w:pPr>
      <w:proofErr w:type="spellStart"/>
      <w:r w:rsidRPr="009A0056">
        <w:rPr>
          <w:rFonts w:ascii="Book Antiqua" w:hAnsi="Book Antiqua"/>
          <w:sz w:val="24"/>
        </w:rPr>
        <w:t>Mampu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mempresentasikan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informasi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dan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mengemukakan</w:t>
      </w:r>
      <w:proofErr w:type="spellEnd"/>
      <w:r w:rsidRPr="009A0056">
        <w:rPr>
          <w:rFonts w:ascii="Book Antiqua" w:hAnsi="Book Antiqua"/>
          <w:sz w:val="24"/>
        </w:rPr>
        <w:t xml:space="preserve"> ide </w:t>
      </w:r>
      <w:proofErr w:type="spellStart"/>
      <w:r w:rsidRPr="009A0056">
        <w:rPr>
          <w:rFonts w:ascii="Book Antiqua" w:hAnsi="Book Antiqua"/>
          <w:sz w:val="24"/>
        </w:rPr>
        <w:t>dengan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jelas</w:t>
      </w:r>
      <w:proofErr w:type="spellEnd"/>
      <w:r w:rsidRPr="009A0056">
        <w:rPr>
          <w:rFonts w:ascii="Book Antiqua" w:hAnsi="Book Antiqua"/>
          <w:sz w:val="24"/>
        </w:rPr>
        <w:t xml:space="preserve">, </w:t>
      </w:r>
      <w:proofErr w:type="spellStart"/>
      <w:r w:rsidRPr="009A0056">
        <w:rPr>
          <w:rFonts w:ascii="Book Antiqua" w:hAnsi="Book Antiqua"/>
          <w:sz w:val="24"/>
        </w:rPr>
        <w:t>baik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secara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lisan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maupun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tertulis</w:t>
      </w:r>
      <w:proofErr w:type="spellEnd"/>
      <w:r w:rsidRPr="009A0056">
        <w:rPr>
          <w:rFonts w:ascii="Book Antiqua" w:hAnsi="Book Antiqua"/>
          <w:sz w:val="24"/>
        </w:rPr>
        <w:t xml:space="preserve">, </w:t>
      </w:r>
      <w:proofErr w:type="spellStart"/>
      <w:r w:rsidRPr="009A0056">
        <w:rPr>
          <w:rFonts w:ascii="Book Antiqua" w:hAnsi="Book Antiqua"/>
          <w:sz w:val="24"/>
        </w:rPr>
        <w:t>kepada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pemangku</w:t>
      </w:r>
      <w:proofErr w:type="spellEnd"/>
      <w:r w:rsidRPr="009A0056">
        <w:rPr>
          <w:rFonts w:ascii="Book Antiqua" w:hAnsi="Book Antiqua"/>
          <w:sz w:val="24"/>
        </w:rPr>
        <w:t xml:space="preserve"> </w:t>
      </w:r>
      <w:proofErr w:type="spellStart"/>
      <w:r w:rsidRPr="009A0056">
        <w:rPr>
          <w:rFonts w:ascii="Book Antiqua" w:hAnsi="Book Antiqua"/>
          <w:sz w:val="24"/>
        </w:rPr>
        <w:t>kepetingan.</w:t>
      </w:r>
      <w:proofErr w:type="spellEnd"/>
    </w:p>
    <w:p w:rsidR="009A0056" w:rsidRPr="009A0056" w:rsidRDefault="009A0056" w:rsidP="009A0056">
      <w:pPr>
        <w:pStyle w:val="ListParagraph"/>
        <w:numPr>
          <w:ilvl w:val="0"/>
          <w:numId w:val="4"/>
        </w:numPr>
        <w:ind w:left="567"/>
        <w:jc w:val="both"/>
        <w:rPr>
          <w:rFonts w:ascii="Book Antiqua" w:hAnsi="Book Antiqua"/>
          <w:color w:val="000000" w:themeColor="text1"/>
          <w:sz w:val="24"/>
          <w:szCs w:val="24"/>
          <w:lang w:eastAsia="id-ID"/>
        </w:rPr>
      </w:pP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Mampu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melakukan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proses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evaluasi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diri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terhadap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kelompok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kerja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yang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berada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di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bawah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tanggungjawabnya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,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dan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mampu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mengelola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pembelajaran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secara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mandiri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.</w:t>
      </w:r>
    </w:p>
    <w:p w:rsidR="009A0056" w:rsidRDefault="009A0056" w:rsidP="009A0056">
      <w:pPr>
        <w:spacing w:after="20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9A0056" w:rsidRPr="000B40BC" w:rsidRDefault="009A0056" w:rsidP="009A005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0B40BC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 xml:space="preserve">CP </w:t>
      </w:r>
      <w:proofErr w:type="spellStart"/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>Keterampilan</w:t>
      </w:r>
      <w:proofErr w:type="spellEnd"/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 xml:space="preserve"> </w:t>
      </w:r>
      <w:proofErr w:type="spellStart"/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>Khusus</w:t>
      </w:r>
      <w:proofErr w:type="spellEnd"/>
    </w:p>
    <w:p w:rsidR="009A0056" w:rsidRPr="009A0056" w:rsidRDefault="009A0056" w:rsidP="009A0056">
      <w:pPr>
        <w:spacing w:line="276" w:lineRule="auto"/>
        <w:jc w:val="both"/>
        <w:rPr>
          <w:rFonts w:ascii="Book Antiqua" w:eastAsia="Book Antiqua" w:hAnsi="Book Antiqua" w:cs="Book Antiqua"/>
          <w:b/>
          <w:sz w:val="24"/>
          <w:szCs w:val="24"/>
          <w:u w:val="single"/>
        </w:rPr>
      </w:pPr>
      <w:proofErr w:type="spellStart"/>
      <w:r w:rsidRPr="009A0056">
        <w:rPr>
          <w:rFonts w:ascii="Book Antiqua" w:hAnsi="Book Antiqua" w:cs="Calibri"/>
          <w:bCs/>
          <w:sz w:val="24"/>
          <w:szCs w:val="24"/>
        </w:rPr>
        <w:t>Mahasiswa</w:t>
      </w:r>
      <w:proofErr w:type="spellEnd"/>
      <w:r w:rsidRPr="009A0056">
        <w:rPr>
          <w:rFonts w:ascii="Book Antiqua" w:hAnsi="Book Antiqua" w:cs="Calibri"/>
          <w:bCs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bCs/>
          <w:sz w:val="24"/>
          <w:szCs w:val="24"/>
        </w:rPr>
        <w:t>mampu</w:t>
      </w:r>
      <w:proofErr w:type="spellEnd"/>
      <w:r w:rsidRPr="009A0056">
        <w:rPr>
          <w:rFonts w:ascii="Book Antiqua" w:hAnsi="Book Antiqua" w:cs="Calibri"/>
          <w:bCs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bCs/>
          <w:sz w:val="24"/>
          <w:szCs w:val="24"/>
        </w:rPr>
        <w:t>mengindentifikasi</w:t>
      </w:r>
      <w:proofErr w:type="spellEnd"/>
      <w:r w:rsidRPr="009A0056">
        <w:rPr>
          <w:rFonts w:ascii="Book Antiqua" w:hAnsi="Book Antiqua" w:cs="Calibri"/>
          <w:bCs/>
          <w:sz w:val="24"/>
          <w:szCs w:val="24"/>
        </w:rPr>
        <w:t xml:space="preserve">, </w:t>
      </w:r>
      <w:proofErr w:type="spellStart"/>
      <w:r w:rsidRPr="009A0056">
        <w:rPr>
          <w:rFonts w:ascii="Book Antiqua" w:hAnsi="Book Antiqua" w:cs="Calibri"/>
          <w:bCs/>
          <w:sz w:val="24"/>
          <w:szCs w:val="24"/>
        </w:rPr>
        <w:t>memecahkan</w:t>
      </w:r>
      <w:proofErr w:type="spellEnd"/>
      <w:r w:rsidRPr="009A0056">
        <w:rPr>
          <w:rFonts w:ascii="Book Antiqua" w:hAnsi="Book Antiqua" w:cs="Calibri"/>
          <w:bCs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bCs/>
          <w:sz w:val="24"/>
          <w:szCs w:val="24"/>
        </w:rPr>
        <w:t>masalah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,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dan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menyelesaikan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tugas-tugas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terkait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studi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>
        <w:rPr>
          <w:rFonts w:ascii="Book Antiqua" w:hAnsi="Book Antiqua" w:cs="Calibri"/>
          <w:sz w:val="24"/>
          <w:szCs w:val="24"/>
        </w:rPr>
        <w:t>latihan</w:t>
      </w:r>
      <w:proofErr w:type="spellEnd"/>
      <w:r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>
        <w:rPr>
          <w:rFonts w:ascii="Book Antiqua" w:hAnsi="Book Antiqua" w:cs="Calibri"/>
          <w:sz w:val="24"/>
          <w:szCs w:val="24"/>
        </w:rPr>
        <w:t>soal</w:t>
      </w:r>
      <w:proofErr w:type="spellEnd"/>
      <w:r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>
        <w:rPr>
          <w:rFonts w:ascii="Book Antiqua" w:hAnsi="Book Antiqua" w:cs="Calibri"/>
          <w:sz w:val="24"/>
          <w:szCs w:val="24"/>
        </w:rPr>
        <w:t>dan</w:t>
      </w:r>
      <w:proofErr w:type="spellEnd"/>
      <w:r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kasus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manajemen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>
        <w:rPr>
          <w:rFonts w:ascii="Book Antiqua" w:hAnsi="Book Antiqua" w:cs="Calibri"/>
          <w:sz w:val="24"/>
          <w:szCs w:val="24"/>
        </w:rPr>
        <w:t>bisniss</w:t>
      </w:r>
      <w:proofErr w:type="spellEnd"/>
      <w:r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baik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secara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soft skills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maupun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hard skills.</w:t>
      </w:r>
      <w:r w:rsidRPr="009A0056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</w:p>
    <w:p w:rsidR="009A0056" w:rsidRPr="00E84007" w:rsidRDefault="009A0056" w:rsidP="009A0056">
      <w:pPr>
        <w:spacing w:line="276" w:lineRule="auto"/>
        <w:ind w:left="100"/>
        <w:jc w:val="both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:rsidR="009A0056" w:rsidRPr="000B40BC" w:rsidRDefault="009A0056" w:rsidP="009A0056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 xml:space="preserve">CP </w:t>
      </w:r>
      <w:proofErr w:type="spellStart"/>
      <w:r w:rsidRPr="000B40BC">
        <w:rPr>
          <w:rFonts w:ascii="Book Antiqua" w:eastAsia="Book Antiqua" w:hAnsi="Book Antiqua" w:cs="Book Antiqua"/>
          <w:b/>
          <w:sz w:val="22"/>
          <w:szCs w:val="22"/>
          <w:u w:val="single"/>
        </w:rPr>
        <w:t>Pengetahuan</w:t>
      </w:r>
      <w:proofErr w:type="spellEnd"/>
    </w:p>
    <w:p w:rsidR="009A0056" w:rsidRPr="009A0056" w:rsidRDefault="009A0056" w:rsidP="009A0056">
      <w:pPr>
        <w:pStyle w:val="ListParagraph"/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Menguasai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konsep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teoritis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secara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umum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mengenai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hAnsi="Book Antiqua"/>
          <w:sz w:val="22"/>
        </w:rPr>
        <w:t>dasar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matematika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bisnis</w:t>
      </w:r>
      <w:proofErr w:type="spellEnd"/>
      <w:r>
        <w:rPr>
          <w:rFonts w:ascii="Book Antiqua" w:hAnsi="Book Antiqua"/>
          <w:sz w:val="22"/>
        </w:rPr>
        <w:t>.</w:t>
      </w:r>
    </w:p>
    <w:p w:rsidR="009A0056" w:rsidRPr="009A0056" w:rsidRDefault="009A0056" w:rsidP="009A0056">
      <w:pPr>
        <w:pStyle w:val="ListParagraph"/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Menguasai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konsep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teoritis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secara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mendalam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>mengenai</w:t>
      </w:r>
      <w:proofErr w:type="spellEnd"/>
      <w:r w:rsidRPr="009A0056">
        <w:rPr>
          <w:rFonts w:ascii="Book Antiqua" w:hAnsi="Book Antiqu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A0056">
        <w:rPr>
          <w:rFonts w:ascii="Book Antiqua" w:hAnsi="Book Antiqua"/>
          <w:sz w:val="22"/>
        </w:rPr>
        <w:t>penerapan</w:t>
      </w:r>
      <w:proofErr w:type="spellEnd"/>
      <w:r w:rsidRPr="009A0056">
        <w:rPr>
          <w:rFonts w:ascii="Book Antiqua" w:hAnsi="Book Antiqua"/>
          <w:sz w:val="22"/>
        </w:rPr>
        <w:t xml:space="preserve"> </w:t>
      </w:r>
      <w:proofErr w:type="spellStart"/>
      <w:r w:rsidRPr="009A0056">
        <w:rPr>
          <w:rFonts w:ascii="Book Antiqua" w:hAnsi="Book Antiqua"/>
          <w:sz w:val="22"/>
        </w:rPr>
        <w:t>ma</w:t>
      </w:r>
      <w:r>
        <w:rPr>
          <w:rFonts w:ascii="Book Antiqua" w:hAnsi="Book Antiqua"/>
          <w:sz w:val="22"/>
        </w:rPr>
        <w:t>tematika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bisnis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dalam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kegiatan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ekonomi.</w:t>
      </w:r>
    </w:p>
    <w:p w:rsidR="009A0056" w:rsidRDefault="009A0056" w:rsidP="009A0056">
      <w:pPr>
        <w:spacing w:after="200" w:line="276" w:lineRule="auto"/>
        <w:jc w:val="both"/>
        <w:rPr>
          <w:rFonts w:ascii="Book Antiqua" w:hAnsi="Book Antiqua" w:cs="Calibri"/>
          <w:sz w:val="24"/>
          <w:szCs w:val="24"/>
        </w:rPr>
      </w:pPr>
      <w:proofErr w:type="spellEnd"/>
    </w:p>
    <w:p w:rsidR="009A0056" w:rsidRDefault="009A0056" w:rsidP="009A0056">
      <w:pPr>
        <w:spacing w:after="200" w:line="276" w:lineRule="auto"/>
        <w:jc w:val="both"/>
        <w:rPr>
          <w:rFonts w:ascii="Book Antiqua" w:hAnsi="Book Antiqua" w:cs="Calibri"/>
          <w:sz w:val="24"/>
          <w:szCs w:val="24"/>
        </w:rPr>
      </w:pPr>
    </w:p>
    <w:p w:rsidR="009A0056" w:rsidRDefault="009A0056" w:rsidP="009A0056">
      <w:pPr>
        <w:spacing w:line="276" w:lineRule="auto"/>
        <w:jc w:val="both"/>
        <w:rPr>
          <w:rFonts w:ascii="Book Antiqua" w:eastAsia="Book Antiqua" w:hAnsi="Book Antiqua" w:cs="Book Antiqua"/>
          <w:b/>
          <w:sz w:val="22"/>
          <w:szCs w:val="22"/>
          <w:u w:val="single"/>
        </w:rPr>
      </w:pPr>
    </w:p>
    <w:p w:rsidR="009A0056" w:rsidRPr="000B40BC" w:rsidRDefault="009A0056" w:rsidP="009A0056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  <w:u w:val="single"/>
        </w:rPr>
        <w:lastRenderedPageBreak/>
        <w:t>Deskripsi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  <w:u w:val="single"/>
        </w:rPr>
        <w:t xml:space="preserve"> Mata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  <w:u w:val="single"/>
        </w:rPr>
        <w:t>Kuliah</w:t>
      </w:r>
      <w:proofErr w:type="spellEnd"/>
    </w:p>
    <w:p w:rsidR="009A0056" w:rsidRDefault="009A0056" w:rsidP="009A0056">
      <w:pPr>
        <w:spacing w:after="20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9A0056">
        <w:rPr>
          <w:rFonts w:ascii="Book Antiqua" w:hAnsi="Book Antiqua" w:cs="Calibri"/>
          <w:sz w:val="24"/>
          <w:szCs w:val="24"/>
        </w:rPr>
        <w:t xml:space="preserve">Mata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Kuliah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Penganta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Matematika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Bisnis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merupakan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mata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kuliah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yang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membekali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pengetahuan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dan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keterampilan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mahasiswa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dengan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mengedepankan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penguasaan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topik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utama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yaitu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, 1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Prinsip-prinsip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Pr="009A0056">
        <w:rPr>
          <w:rFonts w:ascii="Book Antiqua" w:hAnsi="Book Antiqua" w:cs="Calibri"/>
          <w:sz w:val="24"/>
          <w:szCs w:val="24"/>
        </w:rPr>
        <w:t>ma</w:t>
      </w:r>
      <w:r w:rsidR="00266366">
        <w:rPr>
          <w:rFonts w:ascii="Book Antiqua" w:hAnsi="Book Antiqua" w:cs="Calibri"/>
          <w:sz w:val="24"/>
          <w:szCs w:val="24"/>
        </w:rPr>
        <w:t>tematika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bisnis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; 2.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Fungsi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Matematika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; 3.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Penerapan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Barisan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dan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Deret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; 4.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Kalkulus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Diferensial</w:t>
      </w:r>
      <w:proofErr w:type="spellEnd"/>
      <w:r w:rsidRPr="009A0056">
        <w:rPr>
          <w:rFonts w:ascii="Book Antiqua" w:hAnsi="Book Antiqua" w:cs="Calibri"/>
          <w:sz w:val="24"/>
          <w:szCs w:val="24"/>
        </w:rPr>
        <w:t xml:space="preserve">; 5. </w:t>
      </w:r>
      <w:proofErr w:type="spellStart"/>
      <w:r w:rsidR="00266366">
        <w:rPr>
          <w:rFonts w:ascii="Book Antiqua" w:hAnsi="Book Antiqua" w:cs="Calibri"/>
          <w:sz w:val="24"/>
          <w:szCs w:val="24"/>
        </w:rPr>
        <w:t>Optimisasi</w:t>
      </w:r>
      <w:proofErr w:type="spellEnd"/>
      <w:r w:rsidR="00266366">
        <w:rPr>
          <w:rFonts w:ascii="Book Antiqua" w:hAnsi="Book Antiqua" w:cs="Calibri"/>
          <w:sz w:val="24"/>
          <w:szCs w:val="24"/>
        </w:rPr>
        <w:t xml:space="preserve"> </w:t>
      </w:r>
    </w:p>
    <w:tbl>
      <w:tblPr>
        <w:tblW w:w="71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5178"/>
      </w:tblGrid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b/>
                <w:bCs/>
                <w:sz w:val="24"/>
                <w:szCs w:val="24"/>
                <w:lang w:val="id-ID" w:eastAsia="en-US"/>
              </w:rPr>
              <w:t>Pertemuan ke-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b/>
                <w:bCs/>
                <w:sz w:val="24"/>
                <w:szCs w:val="24"/>
                <w:lang w:val="id-ID" w:eastAsia="en-US"/>
              </w:rPr>
              <w:t>Materi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1</w:t>
            </w:r>
          </w:p>
        </w:tc>
        <w:tc>
          <w:tcPr>
            <w:tcW w:w="51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Kontrak kuliah, sifat-sifat mat bisnis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2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Fungsi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3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Fungsi Linier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4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Sistem Persamaan Linier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5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Penerapan Fungsi Linier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6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Penerapan Fungsi Linier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7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Fungsi Nonlinier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8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UTS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9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Penerapan Fungsi Nonlinier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10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Fungsi Eksponen dan Logaritma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11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Penerapan Fungsi Eksponen dan Logaritma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12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Barisan dan Deret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13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Penerapan Barisan dan Deret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14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Kalkulus Diferensial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15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9A0056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 w:rsidRPr="009A0056"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Optimisasi</w:t>
            </w:r>
          </w:p>
        </w:tc>
      </w:tr>
      <w:tr w:rsidR="009A0056" w:rsidRPr="009A0056" w:rsidTr="009A0056">
        <w:trPr>
          <w:trHeight w:val="17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FF74A5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</w:pPr>
            <w:r>
              <w:rPr>
                <w:rFonts w:ascii="Book Antiqua" w:eastAsiaTheme="minorHAnsi" w:hAnsi="Book Antiqua" w:cstheme="minorBidi"/>
                <w:sz w:val="24"/>
                <w:szCs w:val="24"/>
                <w:lang w:val="id-ID" w:eastAsia="en-US"/>
              </w:rPr>
              <w:t>16</w:t>
            </w:r>
          </w:p>
        </w:tc>
        <w:tc>
          <w:tcPr>
            <w:tcW w:w="5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56" w:rsidRPr="009A0056" w:rsidRDefault="009A0056" w:rsidP="00FF74A5">
            <w:pPr>
              <w:jc w:val="both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  <w:t>UAS</w:t>
            </w:r>
          </w:p>
        </w:tc>
      </w:tr>
    </w:tbl>
    <w:p w:rsidR="009A0056" w:rsidRDefault="009A0056" w:rsidP="009A0056">
      <w:pPr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</w:p>
    <w:p w:rsidR="00266366" w:rsidRDefault="00266366" w:rsidP="009A0056">
      <w:pPr>
        <w:jc w:val="both"/>
        <w:rPr>
          <w:rFonts w:ascii="Book Antiqua" w:eastAsiaTheme="minorHAnsi" w:hAnsi="Book Antiqua" w:cstheme="minorBidi"/>
          <w:b/>
          <w:sz w:val="24"/>
          <w:szCs w:val="24"/>
          <w:u w:val="single"/>
          <w:lang w:eastAsia="en-US"/>
        </w:rPr>
      </w:pPr>
      <w:proofErr w:type="spellStart"/>
      <w:r w:rsidRPr="00266366">
        <w:rPr>
          <w:rFonts w:ascii="Book Antiqua" w:eastAsiaTheme="minorHAnsi" w:hAnsi="Book Antiqua" w:cstheme="minorBidi"/>
          <w:b/>
          <w:sz w:val="24"/>
          <w:szCs w:val="24"/>
          <w:u w:val="single"/>
          <w:lang w:eastAsia="en-US"/>
        </w:rPr>
        <w:t>Buku</w:t>
      </w:r>
      <w:proofErr w:type="spellEnd"/>
      <w:r w:rsidRPr="00266366">
        <w:rPr>
          <w:rFonts w:ascii="Book Antiqua" w:eastAsiaTheme="minorHAnsi" w:hAnsi="Book Antiqua" w:cstheme="minorBidi"/>
          <w:b/>
          <w:sz w:val="24"/>
          <w:szCs w:val="24"/>
          <w:u w:val="single"/>
          <w:lang w:eastAsia="en-US"/>
        </w:rPr>
        <w:t xml:space="preserve"> </w:t>
      </w:r>
      <w:proofErr w:type="spellStart"/>
      <w:proofErr w:type="gramStart"/>
      <w:r w:rsidRPr="00266366">
        <w:rPr>
          <w:rFonts w:ascii="Book Antiqua" w:eastAsiaTheme="minorHAnsi" w:hAnsi="Book Antiqua" w:cstheme="minorBidi"/>
          <w:b/>
          <w:sz w:val="24"/>
          <w:szCs w:val="24"/>
          <w:u w:val="single"/>
          <w:lang w:eastAsia="en-US"/>
        </w:rPr>
        <w:t>Referensi</w:t>
      </w:r>
      <w:proofErr w:type="spellEnd"/>
      <w:r w:rsidRPr="00266366">
        <w:rPr>
          <w:rFonts w:ascii="Book Antiqua" w:eastAsiaTheme="minorHAnsi" w:hAnsi="Book Antiqua" w:cstheme="minorBidi"/>
          <w:b/>
          <w:sz w:val="24"/>
          <w:szCs w:val="24"/>
          <w:u w:val="single"/>
          <w:lang w:eastAsia="en-US"/>
        </w:rPr>
        <w:t xml:space="preserve"> :</w:t>
      </w:r>
      <w:proofErr w:type="gramEnd"/>
    </w:p>
    <w:p w:rsidR="00266366" w:rsidRDefault="00266366" w:rsidP="00266366">
      <w:pPr>
        <w:jc w:val="both"/>
        <w:rPr>
          <w:rFonts w:ascii="Book Antiqua" w:eastAsiaTheme="minorHAnsi" w:hAnsi="Book Antiqua" w:cstheme="minorBidi"/>
          <w:sz w:val="24"/>
          <w:szCs w:val="24"/>
          <w:lang w:val="id-ID" w:eastAsia="en-US"/>
        </w:rPr>
      </w:pPr>
    </w:p>
    <w:p w:rsidR="00000000" w:rsidRPr="00266366" w:rsidRDefault="00266366" w:rsidP="00266366">
      <w:pPr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bookmarkStart w:id="0" w:name="_GoBack"/>
      <w:bookmarkEnd w:id="0"/>
      <w:r w:rsidRPr="00266366">
        <w:rPr>
          <w:rFonts w:ascii="Book Antiqua" w:eastAsiaTheme="minorHAnsi" w:hAnsi="Book Antiqua" w:cstheme="minorBidi"/>
          <w:sz w:val="24"/>
          <w:szCs w:val="24"/>
          <w:lang w:val="id-ID" w:eastAsia="en-US"/>
        </w:rPr>
        <w:t>Josep Bintang Kalagi judul matematika ekonomi dan bisnis. Penerbit salemba empat.</w:t>
      </w:r>
    </w:p>
    <w:p w:rsidR="00266366" w:rsidRPr="00266366" w:rsidRDefault="00266366" w:rsidP="009A0056">
      <w:pPr>
        <w:jc w:val="both"/>
        <w:rPr>
          <w:rFonts w:ascii="Book Antiqua" w:eastAsiaTheme="minorHAnsi" w:hAnsi="Book Antiqua" w:cstheme="minorBidi"/>
          <w:b/>
          <w:sz w:val="24"/>
          <w:szCs w:val="24"/>
          <w:u w:val="single"/>
          <w:lang w:eastAsia="en-US"/>
        </w:rPr>
      </w:pPr>
    </w:p>
    <w:sectPr w:rsidR="00266366" w:rsidRPr="002663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1F2"/>
    <w:multiLevelType w:val="hybridMultilevel"/>
    <w:tmpl w:val="D23CEE00"/>
    <w:lvl w:ilvl="0" w:tplc="0F0CB52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2699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E689E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A693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A4E9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94FE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162B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DE482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1287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5071047"/>
    <w:multiLevelType w:val="hybridMultilevel"/>
    <w:tmpl w:val="E9C27B40"/>
    <w:lvl w:ilvl="0" w:tplc="AC9A225C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06C8C"/>
    <w:multiLevelType w:val="hybridMultilevel"/>
    <w:tmpl w:val="D8AE3430"/>
    <w:lvl w:ilvl="0" w:tplc="71AA2416">
      <w:start w:val="1"/>
      <w:numFmt w:val="decimal"/>
      <w:lvlText w:val="%1."/>
      <w:lvlJc w:val="left"/>
      <w:pPr>
        <w:ind w:left="1635" w:hanging="360"/>
      </w:pPr>
      <w:rPr>
        <w:rFonts w:ascii="Book Antiqua" w:eastAsia="Times New Roman" w:hAnsi="Book Antiqu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24104"/>
    <w:multiLevelType w:val="hybridMultilevel"/>
    <w:tmpl w:val="628C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90613"/>
    <w:multiLevelType w:val="hybridMultilevel"/>
    <w:tmpl w:val="69FA29E0"/>
    <w:lvl w:ilvl="0" w:tplc="C71AB3EA">
      <w:start w:val="8"/>
      <w:numFmt w:val="decimal"/>
      <w:lvlText w:val="%1."/>
      <w:lvlJc w:val="left"/>
      <w:pPr>
        <w:ind w:left="8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56"/>
    <w:rsid w:val="00266366"/>
    <w:rsid w:val="009A0056"/>
    <w:rsid w:val="00B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CF22B-6D53-4E42-A288-340013B3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73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2022-09-24T10:52:00Z</dcterms:created>
  <dcterms:modified xsi:type="dcterms:W3CDTF">2022-09-24T11:05:00Z</dcterms:modified>
</cp:coreProperties>
</file>