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13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Jaringan Komputer (Teori)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tujuannya dibangun VLAN?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Bagaimana cara kerja metode:</w:t>
      </w:r>
    </w:p>
    <w:p>
      <w:pPr>
        <w:numPr>
          <w:ilvl w:val="0"/>
          <w:numId w:val="0"/>
        </w:numPr>
        <w:spacing w:after="0" w:line="240" w:lineRule="auto"/>
        <w:ind w:firstLine="720" w:firstLineChars="0"/>
        <w:rPr>
          <w:rFonts w:hint="default"/>
        </w:rPr>
      </w:pPr>
      <w:r>
        <w:rPr>
          <w:rFonts w:hint="default"/>
        </w:rPr>
        <w:t>- half dupex</w:t>
      </w:r>
    </w:p>
    <w:p>
      <w:pPr>
        <w:numPr>
          <w:ilvl w:val="0"/>
          <w:numId w:val="0"/>
        </w:numPr>
        <w:spacing w:after="0" w:line="240" w:lineRule="auto"/>
        <w:ind w:firstLine="720" w:firstLineChars="0"/>
        <w:rPr>
          <w:rFonts w:hint="default"/>
        </w:rPr>
      </w:pPr>
      <w:r>
        <w:rPr>
          <w:rFonts w:hint="default"/>
        </w:rPr>
        <w:t>- full duplex</w:t>
      </w:r>
    </w:p>
    <w:p>
      <w:pPr>
        <w:pBdr>
          <w:bottom w:val="single" w:color="auto" w:sz="4" w:space="0"/>
        </w:pBd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>Jawaban: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0EB79C4F"/>
    <w:rsid w:val="27E5F46D"/>
    <w:rsid w:val="2EBE7BA3"/>
    <w:rsid w:val="3EFD50E2"/>
    <w:rsid w:val="7D6FD85F"/>
    <w:rsid w:val="7FD787B7"/>
    <w:rsid w:val="99F5FD8E"/>
    <w:rsid w:val="BFF7A1C1"/>
    <w:rsid w:val="DFE3A148"/>
    <w:rsid w:val="F7FD99CB"/>
    <w:rsid w:val="F9F71B69"/>
    <w:rsid w:val="FDD99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2024-04-03T12:34:41Z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