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15E89" w14:textId="77777777" w:rsidR="00237F8E" w:rsidRPr="00237F8E" w:rsidRDefault="00237F8E" w:rsidP="00237F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</w:pPr>
      <w:r w:rsidRPr="00237F8E"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  <w:t xml:space="preserve">C110 – </w:t>
      </w:r>
      <w:proofErr w:type="spellStart"/>
      <w:r w:rsidRPr="00237F8E"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  <w:t>Penilaian</w:t>
      </w:r>
      <w:proofErr w:type="spellEnd"/>
      <w:r w:rsidRPr="00237F8E"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  <w:t>Materialitas</w:t>
      </w:r>
      <w:proofErr w:type="spellEnd"/>
      <w:r w:rsidRPr="00237F8E"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  <w:t>Akhir</w:t>
      </w:r>
      <w:proofErr w:type="spellEnd"/>
    </w:p>
    <w:p w14:paraId="3D948776" w14:textId="77777777" w:rsidR="00237F8E" w:rsidRPr="00237F8E" w:rsidRDefault="00237F8E" w:rsidP="00237F8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</w:pPr>
      <w:proofErr w:type="spellStart"/>
      <w:r w:rsidRPr="00237F8E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>Pengertian</w:t>
      </w:r>
      <w:proofErr w:type="spellEnd"/>
      <w:r w:rsidRPr="00237F8E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>:</w:t>
      </w:r>
    </w:p>
    <w:p w14:paraId="061D7D9B" w14:textId="77777777" w:rsidR="00237F8E" w:rsidRPr="00237F8E" w:rsidRDefault="00237F8E" w:rsidP="00237F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Penilaian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materialitas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akhir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(</w:t>
      </w:r>
      <w:r w:rsidRPr="00237F8E">
        <w:rPr>
          <w:rFonts w:ascii="Times New Roman" w:eastAsia="Times New Roman" w:hAnsi="Times New Roman" w:cs="Times New Roman"/>
          <w:i/>
          <w:iCs/>
          <w:sz w:val="24"/>
          <w:szCs w:val="24"/>
          <w:lang w:val="en-ID" w:eastAsia="en-ID"/>
        </w:rPr>
        <w:t>final materiality assessment</w:t>
      </w:r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) 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adalah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proses di mana auditor </w:t>
      </w:r>
      <w:proofErr w:type="spellStart"/>
      <w:r w:rsidRPr="00237F8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meninjau</w:t>
      </w:r>
      <w:proofErr w:type="spellEnd"/>
      <w:r w:rsidRPr="00237F8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kembali</w:t>
      </w:r>
      <w:proofErr w:type="spellEnd"/>
      <w:r w:rsidRPr="00237F8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materialitas</w:t>
      </w:r>
      <w:proofErr w:type="spellEnd"/>
      <w:r w:rsidRPr="00237F8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awal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telah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ditetapkan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(A210) 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untuk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menyesuaikannya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dengan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kondisi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hasil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audit yang 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sebenarnya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34685E94" w14:textId="77777777" w:rsidR="00237F8E" w:rsidRPr="00237F8E" w:rsidRDefault="00237F8E" w:rsidP="00237F8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</w:pPr>
      <w:proofErr w:type="spellStart"/>
      <w:r w:rsidRPr="00237F8E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>Tujuan</w:t>
      </w:r>
      <w:proofErr w:type="spellEnd"/>
      <w:r w:rsidRPr="00237F8E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>:</w:t>
      </w:r>
    </w:p>
    <w:p w14:paraId="2301213E" w14:textId="77777777" w:rsidR="00237F8E" w:rsidRPr="00237F8E" w:rsidRDefault="00237F8E" w:rsidP="00237F8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Menentukan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apakah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ambang</w:t>
      </w:r>
      <w:proofErr w:type="spellEnd"/>
      <w:r w:rsidRPr="00237F8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batas</w:t>
      </w:r>
      <w:proofErr w:type="spellEnd"/>
      <w:r w:rsidRPr="00237F8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materialitas</w:t>
      </w:r>
      <w:proofErr w:type="spellEnd"/>
      <w:r w:rsidRPr="00237F8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tetap</w:t>
      </w:r>
      <w:proofErr w:type="spellEnd"/>
      <w:r w:rsidRPr="00237F8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relevan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7D651A51" w14:textId="77777777" w:rsidR="00237F8E" w:rsidRPr="00237F8E" w:rsidRDefault="00237F8E" w:rsidP="00237F8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Mengevaluasi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pengaruh</w:t>
      </w:r>
      <w:proofErr w:type="spellEnd"/>
      <w:r w:rsidRPr="00237F8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salah </w:t>
      </w:r>
      <w:proofErr w:type="spellStart"/>
      <w:r w:rsidRPr="00237F8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saji</w:t>
      </w:r>
      <w:proofErr w:type="spellEnd"/>
      <w:r w:rsidRPr="00237F8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yang </w:t>
      </w:r>
      <w:proofErr w:type="spellStart"/>
      <w:r w:rsidRPr="00237F8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ditemukan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selama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audit.</w:t>
      </w:r>
    </w:p>
    <w:p w14:paraId="2AAF8A9E" w14:textId="77777777" w:rsidR="00237F8E" w:rsidRPr="00237F8E" w:rsidRDefault="00237F8E" w:rsidP="00237F8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Menentukan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apakah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salah 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saji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kumulatif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berdampak</w:t>
      </w:r>
      <w:proofErr w:type="spellEnd"/>
      <w:r w:rsidRPr="00237F8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material </w:t>
      </w:r>
      <w:proofErr w:type="spellStart"/>
      <w:r w:rsidRPr="00237F8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terhadap</w:t>
      </w:r>
      <w:proofErr w:type="spellEnd"/>
      <w:r w:rsidRPr="00237F8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laporan</w:t>
      </w:r>
      <w:proofErr w:type="spellEnd"/>
      <w:r w:rsidRPr="00237F8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keuangan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2B65862C" w14:textId="77777777" w:rsidR="00237F8E" w:rsidRPr="00237F8E" w:rsidRDefault="00237F8E" w:rsidP="00237F8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</w:pPr>
      <w:proofErr w:type="spellStart"/>
      <w:r w:rsidRPr="00237F8E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>Langkah</w:t>
      </w:r>
      <w:proofErr w:type="spellEnd"/>
      <w:r w:rsidRPr="00237F8E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 xml:space="preserve"> Auditor:</w:t>
      </w:r>
    </w:p>
    <w:p w14:paraId="70D9175B" w14:textId="77777777" w:rsidR="00237F8E" w:rsidRPr="00237F8E" w:rsidRDefault="00237F8E" w:rsidP="00237F8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Bandingkan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materialitas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awal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dengan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hasil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akhir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audit.</w:t>
      </w:r>
    </w:p>
    <w:p w14:paraId="5361E1F0" w14:textId="77777777" w:rsidR="00237F8E" w:rsidRPr="00237F8E" w:rsidRDefault="00237F8E" w:rsidP="00237F8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Pertimbangkan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efek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gabungan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dari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semua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salah 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saji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(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baik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disesuaikan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maupun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tidak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).</w:t>
      </w:r>
    </w:p>
    <w:p w14:paraId="6D2592F8" w14:textId="77777777" w:rsidR="00237F8E" w:rsidRPr="00237F8E" w:rsidRDefault="00237F8E" w:rsidP="00237F8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Sesuaikan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materialitas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bila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ada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perubahan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signifikan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pada 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laba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aset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atau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ekuitas</w:t>
      </w:r>
      <w:proofErr w:type="spellEnd"/>
      <w:r w:rsidRPr="00237F8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4D3BB36A" w14:textId="77777777" w:rsidR="00237F8E" w:rsidRDefault="00237F8E" w:rsidP="00237F8E">
      <w:pPr>
        <w:pStyle w:val="Heading2"/>
      </w:pPr>
      <w:r>
        <w:rPr>
          <w:rStyle w:val="Strong"/>
          <w:b/>
          <w:bCs/>
        </w:rPr>
        <w:t xml:space="preserve">C120 – </w:t>
      </w:r>
      <w:proofErr w:type="spellStart"/>
      <w:r>
        <w:rPr>
          <w:rStyle w:val="Strong"/>
          <w:b/>
          <w:bCs/>
        </w:rPr>
        <w:t>Prosedur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Analitis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Akhir</w:t>
      </w:r>
      <w:proofErr w:type="spellEnd"/>
    </w:p>
    <w:p w14:paraId="065EBEB5" w14:textId="77777777" w:rsidR="00237F8E" w:rsidRPr="00237F8E" w:rsidRDefault="00237F8E" w:rsidP="00237F8E">
      <w:pPr>
        <w:pStyle w:val="Heading3"/>
        <w:jc w:val="both"/>
        <w:rPr>
          <w:b w:val="0"/>
        </w:rPr>
      </w:pPr>
      <w:proofErr w:type="spellStart"/>
      <w:r w:rsidRPr="00237F8E">
        <w:rPr>
          <w:b w:val="0"/>
        </w:rPr>
        <w:t>Pengertian</w:t>
      </w:r>
      <w:proofErr w:type="spellEnd"/>
      <w:r w:rsidRPr="00237F8E">
        <w:rPr>
          <w:b w:val="0"/>
        </w:rPr>
        <w:t>:</w:t>
      </w:r>
    </w:p>
    <w:p w14:paraId="7BC6C705" w14:textId="77777777" w:rsidR="00237F8E" w:rsidRPr="00237F8E" w:rsidRDefault="00237F8E" w:rsidP="00237F8E">
      <w:pPr>
        <w:pStyle w:val="NormalWeb"/>
        <w:jc w:val="both"/>
      </w:pPr>
      <w:proofErr w:type="spellStart"/>
      <w:r w:rsidRPr="00237F8E">
        <w:t>Prosedur</w:t>
      </w:r>
      <w:proofErr w:type="spellEnd"/>
      <w:r w:rsidRPr="00237F8E">
        <w:t xml:space="preserve"> </w:t>
      </w:r>
      <w:proofErr w:type="spellStart"/>
      <w:r w:rsidRPr="00237F8E">
        <w:t>analitis</w:t>
      </w:r>
      <w:proofErr w:type="spellEnd"/>
      <w:r w:rsidRPr="00237F8E">
        <w:t xml:space="preserve"> </w:t>
      </w:r>
      <w:proofErr w:type="spellStart"/>
      <w:r w:rsidRPr="00237F8E">
        <w:t>akhir</w:t>
      </w:r>
      <w:proofErr w:type="spellEnd"/>
      <w:r w:rsidRPr="00237F8E">
        <w:t xml:space="preserve"> </w:t>
      </w:r>
      <w:proofErr w:type="spellStart"/>
      <w:r w:rsidRPr="00237F8E">
        <w:t>dilakukan</w:t>
      </w:r>
      <w:proofErr w:type="spellEnd"/>
      <w:r w:rsidRPr="00237F8E">
        <w:t xml:space="preserve"> </w:t>
      </w:r>
      <w:r w:rsidRPr="00237F8E">
        <w:rPr>
          <w:rStyle w:val="Strong"/>
          <w:b w:val="0"/>
        </w:rPr>
        <w:t xml:space="preserve">pada </w:t>
      </w:r>
      <w:proofErr w:type="spellStart"/>
      <w:r w:rsidRPr="00237F8E">
        <w:rPr>
          <w:rStyle w:val="Strong"/>
          <w:b w:val="0"/>
        </w:rPr>
        <w:t>tahap</w:t>
      </w:r>
      <w:proofErr w:type="spellEnd"/>
      <w:r w:rsidRPr="00237F8E">
        <w:rPr>
          <w:rStyle w:val="Strong"/>
          <w:b w:val="0"/>
        </w:rPr>
        <w:t xml:space="preserve"> </w:t>
      </w:r>
      <w:proofErr w:type="spellStart"/>
      <w:r w:rsidRPr="00237F8E">
        <w:rPr>
          <w:rStyle w:val="Strong"/>
          <w:b w:val="0"/>
        </w:rPr>
        <w:t>penyelesaian</w:t>
      </w:r>
      <w:proofErr w:type="spellEnd"/>
      <w:r w:rsidRPr="00237F8E">
        <w:rPr>
          <w:rStyle w:val="Strong"/>
          <w:b w:val="0"/>
        </w:rPr>
        <w:t xml:space="preserve"> audit</w:t>
      </w:r>
      <w:r w:rsidRPr="00237F8E">
        <w:t xml:space="preserve"> </w:t>
      </w:r>
      <w:proofErr w:type="spellStart"/>
      <w:r w:rsidRPr="00237F8E">
        <w:t>untuk</w:t>
      </w:r>
      <w:proofErr w:type="spellEnd"/>
      <w:r w:rsidRPr="00237F8E">
        <w:t xml:space="preserve"> </w:t>
      </w:r>
      <w:proofErr w:type="spellStart"/>
      <w:r w:rsidRPr="00237F8E">
        <w:t>menilai</w:t>
      </w:r>
      <w:proofErr w:type="spellEnd"/>
      <w:r w:rsidRPr="00237F8E">
        <w:t xml:space="preserve"> </w:t>
      </w:r>
      <w:proofErr w:type="spellStart"/>
      <w:r w:rsidRPr="00237F8E">
        <w:t>apakah</w:t>
      </w:r>
      <w:proofErr w:type="spellEnd"/>
      <w:r w:rsidRPr="00237F8E">
        <w:t xml:space="preserve"> </w:t>
      </w:r>
      <w:proofErr w:type="spellStart"/>
      <w:r w:rsidRPr="00237F8E">
        <w:t>laporan</w:t>
      </w:r>
      <w:proofErr w:type="spellEnd"/>
      <w:r w:rsidRPr="00237F8E">
        <w:t xml:space="preserve"> </w:t>
      </w:r>
      <w:proofErr w:type="spellStart"/>
      <w:r w:rsidRPr="00237F8E">
        <w:t>keuangan</w:t>
      </w:r>
      <w:proofErr w:type="spellEnd"/>
      <w:r w:rsidRPr="00237F8E">
        <w:t xml:space="preserve"> </w:t>
      </w:r>
      <w:proofErr w:type="spellStart"/>
      <w:r w:rsidRPr="00237F8E">
        <w:rPr>
          <w:rStyle w:val="Strong"/>
          <w:b w:val="0"/>
        </w:rPr>
        <w:t>secara</w:t>
      </w:r>
      <w:proofErr w:type="spellEnd"/>
      <w:r w:rsidRPr="00237F8E">
        <w:rPr>
          <w:rStyle w:val="Strong"/>
          <w:b w:val="0"/>
        </w:rPr>
        <w:t xml:space="preserve"> </w:t>
      </w:r>
      <w:proofErr w:type="spellStart"/>
      <w:r w:rsidRPr="00237F8E">
        <w:rPr>
          <w:rStyle w:val="Strong"/>
          <w:b w:val="0"/>
        </w:rPr>
        <w:t>keseluruhan</w:t>
      </w:r>
      <w:proofErr w:type="spellEnd"/>
      <w:r w:rsidRPr="00237F8E">
        <w:rPr>
          <w:rStyle w:val="Strong"/>
          <w:b w:val="0"/>
        </w:rPr>
        <w:t xml:space="preserve"> </w:t>
      </w:r>
      <w:proofErr w:type="spellStart"/>
      <w:r w:rsidRPr="00237F8E">
        <w:rPr>
          <w:rStyle w:val="Strong"/>
          <w:b w:val="0"/>
        </w:rPr>
        <w:t>wajar</w:t>
      </w:r>
      <w:proofErr w:type="spellEnd"/>
      <w:r w:rsidRPr="00237F8E">
        <w:rPr>
          <w:rStyle w:val="Strong"/>
          <w:b w:val="0"/>
        </w:rPr>
        <w:t xml:space="preserve"> dan </w:t>
      </w:r>
      <w:proofErr w:type="spellStart"/>
      <w:r w:rsidRPr="00237F8E">
        <w:rPr>
          <w:rStyle w:val="Strong"/>
          <w:b w:val="0"/>
        </w:rPr>
        <w:t>konsisten</w:t>
      </w:r>
      <w:proofErr w:type="spellEnd"/>
      <w:r w:rsidRPr="00237F8E">
        <w:t xml:space="preserve"> </w:t>
      </w:r>
      <w:proofErr w:type="spellStart"/>
      <w:r w:rsidRPr="00237F8E">
        <w:t>dengan</w:t>
      </w:r>
      <w:proofErr w:type="spellEnd"/>
      <w:r w:rsidRPr="00237F8E">
        <w:t xml:space="preserve"> </w:t>
      </w:r>
      <w:proofErr w:type="spellStart"/>
      <w:r w:rsidRPr="00237F8E">
        <w:t>pemahaman</w:t>
      </w:r>
      <w:proofErr w:type="spellEnd"/>
      <w:r w:rsidRPr="00237F8E">
        <w:t xml:space="preserve"> auditor </w:t>
      </w:r>
      <w:proofErr w:type="spellStart"/>
      <w:r w:rsidRPr="00237F8E">
        <w:t>terhadap</w:t>
      </w:r>
      <w:proofErr w:type="spellEnd"/>
      <w:r w:rsidRPr="00237F8E">
        <w:t xml:space="preserve"> </w:t>
      </w:r>
      <w:proofErr w:type="spellStart"/>
      <w:r w:rsidRPr="00237F8E">
        <w:t>entitas</w:t>
      </w:r>
      <w:proofErr w:type="spellEnd"/>
      <w:r w:rsidRPr="00237F8E">
        <w:t>.</w:t>
      </w:r>
    </w:p>
    <w:p w14:paraId="13CDFD89" w14:textId="77777777" w:rsidR="00237F8E" w:rsidRPr="00237F8E" w:rsidRDefault="00237F8E" w:rsidP="00237F8E">
      <w:pPr>
        <w:pStyle w:val="Heading3"/>
        <w:jc w:val="both"/>
        <w:rPr>
          <w:b w:val="0"/>
        </w:rPr>
      </w:pPr>
      <w:proofErr w:type="spellStart"/>
      <w:r w:rsidRPr="00237F8E">
        <w:rPr>
          <w:b w:val="0"/>
        </w:rPr>
        <w:t>Tujuan</w:t>
      </w:r>
      <w:proofErr w:type="spellEnd"/>
      <w:r w:rsidRPr="00237F8E">
        <w:rPr>
          <w:b w:val="0"/>
        </w:rPr>
        <w:t>:</w:t>
      </w:r>
    </w:p>
    <w:p w14:paraId="608427D7" w14:textId="77777777" w:rsidR="00237F8E" w:rsidRPr="00237F8E" w:rsidRDefault="00237F8E" w:rsidP="00237F8E">
      <w:pPr>
        <w:pStyle w:val="NormalWeb"/>
        <w:numPr>
          <w:ilvl w:val="0"/>
          <w:numId w:val="3"/>
        </w:numPr>
        <w:jc w:val="both"/>
      </w:pPr>
      <w:proofErr w:type="spellStart"/>
      <w:r w:rsidRPr="00237F8E">
        <w:t>Mengidentifikasi</w:t>
      </w:r>
      <w:proofErr w:type="spellEnd"/>
      <w:r w:rsidRPr="00237F8E">
        <w:t xml:space="preserve"> </w:t>
      </w:r>
      <w:proofErr w:type="spellStart"/>
      <w:r w:rsidRPr="00237F8E">
        <w:rPr>
          <w:rStyle w:val="Strong"/>
          <w:b w:val="0"/>
        </w:rPr>
        <w:t>penyimpangan</w:t>
      </w:r>
      <w:proofErr w:type="spellEnd"/>
      <w:r w:rsidRPr="00237F8E">
        <w:rPr>
          <w:rStyle w:val="Strong"/>
          <w:b w:val="0"/>
        </w:rPr>
        <w:t xml:space="preserve"> yang </w:t>
      </w:r>
      <w:proofErr w:type="spellStart"/>
      <w:r w:rsidRPr="00237F8E">
        <w:rPr>
          <w:rStyle w:val="Strong"/>
          <w:b w:val="0"/>
        </w:rPr>
        <w:t>tidak</w:t>
      </w:r>
      <w:proofErr w:type="spellEnd"/>
      <w:r w:rsidRPr="00237F8E">
        <w:rPr>
          <w:rStyle w:val="Strong"/>
          <w:b w:val="0"/>
        </w:rPr>
        <w:t xml:space="preserve"> </w:t>
      </w:r>
      <w:proofErr w:type="spellStart"/>
      <w:r w:rsidRPr="00237F8E">
        <w:rPr>
          <w:rStyle w:val="Strong"/>
          <w:b w:val="0"/>
        </w:rPr>
        <w:t>wajar</w:t>
      </w:r>
      <w:proofErr w:type="spellEnd"/>
      <w:r w:rsidRPr="00237F8E">
        <w:t xml:space="preserve"> pada </w:t>
      </w:r>
      <w:proofErr w:type="spellStart"/>
      <w:r w:rsidRPr="00237F8E">
        <w:t>laporan</w:t>
      </w:r>
      <w:proofErr w:type="spellEnd"/>
      <w:r w:rsidRPr="00237F8E">
        <w:t xml:space="preserve"> </w:t>
      </w:r>
      <w:proofErr w:type="spellStart"/>
      <w:r w:rsidRPr="00237F8E">
        <w:t>akhir</w:t>
      </w:r>
      <w:proofErr w:type="spellEnd"/>
      <w:r w:rsidRPr="00237F8E">
        <w:t>.</w:t>
      </w:r>
    </w:p>
    <w:p w14:paraId="48F9505A" w14:textId="77777777" w:rsidR="00237F8E" w:rsidRPr="00237F8E" w:rsidRDefault="00237F8E" w:rsidP="00237F8E">
      <w:pPr>
        <w:pStyle w:val="NormalWeb"/>
        <w:numPr>
          <w:ilvl w:val="0"/>
          <w:numId w:val="3"/>
        </w:numPr>
        <w:jc w:val="both"/>
      </w:pPr>
      <w:proofErr w:type="spellStart"/>
      <w:r w:rsidRPr="00237F8E">
        <w:t>Memberikan</w:t>
      </w:r>
      <w:proofErr w:type="spellEnd"/>
      <w:r w:rsidRPr="00237F8E">
        <w:t xml:space="preserve"> </w:t>
      </w:r>
      <w:proofErr w:type="spellStart"/>
      <w:r w:rsidRPr="00237F8E">
        <w:rPr>
          <w:rStyle w:val="Strong"/>
          <w:b w:val="0"/>
        </w:rPr>
        <w:t>keyakinan</w:t>
      </w:r>
      <w:proofErr w:type="spellEnd"/>
      <w:r w:rsidRPr="00237F8E">
        <w:rPr>
          <w:rStyle w:val="Strong"/>
          <w:b w:val="0"/>
        </w:rPr>
        <w:t xml:space="preserve"> </w:t>
      </w:r>
      <w:proofErr w:type="spellStart"/>
      <w:r w:rsidRPr="00237F8E">
        <w:rPr>
          <w:rStyle w:val="Strong"/>
          <w:b w:val="0"/>
        </w:rPr>
        <w:t>tambahan</w:t>
      </w:r>
      <w:proofErr w:type="spellEnd"/>
      <w:r w:rsidRPr="00237F8E">
        <w:t xml:space="preserve"> </w:t>
      </w:r>
      <w:proofErr w:type="spellStart"/>
      <w:r w:rsidRPr="00237F8E">
        <w:t>terhadap</w:t>
      </w:r>
      <w:proofErr w:type="spellEnd"/>
      <w:r w:rsidRPr="00237F8E">
        <w:t xml:space="preserve"> </w:t>
      </w:r>
      <w:proofErr w:type="spellStart"/>
      <w:r w:rsidRPr="00237F8E">
        <w:t>kewajaran</w:t>
      </w:r>
      <w:proofErr w:type="spellEnd"/>
      <w:r w:rsidRPr="00237F8E">
        <w:t xml:space="preserve"> </w:t>
      </w:r>
      <w:proofErr w:type="spellStart"/>
      <w:r w:rsidRPr="00237F8E">
        <w:t>laporan</w:t>
      </w:r>
      <w:proofErr w:type="spellEnd"/>
      <w:r w:rsidRPr="00237F8E">
        <w:t xml:space="preserve"> </w:t>
      </w:r>
      <w:proofErr w:type="spellStart"/>
      <w:r w:rsidRPr="00237F8E">
        <w:t>keuangan</w:t>
      </w:r>
      <w:proofErr w:type="spellEnd"/>
      <w:r w:rsidRPr="00237F8E">
        <w:t>.</w:t>
      </w:r>
    </w:p>
    <w:p w14:paraId="1F8C6018" w14:textId="77777777" w:rsidR="00237F8E" w:rsidRPr="00237F8E" w:rsidRDefault="00237F8E" w:rsidP="00237F8E">
      <w:pPr>
        <w:pStyle w:val="Heading3"/>
        <w:jc w:val="both"/>
        <w:rPr>
          <w:b w:val="0"/>
        </w:rPr>
      </w:pPr>
      <w:proofErr w:type="spellStart"/>
      <w:r w:rsidRPr="00237F8E">
        <w:rPr>
          <w:b w:val="0"/>
        </w:rPr>
        <w:t>Contoh</w:t>
      </w:r>
      <w:proofErr w:type="spellEnd"/>
      <w:r w:rsidRPr="00237F8E">
        <w:rPr>
          <w:b w:val="0"/>
        </w:rPr>
        <w:t>:</w:t>
      </w:r>
    </w:p>
    <w:p w14:paraId="674F3290" w14:textId="77777777" w:rsidR="00237F8E" w:rsidRPr="00237F8E" w:rsidRDefault="00237F8E" w:rsidP="00237F8E">
      <w:pPr>
        <w:pStyle w:val="NormalWeb"/>
        <w:numPr>
          <w:ilvl w:val="0"/>
          <w:numId w:val="4"/>
        </w:numPr>
        <w:jc w:val="both"/>
      </w:pPr>
      <w:proofErr w:type="spellStart"/>
      <w:r w:rsidRPr="00237F8E">
        <w:t>Membandingkan</w:t>
      </w:r>
      <w:proofErr w:type="spellEnd"/>
      <w:r w:rsidRPr="00237F8E">
        <w:t xml:space="preserve"> </w:t>
      </w:r>
      <w:proofErr w:type="spellStart"/>
      <w:r w:rsidRPr="00237F8E">
        <w:t>rasio</w:t>
      </w:r>
      <w:proofErr w:type="spellEnd"/>
      <w:r w:rsidRPr="00237F8E">
        <w:t xml:space="preserve"> dan </w:t>
      </w:r>
      <w:proofErr w:type="spellStart"/>
      <w:r w:rsidRPr="00237F8E">
        <w:t>tren</w:t>
      </w:r>
      <w:proofErr w:type="spellEnd"/>
      <w:r w:rsidRPr="00237F8E">
        <w:t xml:space="preserve"> </w:t>
      </w:r>
      <w:proofErr w:type="spellStart"/>
      <w:r w:rsidRPr="00237F8E">
        <w:t>akhir</w:t>
      </w:r>
      <w:proofErr w:type="spellEnd"/>
      <w:r w:rsidRPr="00237F8E">
        <w:t xml:space="preserve"> </w:t>
      </w:r>
      <w:proofErr w:type="spellStart"/>
      <w:r w:rsidRPr="00237F8E">
        <w:t>tahun</w:t>
      </w:r>
      <w:proofErr w:type="spellEnd"/>
      <w:r w:rsidRPr="00237F8E">
        <w:t xml:space="preserve"> </w:t>
      </w:r>
      <w:proofErr w:type="spellStart"/>
      <w:r w:rsidRPr="00237F8E">
        <w:t>dengan</w:t>
      </w:r>
      <w:proofErr w:type="spellEnd"/>
      <w:r w:rsidRPr="00237F8E">
        <w:t xml:space="preserve"> </w:t>
      </w:r>
      <w:proofErr w:type="spellStart"/>
      <w:r w:rsidRPr="00237F8E">
        <w:t>tahun</w:t>
      </w:r>
      <w:proofErr w:type="spellEnd"/>
      <w:r w:rsidRPr="00237F8E">
        <w:t xml:space="preserve"> </w:t>
      </w:r>
      <w:proofErr w:type="spellStart"/>
      <w:r w:rsidRPr="00237F8E">
        <w:t>sebelumnya</w:t>
      </w:r>
      <w:proofErr w:type="spellEnd"/>
      <w:r w:rsidRPr="00237F8E">
        <w:t>.</w:t>
      </w:r>
    </w:p>
    <w:p w14:paraId="6453A0D7" w14:textId="77777777" w:rsidR="00237F8E" w:rsidRPr="00237F8E" w:rsidRDefault="00237F8E" w:rsidP="00237F8E">
      <w:pPr>
        <w:pStyle w:val="NormalWeb"/>
        <w:numPr>
          <w:ilvl w:val="0"/>
          <w:numId w:val="4"/>
        </w:numPr>
        <w:jc w:val="both"/>
      </w:pPr>
      <w:proofErr w:type="spellStart"/>
      <w:r w:rsidRPr="00237F8E">
        <w:t>Mengevaluasi</w:t>
      </w:r>
      <w:proofErr w:type="spellEnd"/>
      <w:r w:rsidRPr="00237F8E">
        <w:t xml:space="preserve"> </w:t>
      </w:r>
      <w:proofErr w:type="spellStart"/>
      <w:r w:rsidRPr="00237F8E">
        <w:t>hubungan</w:t>
      </w:r>
      <w:proofErr w:type="spellEnd"/>
      <w:r w:rsidRPr="00237F8E">
        <w:t xml:space="preserve"> </w:t>
      </w:r>
      <w:proofErr w:type="spellStart"/>
      <w:r w:rsidRPr="00237F8E">
        <w:t>antar</w:t>
      </w:r>
      <w:proofErr w:type="spellEnd"/>
      <w:r w:rsidRPr="00237F8E">
        <w:t xml:space="preserve"> </w:t>
      </w:r>
      <w:proofErr w:type="spellStart"/>
      <w:r w:rsidRPr="00237F8E">
        <w:t>akun</w:t>
      </w:r>
      <w:proofErr w:type="spellEnd"/>
      <w:r w:rsidRPr="00237F8E">
        <w:t xml:space="preserve"> (</w:t>
      </w:r>
      <w:proofErr w:type="spellStart"/>
      <w:r w:rsidRPr="00237F8E">
        <w:t>misalnya</w:t>
      </w:r>
      <w:proofErr w:type="spellEnd"/>
      <w:r w:rsidRPr="00237F8E">
        <w:t xml:space="preserve">, </w:t>
      </w:r>
      <w:proofErr w:type="spellStart"/>
      <w:r w:rsidRPr="00237F8E">
        <w:t>hubungan</w:t>
      </w:r>
      <w:proofErr w:type="spellEnd"/>
      <w:r w:rsidRPr="00237F8E">
        <w:t xml:space="preserve"> </w:t>
      </w:r>
      <w:proofErr w:type="spellStart"/>
      <w:r w:rsidRPr="00237F8E">
        <w:t>antara</w:t>
      </w:r>
      <w:proofErr w:type="spellEnd"/>
      <w:r w:rsidRPr="00237F8E">
        <w:t xml:space="preserve"> </w:t>
      </w:r>
      <w:proofErr w:type="spellStart"/>
      <w:r w:rsidRPr="00237F8E">
        <w:t>penjualan</w:t>
      </w:r>
      <w:proofErr w:type="spellEnd"/>
      <w:r w:rsidRPr="00237F8E">
        <w:t xml:space="preserve"> dan </w:t>
      </w:r>
      <w:proofErr w:type="spellStart"/>
      <w:r w:rsidRPr="00237F8E">
        <w:t>piutang</w:t>
      </w:r>
      <w:proofErr w:type="spellEnd"/>
      <w:r w:rsidRPr="00237F8E">
        <w:t>).</w:t>
      </w:r>
    </w:p>
    <w:p w14:paraId="4171AE17" w14:textId="77777777" w:rsidR="009B075D" w:rsidRPr="00237F8E" w:rsidRDefault="009B075D" w:rsidP="00237F8E">
      <w:pPr>
        <w:jc w:val="both"/>
      </w:pPr>
      <w:bookmarkStart w:id="0" w:name="_GoBack"/>
      <w:bookmarkEnd w:id="0"/>
    </w:p>
    <w:sectPr w:rsidR="009B075D" w:rsidRPr="00237F8E" w:rsidSect="00E64559">
      <w:pgSz w:w="11920" w:h="16840" w:code="9"/>
      <w:pgMar w:top="1701" w:right="1701" w:bottom="1701" w:left="2268" w:header="748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079F8"/>
    <w:multiLevelType w:val="multilevel"/>
    <w:tmpl w:val="EF16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0E368D"/>
    <w:multiLevelType w:val="multilevel"/>
    <w:tmpl w:val="F118D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6E06D8"/>
    <w:multiLevelType w:val="multilevel"/>
    <w:tmpl w:val="6D76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6243E3"/>
    <w:multiLevelType w:val="multilevel"/>
    <w:tmpl w:val="4292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8E"/>
    <w:rsid w:val="00237F8E"/>
    <w:rsid w:val="009B075D"/>
    <w:rsid w:val="00E6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C232E"/>
  <w15:chartTrackingRefBased/>
  <w15:docId w15:val="{0DC0B166-866B-4EC2-BF81-99483E46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7F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D" w:eastAsia="en-ID"/>
    </w:rPr>
  </w:style>
  <w:style w:type="paragraph" w:styleId="Heading3">
    <w:name w:val="heading 3"/>
    <w:basedOn w:val="Normal"/>
    <w:link w:val="Heading3Char"/>
    <w:uiPriority w:val="9"/>
    <w:qFormat/>
    <w:rsid w:val="00237F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7F8E"/>
    <w:rPr>
      <w:rFonts w:ascii="Times New Roman" w:eastAsia="Times New Roman" w:hAnsi="Times New Roman" w:cs="Times New Roman"/>
      <w:b/>
      <w:bCs/>
      <w:sz w:val="36"/>
      <w:szCs w:val="36"/>
      <w:lang w:val="en-ID"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237F8E"/>
    <w:rPr>
      <w:rFonts w:ascii="Times New Roman" w:eastAsia="Times New Roman" w:hAnsi="Times New Roman" w:cs="Times New Roman"/>
      <w:b/>
      <w:bCs/>
      <w:sz w:val="27"/>
      <w:szCs w:val="27"/>
      <w:lang w:val="en-ID" w:eastAsia="en-ID"/>
    </w:rPr>
  </w:style>
  <w:style w:type="character" w:styleId="Strong">
    <w:name w:val="Strong"/>
    <w:basedOn w:val="DefaultParagraphFont"/>
    <w:uiPriority w:val="22"/>
    <w:qFormat/>
    <w:rsid w:val="00237F8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37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Emphasis">
    <w:name w:val="Emphasis"/>
    <w:basedOn w:val="DefaultParagraphFont"/>
    <w:uiPriority w:val="20"/>
    <w:qFormat/>
    <w:rsid w:val="00237F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1</cp:revision>
  <dcterms:created xsi:type="dcterms:W3CDTF">2025-10-14T09:28:00Z</dcterms:created>
  <dcterms:modified xsi:type="dcterms:W3CDTF">2025-10-14T09:29:00Z</dcterms:modified>
</cp:coreProperties>
</file>