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 w:firstLine="0"/>
        <w:jc w:val="left"/>
        <w:rPr>
          <w:rFonts w:ascii="Times New Roman"/>
          <w:sz w:val="21"/>
        </w:rPr>
      </w:pPr>
    </w:p>
    <w:p>
      <w:pPr>
        <w:pStyle w:val="BodyText"/>
        <w:ind w:left="0" w:firstLine="0"/>
        <w:jc w:val="left"/>
        <w:rPr>
          <w:rFonts w:ascii="Times New Roman"/>
          <w:sz w:val="21"/>
        </w:rPr>
      </w:pPr>
    </w:p>
    <w:p>
      <w:pPr>
        <w:pStyle w:val="BodyText"/>
        <w:spacing w:before="35"/>
        <w:ind w:left="0" w:firstLine="0"/>
        <w:jc w:val="left"/>
        <w:rPr>
          <w:rFonts w:ascii="Times New Roman"/>
          <w:sz w:val="21"/>
        </w:rPr>
      </w:pPr>
    </w:p>
    <w:p>
      <w:pPr>
        <w:spacing w:before="1"/>
        <w:ind w:left="5" w:right="0" w:firstLine="0"/>
        <w:jc w:val="left"/>
        <w:rPr>
          <w:sz w:val="21"/>
        </w:rPr>
      </w:pPr>
      <w:r>
        <w:rPr>
          <w:w w:val="120"/>
          <w:sz w:val="21"/>
        </w:rPr>
        <w:t>Kepada</w:t>
      </w:r>
      <w:r>
        <w:rPr>
          <w:spacing w:val="18"/>
          <w:w w:val="120"/>
          <w:sz w:val="21"/>
        </w:rPr>
        <w:t> </w:t>
      </w:r>
      <w:r>
        <w:rPr>
          <w:w w:val="120"/>
          <w:sz w:val="21"/>
        </w:rPr>
        <w:t>Yang</w:t>
      </w:r>
      <w:r>
        <w:rPr>
          <w:spacing w:val="-2"/>
          <w:w w:val="120"/>
          <w:sz w:val="21"/>
        </w:rPr>
        <w:t> Mulia,</w:t>
      </w:r>
    </w:p>
    <w:p>
      <w:pPr>
        <w:spacing w:line="410" w:lineRule="auto" w:before="162"/>
        <w:ind w:left="5" w:right="2849" w:firstLine="0"/>
        <w:jc w:val="left"/>
        <w:rPr>
          <w:b/>
          <w:sz w:val="21"/>
        </w:rPr>
      </w:pPr>
      <w:r>
        <w:rPr>
          <w:b/>
          <w:w w:val="115"/>
          <w:sz w:val="21"/>
        </w:rPr>
        <w:t>Majelis</w:t>
      </w:r>
      <w:r>
        <w:rPr>
          <w:b/>
          <w:spacing w:val="31"/>
          <w:w w:val="115"/>
          <w:sz w:val="21"/>
        </w:rPr>
        <w:t> </w:t>
      </w:r>
      <w:r>
        <w:rPr>
          <w:b/>
          <w:w w:val="115"/>
          <w:sz w:val="21"/>
        </w:rPr>
        <w:t>Hakim</w:t>
      </w:r>
      <w:r>
        <w:rPr>
          <w:b/>
          <w:spacing w:val="24"/>
          <w:w w:val="115"/>
          <w:sz w:val="21"/>
        </w:rPr>
        <w:t> </w:t>
      </w:r>
      <w:r>
        <w:rPr>
          <w:b/>
          <w:w w:val="115"/>
          <w:sz w:val="21"/>
        </w:rPr>
        <w:t>Perkara</w:t>
      </w:r>
      <w:r>
        <w:rPr>
          <w:b/>
          <w:spacing w:val="40"/>
          <w:w w:val="115"/>
          <w:sz w:val="21"/>
        </w:rPr>
        <w:t> </w:t>
      </w:r>
      <w:r>
        <w:rPr>
          <w:b/>
          <w:w w:val="115"/>
          <w:sz w:val="21"/>
        </w:rPr>
        <w:t>No.</w:t>
      </w:r>
      <w:r>
        <w:rPr>
          <w:b/>
          <w:spacing w:val="34"/>
          <w:w w:val="115"/>
          <w:sz w:val="21"/>
        </w:rPr>
        <w:t> </w:t>
      </w:r>
      <w:r>
        <w:rPr>
          <w:b/>
          <w:w w:val="115"/>
          <w:sz w:val="21"/>
        </w:rPr>
        <w:t>856/Pid.B/2025/PN.TNG Tanggal</w:t>
      </w:r>
      <w:r>
        <w:rPr>
          <w:b/>
          <w:spacing w:val="40"/>
          <w:w w:val="115"/>
          <w:sz w:val="21"/>
        </w:rPr>
        <w:t> </w:t>
      </w:r>
      <w:r>
        <w:rPr>
          <w:b/>
          <w:w w:val="115"/>
          <w:sz w:val="21"/>
        </w:rPr>
        <w:t>27</w:t>
      </w:r>
      <w:r>
        <w:rPr>
          <w:b/>
          <w:spacing w:val="40"/>
          <w:w w:val="115"/>
          <w:sz w:val="21"/>
        </w:rPr>
        <w:t> </w:t>
      </w:r>
      <w:r>
        <w:rPr>
          <w:b/>
          <w:w w:val="115"/>
          <w:sz w:val="21"/>
        </w:rPr>
        <w:t>Mei</w:t>
      </w:r>
      <w:r>
        <w:rPr>
          <w:b/>
          <w:w w:val="115"/>
          <w:sz w:val="21"/>
        </w:rPr>
        <w:t> 2025</w:t>
      </w:r>
    </w:p>
    <w:p>
      <w:pPr>
        <w:spacing w:line="245" w:lineRule="exact" w:before="0"/>
        <w:ind w:left="5" w:right="0" w:firstLine="0"/>
        <w:jc w:val="left"/>
        <w:rPr>
          <w:sz w:val="21"/>
        </w:rPr>
      </w:pPr>
      <w:r>
        <w:rPr>
          <w:spacing w:val="-5"/>
          <w:w w:val="120"/>
          <w:sz w:val="21"/>
        </w:rPr>
        <w:t>Di</w:t>
      </w:r>
    </w:p>
    <w:p>
      <w:pPr>
        <w:spacing w:before="173"/>
        <w:ind w:left="5" w:right="0" w:firstLine="0"/>
        <w:jc w:val="left"/>
        <w:rPr>
          <w:sz w:val="21"/>
        </w:rPr>
      </w:pPr>
      <w:r>
        <w:rPr>
          <w:w w:val="115"/>
          <w:sz w:val="21"/>
        </w:rPr>
        <w:t>Pengadilan</w:t>
      </w:r>
      <w:r>
        <w:rPr>
          <w:spacing w:val="36"/>
          <w:w w:val="115"/>
          <w:sz w:val="21"/>
        </w:rPr>
        <w:t> </w:t>
      </w:r>
      <w:r>
        <w:rPr>
          <w:w w:val="115"/>
          <w:sz w:val="21"/>
        </w:rPr>
        <w:t>Negeri</w:t>
      </w:r>
      <w:r>
        <w:rPr>
          <w:spacing w:val="22"/>
          <w:w w:val="115"/>
          <w:sz w:val="21"/>
        </w:rPr>
        <w:t> </w:t>
      </w:r>
      <w:r>
        <w:rPr>
          <w:w w:val="115"/>
          <w:sz w:val="21"/>
        </w:rPr>
        <w:t>Tangerang</w:t>
      </w:r>
      <w:r>
        <w:rPr>
          <w:spacing w:val="28"/>
          <w:w w:val="115"/>
          <w:sz w:val="21"/>
        </w:rPr>
        <w:t> </w:t>
      </w:r>
      <w:r>
        <w:rPr>
          <w:w w:val="115"/>
          <w:sz w:val="21"/>
        </w:rPr>
        <w:t>Kelas</w:t>
      </w:r>
      <w:r>
        <w:rPr>
          <w:spacing w:val="32"/>
          <w:w w:val="115"/>
          <w:sz w:val="21"/>
        </w:rPr>
        <w:t> </w:t>
      </w:r>
      <w:r>
        <w:rPr>
          <w:w w:val="115"/>
          <w:sz w:val="21"/>
        </w:rPr>
        <w:t>1A</w:t>
      </w:r>
      <w:r>
        <w:rPr>
          <w:spacing w:val="4"/>
          <w:w w:val="115"/>
          <w:sz w:val="21"/>
        </w:rPr>
        <w:t> </w:t>
      </w:r>
      <w:r>
        <w:rPr>
          <w:spacing w:val="-2"/>
          <w:w w:val="115"/>
          <w:sz w:val="21"/>
        </w:rPr>
        <w:t>Khusus.</w:t>
      </w:r>
    </w:p>
    <w:p>
      <w:pPr>
        <w:pStyle w:val="BodyText"/>
        <w:ind w:left="0" w:firstLine="0"/>
        <w:jc w:val="left"/>
        <w:rPr>
          <w:sz w:val="21"/>
        </w:rPr>
      </w:pPr>
    </w:p>
    <w:p>
      <w:pPr>
        <w:pStyle w:val="BodyText"/>
        <w:spacing w:before="81"/>
        <w:ind w:left="0" w:firstLine="0"/>
        <w:jc w:val="left"/>
        <w:rPr>
          <w:sz w:val="21"/>
        </w:rPr>
      </w:pPr>
    </w:p>
    <w:p>
      <w:pPr>
        <w:spacing w:line="381" w:lineRule="auto" w:before="0"/>
        <w:ind w:left="750" w:right="1090" w:firstLine="1874"/>
        <w:jc w:val="left"/>
        <w:rPr>
          <w:b/>
          <w:sz w:val="27"/>
        </w:rPr>
      </w:pPr>
      <w:r>
        <w:rPr>
          <w:b/>
          <w:w w:val="115"/>
          <w:sz w:val="27"/>
        </w:rPr>
        <w:t>NOTA</w:t>
      </w:r>
      <w:r>
        <w:rPr>
          <w:b/>
          <w:spacing w:val="40"/>
          <w:w w:val="115"/>
          <w:sz w:val="27"/>
        </w:rPr>
        <w:t> </w:t>
      </w:r>
      <w:r>
        <w:rPr>
          <w:b/>
          <w:w w:val="115"/>
          <w:sz w:val="27"/>
        </w:rPr>
        <w:t>PEMBELAAN</w:t>
      </w:r>
      <w:r>
        <w:rPr>
          <w:b/>
          <w:spacing w:val="40"/>
          <w:w w:val="115"/>
          <w:sz w:val="27"/>
        </w:rPr>
        <w:t> </w:t>
      </w:r>
      <w:r>
        <w:rPr>
          <w:b/>
          <w:w w:val="115"/>
          <w:sz w:val="27"/>
        </w:rPr>
        <w:t>(PLEDOI)</w:t>
      </w:r>
      <w:r>
        <w:rPr>
          <w:b/>
          <w:spacing w:val="40"/>
          <w:w w:val="115"/>
          <w:sz w:val="27"/>
        </w:rPr>
        <w:t> </w:t>
      </w:r>
      <w:r>
        <w:rPr>
          <w:b/>
          <w:w w:val="115"/>
          <w:sz w:val="27"/>
        </w:rPr>
        <w:t>PENASEHAT</w:t>
      </w:r>
      <w:r>
        <w:rPr>
          <w:b/>
          <w:spacing w:val="40"/>
          <w:w w:val="115"/>
          <w:sz w:val="27"/>
        </w:rPr>
        <w:t> </w:t>
      </w:r>
      <w:r>
        <w:rPr>
          <w:b/>
          <w:w w:val="115"/>
          <w:sz w:val="27"/>
        </w:rPr>
        <w:t>HUKUM</w:t>
      </w:r>
      <w:r>
        <w:rPr>
          <w:b/>
          <w:spacing w:val="40"/>
          <w:w w:val="115"/>
          <w:sz w:val="27"/>
        </w:rPr>
        <w:t> </w:t>
      </w:r>
      <w:r>
        <w:rPr>
          <w:b/>
          <w:w w:val="115"/>
          <w:sz w:val="27"/>
        </w:rPr>
        <w:t>TERDAKWA</w:t>
      </w:r>
      <w:r>
        <w:rPr>
          <w:b/>
          <w:spacing w:val="40"/>
          <w:w w:val="115"/>
          <w:sz w:val="27"/>
        </w:rPr>
        <w:t> </w:t>
      </w:r>
      <w:r>
        <w:rPr>
          <w:b/>
          <w:w w:val="115"/>
          <w:sz w:val="27"/>
        </w:rPr>
        <w:t>CHARLIE</w:t>
      </w:r>
      <w:r>
        <w:rPr>
          <w:b/>
          <w:spacing w:val="40"/>
          <w:w w:val="115"/>
          <w:sz w:val="27"/>
        </w:rPr>
        <w:t> </w:t>
      </w:r>
      <w:r>
        <w:rPr>
          <w:b/>
          <w:w w:val="115"/>
          <w:sz w:val="27"/>
        </w:rPr>
        <w:t>CHANDRA</w:t>
      </w:r>
    </w:p>
    <w:p>
      <w:pPr>
        <w:pStyle w:val="BodyText"/>
        <w:spacing w:before="275"/>
        <w:ind w:left="0" w:firstLine="0"/>
        <w:jc w:val="left"/>
        <w:rPr>
          <w:b/>
          <w:sz w:val="27"/>
        </w:rPr>
      </w:pPr>
    </w:p>
    <w:p>
      <w:pPr>
        <w:pStyle w:val="Title"/>
        <w:spacing w:line="360" w:lineRule="auto"/>
      </w:pPr>
      <w:r>
        <w:rPr>
          <w:w w:val="115"/>
        </w:rPr>
        <w:t>“OKUPASI</w:t>
      </w:r>
      <w:r>
        <w:rPr>
          <w:w w:val="115"/>
        </w:rPr>
        <w:t> ILEGAL PIK</w:t>
      </w:r>
      <w:r>
        <w:rPr>
          <w:w w:val="115"/>
        </w:rPr>
        <w:t> 2,</w:t>
      </w:r>
      <w:r>
        <w:rPr>
          <w:w w:val="115"/>
        </w:rPr>
        <w:t> DENGAN MENGKRIMINALISASIKAN</w:t>
      </w:r>
      <w:r>
        <w:rPr>
          <w:w w:val="115"/>
        </w:rPr>
        <w:t> PEMILIK</w:t>
      </w:r>
      <w:r>
        <w:rPr>
          <w:w w:val="115"/>
        </w:rPr>
        <w:t> LAHAN”</w:t>
      </w:r>
    </w:p>
    <w:p>
      <w:pPr>
        <w:pStyle w:val="BodyText"/>
        <w:spacing w:before="196"/>
        <w:ind w:left="0" w:firstLine="0"/>
        <w:jc w:val="left"/>
        <w:rPr>
          <w:b/>
          <w:sz w:val="32"/>
        </w:rPr>
      </w:pPr>
    </w:p>
    <w:p>
      <w:pPr>
        <w:pStyle w:val="Heading1"/>
        <w:numPr>
          <w:ilvl w:val="0"/>
          <w:numId w:val="1"/>
        </w:numPr>
        <w:tabs>
          <w:tab w:pos="292" w:val="left" w:leader="none"/>
        </w:tabs>
        <w:spacing w:line="240" w:lineRule="auto" w:before="1" w:after="0"/>
        <w:ind w:left="292" w:right="0" w:hanging="287"/>
        <w:jc w:val="left"/>
      </w:pPr>
      <w:r>
        <w:rPr>
          <w:w w:val="110"/>
        </w:rPr>
        <w:t>IDENTITAS</w:t>
      </w:r>
      <w:r>
        <w:rPr>
          <w:spacing w:val="55"/>
          <w:w w:val="110"/>
        </w:rPr>
        <w:t> </w:t>
      </w:r>
      <w:r>
        <w:rPr>
          <w:spacing w:val="-2"/>
          <w:w w:val="110"/>
        </w:rPr>
        <w:t>TERDAKWA</w:t>
      </w:r>
    </w:p>
    <w:p>
      <w:pPr>
        <w:pStyle w:val="BodyText"/>
        <w:tabs>
          <w:tab w:pos="2888" w:val="left" w:leader="none"/>
        </w:tabs>
        <w:spacing w:before="259"/>
        <w:ind w:left="401" w:firstLine="0"/>
        <w:jc w:val="left"/>
      </w:pPr>
      <w:r>
        <w:rPr>
          <w:spacing w:val="-4"/>
          <w:w w:val="115"/>
        </w:rPr>
        <w:t>Nama</w:t>
      </w:r>
      <w:r>
        <w:rPr/>
        <w:tab/>
      </w:r>
      <w:r>
        <w:rPr>
          <w:w w:val="115"/>
        </w:rPr>
        <w:t>:</w:t>
      </w:r>
      <w:r>
        <w:rPr>
          <w:spacing w:val="23"/>
          <w:w w:val="115"/>
        </w:rPr>
        <w:t> </w:t>
      </w:r>
      <w:r>
        <w:rPr>
          <w:w w:val="115"/>
        </w:rPr>
        <w:t>Charlie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Chandra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1334769</wp:posOffset>
                </wp:positionH>
                <wp:positionV relativeFrom="paragraph">
                  <wp:posOffset>124014</wp:posOffset>
                </wp:positionV>
                <wp:extent cx="1270635" cy="14478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63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635" h="144780">
                              <a:moveTo>
                                <a:pt x="1270406" y="0"/>
                              </a:moveTo>
                              <a:lnTo>
                                <a:pt x="0" y="0"/>
                              </a:lnTo>
                              <a:lnTo>
                                <a:pt x="0" y="144303"/>
                              </a:lnTo>
                              <a:lnTo>
                                <a:pt x="1270406" y="144303"/>
                              </a:lnTo>
                              <a:lnTo>
                                <a:pt x="12704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099998pt;margin-top:9.764903pt;width:100.032pt;height:11.3625pt;mso-position-horizontal-relative:page;mso-position-vertical-relative:paragraph;z-index:-15728640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2913760</wp:posOffset>
                </wp:positionH>
                <wp:positionV relativeFrom="paragraph">
                  <wp:posOffset>124014</wp:posOffset>
                </wp:positionV>
                <wp:extent cx="2219325" cy="14478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21932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19325" h="144780">
                              <a:moveTo>
                                <a:pt x="2219096" y="0"/>
                              </a:moveTo>
                              <a:lnTo>
                                <a:pt x="0" y="0"/>
                              </a:lnTo>
                              <a:lnTo>
                                <a:pt x="0" y="144303"/>
                              </a:lnTo>
                              <a:lnTo>
                                <a:pt x="2219096" y="144303"/>
                              </a:lnTo>
                              <a:lnTo>
                                <a:pt x="2219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9.429993pt;margin-top:9.764903pt;width:174.732pt;height:11.3625pt;mso-position-horizontal-relative:page;mso-position-vertical-relative:paragraph;z-index:-15728128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tabs>
          <w:tab w:pos="2888" w:val="left" w:leader="none"/>
        </w:tabs>
        <w:spacing w:before="148"/>
        <w:ind w:left="401" w:firstLine="0"/>
        <w:jc w:val="left"/>
      </w:pPr>
      <w:r>
        <w:rPr>
          <w:w w:val="115"/>
        </w:rPr>
        <w:t>Jenis</w:t>
      </w:r>
      <w:r>
        <w:rPr>
          <w:spacing w:val="60"/>
          <w:w w:val="115"/>
        </w:rPr>
        <w:t> </w:t>
      </w:r>
      <w:r>
        <w:rPr>
          <w:spacing w:val="-2"/>
          <w:w w:val="115"/>
        </w:rPr>
        <w:t>Kelamin</w:t>
      </w:r>
      <w:r>
        <w:rPr/>
        <w:tab/>
      </w:r>
      <w:r>
        <w:rPr>
          <w:w w:val="115"/>
        </w:rPr>
        <w:t>:</w:t>
      </w:r>
      <w:r>
        <w:rPr>
          <w:spacing w:val="22"/>
          <w:w w:val="115"/>
        </w:rPr>
        <w:t> </w:t>
      </w:r>
      <w:r>
        <w:rPr>
          <w:w w:val="115"/>
        </w:rPr>
        <w:t>Laki-</w:t>
      </w:r>
      <w:r>
        <w:rPr>
          <w:spacing w:val="-2"/>
          <w:w w:val="115"/>
        </w:rPr>
        <w:t>laki.</w:t>
      </w:r>
    </w:p>
    <w:p>
      <w:pPr>
        <w:pStyle w:val="BodyText"/>
        <w:tabs>
          <w:tab w:pos="2888" w:val="left" w:leader="none"/>
        </w:tabs>
        <w:spacing w:before="139"/>
        <w:ind w:left="401" w:firstLine="0"/>
        <w:jc w:val="left"/>
      </w:pPr>
      <w:r>
        <w:rPr>
          <w:spacing w:val="-2"/>
          <w:w w:val="115"/>
        </w:rPr>
        <w:t>Agama</w:t>
      </w:r>
      <w:r>
        <w:rPr/>
        <w:tab/>
      </w:r>
      <w:r>
        <w:rPr>
          <w:w w:val="115"/>
        </w:rPr>
        <w:t>: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Kristen</w:t>
      </w:r>
    </w:p>
    <w:p>
      <w:pPr>
        <w:pStyle w:val="BodyText"/>
        <w:tabs>
          <w:tab w:pos="2888" w:val="left" w:leader="none"/>
        </w:tabs>
        <w:spacing w:before="139"/>
        <w:ind w:left="401" w:firstLine="0"/>
        <w:jc w:val="left"/>
      </w:pPr>
      <w:r>
        <w:rPr>
          <w:spacing w:val="-2"/>
          <w:w w:val="115"/>
        </w:rPr>
        <w:t>Pekerjaan</w:t>
      </w:r>
      <w:r>
        <w:rPr/>
        <w:tab/>
      </w:r>
      <w:r>
        <w:rPr>
          <w:w w:val="115"/>
        </w:rPr>
        <w:t>:</w:t>
      </w:r>
      <w:r>
        <w:rPr>
          <w:spacing w:val="10"/>
          <w:w w:val="115"/>
        </w:rPr>
        <w:t> </w:t>
      </w:r>
      <w:r>
        <w:rPr>
          <w:w w:val="115"/>
        </w:rPr>
        <w:t>Karyawan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Swasta.</w:t>
      </w:r>
    </w:p>
    <w:p>
      <w:pPr>
        <w:pStyle w:val="BodyText"/>
        <w:spacing w:before="7"/>
        <w:ind w:left="0" w:firstLine="0"/>
        <w:jc w:val="left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1334769</wp:posOffset>
                </wp:positionH>
                <wp:positionV relativeFrom="paragraph">
                  <wp:posOffset>124109</wp:posOffset>
                </wp:positionV>
                <wp:extent cx="589915" cy="14478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8991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915" h="144780">
                              <a:moveTo>
                                <a:pt x="589483" y="0"/>
                              </a:moveTo>
                              <a:lnTo>
                                <a:pt x="0" y="0"/>
                              </a:lnTo>
                              <a:lnTo>
                                <a:pt x="0" y="144303"/>
                              </a:lnTo>
                              <a:lnTo>
                                <a:pt x="589483" y="144303"/>
                              </a:lnTo>
                              <a:lnTo>
                                <a:pt x="5894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5.099998pt;margin-top:9.772422pt;width:46.416pt;height:11.3625pt;mso-position-horizontal-relative:page;mso-position-vertical-relative:paragraph;z-index:-15727616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2913760</wp:posOffset>
                </wp:positionH>
                <wp:positionV relativeFrom="paragraph">
                  <wp:posOffset>124109</wp:posOffset>
                </wp:positionV>
                <wp:extent cx="1626235" cy="14478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62623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6235" h="144780">
                              <a:moveTo>
                                <a:pt x="1625650" y="0"/>
                              </a:moveTo>
                              <a:lnTo>
                                <a:pt x="0" y="0"/>
                              </a:lnTo>
                              <a:lnTo>
                                <a:pt x="0" y="144303"/>
                              </a:lnTo>
                              <a:lnTo>
                                <a:pt x="1625650" y="144303"/>
                              </a:lnTo>
                              <a:lnTo>
                                <a:pt x="16256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9.429993pt;margin-top:9.772422pt;width:128.0040pt;height:11.3625pt;mso-position-horizontal-relative:page;mso-position-vertical-relative:paragraph;z-index:-15727104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43"/>
        <w:ind w:left="0" w:firstLine="0"/>
        <w:jc w:val="left"/>
      </w:pPr>
    </w:p>
    <w:p>
      <w:pPr>
        <w:spacing w:before="1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6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line="360" w:lineRule="auto" w:before="259"/>
        <w:ind w:left="401" w:right="273" w:firstLine="0"/>
      </w:pPr>
      <w:r>
        <w:rPr>
          <w:w w:val="115"/>
        </w:rPr>
        <w:t>Melalui</w:t>
      </w:r>
      <w:r>
        <w:rPr>
          <w:w w:val="115"/>
        </w:rPr>
        <w:t> pengadilan</w:t>
      </w:r>
      <w:r>
        <w:rPr>
          <w:w w:val="115"/>
        </w:rPr>
        <w:t> ini,</w:t>
      </w:r>
      <w:r>
        <w:rPr>
          <w:w w:val="115"/>
        </w:rPr>
        <w:t> ijinkan</w:t>
      </w:r>
      <w:r>
        <w:rPr>
          <w:w w:val="115"/>
        </w:rPr>
        <w:t> kami</w:t>
      </w:r>
      <w:r>
        <w:rPr>
          <w:w w:val="115"/>
        </w:rPr>
        <w:t> mengajak</w:t>
      </w:r>
      <w:r>
        <w:rPr>
          <w:w w:val="115"/>
        </w:rPr>
        <w:t> semua</w:t>
      </w:r>
      <w:r>
        <w:rPr>
          <w:w w:val="115"/>
        </w:rPr>
        <w:t> yang</w:t>
      </w:r>
      <w:r>
        <w:rPr>
          <w:w w:val="115"/>
        </w:rPr>
        <w:t> hadir</w:t>
      </w:r>
      <w:r>
        <w:rPr>
          <w:w w:val="115"/>
        </w:rPr>
        <w:t> di</w:t>
      </w:r>
      <w:r>
        <w:rPr>
          <w:w w:val="115"/>
        </w:rPr>
        <w:t> sini untuk</w:t>
      </w:r>
      <w:r>
        <w:rPr>
          <w:w w:val="115"/>
        </w:rPr>
        <w:t> memanjatkan</w:t>
      </w:r>
      <w:r>
        <w:rPr>
          <w:w w:val="115"/>
        </w:rPr>
        <w:t> puji</w:t>
      </w:r>
      <w:r>
        <w:rPr>
          <w:w w:val="115"/>
        </w:rPr>
        <w:t> syukur</w:t>
      </w:r>
      <w:r>
        <w:rPr>
          <w:w w:val="115"/>
        </w:rPr>
        <w:t> kehadirat</w:t>
      </w:r>
      <w:r>
        <w:rPr>
          <w:w w:val="115"/>
        </w:rPr>
        <w:t> Tuhan</w:t>
      </w:r>
      <w:r>
        <w:rPr>
          <w:w w:val="115"/>
        </w:rPr>
        <w:t> Yang</w:t>
      </w:r>
      <w:r>
        <w:rPr>
          <w:w w:val="115"/>
        </w:rPr>
        <w:t> Maha</w:t>
      </w:r>
      <w:r>
        <w:rPr>
          <w:w w:val="115"/>
        </w:rPr>
        <w:t> Adil</w:t>
      </w:r>
      <w:r>
        <w:rPr>
          <w:w w:val="115"/>
        </w:rPr>
        <w:t> atas karunia dan kasih sayang yang diberikanNYA, sekaligus</w:t>
      </w:r>
      <w:r>
        <w:rPr>
          <w:spacing w:val="-4"/>
          <w:w w:val="115"/>
        </w:rPr>
        <w:t> </w:t>
      </w:r>
      <w:r>
        <w:rPr>
          <w:w w:val="115"/>
        </w:rPr>
        <w:t>dengan rendah</w:t>
      </w:r>
      <w:r>
        <w:rPr>
          <w:spacing w:val="-2"/>
          <w:w w:val="115"/>
        </w:rPr>
        <w:t> </w:t>
      </w:r>
      <w:r>
        <w:rPr>
          <w:w w:val="115"/>
        </w:rPr>
        <w:t>hati kami</w:t>
      </w:r>
      <w:r>
        <w:rPr>
          <w:w w:val="115"/>
        </w:rPr>
        <w:t> memanjatkan</w:t>
      </w:r>
      <w:r>
        <w:rPr>
          <w:w w:val="115"/>
        </w:rPr>
        <w:t> doa</w:t>
      </w:r>
      <w:r>
        <w:rPr>
          <w:w w:val="115"/>
        </w:rPr>
        <w:t> agar</w:t>
      </w:r>
      <w:r>
        <w:rPr>
          <w:w w:val="115"/>
        </w:rPr>
        <w:t> dibukakan</w:t>
      </w:r>
      <w:r>
        <w:rPr>
          <w:w w:val="115"/>
        </w:rPr>
        <w:t> hati</w:t>
      </w:r>
      <w:r>
        <w:rPr>
          <w:w w:val="115"/>
        </w:rPr>
        <w:t> kita,</w:t>
      </w:r>
      <w:r>
        <w:rPr>
          <w:w w:val="115"/>
        </w:rPr>
        <w:t> dituntun</w:t>
      </w:r>
      <w:r>
        <w:rPr>
          <w:w w:val="115"/>
        </w:rPr>
        <w:t> langkah</w:t>
      </w:r>
      <w:r>
        <w:rPr>
          <w:w w:val="115"/>
        </w:rPr>
        <w:t> dan keputusan</w:t>
      </w:r>
      <w:r>
        <w:rPr>
          <w:spacing w:val="-2"/>
          <w:w w:val="115"/>
        </w:rPr>
        <w:t> </w:t>
      </w:r>
      <w:r>
        <w:rPr>
          <w:w w:val="115"/>
        </w:rPr>
        <w:t>kita,</w:t>
      </w:r>
      <w:r>
        <w:rPr>
          <w:spacing w:val="-4"/>
          <w:w w:val="115"/>
        </w:rPr>
        <w:t> </w:t>
      </w:r>
      <w:r>
        <w:rPr>
          <w:w w:val="115"/>
        </w:rPr>
        <w:t>sehingga dalam persidangan</w:t>
      </w:r>
      <w:r>
        <w:rPr>
          <w:spacing w:val="-2"/>
          <w:w w:val="115"/>
        </w:rPr>
        <w:t> </w:t>
      </w:r>
      <w:r>
        <w:rPr>
          <w:w w:val="115"/>
        </w:rPr>
        <w:t>ini nantinya</w:t>
      </w:r>
      <w:r>
        <w:rPr>
          <w:spacing w:val="-7"/>
          <w:w w:val="115"/>
        </w:rPr>
        <w:t> </w:t>
      </w:r>
      <w:r>
        <w:rPr>
          <w:w w:val="115"/>
        </w:rPr>
        <w:t>dapat dicapai rasa</w:t>
      </w:r>
    </w:p>
    <w:p>
      <w:pPr>
        <w:pStyle w:val="BodyText"/>
        <w:spacing w:after="0" w:line="360" w:lineRule="auto"/>
        <w:sectPr>
          <w:headerReference w:type="default" r:id="rId5"/>
          <w:footerReference w:type="default" r:id="rId6"/>
          <w:type w:val="continuous"/>
          <w:pgSz w:w="11910" w:h="16840"/>
          <w:pgMar w:header="793" w:footer="973" w:top="2300" w:bottom="1160" w:left="1700" w:right="566"/>
          <w:pgNumType w:start="1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75" w:firstLine="0"/>
      </w:pPr>
      <w:r>
        <w:rPr>
          <w:w w:val="115"/>
        </w:rPr>
        <w:t>keadilan</w:t>
      </w:r>
      <w:r>
        <w:rPr>
          <w:w w:val="115"/>
        </w:rPr>
        <w:t> dan</w:t>
      </w:r>
      <w:r>
        <w:rPr>
          <w:w w:val="115"/>
        </w:rPr>
        <w:t> kebenaran, serta</w:t>
      </w:r>
      <w:r>
        <w:rPr>
          <w:w w:val="115"/>
        </w:rPr>
        <w:t> tidak</w:t>
      </w:r>
      <w:r>
        <w:rPr>
          <w:w w:val="115"/>
        </w:rPr>
        <w:t> terperosok dalam</w:t>
      </w:r>
      <w:r>
        <w:rPr>
          <w:w w:val="115"/>
        </w:rPr>
        <w:t> fitnah,</w:t>
      </w:r>
      <w:r>
        <w:rPr>
          <w:w w:val="115"/>
        </w:rPr>
        <w:t> pendzoliman dan</w:t>
      </w:r>
      <w:r>
        <w:rPr>
          <w:w w:val="115"/>
        </w:rPr>
        <w:t> kebatilan.</w:t>
      </w:r>
    </w:p>
    <w:p>
      <w:pPr>
        <w:spacing w:line="360" w:lineRule="auto" w:before="122"/>
        <w:ind w:left="401" w:right="258" w:firstLine="0"/>
        <w:jc w:val="both"/>
        <w:rPr>
          <w:b/>
          <w:sz w:val="24"/>
        </w:rPr>
      </w:pPr>
      <w:r>
        <w:rPr>
          <w:w w:val="115"/>
          <w:sz w:val="24"/>
        </w:rPr>
        <w:t>Dalam kesempatan ini</w:t>
      </w:r>
      <w:r>
        <w:rPr>
          <w:w w:val="115"/>
          <w:sz w:val="24"/>
        </w:rPr>
        <w:t> pula, perkenankan</w:t>
      </w:r>
      <w:r>
        <w:rPr>
          <w:w w:val="115"/>
          <w:sz w:val="24"/>
        </w:rPr>
        <w:t> kami</w:t>
      </w:r>
      <w:r>
        <w:rPr>
          <w:w w:val="115"/>
          <w:sz w:val="24"/>
        </w:rPr>
        <w:t> mengucapkan terima kasih dan</w:t>
      </w:r>
      <w:r>
        <w:rPr>
          <w:w w:val="115"/>
          <w:sz w:val="24"/>
        </w:rPr>
        <w:t> apresiasinya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Majelis</w:t>
      </w:r>
      <w:r>
        <w:rPr>
          <w:w w:val="115"/>
          <w:sz w:val="24"/>
        </w:rPr>
        <w:t> Hakim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memimpin</w:t>
      </w:r>
      <w:r>
        <w:rPr>
          <w:w w:val="115"/>
          <w:sz w:val="24"/>
        </w:rPr>
        <w:t> sidang</w:t>
      </w:r>
      <w:r>
        <w:rPr>
          <w:w w:val="115"/>
          <w:sz w:val="24"/>
        </w:rPr>
        <w:t> ini dengan</w:t>
      </w:r>
      <w:r>
        <w:rPr>
          <w:w w:val="115"/>
          <w:sz w:val="24"/>
        </w:rPr>
        <w:t> baik.</w:t>
      </w:r>
      <w:r>
        <w:rPr>
          <w:w w:val="115"/>
          <w:sz w:val="24"/>
        </w:rPr>
        <w:t> Dan</w:t>
      </w:r>
      <w:r>
        <w:rPr>
          <w:w w:val="115"/>
          <w:sz w:val="24"/>
        </w:rPr>
        <w:t> semoga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Mulia</w:t>
      </w:r>
      <w:r>
        <w:rPr>
          <w:w w:val="115"/>
          <w:sz w:val="24"/>
        </w:rPr>
        <w:t> Majelis</w:t>
      </w:r>
      <w:r>
        <w:rPr>
          <w:w w:val="115"/>
          <w:sz w:val="24"/>
        </w:rPr>
        <w:t> Hakim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menjatuhkan putusan</w:t>
      </w:r>
      <w:r>
        <w:rPr>
          <w:w w:val="115"/>
          <w:sz w:val="24"/>
        </w:rPr>
        <w:t> tetap</w:t>
      </w:r>
      <w:r>
        <w:rPr>
          <w:w w:val="115"/>
          <w:sz w:val="24"/>
        </w:rPr>
        <w:t> berpegang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Pasal</w:t>
      </w:r>
      <w:r>
        <w:rPr>
          <w:w w:val="115"/>
          <w:sz w:val="24"/>
        </w:rPr>
        <w:t> 185</w:t>
      </w:r>
      <w:r>
        <w:rPr>
          <w:w w:val="115"/>
          <w:sz w:val="24"/>
        </w:rPr>
        <w:t> KUHAP</w:t>
      </w:r>
      <w:r>
        <w:rPr>
          <w:w w:val="115"/>
          <w:sz w:val="24"/>
        </w:rPr>
        <w:t> yang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tegas </w:t>
      </w:r>
      <w:r>
        <w:rPr>
          <w:w w:val="110"/>
          <w:sz w:val="24"/>
        </w:rPr>
        <w:t>menyatakan bahwa: </w:t>
      </w:r>
      <w:r>
        <w:rPr>
          <w:b/>
          <w:w w:val="110"/>
          <w:sz w:val="24"/>
        </w:rPr>
        <w:t>“keterangan saksi yang sah sebagai alat bukti adalah </w:t>
      </w:r>
      <w:r>
        <w:rPr>
          <w:b/>
          <w:w w:val="115"/>
          <w:sz w:val="24"/>
        </w:rPr>
        <w:t>keterangan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diberikan</w:t>
      </w:r>
      <w:r>
        <w:rPr>
          <w:b/>
          <w:w w:val="115"/>
          <w:sz w:val="24"/>
        </w:rPr>
        <w:t> saksi</w:t>
      </w:r>
      <w:r>
        <w:rPr>
          <w:b/>
          <w:w w:val="115"/>
          <w:sz w:val="24"/>
        </w:rPr>
        <w:t> di</w:t>
      </w:r>
      <w:r>
        <w:rPr>
          <w:b/>
          <w:w w:val="115"/>
          <w:sz w:val="24"/>
        </w:rPr>
        <w:t> persidangan.”</w:t>
      </w:r>
    </w:p>
    <w:p>
      <w:pPr>
        <w:pStyle w:val="BodyText"/>
        <w:spacing w:line="357" w:lineRule="auto" w:before="134"/>
        <w:ind w:left="401" w:right="261" w:firstLine="0"/>
      </w:pPr>
      <w:r>
        <w:rPr>
          <w:w w:val="115"/>
        </w:rPr>
        <w:t>Tak lupa pula, kami sampaikan penghargaan kepada Penuntut Umum yang telah</w:t>
      </w:r>
      <w:r>
        <w:rPr>
          <w:w w:val="115"/>
        </w:rPr>
        <w:t> berupaya</w:t>
      </w:r>
      <w:r>
        <w:rPr>
          <w:w w:val="115"/>
        </w:rPr>
        <w:t> sangat</w:t>
      </w:r>
      <w:r>
        <w:rPr>
          <w:w w:val="115"/>
        </w:rPr>
        <w:t> keras</w:t>
      </w:r>
      <w:r>
        <w:rPr>
          <w:w w:val="115"/>
        </w:rPr>
        <w:t> untuk</w:t>
      </w:r>
      <w:r>
        <w:rPr>
          <w:w w:val="115"/>
        </w:rPr>
        <w:t> sekadar</w:t>
      </w:r>
      <w:r>
        <w:rPr>
          <w:w w:val="115"/>
        </w:rPr>
        <w:t> mencari-cari</w:t>
      </w:r>
      <w:r>
        <w:rPr>
          <w:w w:val="115"/>
        </w:rPr>
        <w:t> kesalahan TERDAKWA</w:t>
      </w:r>
      <w:r>
        <w:rPr>
          <w:w w:val="115"/>
        </w:rPr>
        <w:t> CHARLIE</w:t>
      </w:r>
      <w:r>
        <w:rPr>
          <w:w w:val="115"/>
        </w:rPr>
        <w:t> CHANDRA,</w:t>
      </w:r>
      <w:r>
        <w:rPr>
          <w:w w:val="115"/>
        </w:rPr>
        <w:t> dengan</w:t>
      </w:r>
      <w:r>
        <w:rPr>
          <w:w w:val="115"/>
        </w:rPr>
        <w:t> paradigma</w:t>
      </w:r>
      <w:r>
        <w:rPr>
          <w:w w:val="115"/>
        </w:rPr>
        <w:t> berpikirnya: menghukum seberat-beratnya</w:t>
      </w:r>
      <w:r>
        <w:rPr>
          <w:spacing w:val="-10"/>
          <w:w w:val="115"/>
        </w:rPr>
        <w:t> </w:t>
      </w:r>
      <w:r>
        <w:rPr>
          <w:w w:val="115"/>
        </w:rPr>
        <w:t>Terdakwa dengan</w:t>
      </w:r>
      <w:r>
        <w:rPr>
          <w:w w:val="115"/>
        </w:rPr>
        <w:t> segala cara, tanpa</w:t>
      </w:r>
      <w:r>
        <w:rPr>
          <w:w w:val="115"/>
        </w:rPr>
        <w:t> melihat fakta-fakta persidangan dan tanpa mengedepankan rasa keadilan.</w:t>
      </w:r>
    </w:p>
    <w:p>
      <w:pPr>
        <w:spacing w:line="279" w:lineRule="exact" w:before="257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8"/>
        <w:ind w:left="0" w:firstLine="0"/>
        <w:jc w:val="lef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36" w:val="left" w:leader="none"/>
        </w:tabs>
        <w:spacing w:line="240" w:lineRule="auto" w:before="0" w:after="0"/>
        <w:ind w:left="436" w:right="0" w:hanging="431"/>
        <w:jc w:val="left"/>
      </w:pPr>
      <w:r>
        <w:rPr>
          <w:w w:val="115"/>
        </w:rPr>
        <w:t>LATAR</w:t>
      </w:r>
      <w:r>
        <w:rPr>
          <w:spacing w:val="-1"/>
          <w:w w:val="115"/>
        </w:rPr>
        <w:t> </w:t>
      </w:r>
      <w:r>
        <w:rPr>
          <w:w w:val="115"/>
        </w:rPr>
        <w:t>BELAKANG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PERKARA</w:t>
      </w:r>
    </w:p>
    <w:p>
      <w:pPr>
        <w:pStyle w:val="BodyText"/>
        <w:spacing w:before="110"/>
        <w:ind w:left="0" w:firstLine="0"/>
        <w:jc w:val="left"/>
        <w:rPr>
          <w:b/>
        </w:rPr>
      </w:pPr>
    </w:p>
    <w:p>
      <w:pPr>
        <w:pStyle w:val="BodyText"/>
        <w:spacing w:line="360" w:lineRule="auto"/>
        <w:ind w:left="401" w:right="260" w:firstLine="0"/>
      </w:pPr>
      <w:r>
        <w:rPr>
          <w:b/>
          <w:w w:val="115"/>
        </w:rPr>
        <w:t>Mafia</w:t>
      </w:r>
      <w:r>
        <w:rPr>
          <w:b/>
          <w:w w:val="115"/>
        </w:rPr>
        <w:t> Tanah</w:t>
      </w:r>
      <w:r>
        <w:rPr>
          <w:w w:val="115"/>
        </w:rPr>
        <w:t>, bisa</w:t>
      </w:r>
      <w:r>
        <w:rPr>
          <w:w w:val="115"/>
        </w:rPr>
        <w:t> berhasil</w:t>
      </w:r>
      <w:r>
        <w:rPr>
          <w:w w:val="115"/>
        </w:rPr>
        <w:t> dan</w:t>
      </w:r>
      <w:r>
        <w:rPr>
          <w:w w:val="115"/>
        </w:rPr>
        <w:t> semakin</w:t>
      </w:r>
      <w:r>
        <w:rPr>
          <w:w w:val="115"/>
        </w:rPr>
        <w:t> sempurna</w:t>
      </w:r>
      <w:r>
        <w:rPr>
          <w:w w:val="115"/>
        </w:rPr>
        <w:t> jika</w:t>
      </w:r>
      <w:r>
        <w:rPr>
          <w:w w:val="115"/>
        </w:rPr>
        <w:t> didukung</w:t>
      </w:r>
      <w:r>
        <w:rPr>
          <w:w w:val="115"/>
        </w:rPr>
        <w:t> institusi pemerintah</w:t>
      </w:r>
      <w:r>
        <w:rPr>
          <w:w w:val="115"/>
        </w:rPr>
        <w:t> yang</w:t>
      </w:r>
      <w:r>
        <w:rPr>
          <w:w w:val="115"/>
        </w:rPr>
        <w:t> sesuai kewenangannya,</w:t>
      </w:r>
      <w:r>
        <w:rPr>
          <w:w w:val="115"/>
        </w:rPr>
        <w:t> di</w:t>
      </w:r>
      <w:r>
        <w:rPr>
          <w:w w:val="115"/>
        </w:rPr>
        <w:t> tambah</w:t>
      </w:r>
      <w:r>
        <w:rPr>
          <w:w w:val="115"/>
        </w:rPr>
        <w:t> lagi adanya perlindungan (dibeking)</w:t>
      </w:r>
      <w:r>
        <w:rPr>
          <w:w w:val="115"/>
        </w:rPr>
        <w:t> dari</w:t>
      </w:r>
      <w:r>
        <w:rPr>
          <w:w w:val="115"/>
        </w:rPr>
        <w:t> oknum aparat penegak</w:t>
      </w:r>
      <w:r>
        <w:rPr>
          <w:spacing w:val="-8"/>
          <w:w w:val="115"/>
        </w:rPr>
        <w:t> </w:t>
      </w:r>
      <w:r>
        <w:rPr>
          <w:w w:val="115"/>
        </w:rPr>
        <w:t>hukum. Sudah banyak kita</w:t>
      </w:r>
      <w:r>
        <w:rPr>
          <w:w w:val="115"/>
        </w:rPr>
        <w:t> dengar,</w:t>
      </w:r>
      <w:r>
        <w:rPr>
          <w:w w:val="115"/>
        </w:rPr>
        <w:t> bahkan</w:t>
      </w:r>
      <w:r>
        <w:rPr>
          <w:w w:val="115"/>
        </w:rPr>
        <w:t> sudah</w:t>
      </w:r>
      <w:r>
        <w:rPr>
          <w:w w:val="115"/>
        </w:rPr>
        <w:t> menjadi</w:t>
      </w:r>
      <w:r>
        <w:rPr>
          <w:w w:val="115"/>
        </w:rPr>
        <w:t> rahasia</w:t>
      </w:r>
      <w:r>
        <w:rPr>
          <w:w w:val="115"/>
        </w:rPr>
        <w:t> umum,</w:t>
      </w:r>
      <w:r>
        <w:rPr>
          <w:w w:val="115"/>
        </w:rPr>
        <w:t> bagaimana</w:t>
      </w:r>
      <w:r>
        <w:rPr>
          <w:w w:val="115"/>
        </w:rPr>
        <w:t> pihak pengembang</w:t>
      </w:r>
      <w:r>
        <w:rPr>
          <w:w w:val="115"/>
        </w:rPr>
        <w:t> perumahan</w:t>
      </w:r>
      <w:r>
        <w:rPr>
          <w:w w:val="115"/>
        </w:rPr>
        <w:t> (developer)</w:t>
      </w:r>
      <w:r>
        <w:rPr>
          <w:w w:val="115"/>
        </w:rPr>
        <w:t> yang</w:t>
      </w:r>
      <w:r>
        <w:rPr>
          <w:w w:val="115"/>
        </w:rPr>
        <w:t> ingin</w:t>
      </w:r>
      <w:r>
        <w:rPr>
          <w:w w:val="115"/>
        </w:rPr>
        <w:t> menguasai</w:t>
      </w:r>
      <w:r>
        <w:rPr>
          <w:w w:val="115"/>
        </w:rPr>
        <w:t> areal</w:t>
      </w:r>
      <w:r>
        <w:rPr>
          <w:w w:val="115"/>
        </w:rPr>
        <w:t> tanah masyarakat</w:t>
      </w:r>
      <w:r>
        <w:rPr>
          <w:spacing w:val="-16"/>
          <w:w w:val="115"/>
        </w:rPr>
        <w:t> </w:t>
      </w:r>
      <w:r>
        <w:rPr>
          <w:w w:val="115"/>
        </w:rPr>
        <w:t>bisa memiliki sertifikat</w:t>
      </w:r>
      <w:r>
        <w:rPr>
          <w:spacing w:val="-6"/>
          <w:w w:val="115"/>
        </w:rPr>
        <w:t> </w:t>
      </w:r>
      <w:r>
        <w:rPr>
          <w:w w:val="115"/>
        </w:rPr>
        <w:t>tanah</w:t>
      </w:r>
      <w:r>
        <w:rPr>
          <w:spacing w:val="-12"/>
          <w:w w:val="115"/>
        </w:rPr>
        <w:t> </w:t>
      </w:r>
      <w:r>
        <w:rPr>
          <w:w w:val="115"/>
        </w:rPr>
        <w:t>(ganda) dengan</w:t>
      </w:r>
      <w:r>
        <w:rPr>
          <w:spacing w:val="-1"/>
          <w:w w:val="115"/>
        </w:rPr>
        <w:t> </w:t>
      </w:r>
      <w:r>
        <w:rPr>
          <w:w w:val="115"/>
        </w:rPr>
        <w:t>didukung oknum- oknum</w:t>
      </w:r>
      <w:r>
        <w:rPr>
          <w:w w:val="115"/>
        </w:rPr>
        <w:t> di</w:t>
      </w:r>
      <w:r>
        <w:rPr>
          <w:w w:val="115"/>
        </w:rPr>
        <w:t> Badan</w:t>
      </w:r>
      <w:r>
        <w:rPr>
          <w:w w:val="115"/>
        </w:rPr>
        <w:t> Pertanahan</w:t>
      </w:r>
      <w:r>
        <w:rPr>
          <w:w w:val="115"/>
        </w:rPr>
        <w:t> Nasional</w:t>
      </w:r>
      <w:r>
        <w:rPr>
          <w:w w:val="115"/>
        </w:rPr>
        <w:t> (BPN),</w:t>
      </w:r>
      <w:r>
        <w:rPr>
          <w:w w:val="115"/>
        </w:rPr>
        <w:t> dan</w:t>
      </w:r>
      <w:r>
        <w:rPr>
          <w:w w:val="115"/>
        </w:rPr>
        <w:t> berhasil</w:t>
      </w:r>
      <w:r>
        <w:rPr>
          <w:w w:val="115"/>
        </w:rPr>
        <w:t> mengokupasi tanah masyarakat</w:t>
      </w:r>
      <w:r>
        <w:rPr>
          <w:spacing w:val="40"/>
          <w:w w:val="115"/>
        </w:rPr>
        <w:t> </w:t>
      </w:r>
      <w:r>
        <w:rPr>
          <w:w w:val="115"/>
        </w:rPr>
        <w:t>dengan bantuan aparat</w:t>
      </w:r>
      <w:r>
        <w:rPr>
          <w:spacing w:val="40"/>
          <w:w w:val="115"/>
        </w:rPr>
        <w:t> </w:t>
      </w:r>
      <w:r>
        <w:rPr>
          <w:w w:val="115"/>
        </w:rPr>
        <w:t>penegak hukum.</w:t>
      </w:r>
    </w:p>
    <w:p>
      <w:pPr>
        <w:pStyle w:val="BodyText"/>
        <w:spacing w:before="118"/>
        <w:ind w:left="401" w:firstLine="0"/>
      </w:pPr>
      <w:r>
        <w:rPr>
          <w:w w:val="115"/>
        </w:rPr>
        <w:t>Tak</w:t>
      </w:r>
      <w:r>
        <w:rPr>
          <w:spacing w:val="12"/>
          <w:w w:val="115"/>
        </w:rPr>
        <w:t> </w:t>
      </w:r>
      <w:r>
        <w:rPr>
          <w:w w:val="115"/>
        </w:rPr>
        <w:t>ubahnya</w:t>
      </w:r>
      <w:r>
        <w:rPr>
          <w:spacing w:val="9"/>
          <w:w w:val="115"/>
        </w:rPr>
        <w:t> </w:t>
      </w:r>
      <w:r>
        <w:rPr>
          <w:w w:val="115"/>
        </w:rPr>
        <w:t>dengan</w:t>
      </w:r>
      <w:r>
        <w:rPr>
          <w:spacing w:val="3"/>
          <w:w w:val="115"/>
        </w:rPr>
        <w:t> </w:t>
      </w:r>
      <w:r>
        <w:rPr>
          <w:w w:val="115"/>
        </w:rPr>
        <w:t>perkara</w:t>
      </w:r>
      <w:r>
        <w:rPr>
          <w:spacing w:val="10"/>
          <w:w w:val="115"/>
        </w:rPr>
        <w:t> </w:t>
      </w:r>
      <w:r>
        <w:rPr>
          <w:spacing w:val="-4"/>
          <w:w w:val="115"/>
        </w:rPr>
        <w:t>ini.</w:t>
      </w:r>
    </w:p>
    <w:p>
      <w:pPr>
        <w:pStyle w:val="BodyText"/>
        <w:spacing w:line="357" w:lineRule="auto" w:before="271"/>
        <w:ind w:left="401" w:right="282" w:firstLine="0"/>
      </w:pPr>
      <w:r>
        <w:rPr>
          <w:w w:val="115"/>
        </w:rPr>
        <w:t>Sedari awal,</w:t>
      </w:r>
      <w:r>
        <w:rPr>
          <w:spacing w:val="-9"/>
          <w:w w:val="115"/>
        </w:rPr>
        <w:t> </w:t>
      </w:r>
      <w:r>
        <w:rPr>
          <w:w w:val="115"/>
        </w:rPr>
        <w:t>semestinya perkara ini tidak harus berujung di Pengadilan jika saja</w:t>
      </w:r>
      <w:r>
        <w:rPr>
          <w:spacing w:val="40"/>
          <w:w w:val="115"/>
        </w:rPr>
        <w:t> </w:t>
      </w:r>
      <w:r>
        <w:rPr>
          <w:w w:val="115"/>
        </w:rPr>
        <w:t>aparat</w:t>
      </w:r>
      <w:r>
        <w:rPr>
          <w:spacing w:val="40"/>
          <w:w w:val="115"/>
        </w:rPr>
        <w:t> </w:t>
      </w:r>
      <w:r>
        <w:rPr>
          <w:w w:val="115"/>
        </w:rPr>
        <w:t>penegak</w:t>
      </w:r>
      <w:r>
        <w:rPr>
          <w:spacing w:val="40"/>
          <w:w w:val="115"/>
        </w:rPr>
        <w:t> </w:t>
      </w:r>
      <w:r>
        <w:rPr>
          <w:w w:val="115"/>
        </w:rPr>
        <w:t>hukum,</w:t>
      </w:r>
      <w:r>
        <w:rPr>
          <w:spacing w:val="40"/>
          <w:w w:val="115"/>
        </w:rPr>
        <w:t> </w:t>
      </w:r>
      <w:r>
        <w:rPr>
          <w:w w:val="115"/>
        </w:rPr>
        <w:t>dalam</w:t>
      </w:r>
      <w:r>
        <w:rPr>
          <w:spacing w:val="40"/>
          <w:w w:val="115"/>
        </w:rPr>
        <w:t> </w:t>
      </w:r>
      <w:r>
        <w:rPr>
          <w:w w:val="115"/>
        </w:rPr>
        <w:t>hal</w:t>
      </w:r>
      <w:r>
        <w:rPr>
          <w:spacing w:val="40"/>
          <w:w w:val="115"/>
        </w:rPr>
        <w:t> </w:t>
      </w:r>
      <w:r>
        <w:rPr>
          <w:w w:val="115"/>
        </w:rPr>
        <w:t>ini</w:t>
      </w:r>
      <w:r>
        <w:rPr>
          <w:spacing w:val="40"/>
          <w:w w:val="115"/>
        </w:rPr>
        <w:t> </w:t>
      </w:r>
      <w:r>
        <w:rPr>
          <w:w w:val="115"/>
        </w:rPr>
        <w:t>kepolisian</w:t>
      </w:r>
      <w:r>
        <w:rPr>
          <w:spacing w:val="40"/>
          <w:w w:val="115"/>
        </w:rPr>
        <w:t> </w:t>
      </w:r>
      <w:r>
        <w:rPr>
          <w:w w:val="115"/>
        </w:rPr>
        <w:t>maupun</w:t>
      </w:r>
      <w:r>
        <w:rPr>
          <w:spacing w:val="40"/>
          <w:w w:val="115"/>
        </w:rPr>
        <w:t> </w:t>
      </w:r>
      <w:r>
        <w:rPr>
          <w:w w:val="115"/>
        </w:rPr>
        <w:t>kejaksaan,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72" w:firstLine="0"/>
      </w:pPr>
      <w:r>
        <w:rPr>
          <w:w w:val="115"/>
        </w:rPr>
        <w:t>benar-benar</w:t>
      </w:r>
      <w:r>
        <w:rPr>
          <w:w w:val="115"/>
        </w:rPr>
        <w:t> berpegang</w:t>
      </w:r>
      <w:r>
        <w:rPr>
          <w:w w:val="115"/>
        </w:rPr>
        <w:t> teguh</w:t>
      </w:r>
      <w:r>
        <w:rPr>
          <w:w w:val="115"/>
        </w:rPr>
        <w:t> pada</w:t>
      </w:r>
      <w:r>
        <w:rPr>
          <w:w w:val="115"/>
        </w:rPr>
        <w:t> prinsip</w:t>
      </w:r>
      <w:r>
        <w:rPr>
          <w:w w:val="115"/>
        </w:rPr>
        <w:t> kebenaran</w:t>
      </w:r>
      <w:r>
        <w:rPr>
          <w:w w:val="115"/>
        </w:rPr>
        <w:t> dan</w:t>
      </w:r>
      <w:r>
        <w:rPr>
          <w:w w:val="115"/>
        </w:rPr>
        <w:t> keadilan. </w:t>
      </w:r>
      <w:r>
        <w:rPr>
          <w:spacing w:val="-2"/>
          <w:w w:val="115"/>
        </w:rPr>
        <w:t>Mengapa?</w:t>
      </w:r>
    </w:p>
    <w:p>
      <w:pPr>
        <w:pStyle w:val="BodyText"/>
        <w:spacing w:line="360" w:lineRule="auto" w:before="122"/>
        <w:ind w:left="401" w:right="266" w:firstLine="0"/>
      </w:pPr>
      <w:r>
        <w:rPr>
          <w:w w:val="115"/>
        </w:rPr>
        <w:t>Dari</w:t>
      </w:r>
      <w:r>
        <w:rPr>
          <w:w w:val="115"/>
        </w:rPr>
        <w:t> mulai penyidikan</w:t>
      </w:r>
      <w:r>
        <w:rPr>
          <w:w w:val="115"/>
        </w:rPr>
        <w:t> hingga</w:t>
      </w:r>
      <w:r>
        <w:rPr>
          <w:w w:val="115"/>
        </w:rPr>
        <w:t> dibawa</w:t>
      </w:r>
      <w:r>
        <w:rPr>
          <w:w w:val="115"/>
        </w:rPr>
        <w:t> ke</w:t>
      </w:r>
      <w:r>
        <w:rPr>
          <w:w w:val="115"/>
        </w:rPr>
        <w:t> persidangan,</w:t>
      </w:r>
      <w:r>
        <w:rPr>
          <w:w w:val="115"/>
        </w:rPr>
        <w:t> jelas terlihat adanya ketidakobyektifan, adanya</w:t>
      </w:r>
      <w:r>
        <w:rPr>
          <w:w w:val="115"/>
        </w:rPr>
        <w:t> keberpihakan, dari</w:t>
      </w:r>
      <w:r>
        <w:rPr>
          <w:w w:val="115"/>
        </w:rPr>
        <w:t> aparat penegak hukum</w:t>
      </w:r>
      <w:r>
        <w:rPr>
          <w:w w:val="115"/>
        </w:rPr>
        <w:t> yang memain-mainkan</w:t>
      </w:r>
      <w:r>
        <w:rPr>
          <w:w w:val="115"/>
        </w:rPr>
        <w:t> kekuasaannya,</w:t>
      </w:r>
      <w:r>
        <w:rPr>
          <w:w w:val="115"/>
        </w:rPr>
        <w:t> menyalahgunakan</w:t>
      </w:r>
      <w:r>
        <w:rPr>
          <w:w w:val="115"/>
        </w:rPr>
        <w:t> wewenangnya</w:t>
      </w:r>
      <w:r>
        <w:rPr>
          <w:w w:val="115"/>
        </w:rPr>
        <w:t> (</w:t>
      </w:r>
      <w:r>
        <w:rPr>
          <w:i/>
          <w:w w:val="115"/>
        </w:rPr>
        <w:t>abuse</w:t>
      </w:r>
      <w:r>
        <w:rPr>
          <w:i/>
          <w:spacing w:val="40"/>
          <w:w w:val="115"/>
        </w:rPr>
        <w:t> </w:t>
      </w:r>
      <w:r>
        <w:rPr>
          <w:i/>
          <w:w w:val="115"/>
        </w:rPr>
        <w:t>of</w:t>
      </w:r>
      <w:r>
        <w:rPr>
          <w:i/>
          <w:w w:val="115"/>
        </w:rPr>
        <w:t> power</w:t>
      </w:r>
      <w:r>
        <w:rPr>
          <w:w w:val="115"/>
        </w:rPr>
        <w:t>),</w:t>
      </w:r>
      <w:r>
        <w:rPr>
          <w:w w:val="115"/>
        </w:rPr>
        <w:t> demi</w:t>
      </w:r>
      <w:r>
        <w:rPr>
          <w:w w:val="115"/>
        </w:rPr>
        <w:t> mencari-cari</w:t>
      </w:r>
      <w:r>
        <w:rPr>
          <w:w w:val="115"/>
        </w:rPr>
        <w:t> kesalahan</w:t>
      </w:r>
      <w:r>
        <w:rPr>
          <w:w w:val="115"/>
        </w:rPr>
        <w:t> dan</w:t>
      </w:r>
      <w:r>
        <w:rPr>
          <w:w w:val="115"/>
        </w:rPr>
        <w:t> menghukum</w:t>
      </w:r>
      <w:r>
        <w:rPr>
          <w:w w:val="115"/>
        </w:rPr>
        <w:t> TERDAKWA CHARLIE</w:t>
      </w:r>
      <w:r>
        <w:rPr>
          <w:w w:val="115"/>
        </w:rPr>
        <w:t> CHANDRA.</w:t>
      </w:r>
      <w:r>
        <w:rPr>
          <w:w w:val="115"/>
        </w:rPr>
        <w:t> Hal</w:t>
      </w:r>
      <w:r>
        <w:rPr>
          <w:w w:val="115"/>
        </w:rPr>
        <w:t> ini</w:t>
      </w:r>
      <w:r>
        <w:rPr>
          <w:w w:val="115"/>
        </w:rPr>
        <w:t> semakin</w:t>
      </w:r>
      <w:r>
        <w:rPr>
          <w:w w:val="115"/>
        </w:rPr>
        <w:t> terbuka</w:t>
      </w:r>
      <w:r>
        <w:rPr>
          <w:w w:val="115"/>
        </w:rPr>
        <w:t> di</w:t>
      </w:r>
      <w:r>
        <w:rPr>
          <w:w w:val="115"/>
        </w:rPr>
        <w:t> pengadilan</w:t>
      </w:r>
      <w:r>
        <w:rPr>
          <w:w w:val="115"/>
        </w:rPr>
        <w:t> ini</w:t>
      </w:r>
      <w:r>
        <w:rPr>
          <w:w w:val="115"/>
        </w:rPr>
        <w:t> dengan melihat</w:t>
      </w:r>
      <w:r>
        <w:rPr>
          <w:w w:val="115"/>
        </w:rPr>
        <w:t> latar</w:t>
      </w:r>
      <w:r>
        <w:rPr>
          <w:w w:val="115"/>
        </w:rPr>
        <w:t> belakang</w:t>
      </w:r>
      <w:r>
        <w:rPr>
          <w:w w:val="115"/>
        </w:rPr>
        <w:t> munculnya</w:t>
      </w:r>
      <w:r>
        <w:rPr>
          <w:w w:val="115"/>
        </w:rPr>
        <w:t> perkara</w:t>
      </w:r>
      <w:r>
        <w:rPr>
          <w:w w:val="115"/>
        </w:rPr>
        <w:t> ini.</w:t>
      </w:r>
      <w:r>
        <w:rPr>
          <w:w w:val="115"/>
        </w:rPr>
        <w:t> Tak</w:t>
      </w:r>
      <w:r>
        <w:rPr>
          <w:w w:val="115"/>
        </w:rPr>
        <w:t> bisa</w:t>
      </w:r>
      <w:r>
        <w:rPr>
          <w:w w:val="115"/>
        </w:rPr>
        <w:t> disangkal</w:t>
      </w:r>
      <w:r>
        <w:rPr>
          <w:w w:val="115"/>
        </w:rPr>
        <w:t> lagi, bahwa sesungguhnya perkara ini sampai ke meja</w:t>
      </w:r>
      <w:r>
        <w:rPr>
          <w:spacing w:val="-9"/>
          <w:w w:val="115"/>
        </w:rPr>
        <w:t> </w:t>
      </w:r>
      <w:r>
        <w:rPr>
          <w:w w:val="115"/>
        </w:rPr>
        <w:t>hijau dikarenakan</w:t>
      </w:r>
      <w:r>
        <w:rPr>
          <w:spacing w:val="-4"/>
          <w:w w:val="115"/>
        </w:rPr>
        <w:t> </w:t>
      </w:r>
      <w:r>
        <w:rPr>
          <w:w w:val="115"/>
        </w:rPr>
        <w:t>adanya peran dan</w:t>
      </w:r>
      <w:r>
        <w:rPr>
          <w:w w:val="115"/>
        </w:rPr>
        <w:t> upaya PT</w:t>
      </w:r>
      <w:r>
        <w:rPr>
          <w:w w:val="115"/>
        </w:rPr>
        <w:t> Mandiri</w:t>
      </w:r>
      <w:r>
        <w:rPr>
          <w:w w:val="115"/>
        </w:rPr>
        <w:t> Bangun Makmur</w:t>
      </w:r>
      <w:r>
        <w:rPr>
          <w:w w:val="115"/>
        </w:rPr>
        <w:t> (PT</w:t>
      </w:r>
      <w:r>
        <w:rPr>
          <w:w w:val="115"/>
        </w:rPr>
        <w:t> MBM),</w:t>
      </w:r>
      <w:r>
        <w:rPr>
          <w:w w:val="115"/>
        </w:rPr>
        <w:t> anak Perusahaan Agung</w:t>
      </w:r>
      <w:r>
        <w:rPr>
          <w:w w:val="115"/>
        </w:rPr>
        <w:t> Sedayu</w:t>
      </w:r>
      <w:r>
        <w:rPr>
          <w:w w:val="115"/>
        </w:rPr>
        <w:t> Grup</w:t>
      </w:r>
      <w:r>
        <w:rPr>
          <w:w w:val="115"/>
        </w:rPr>
        <w:t> yang</w:t>
      </w:r>
      <w:r>
        <w:rPr>
          <w:w w:val="115"/>
        </w:rPr>
        <w:t> dimiliki</w:t>
      </w:r>
      <w:r>
        <w:rPr>
          <w:w w:val="115"/>
        </w:rPr>
        <w:t> Aguan,</w:t>
      </w:r>
      <w:r>
        <w:rPr>
          <w:w w:val="115"/>
        </w:rPr>
        <w:t> untuk</w:t>
      </w:r>
      <w:r>
        <w:rPr>
          <w:w w:val="115"/>
        </w:rPr>
        <w:t> mengkriminalisasikan TERDAKWA</w:t>
      </w:r>
      <w:r>
        <w:rPr>
          <w:spacing w:val="29"/>
          <w:w w:val="115"/>
        </w:rPr>
        <w:t> </w:t>
      </w:r>
      <w:r>
        <w:rPr>
          <w:w w:val="115"/>
        </w:rPr>
        <w:t>CHARLIE CHANDRA yang dibantu oleh aparat</w:t>
      </w:r>
      <w:r>
        <w:rPr>
          <w:spacing w:val="-7"/>
          <w:w w:val="115"/>
        </w:rPr>
        <w:t> </w:t>
      </w:r>
      <w:r>
        <w:rPr>
          <w:w w:val="115"/>
        </w:rPr>
        <w:t>penegak</w:t>
      </w:r>
      <w:r>
        <w:rPr>
          <w:spacing w:val="-4"/>
          <w:w w:val="115"/>
        </w:rPr>
        <w:t> </w:t>
      </w:r>
      <w:r>
        <w:rPr>
          <w:w w:val="115"/>
        </w:rPr>
        <w:t>hukum.</w:t>
      </w:r>
    </w:p>
    <w:p>
      <w:pPr>
        <w:spacing w:before="247"/>
        <w:ind w:left="401" w:right="0" w:firstLine="0"/>
        <w:jc w:val="both"/>
        <w:rPr>
          <w:b/>
          <w:sz w:val="24"/>
        </w:rPr>
      </w:pPr>
      <w:r>
        <w:rPr>
          <w:b/>
          <w:w w:val="110"/>
          <w:sz w:val="24"/>
        </w:rPr>
        <w:t>Okupasi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Ilegal</w:t>
      </w:r>
      <w:r>
        <w:rPr>
          <w:b/>
          <w:spacing w:val="35"/>
          <w:w w:val="110"/>
          <w:sz w:val="24"/>
        </w:rPr>
        <w:t> </w:t>
      </w:r>
      <w:r>
        <w:rPr>
          <w:b/>
          <w:w w:val="110"/>
          <w:sz w:val="24"/>
        </w:rPr>
        <w:t>PIK</w:t>
      </w:r>
      <w:r>
        <w:rPr>
          <w:b/>
          <w:spacing w:val="33"/>
          <w:w w:val="110"/>
          <w:sz w:val="24"/>
        </w:rPr>
        <w:t> </w:t>
      </w:r>
      <w:r>
        <w:rPr>
          <w:b/>
          <w:spacing w:val="-12"/>
          <w:w w:val="110"/>
          <w:sz w:val="24"/>
        </w:rPr>
        <w:t>2</w:t>
      </w:r>
    </w:p>
    <w:p>
      <w:pPr>
        <w:pStyle w:val="BodyText"/>
        <w:spacing w:line="360" w:lineRule="auto" w:before="271"/>
        <w:ind w:left="401" w:right="265" w:firstLine="0"/>
      </w:pPr>
      <w:r>
        <w:rPr>
          <w:w w:val="115"/>
        </w:rPr>
        <w:t>Tak</w:t>
      </w:r>
      <w:r>
        <w:rPr>
          <w:w w:val="115"/>
        </w:rPr>
        <w:t> berlebihan</w:t>
      </w:r>
      <w:r>
        <w:rPr>
          <w:w w:val="115"/>
        </w:rPr>
        <w:t> rasanya,</w:t>
      </w:r>
      <w:r>
        <w:rPr>
          <w:w w:val="115"/>
        </w:rPr>
        <w:t> jika</w:t>
      </w:r>
      <w:r>
        <w:rPr>
          <w:w w:val="115"/>
        </w:rPr>
        <w:t> dikatakan</w:t>
      </w:r>
      <w:r>
        <w:rPr>
          <w:w w:val="115"/>
        </w:rPr>
        <w:t> pengusasaan</w:t>
      </w:r>
      <w:r>
        <w:rPr>
          <w:w w:val="115"/>
        </w:rPr>
        <w:t> tanah-tanah</w:t>
      </w:r>
      <w:r>
        <w:rPr>
          <w:w w:val="115"/>
        </w:rPr>
        <w:t> di</w:t>
      </w:r>
      <w:r>
        <w:rPr>
          <w:spacing w:val="40"/>
          <w:w w:val="115"/>
        </w:rPr>
        <w:t> </w:t>
      </w:r>
      <w:r>
        <w:rPr>
          <w:w w:val="115"/>
        </w:rPr>
        <w:t>kawasan</w:t>
      </w:r>
      <w:r>
        <w:rPr>
          <w:w w:val="115"/>
        </w:rPr>
        <w:t> PIK</w:t>
      </w:r>
      <w:r>
        <w:rPr>
          <w:w w:val="115"/>
        </w:rPr>
        <w:t> 2</w:t>
      </w:r>
      <w:r>
        <w:rPr>
          <w:w w:val="115"/>
        </w:rPr>
        <w:t> sebagian</w:t>
      </w:r>
      <w:r>
        <w:rPr>
          <w:w w:val="115"/>
        </w:rPr>
        <w:t> besar</w:t>
      </w:r>
      <w:r>
        <w:rPr>
          <w:w w:val="115"/>
        </w:rPr>
        <w:t> merupakan</w:t>
      </w:r>
      <w:r>
        <w:rPr>
          <w:w w:val="115"/>
        </w:rPr>
        <w:t> okupasi</w:t>
      </w:r>
      <w:r>
        <w:rPr>
          <w:w w:val="115"/>
        </w:rPr>
        <w:t> illegal</w:t>
      </w:r>
      <w:r>
        <w:rPr>
          <w:w w:val="115"/>
        </w:rPr>
        <w:t> yang</w:t>
      </w:r>
      <w:r>
        <w:rPr>
          <w:w w:val="115"/>
        </w:rPr>
        <w:t> dilakukan pengembang,</w:t>
      </w:r>
      <w:r>
        <w:rPr>
          <w:spacing w:val="-5"/>
          <w:w w:val="115"/>
        </w:rPr>
        <w:t> </w:t>
      </w:r>
      <w:r>
        <w:rPr>
          <w:w w:val="115"/>
        </w:rPr>
        <w:t>dalam perkara </w:t>
      </w:r>
      <w:r>
        <w:rPr>
          <w:i/>
          <w:w w:val="115"/>
        </w:rPr>
        <w:t>a quo </w:t>
      </w:r>
      <w:r>
        <w:rPr>
          <w:w w:val="115"/>
        </w:rPr>
        <w:t>adalah</w:t>
      </w:r>
      <w:r>
        <w:rPr>
          <w:spacing w:val="-3"/>
          <w:w w:val="115"/>
        </w:rPr>
        <w:t> </w:t>
      </w:r>
      <w:r>
        <w:rPr>
          <w:w w:val="115"/>
        </w:rPr>
        <w:t>PT. MBM. Betapa tidak. Lihat saja satu</w:t>
      </w:r>
      <w:r>
        <w:rPr>
          <w:w w:val="115"/>
        </w:rPr>
        <w:t> contoh,</w:t>
      </w:r>
      <w:r>
        <w:rPr>
          <w:w w:val="115"/>
        </w:rPr>
        <w:t> sertifikat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</w:t>
      </w:r>
      <w:r>
        <w:rPr>
          <w:w w:val="115"/>
        </w:rPr>
        <w:t> Chandra</w:t>
      </w:r>
      <w:r>
        <w:rPr>
          <w:w w:val="115"/>
        </w:rPr>
        <w:t> yang diperoleh</w:t>
      </w:r>
      <w:r>
        <w:rPr>
          <w:w w:val="115"/>
        </w:rPr>
        <w:t> tahun</w:t>
      </w:r>
      <w:r>
        <w:rPr>
          <w:w w:val="115"/>
        </w:rPr>
        <w:t> 1988</w:t>
      </w:r>
      <w:r>
        <w:rPr>
          <w:w w:val="115"/>
        </w:rPr>
        <w:t> dan</w:t>
      </w:r>
      <w:r>
        <w:rPr>
          <w:w w:val="115"/>
        </w:rPr>
        <w:t> belum</w:t>
      </w:r>
      <w:r>
        <w:rPr>
          <w:w w:val="115"/>
        </w:rPr>
        <w:t> dibatalkan, namun</w:t>
      </w:r>
      <w:r>
        <w:rPr>
          <w:w w:val="115"/>
        </w:rPr>
        <w:t> dengan</w:t>
      </w:r>
      <w:r>
        <w:rPr>
          <w:w w:val="115"/>
        </w:rPr>
        <w:t> semena-mena BPN</w:t>
      </w:r>
      <w:r>
        <w:rPr>
          <w:w w:val="115"/>
        </w:rPr>
        <w:t> Kabupaten</w:t>
      </w:r>
      <w:r>
        <w:rPr>
          <w:w w:val="115"/>
        </w:rPr>
        <w:t> Tangerang memberikan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sertifikat</w:t>
      </w:r>
      <w:r>
        <w:rPr>
          <w:w w:val="115"/>
        </w:rPr>
        <w:t> HGB</w:t>
      </w:r>
      <w:r>
        <w:rPr>
          <w:w w:val="115"/>
        </w:rPr>
        <w:t> 502/Lemo terbit</w:t>
      </w:r>
      <w:r>
        <w:rPr>
          <w:w w:val="115"/>
        </w:rPr>
        <w:t> bulan</w:t>
      </w:r>
      <w:r>
        <w:rPr>
          <w:w w:val="115"/>
        </w:rPr>
        <w:t> 27</w:t>
      </w:r>
      <w:r>
        <w:rPr>
          <w:w w:val="115"/>
        </w:rPr>
        <w:t> Juni</w:t>
      </w:r>
      <w:r>
        <w:rPr>
          <w:w w:val="115"/>
        </w:rPr>
        <w:t> 2023,</w:t>
      </w:r>
      <w:r>
        <w:rPr>
          <w:w w:val="115"/>
        </w:rPr>
        <w:t> yang</w:t>
      </w:r>
      <w:r>
        <w:rPr>
          <w:w w:val="115"/>
        </w:rPr>
        <w:t> ironisnya</w:t>
      </w:r>
      <w:r>
        <w:rPr>
          <w:w w:val="115"/>
        </w:rPr>
        <w:t> di</w:t>
      </w:r>
      <w:r>
        <w:rPr>
          <w:w w:val="115"/>
        </w:rPr>
        <w:t> atas</w:t>
      </w:r>
      <w:r>
        <w:rPr>
          <w:w w:val="115"/>
        </w:rPr>
        <w:t> tanah</w:t>
      </w:r>
      <w:r>
        <w:rPr>
          <w:w w:val="115"/>
        </w:rPr>
        <w:t> milik</w:t>
      </w:r>
      <w:r>
        <w:rPr>
          <w:w w:val="115"/>
        </w:rPr>
        <w:t> Sumita</w:t>
      </w:r>
      <w:r>
        <w:rPr>
          <w:spacing w:val="40"/>
          <w:w w:val="115"/>
        </w:rPr>
        <w:t> </w:t>
      </w:r>
      <w:r>
        <w:rPr>
          <w:w w:val="115"/>
        </w:rPr>
        <w:t>Chandra</w:t>
      </w:r>
      <w:r>
        <w:rPr>
          <w:w w:val="115"/>
        </w:rPr>
        <w:t> itu.</w:t>
      </w:r>
      <w:r>
        <w:rPr>
          <w:w w:val="115"/>
        </w:rPr>
        <w:t> Timbullah</w:t>
      </w:r>
      <w:r>
        <w:rPr>
          <w:w w:val="115"/>
        </w:rPr>
        <w:t> sertikat</w:t>
      </w:r>
      <w:r>
        <w:rPr>
          <w:w w:val="115"/>
        </w:rPr>
        <w:t> ganda</w:t>
      </w:r>
      <w:r>
        <w:rPr>
          <w:w w:val="115"/>
        </w:rPr>
        <w:t> di</w:t>
      </w:r>
      <w:r>
        <w:rPr>
          <w:w w:val="115"/>
        </w:rPr>
        <w:t> tanah</w:t>
      </w:r>
      <w:r>
        <w:rPr>
          <w:w w:val="115"/>
        </w:rPr>
        <w:t> yang</w:t>
      </w:r>
      <w:r>
        <w:rPr>
          <w:w w:val="115"/>
        </w:rPr>
        <w:t> sama.</w:t>
      </w:r>
      <w:r>
        <w:rPr>
          <w:w w:val="115"/>
        </w:rPr>
        <w:t> Sementara di tanah</w:t>
      </w:r>
      <w:r>
        <w:rPr>
          <w:w w:val="115"/>
        </w:rPr>
        <w:t> itu</w:t>
      </w:r>
      <w:r>
        <w:rPr>
          <w:w w:val="115"/>
        </w:rPr>
        <w:t> sudah</w:t>
      </w:r>
      <w:r>
        <w:rPr>
          <w:w w:val="115"/>
        </w:rPr>
        <w:t> dikuasai,</w:t>
      </w:r>
      <w:r>
        <w:rPr>
          <w:w w:val="115"/>
        </w:rPr>
        <w:t> diduduki,</w:t>
      </w:r>
      <w:r>
        <w:rPr>
          <w:w w:val="115"/>
        </w:rPr>
        <w:t> diokupasi</w:t>
      </w:r>
      <w:r>
        <w:rPr>
          <w:w w:val="115"/>
        </w:rPr>
        <w:t> oleh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dengan mempekerjakan</w:t>
      </w:r>
      <w:r>
        <w:rPr>
          <w:w w:val="115"/>
        </w:rPr>
        <w:t> preman-preman</w:t>
      </w:r>
      <w:r>
        <w:rPr>
          <w:w w:val="115"/>
        </w:rPr>
        <w:t> untuk</w:t>
      </w:r>
      <w:r>
        <w:rPr>
          <w:w w:val="115"/>
        </w:rPr>
        <w:t> mengusir</w:t>
      </w:r>
      <w:r>
        <w:rPr>
          <w:w w:val="115"/>
        </w:rPr>
        <w:t> dan</w:t>
      </w:r>
      <w:r>
        <w:rPr>
          <w:w w:val="115"/>
        </w:rPr>
        <w:t> menguasai</w:t>
      </w:r>
      <w:r>
        <w:rPr>
          <w:w w:val="115"/>
        </w:rPr>
        <w:t> fisik tanah.</w:t>
      </w:r>
      <w:r>
        <w:rPr>
          <w:w w:val="115"/>
        </w:rPr>
        <w:t> Belum</w:t>
      </w:r>
      <w:r>
        <w:rPr>
          <w:w w:val="115"/>
        </w:rPr>
        <w:t> cukup</w:t>
      </w:r>
      <w:r>
        <w:rPr>
          <w:w w:val="115"/>
        </w:rPr>
        <w:t> sampai</w:t>
      </w:r>
      <w:r>
        <w:rPr>
          <w:w w:val="115"/>
        </w:rPr>
        <w:t> di</w:t>
      </w:r>
      <w:r>
        <w:rPr>
          <w:w w:val="115"/>
        </w:rPr>
        <w:t> situ,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pun,</w:t>
      </w:r>
      <w:r>
        <w:rPr>
          <w:w w:val="115"/>
        </w:rPr>
        <w:t> bekerja</w:t>
      </w:r>
      <w:r>
        <w:rPr>
          <w:w w:val="115"/>
        </w:rPr>
        <w:t> sama</w:t>
      </w:r>
      <w:r>
        <w:rPr>
          <w:w w:val="115"/>
        </w:rPr>
        <w:t> dengan aparat</w:t>
      </w:r>
      <w:r>
        <w:rPr>
          <w:w w:val="115"/>
        </w:rPr>
        <w:t> penegak</w:t>
      </w:r>
      <w:r>
        <w:rPr>
          <w:w w:val="115"/>
        </w:rPr>
        <w:t> hukum,</w:t>
      </w:r>
      <w:r>
        <w:rPr>
          <w:w w:val="115"/>
        </w:rPr>
        <w:t> menjebloskan</w:t>
      </w:r>
      <w:r>
        <w:rPr>
          <w:w w:val="115"/>
        </w:rPr>
        <w:t> ke</w:t>
      </w:r>
      <w:r>
        <w:rPr>
          <w:w w:val="115"/>
        </w:rPr>
        <w:t> penjara</w:t>
      </w:r>
      <w:r>
        <w:rPr>
          <w:w w:val="115"/>
        </w:rPr>
        <w:t> TERDAKWA</w:t>
      </w:r>
      <w:r>
        <w:rPr>
          <w:w w:val="115"/>
        </w:rPr>
        <w:t> CHARLIE CHANDRA, salah satu</w:t>
      </w:r>
      <w:r>
        <w:rPr>
          <w:spacing w:val="40"/>
          <w:w w:val="115"/>
        </w:rPr>
        <w:t> </w:t>
      </w:r>
      <w:r>
        <w:rPr>
          <w:w w:val="115"/>
        </w:rPr>
        <w:t>ahli</w:t>
      </w:r>
      <w:r>
        <w:rPr>
          <w:spacing w:val="40"/>
          <w:w w:val="115"/>
        </w:rPr>
        <w:t> </w:t>
      </w:r>
      <w:r>
        <w:rPr>
          <w:w w:val="115"/>
        </w:rPr>
        <w:t>waris dari</w:t>
      </w:r>
      <w:r>
        <w:rPr>
          <w:spacing w:val="40"/>
          <w:w w:val="115"/>
        </w:rPr>
        <w:t> </w:t>
      </w:r>
      <w:r>
        <w:rPr>
          <w:w w:val="115"/>
        </w:rPr>
        <w:t>Sumita</w:t>
      </w:r>
      <w:r>
        <w:rPr>
          <w:spacing w:val="40"/>
          <w:w w:val="115"/>
        </w:rPr>
        <w:t> </w:t>
      </w:r>
      <w:r>
        <w:rPr>
          <w:w w:val="115"/>
        </w:rPr>
        <w:t>Chandra.</w:t>
      </w:r>
    </w:p>
    <w:p>
      <w:pPr>
        <w:pStyle w:val="BodyText"/>
        <w:spacing w:line="357" w:lineRule="auto" w:before="133"/>
        <w:ind w:left="401" w:right="275" w:firstLine="0"/>
      </w:pPr>
      <w:r>
        <w:rPr>
          <w:w w:val="115"/>
        </w:rPr>
        <w:t>Okupasi</w:t>
      </w:r>
      <w:r>
        <w:rPr>
          <w:w w:val="115"/>
        </w:rPr>
        <w:t> illegal</w:t>
      </w:r>
      <w:r>
        <w:rPr>
          <w:w w:val="115"/>
        </w:rPr>
        <w:t> tanah</w:t>
      </w:r>
      <w:r>
        <w:rPr>
          <w:w w:val="115"/>
        </w:rPr>
        <w:t> milik keluarga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oleh PT</w:t>
      </w:r>
      <w:r>
        <w:rPr>
          <w:spacing w:val="36"/>
          <w:w w:val="115"/>
        </w:rPr>
        <w:t> </w:t>
      </w:r>
      <w:r>
        <w:rPr>
          <w:w w:val="115"/>
        </w:rPr>
        <w:t>MBM</w:t>
      </w:r>
      <w:r>
        <w:rPr>
          <w:spacing w:val="25"/>
          <w:w w:val="115"/>
        </w:rPr>
        <w:t> </w:t>
      </w:r>
      <w:r>
        <w:rPr>
          <w:w w:val="115"/>
        </w:rPr>
        <w:t>di</w:t>
      </w:r>
      <w:r>
        <w:rPr>
          <w:spacing w:val="29"/>
          <w:w w:val="115"/>
        </w:rPr>
        <w:t> </w:t>
      </w:r>
      <w:r>
        <w:rPr>
          <w:w w:val="115"/>
        </w:rPr>
        <w:t>Kawasan</w:t>
      </w:r>
      <w:r>
        <w:rPr>
          <w:spacing w:val="27"/>
          <w:w w:val="115"/>
        </w:rPr>
        <w:t> </w:t>
      </w:r>
      <w:r>
        <w:rPr>
          <w:w w:val="115"/>
        </w:rPr>
        <w:t>PIK</w:t>
      </w:r>
      <w:r>
        <w:rPr>
          <w:spacing w:val="25"/>
          <w:w w:val="115"/>
        </w:rPr>
        <w:t> </w:t>
      </w:r>
      <w:r>
        <w:rPr>
          <w:w w:val="115"/>
        </w:rPr>
        <w:t>2</w:t>
      </w:r>
      <w:r>
        <w:rPr>
          <w:spacing w:val="24"/>
          <w:w w:val="115"/>
        </w:rPr>
        <w:t> </w:t>
      </w:r>
      <w:r>
        <w:rPr>
          <w:w w:val="115"/>
        </w:rPr>
        <w:t>ini,</w:t>
      </w:r>
      <w:r>
        <w:rPr>
          <w:spacing w:val="37"/>
          <w:w w:val="115"/>
        </w:rPr>
        <w:t> </w:t>
      </w:r>
      <w:r>
        <w:rPr>
          <w:w w:val="115"/>
        </w:rPr>
        <w:t>bukan</w:t>
      </w:r>
      <w:r>
        <w:rPr>
          <w:spacing w:val="26"/>
          <w:w w:val="115"/>
        </w:rPr>
        <w:t> </w:t>
      </w:r>
      <w:r>
        <w:rPr>
          <w:w w:val="115"/>
        </w:rPr>
        <w:t>cerita</w:t>
      </w:r>
      <w:r>
        <w:rPr>
          <w:spacing w:val="12"/>
          <w:w w:val="115"/>
        </w:rPr>
        <w:t> </w:t>
      </w:r>
      <w:r>
        <w:rPr>
          <w:w w:val="115"/>
        </w:rPr>
        <w:t>kosong,</w:t>
      </w:r>
      <w:r>
        <w:rPr>
          <w:spacing w:val="47"/>
          <w:w w:val="115"/>
        </w:rPr>
        <w:t> </w:t>
      </w:r>
      <w:r>
        <w:rPr>
          <w:w w:val="115"/>
        </w:rPr>
        <w:t>bahkan</w:t>
      </w:r>
      <w:r>
        <w:rPr>
          <w:spacing w:val="27"/>
          <w:w w:val="115"/>
        </w:rPr>
        <w:t> </w:t>
      </w:r>
      <w:r>
        <w:rPr>
          <w:w w:val="115"/>
        </w:rPr>
        <w:t>bukan</w:t>
      </w:r>
      <w:r>
        <w:rPr>
          <w:spacing w:val="27"/>
          <w:w w:val="115"/>
        </w:rPr>
        <w:t> </w:t>
      </w:r>
      <w:r>
        <w:rPr>
          <w:spacing w:val="-2"/>
          <w:w w:val="115"/>
        </w:rPr>
        <w:t>hanya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81" w:firstLine="0"/>
      </w:pPr>
      <w:r>
        <w:rPr>
          <w:w w:val="115"/>
        </w:rPr>
        <w:t>dialami</w:t>
      </w:r>
      <w:r>
        <w:rPr>
          <w:w w:val="115"/>
        </w:rPr>
        <w:t> keluarga TERDAKWA</w:t>
      </w:r>
      <w:r>
        <w:rPr>
          <w:w w:val="115"/>
        </w:rPr>
        <w:t> CHARLIE CHANDRA</w:t>
      </w:r>
      <w:r>
        <w:rPr>
          <w:w w:val="115"/>
        </w:rPr>
        <w:t> semata, melainkan juga dialami puluhan korban</w:t>
      </w:r>
      <w:r>
        <w:rPr>
          <w:w w:val="115"/>
        </w:rPr>
        <w:t> pemilik lahan lainnya. Tak percaya?</w:t>
      </w:r>
    </w:p>
    <w:p>
      <w:pPr>
        <w:pStyle w:val="BodyText"/>
        <w:spacing w:line="362" w:lineRule="auto" w:before="122"/>
        <w:ind w:left="401" w:right="258" w:firstLine="0"/>
      </w:pPr>
      <w:r>
        <w:rPr>
          <w:w w:val="115"/>
        </w:rPr>
        <w:t>Lihat</w:t>
      </w:r>
      <w:r>
        <w:rPr>
          <w:w w:val="115"/>
        </w:rPr>
        <w:t> saja,</w:t>
      </w:r>
      <w:r>
        <w:rPr>
          <w:w w:val="115"/>
        </w:rPr>
        <w:t> hasil</w:t>
      </w:r>
      <w:r>
        <w:rPr>
          <w:w w:val="115"/>
        </w:rPr>
        <w:t> penelitan</w:t>
      </w:r>
      <w:r>
        <w:rPr>
          <w:w w:val="115"/>
        </w:rPr>
        <w:t> PP</w:t>
      </w:r>
      <w:r>
        <w:rPr>
          <w:w w:val="115"/>
        </w:rPr>
        <w:t> Muhammadiyah</w:t>
      </w:r>
      <w:r>
        <w:rPr>
          <w:w w:val="115"/>
        </w:rPr>
        <w:t> bertajuk:</w:t>
      </w:r>
      <w:r>
        <w:rPr>
          <w:w w:val="115"/>
        </w:rPr>
        <w:t> “</w:t>
      </w:r>
      <w:r>
        <w:rPr>
          <w:i/>
          <w:w w:val="115"/>
        </w:rPr>
        <w:t>Peta</w:t>
      </w:r>
      <w:r>
        <w:rPr>
          <w:i/>
          <w:w w:val="115"/>
        </w:rPr>
        <w:t> Problem, Advokasi,</w:t>
      </w:r>
      <w:r>
        <w:rPr>
          <w:i/>
          <w:w w:val="115"/>
        </w:rPr>
        <w:t> &amp; Rekomendasi Kebijakan:</w:t>
      </w:r>
      <w:r>
        <w:rPr>
          <w:i/>
          <w:w w:val="115"/>
        </w:rPr>
        <w:t> Proyek</w:t>
      </w:r>
      <w:r>
        <w:rPr>
          <w:i/>
          <w:w w:val="115"/>
        </w:rPr>
        <w:t> Strategis</w:t>
      </w:r>
      <w:r>
        <w:rPr>
          <w:i/>
          <w:w w:val="115"/>
        </w:rPr>
        <w:t> Nasional</w:t>
      </w:r>
      <w:r>
        <w:rPr>
          <w:i/>
          <w:w w:val="115"/>
        </w:rPr>
        <w:t> (PSN) Pantai Indah</w:t>
      </w:r>
      <w:r>
        <w:rPr>
          <w:i/>
          <w:spacing w:val="-16"/>
          <w:w w:val="115"/>
        </w:rPr>
        <w:t> </w:t>
      </w:r>
      <w:r>
        <w:rPr>
          <w:i/>
          <w:w w:val="115"/>
        </w:rPr>
        <w:t>Kapuk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(PIK)</w:t>
      </w:r>
      <w:r>
        <w:rPr>
          <w:i/>
          <w:spacing w:val="-6"/>
          <w:w w:val="115"/>
        </w:rPr>
        <w:t> </w:t>
      </w:r>
      <w:r>
        <w:rPr>
          <w:i/>
          <w:w w:val="115"/>
        </w:rPr>
        <w:t>2”</w:t>
      </w:r>
      <w:r>
        <w:rPr>
          <w:i/>
          <w:spacing w:val="-6"/>
          <w:w w:val="115"/>
        </w:rPr>
        <w:t> </w:t>
      </w:r>
      <w:r>
        <w:rPr>
          <w:w w:val="115"/>
        </w:rPr>
        <w:t>yang</w:t>
      </w:r>
      <w:r>
        <w:rPr>
          <w:spacing w:val="-16"/>
          <w:w w:val="115"/>
        </w:rPr>
        <w:t> </w:t>
      </w:r>
      <w:r>
        <w:rPr>
          <w:w w:val="115"/>
        </w:rPr>
        <w:t>dibuat</w:t>
      </w:r>
      <w:r>
        <w:rPr>
          <w:spacing w:val="-6"/>
          <w:w w:val="115"/>
        </w:rPr>
        <w:t> </w:t>
      </w:r>
      <w:r>
        <w:rPr>
          <w:w w:val="115"/>
        </w:rPr>
        <w:t>Mei</w:t>
      </w:r>
      <w:r>
        <w:rPr>
          <w:spacing w:val="-10"/>
          <w:w w:val="115"/>
        </w:rPr>
        <w:t> </w:t>
      </w:r>
      <w:r>
        <w:rPr>
          <w:w w:val="115"/>
        </w:rPr>
        <w:t>2025. Dalam</w:t>
      </w:r>
      <w:r>
        <w:rPr>
          <w:spacing w:val="-16"/>
          <w:w w:val="115"/>
        </w:rPr>
        <w:t> </w:t>
      </w:r>
      <w:r>
        <w:rPr>
          <w:w w:val="115"/>
        </w:rPr>
        <w:t>penelitian</w:t>
      </w:r>
      <w:r>
        <w:rPr>
          <w:spacing w:val="-15"/>
          <w:w w:val="115"/>
        </w:rPr>
        <w:t> </w:t>
      </w:r>
      <w:r>
        <w:rPr>
          <w:w w:val="115"/>
        </w:rPr>
        <w:t>itu,</w:t>
      </w:r>
      <w:r>
        <w:rPr>
          <w:spacing w:val="-14"/>
          <w:w w:val="115"/>
        </w:rPr>
        <w:t> </w:t>
      </w:r>
      <w:r>
        <w:rPr>
          <w:w w:val="115"/>
        </w:rPr>
        <w:t>dipaparkan bahwa Penetapan</w:t>
      </w:r>
      <w:r>
        <w:rPr>
          <w:spacing w:val="-15"/>
          <w:w w:val="115"/>
        </w:rPr>
        <w:t> </w:t>
      </w:r>
      <w:r>
        <w:rPr>
          <w:w w:val="115"/>
        </w:rPr>
        <w:t>PIK</w:t>
      </w:r>
      <w:r>
        <w:rPr>
          <w:w w:val="115"/>
        </w:rPr>
        <w:t> 2 sebagai</w:t>
      </w:r>
      <w:r>
        <w:rPr>
          <w:spacing w:val="-12"/>
          <w:w w:val="115"/>
        </w:rPr>
        <w:t> </w:t>
      </w:r>
      <w:r>
        <w:rPr>
          <w:w w:val="115"/>
        </w:rPr>
        <w:t>bagian</w:t>
      </w:r>
      <w:r>
        <w:rPr>
          <w:w w:val="115"/>
        </w:rPr>
        <w:t> dari</w:t>
      </w:r>
      <w:r>
        <w:rPr>
          <w:spacing w:val="-3"/>
          <w:w w:val="115"/>
        </w:rPr>
        <w:t> </w:t>
      </w:r>
      <w:r>
        <w:rPr>
          <w:w w:val="115"/>
        </w:rPr>
        <w:t>Proyek Strategis</w:t>
      </w:r>
      <w:r>
        <w:rPr>
          <w:spacing w:val="-16"/>
          <w:w w:val="115"/>
        </w:rPr>
        <w:t> </w:t>
      </w:r>
      <w:r>
        <w:rPr>
          <w:w w:val="115"/>
        </w:rPr>
        <w:t>Nasional</w:t>
      </w:r>
      <w:r>
        <w:rPr>
          <w:spacing w:val="-2"/>
          <w:w w:val="115"/>
        </w:rPr>
        <w:t> </w:t>
      </w:r>
      <w:r>
        <w:rPr>
          <w:w w:val="115"/>
        </w:rPr>
        <w:t>(PSN) telah</w:t>
      </w:r>
      <w:r>
        <w:rPr>
          <w:w w:val="115"/>
        </w:rPr>
        <w:t> menimbulkan</w:t>
      </w:r>
      <w:r>
        <w:rPr>
          <w:w w:val="115"/>
        </w:rPr>
        <w:t> sejumlah</w:t>
      </w:r>
      <w:r>
        <w:rPr>
          <w:w w:val="115"/>
        </w:rPr>
        <w:t> persoalan</w:t>
      </w:r>
      <w:r>
        <w:rPr>
          <w:w w:val="115"/>
        </w:rPr>
        <w:t> serius</w:t>
      </w:r>
      <w:r>
        <w:rPr>
          <w:w w:val="115"/>
        </w:rPr>
        <w:t> yang</w:t>
      </w:r>
      <w:r>
        <w:rPr>
          <w:w w:val="115"/>
        </w:rPr>
        <w:t> berkaitan</w:t>
      </w:r>
      <w:r>
        <w:rPr>
          <w:w w:val="115"/>
        </w:rPr>
        <w:t> dengan</w:t>
      </w:r>
      <w:r>
        <w:rPr>
          <w:w w:val="115"/>
        </w:rPr>
        <w:t> hak asasi</w:t>
      </w:r>
      <w:r>
        <w:rPr>
          <w:w w:val="115"/>
        </w:rPr>
        <w:t> manusia</w:t>
      </w:r>
      <w:r>
        <w:rPr>
          <w:w w:val="115"/>
        </w:rPr>
        <w:t> (HAM),</w:t>
      </w:r>
      <w:r>
        <w:rPr>
          <w:w w:val="115"/>
        </w:rPr>
        <w:t> terutama dalam</w:t>
      </w:r>
      <w:r>
        <w:rPr>
          <w:w w:val="115"/>
        </w:rPr>
        <w:t> hal</w:t>
      </w:r>
      <w:r>
        <w:rPr>
          <w:w w:val="115"/>
        </w:rPr>
        <w:t> hak</w:t>
      </w:r>
      <w:r>
        <w:rPr>
          <w:w w:val="115"/>
        </w:rPr>
        <w:t> atas</w:t>
      </w:r>
      <w:r>
        <w:rPr>
          <w:w w:val="115"/>
        </w:rPr>
        <w:t> tanah,</w:t>
      </w:r>
      <w:r>
        <w:rPr>
          <w:w w:val="115"/>
        </w:rPr>
        <w:t> tempat</w:t>
      </w:r>
      <w:r>
        <w:rPr>
          <w:w w:val="115"/>
        </w:rPr>
        <w:t> tinggal layak, pekerjaan,</w:t>
      </w:r>
      <w:r>
        <w:rPr>
          <w:spacing w:val="-8"/>
          <w:w w:val="115"/>
        </w:rPr>
        <w:t> </w:t>
      </w:r>
      <w:r>
        <w:rPr>
          <w:w w:val="115"/>
        </w:rPr>
        <w:t>serta partisipasi warga</w:t>
      </w:r>
      <w:r>
        <w:rPr>
          <w:spacing w:val="-12"/>
          <w:w w:val="115"/>
        </w:rPr>
        <w:t> </w:t>
      </w:r>
      <w:r>
        <w:rPr>
          <w:w w:val="115"/>
        </w:rPr>
        <w:t>dalam pembangunan. Bahkan pula, munculnya</w:t>
      </w:r>
      <w:r>
        <w:rPr>
          <w:w w:val="115"/>
        </w:rPr>
        <w:t> berbagai</w:t>
      </w:r>
      <w:r>
        <w:rPr>
          <w:w w:val="115"/>
        </w:rPr>
        <w:t> praktik</w:t>
      </w:r>
      <w:r>
        <w:rPr>
          <w:w w:val="115"/>
        </w:rPr>
        <w:t> pembebasan</w:t>
      </w:r>
      <w:r>
        <w:rPr>
          <w:w w:val="115"/>
        </w:rPr>
        <w:t> lahan</w:t>
      </w:r>
      <w:r>
        <w:rPr>
          <w:w w:val="115"/>
        </w:rPr>
        <w:t> yang</w:t>
      </w:r>
      <w:r>
        <w:rPr>
          <w:w w:val="115"/>
        </w:rPr>
        <w:t> intimidatif,</w:t>
      </w:r>
      <w:r>
        <w:rPr>
          <w:w w:val="115"/>
        </w:rPr>
        <w:t> sepihak, dan</w:t>
      </w:r>
      <w:r>
        <w:rPr>
          <w:spacing w:val="-10"/>
          <w:w w:val="115"/>
        </w:rPr>
        <w:t> </w:t>
      </w:r>
      <w:r>
        <w:rPr>
          <w:w w:val="115"/>
        </w:rPr>
        <w:t>tanpa</w:t>
      </w:r>
      <w:r>
        <w:rPr>
          <w:spacing w:val="-13"/>
          <w:w w:val="115"/>
        </w:rPr>
        <w:t> </w:t>
      </w:r>
      <w:r>
        <w:rPr>
          <w:w w:val="115"/>
        </w:rPr>
        <w:t>transparansi</w:t>
      </w:r>
      <w:r>
        <w:rPr>
          <w:spacing w:val="-6"/>
          <w:w w:val="115"/>
        </w:rPr>
        <w:t> </w:t>
      </w:r>
      <w:r>
        <w:rPr>
          <w:w w:val="115"/>
        </w:rPr>
        <w:t>menjadi</w:t>
      </w:r>
      <w:r>
        <w:rPr>
          <w:spacing w:val="-16"/>
          <w:w w:val="115"/>
        </w:rPr>
        <w:t> </w:t>
      </w:r>
      <w:r>
        <w:rPr>
          <w:w w:val="115"/>
        </w:rPr>
        <w:t>indikator</w:t>
      </w:r>
      <w:r>
        <w:rPr>
          <w:spacing w:val="-3"/>
          <w:w w:val="115"/>
        </w:rPr>
        <w:t> </w:t>
      </w:r>
      <w:r>
        <w:rPr>
          <w:w w:val="115"/>
        </w:rPr>
        <w:t>kuat</w:t>
      </w:r>
      <w:r>
        <w:rPr>
          <w:spacing w:val="-13"/>
          <w:w w:val="115"/>
        </w:rPr>
        <w:t> </w:t>
      </w:r>
      <w:r>
        <w:rPr>
          <w:w w:val="115"/>
        </w:rPr>
        <w:t>bahwa</w:t>
      </w:r>
      <w:r>
        <w:rPr>
          <w:spacing w:val="-13"/>
          <w:w w:val="115"/>
        </w:rPr>
        <w:t> </w:t>
      </w:r>
      <w:r>
        <w:rPr>
          <w:w w:val="115"/>
        </w:rPr>
        <w:t>proyek</w:t>
      </w:r>
      <w:r>
        <w:rPr>
          <w:spacing w:val="-10"/>
          <w:w w:val="115"/>
        </w:rPr>
        <w:t> </w:t>
      </w:r>
      <w:r>
        <w:rPr>
          <w:w w:val="115"/>
        </w:rPr>
        <w:t>ini</w:t>
      </w:r>
      <w:r>
        <w:rPr>
          <w:spacing w:val="-6"/>
          <w:w w:val="115"/>
        </w:rPr>
        <w:t> </w:t>
      </w:r>
      <w:r>
        <w:rPr>
          <w:w w:val="115"/>
        </w:rPr>
        <w:t>tidak</w:t>
      </w:r>
      <w:r>
        <w:rPr>
          <w:spacing w:val="-10"/>
          <w:w w:val="115"/>
        </w:rPr>
        <w:t> </w:t>
      </w:r>
      <w:r>
        <w:rPr>
          <w:w w:val="115"/>
        </w:rPr>
        <w:t>hanya mengancam</w:t>
      </w:r>
      <w:r>
        <w:rPr>
          <w:w w:val="115"/>
        </w:rPr>
        <w:t> ruang</w:t>
      </w:r>
      <w:r>
        <w:rPr>
          <w:w w:val="115"/>
        </w:rPr>
        <w:t> hidup</w:t>
      </w:r>
      <w:r>
        <w:rPr>
          <w:w w:val="115"/>
        </w:rPr>
        <w:t> masyarakat,</w:t>
      </w:r>
      <w:r>
        <w:rPr>
          <w:w w:val="115"/>
        </w:rPr>
        <w:t> tetapi</w:t>
      </w:r>
      <w:r>
        <w:rPr>
          <w:w w:val="115"/>
        </w:rPr>
        <w:t> juga</w:t>
      </w:r>
      <w:r>
        <w:rPr>
          <w:w w:val="115"/>
        </w:rPr>
        <w:t> berpotensi</w:t>
      </w:r>
      <w:r>
        <w:rPr>
          <w:w w:val="115"/>
        </w:rPr>
        <w:t> melanggar prinsip-prinsip</w:t>
      </w:r>
      <w:r>
        <w:rPr>
          <w:w w:val="115"/>
        </w:rPr>
        <w:t> dasar</w:t>
      </w:r>
      <w:r>
        <w:rPr>
          <w:w w:val="115"/>
        </w:rPr>
        <w:t> hak</w:t>
      </w:r>
      <w:r>
        <w:rPr>
          <w:w w:val="115"/>
        </w:rPr>
        <w:t> asasi</w:t>
      </w:r>
      <w:r>
        <w:rPr>
          <w:w w:val="115"/>
        </w:rPr>
        <w:t> manusia</w:t>
      </w:r>
      <w:r>
        <w:rPr>
          <w:w w:val="115"/>
        </w:rPr>
        <w:t> yang</w:t>
      </w:r>
      <w:r>
        <w:rPr>
          <w:w w:val="115"/>
        </w:rPr>
        <w:t> dijamin</w:t>
      </w:r>
      <w:r>
        <w:rPr>
          <w:w w:val="115"/>
        </w:rPr>
        <w:t> dalam</w:t>
      </w:r>
      <w:r>
        <w:rPr>
          <w:w w:val="115"/>
        </w:rPr>
        <w:t> konstitusi maupun hukum internasional.</w:t>
      </w:r>
    </w:p>
    <w:p>
      <w:pPr>
        <w:pStyle w:val="BodyText"/>
        <w:spacing w:line="360" w:lineRule="auto" w:before="102"/>
        <w:ind w:left="401" w:right="270" w:firstLine="0"/>
      </w:pPr>
      <w:r>
        <w:rPr>
          <w:w w:val="115"/>
        </w:rPr>
        <w:t>Di</w:t>
      </w:r>
      <w:r>
        <w:rPr>
          <w:w w:val="115"/>
        </w:rPr>
        <w:t> dalam</w:t>
      </w:r>
      <w:r>
        <w:rPr>
          <w:w w:val="115"/>
        </w:rPr>
        <w:t> penelitian PP</w:t>
      </w:r>
      <w:r>
        <w:rPr>
          <w:w w:val="115"/>
        </w:rPr>
        <w:t> Muhamaddiyah</w:t>
      </w:r>
      <w:r>
        <w:rPr>
          <w:w w:val="115"/>
        </w:rPr>
        <w:t> ini</w:t>
      </w:r>
      <w:r>
        <w:rPr>
          <w:w w:val="115"/>
        </w:rPr>
        <w:t> juga dipaparkan</w:t>
      </w:r>
      <w:r>
        <w:rPr>
          <w:w w:val="115"/>
        </w:rPr>
        <w:t> kajian</w:t>
      </w:r>
      <w:r>
        <w:rPr>
          <w:w w:val="115"/>
        </w:rPr>
        <w:t> Komnas HAM</w:t>
      </w:r>
      <w:r>
        <w:rPr>
          <w:w w:val="115"/>
        </w:rPr>
        <w:t> dalam</w:t>
      </w:r>
      <w:r>
        <w:rPr>
          <w:w w:val="115"/>
        </w:rPr>
        <w:t> laporan</w:t>
      </w:r>
      <w:r>
        <w:rPr>
          <w:w w:val="115"/>
        </w:rPr>
        <w:t> berjudul</w:t>
      </w:r>
      <w:r>
        <w:rPr>
          <w:w w:val="115"/>
        </w:rPr>
        <w:t> “Dampak</w:t>
      </w:r>
      <w:r>
        <w:rPr>
          <w:w w:val="115"/>
        </w:rPr>
        <w:t> Proyek</w:t>
      </w:r>
      <w:r>
        <w:rPr>
          <w:w w:val="115"/>
        </w:rPr>
        <w:t> Strategis Nasional</w:t>
      </w:r>
      <w:r>
        <w:rPr>
          <w:w w:val="115"/>
        </w:rPr>
        <w:t> terhadap Hak</w:t>
      </w:r>
      <w:r>
        <w:rPr>
          <w:w w:val="115"/>
        </w:rPr>
        <w:t> Asasi</w:t>
      </w:r>
      <w:r>
        <w:rPr>
          <w:w w:val="115"/>
        </w:rPr>
        <w:t> Manusia”</w:t>
      </w:r>
      <w:r>
        <w:rPr>
          <w:w w:val="115"/>
        </w:rPr>
        <w:t> (2023),</w:t>
      </w:r>
      <w:r>
        <w:rPr>
          <w:w w:val="115"/>
        </w:rPr>
        <w:t> di</w:t>
      </w:r>
      <w:r>
        <w:rPr>
          <w:w w:val="115"/>
        </w:rPr>
        <w:t> mana</w:t>
      </w:r>
      <w:r>
        <w:rPr>
          <w:w w:val="115"/>
        </w:rPr>
        <w:t> sebagian</w:t>
      </w:r>
      <w:r>
        <w:rPr>
          <w:w w:val="115"/>
        </w:rPr>
        <w:t> besar</w:t>
      </w:r>
      <w:r>
        <w:rPr>
          <w:w w:val="115"/>
        </w:rPr>
        <w:t> aduan</w:t>
      </w:r>
      <w:r>
        <w:rPr>
          <w:w w:val="115"/>
        </w:rPr>
        <w:t> masyarakat terkait</w:t>
      </w:r>
      <w:r>
        <w:rPr>
          <w:w w:val="115"/>
        </w:rPr>
        <w:t> PSN</w:t>
      </w:r>
      <w:r>
        <w:rPr>
          <w:w w:val="115"/>
        </w:rPr>
        <w:t> menyangkut</w:t>
      </w:r>
      <w:r>
        <w:rPr>
          <w:w w:val="115"/>
        </w:rPr>
        <w:t> permasalahan</w:t>
      </w:r>
      <w:r>
        <w:rPr>
          <w:w w:val="115"/>
        </w:rPr>
        <w:t> pembebasan</w:t>
      </w:r>
      <w:r>
        <w:rPr>
          <w:w w:val="115"/>
        </w:rPr>
        <w:t> lahan</w:t>
      </w:r>
      <w:r>
        <w:rPr>
          <w:w w:val="115"/>
        </w:rPr>
        <w:t> yang</w:t>
      </w:r>
      <w:r>
        <w:rPr>
          <w:w w:val="115"/>
        </w:rPr>
        <w:t> tidak partisipatif,</w:t>
      </w:r>
      <w:r>
        <w:rPr>
          <w:w w:val="115"/>
        </w:rPr>
        <w:t> pengabaian</w:t>
      </w:r>
      <w:r>
        <w:rPr>
          <w:w w:val="115"/>
        </w:rPr>
        <w:t> terhadap</w:t>
      </w:r>
      <w:r>
        <w:rPr>
          <w:w w:val="115"/>
        </w:rPr>
        <w:t> hak</w:t>
      </w:r>
      <w:r>
        <w:rPr>
          <w:w w:val="115"/>
        </w:rPr>
        <w:t> ekonomi-sosial-budaya</w:t>
      </w:r>
      <w:r>
        <w:rPr>
          <w:w w:val="115"/>
        </w:rPr>
        <w:t> warga,</w:t>
      </w:r>
      <w:r>
        <w:rPr>
          <w:w w:val="115"/>
        </w:rPr>
        <w:t> serta lemahnya akses terhadap keadilan.</w:t>
      </w:r>
    </w:p>
    <w:p>
      <w:pPr>
        <w:pStyle w:val="BodyText"/>
        <w:spacing w:line="360" w:lineRule="auto" w:before="121"/>
        <w:ind w:left="401" w:right="262" w:firstLine="0"/>
      </w:pPr>
      <w:r>
        <w:rPr>
          <w:w w:val="115"/>
        </w:rPr>
        <w:t>Dalam</w:t>
      </w:r>
      <w:r>
        <w:rPr>
          <w:w w:val="115"/>
        </w:rPr>
        <w:t> konteks</w:t>
      </w:r>
      <w:r>
        <w:rPr>
          <w:w w:val="115"/>
        </w:rPr>
        <w:t> PIK</w:t>
      </w:r>
      <w:r>
        <w:rPr>
          <w:w w:val="115"/>
        </w:rPr>
        <w:t> 2,</w:t>
      </w:r>
      <w:r>
        <w:rPr>
          <w:w w:val="115"/>
        </w:rPr>
        <w:t> masih</w:t>
      </w:r>
      <w:r>
        <w:rPr>
          <w:w w:val="115"/>
        </w:rPr>
        <w:t> menurut</w:t>
      </w:r>
      <w:r>
        <w:rPr>
          <w:w w:val="115"/>
        </w:rPr>
        <w:t> penelitian</w:t>
      </w:r>
      <w:r>
        <w:rPr>
          <w:w w:val="115"/>
        </w:rPr>
        <w:t> PP</w:t>
      </w:r>
      <w:r>
        <w:rPr>
          <w:w w:val="115"/>
        </w:rPr>
        <w:t> Muhammadiyah, berbagai</w:t>
      </w:r>
      <w:r>
        <w:rPr>
          <w:w w:val="115"/>
        </w:rPr>
        <w:t> temuan</w:t>
      </w:r>
      <w:r>
        <w:rPr>
          <w:w w:val="115"/>
        </w:rPr>
        <w:t> media</w:t>
      </w:r>
      <w:r>
        <w:rPr>
          <w:w w:val="115"/>
        </w:rPr>
        <w:t> massa</w:t>
      </w:r>
      <w:r>
        <w:rPr>
          <w:w w:val="115"/>
        </w:rPr>
        <w:t> dan</w:t>
      </w:r>
      <w:r>
        <w:rPr>
          <w:w w:val="115"/>
        </w:rPr>
        <w:t> investigasi</w:t>
      </w:r>
      <w:r>
        <w:rPr>
          <w:w w:val="115"/>
        </w:rPr>
        <w:t> independen</w:t>
      </w:r>
      <w:r>
        <w:rPr>
          <w:w w:val="115"/>
        </w:rPr>
        <w:t> menunjukkan pola-pola</w:t>
      </w:r>
      <w:r>
        <w:rPr>
          <w:w w:val="115"/>
        </w:rPr>
        <w:t> pelanggaran</w:t>
      </w:r>
      <w:r>
        <w:rPr>
          <w:w w:val="115"/>
        </w:rPr>
        <w:t> serupa.</w:t>
      </w:r>
      <w:r>
        <w:rPr>
          <w:w w:val="115"/>
        </w:rPr>
        <w:t> Investigasi</w:t>
      </w:r>
      <w:r>
        <w:rPr>
          <w:w w:val="115"/>
        </w:rPr>
        <w:t> </w:t>
      </w:r>
      <w:r>
        <w:rPr>
          <w:i/>
          <w:w w:val="115"/>
        </w:rPr>
        <w:t>Kumparan</w:t>
      </w:r>
      <w:r>
        <w:rPr>
          <w:i/>
          <w:w w:val="115"/>
        </w:rPr>
        <w:t> </w:t>
      </w:r>
      <w:r>
        <w:rPr>
          <w:w w:val="115"/>
        </w:rPr>
        <w:t>(16</w:t>
      </w:r>
      <w:r>
        <w:rPr>
          <w:w w:val="115"/>
        </w:rPr>
        <w:t> Juli</w:t>
      </w:r>
      <w:r>
        <w:rPr>
          <w:w w:val="115"/>
        </w:rPr>
        <w:t> 2024) misalnya,</w:t>
      </w:r>
      <w:r>
        <w:rPr>
          <w:w w:val="115"/>
        </w:rPr>
        <w:t> menemukan</w:t>
      </w:r>
      <w:r>
        <w:rPr>
          <w:w w:val="115"/>
        </w:rPr>
        <w:t> bahwa</w:t>
      </w:r>
      <w:r>
        <w:rPr>
          <w:w w:val="115"/>
        </w:rPr>
        <w:t> lahan</w:t>
      </w:r>
      <w:r>
        <w:rPr>
          <w:w w:val="115"/>
        </w:rPr>
        <w:t> sawah</w:t>
      </w:r>
      <w:r>
        <w:rPr>
          <w:w w:val="115"/>
        </w:rPr>
        <w:t> milik</w:t>
      </w:r>
      <w:r>
        <w:rPr>
          <w:w w:val="115"/>
        </w:rPr>
        <w:t> warga</w:t>
      </w:r>
      <w:r>
        <w:rPr>
          <w:w w:val="115"/>
        </w:rPr>
        <w:t> di</w:t>
      </w:r>
      <w:r>
        <w:rPr>
          <w:w w:val="115"/>
        </w:rPr>
        <w:t> Desa</w:t>
      </w:r>
      <w:r>
        <w:rPr>
          <w:w w:val="115"/>
        </w:rPr>
        <w:t> Muncung dan</w:t>
      </w:r>
      <w:r>
        <w:rPr>
          <w:w w:val="115"/>
        </w:rPr>
        <w:t> Kronjo</w:t>
      </w:r>
      <w:r>
        <w:rPr>
          <w:w w:val="115"/>
        </w:rPr>
        <w:t> hanya</w:t>
      </w:r>
      <w:r>
        <w:rPr>
          <w:w w:val="115"/>
        </w:rPr>
        <w:t> ditawar sekitar Rp</w:t>
      </w:r>
      <w:r>
        <w:rPr>
          <w:spacing w:val="33"/>
          <w:w w:val="115"/>
        </w:rPr>
        <w:t> </w:t>
      </w:r>
      <w:r>
        <w:rPr>
          <w:w w:val="115"/>
        </w:rPr>
        <w:t>50</w:t>
      </w:r>
      <w:r>
        <w:rPr>
          <w:w w:val="115"/>
        </w:rPr>
        <w:t> ribu</w:t>
      </w:r>
      <w:r>
        <w:rPr>
          <w:w w:val="115"/>
        </w:rPr>
        <w:t> per</w:t>
      </w:r>
      <w:r>
        <w:rPr>
          <w:w w:val="115"/>
        </w:rPr>
        <w:t> meter</w:t>
      </w:r>
      <w:r>
        <w:rPr>
          <w:w w:val="115"/>
        </w:rPr>
        <w:t> --</w:t>
      </w:r>
      <w:r>
        <w:rPr>
          <w:w w:val="115"/>
        </w:rPr>
        <w:t> angka</w:t>
      </w:r>
      <w:r>
        <w:rPr>
          <w:w w:val="115"/>
        </w:rPr>
        <w:t> yang</w:t>
      </w:r>
      <w:r>
        <w:rPr>
          <w:w w:val="115"/>
        </w:rPr>
        <w:t> jauh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w w:val="115"/>
        </w:rPr>
        <w:t> bawah harga pasar yang berkisar antara</w:t>
      </w:r>
      <w:r>
        <w:rPr>
          <w:spacing w:val="-3"/>
          <w:w w:val="115"/>
        </w:rPr>
        <w:t> </w:t>
      </w:r>
      <w:r>
        <w:rPr>
          <w:w w:val="115"/>
        </w:rPr>
        <w:t>Rp</w:t>
      </w:r>
      <w:r>
        <w:rPr>
          <w:w w:val="115"/>
        </w:rPr>
        <w:t> 100</w:t>
      </w:r>
      <w:r>
        <w:rPr>
          <w:w w:val="115"/>
        </w:rPr>
        <w:t> ribu hingga Rp</w:t>
      </w:r>
      <w:r>
        <w:rPr>
          <w:w w:val="115"/>
        </w:rPr>
        <w:t> 200</w:t>
      </w:r>
      <w:r>
        <w:rPr>
          <w:w w:val="115"/>
        </w:rPr>
        <w:t> ribu per</w:t>
      </w:r>
      <w:r>
        <w:rPr>
          <w:w w:val="115"/>
        </w:rPr>
        <w:t> meter.</w:t>
      </w:r>
      <w:r>
        <w:rPr>
          <w:spacing w:val="-1"/>
          <w:w w:val="115"/>
        </w:rPr>
        <w:t> </w:t>
      </w:r>
      <w:r>
        <w:rPr>
          <w:w w:val="115"/>
        </w:rPr>
        <w:t>Penurunan</w:t>
      </w:r>
      <w:r>
        <w:rPr>
          <w:w w:val="115"/>
        </w:rPr>
        <w:t> drastis</w:t>
      </w:r>
      <w:r>
        <w:rPr>
          <w:w w:val="115"/>
        </w:rPr>
        <w:t> Nilai</w:t>
      </w:r>
      <w:r>
        <w:rPr>
          <w:w w:val="115"/>
        </w:rPr>
        <w:t> Jual</w:t>
      </w:r>
      <w:r>
        <w:rPr>
          <w:w w:val="115"/>
        </w:rPr>
        <w:t> Objek Pajak (NJOP)</w:t>
      </w:r>
      <w:r>
        <w:rPr>
          <w:w w:val="115"/>
        </w:rPr>
        <w:t> sejak kawasan itu</w:t>
      </w:r>
      <w:r>
        <w:rPr>
          <w:w w:val="115"/>
        </w:rPr>
        <w:t> ditetapkan</w:t>
      </w:r>
      <w:r>
        <w:rPr>
          <w:w w:val="115"/>
        </w:rPr>
        <w:t> sebagai</w:t>
      </w:r>
      <w:r>
        <w:rPr>
          <w:w w:val="115"/>
        </w:rPr>
        <w:t> PSN</w:t>
      </w:r>
      <w:r>
        <w:rPr>
          <w:w w:val="115"/>
        </w:rPr>
        <w:t> semakin</w:t>
      </w:r>
      <w:r>
        <w:rPr>
          <w:w w:val="115"/>
        </w:rPr>
        <w:t> memperkuat</w:t>
      </w:r>
      <w:r>
        <w:rPr>
          <w:w w:val="115"/>
        </w:rPr>
        <w:t> dugaan</w:t>
      </w:r>
      <w:r>
        <w:rPr>
          <w:w w:val="115"/>
        </w:rPr>
        <w:t> bahwa</w:t>
      </w:r>
      <w:r>
        <w:rPr>
          <w:w w:val="115"/>
        </w:rPr>
        <w:t> skema valuasi tanah</w:t>
      </w:r>
      <w:r>
        <w:rPr>
          <w:spacing w:val="-7"/>
          <w:w w:val="115"/>
        </w:rPr>
        <w:t> </w:t>
      </w:r>
      <w:r>
        <w:rPr>
          <w:w w:val="115"/>
        </w:rPr>
        <w:t>dilakukan secara sistematis untuk menekan nilai kompensasi.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59" w:firstLine="0"/>
      </w:pPr>
      <w:r>
        <w:rPr>
          <w:w w:val="115"/>
        </w:rPr>
        <w:t>Yang lebih memprihatinkan lagi, banyak warga</w:t>
      </w:r>
      <w:r>
        <w:rPr>
          <w:spacing w:val="-2"/>
          <w:w w:val="115"/>
        </w:rPr>
        <w:t> </w:t>
      </w:r>
      <w:r>
        <w:rPr>
          <w:w w:val="115"/>
        </w:rPr>
        <w:t>melaporkan</w:t>
      </w:r>
      <w:r>
        <w:rPr>
          <w:spacing w:val="-9"/>
          <w:w w:val="115"/>
        </w:rPr>
        <w:t> </w:t>
      </w:r>
      <w:r>
        <w:rPr>
          <w:w w:val="115"/>
        </w:rPr>
        <w:t>bahwa sebelum terjadi</w:t>
      </w:r>
      <w:r>
        <w:rPr>
          <w:spacing w:val="-9"/>
          <w:w w:val="115"/>
        </w:rPr>
        <w:t> </w:t>
      </w:r>
      <w:r>
        <w:rPr>
          <w:w w:val="115"/>
        </w:rPr>
        <w:t>kesepakatan jual-beli,</w:t>
      </w:r>
      <w:r>
        <w:rPr>
          <w:spacing w:val="-1"/>
          <w:w w:val="115"/>
        </w:rPr>
        <w:t> </w:t>
      </w:r>
      <w:r>
        <w:rPr>
          <w:w w:val="115"/>
        </w:rPr>
        <w:t>tanah</w:t>
      </w:r>
      <w:r>
        <w:rPr>
          <w:spacing w:val="-12"/>
          <w:w w:val="115"/>
        </w:rPr>
        <w:t> </w:t>
      </w:r>
      <w:r>
        <w:rPr>
          <w:w w:val="115"/>
        </w:rPr>
        <w:t>mereka</w:t>
      </w:r>
      <w:r>
        <w:rPr>
          <w:spacing w:val="-4"/>
          <w:w w:val="115"/>
        </w:rPr>
        <w:t> </w:t>
      </w:r>
      <w:r>
        <w:rPr>
          <w:w w:val="115"/>
        </w:rPr>
        <w:t>telah diurug secara sepihak</w:t>
      </w:r>
      <w:r>
        <w:rPr>
          <w:spacing w:val="-1"/>
          <w:w w:val="115"/>
        </w:rPr>
        <w:t> </w:t>
      </w:r>
      <w:r>
        <w:rPr>
          <w:w w:val="115"/>
        </w:rPr>
        <w:t>oleh pihak-pihak</w:t>
      </w:r>
      <w:r>
        <w:rPr>
          <w:w w:val="115"/>
        </w:rPr>
        <w:t> yang</w:t>
      </w:r>
      <w:r>
        <w:rPr>
          <w:w w:val="115"/>
        </w:rPr>
        <w:t> diduga</w:t>
      </w:r>
      <w:r>
        <w:rPr>
          <w:w w:val="115"/>
        </w:rPr>
        <w:t> berkaitan</w:t>
      </w:r>
      <w:r>
        <w:rPr>
          <w:w w:val="115"/>
        </w:rPr>
        <w:t> dengan</w:t>
      </w:r>
      <w:r>
        <w:rPr>
          <w:w w:val="115"/>
        </w:rPr>
        <w:t> pengembang. Praktik</w:t>
      </w:r>
      <w:r>
        <w:rPr>
          <w:w w:val="115"/>
        </w:rPr>
        <w:t> ini</w:t>
      </w:r>
      <w:r>
        <w:rPr>
          <w:w w:val="115"/>
        </w:rPr>
        <w:t> secara nyata</w:t>
      </w:r>
      <w:r>
        <w:rPr>
          <w:w w:val="115"/>
        </w:rPr>
        <w:t> melanggar prinsip</w:t>
      </w:r>
      <w:r>
        <w:rPr>
          <w:w w:val="115"/>
        </w:rPr>
        <w:t> </w:t>
      </w:r>
      <w:r>
        <w:rPr>
          <w:i/>
          <w:w w:val="115"/>
        </w:rPr>
        <w:t>free,</w:t>
      </w:r>
      <w:r>
        <w:rPr>
          <w:i/>
          <w:w w:val="115"/>
        </w:rPr>
        <w:t> prior,</w:t>
      </w:r>
      <w:r>
        <w:rPr>
          <w:i/>
          <w:w w:val="115"/>
        </w:rPr>
        <w:t> and</w:t>
      </w:r>
      <w:r>
        <w:rPr>
          <w:i/>
          <w:w w:val="115"/>
        </w:rPr>
        <w:t> informed</w:t>
      </w:r>
      <w:r>
        <w:rPr>
          <w:i/>
          <w:w w:val="115"/>
        </w:rPr>
        <w:t> consent </w:t>
      </w:r>
      <w:r>
        <w:rPr>
          <w:w w:val="115"/>
        </w:rPr>
        <w:t>(FPIC)</w:t>
      </w:r>
      <w:r>
        <w:rPr>
          <w:w w:val="115"/>
        </w:rPr>
        <w:t> —</w:t>
      </w:r>
      <w:r>
        <w:rPr>
          <w:w w:val="115"/>
        </w:rPr>
        <w:t> sebuah prinsip</w:t>
      </w:r>
      <w:r>
        <w:rPr>
          <w:w w:val="115"/>
        </w:rPr>
        <w:t> dasar</w:t>
      </w:r>
      <w:r>
        <w:rPr>
          <w:w w:val="115"/>
        </w:rPr>
        <w:t> perlindungan</w:t>
      </w:r>
      <w:r>
        <w:rPr>
          <w:w w:val="115"/>
        </w:rPr>
        <w:t> hak</w:t>
      </w:r>
      <w:r>
        <w:rPr>
          <w:w w:val="115"/>
        </w:rPr>
        <w:t> masyarakat</w:t>
      </w:r>
      <w:r>
        <w:rPr>
          <w:w w:val="115"/>
        </w:rPr>
        <w:t> atas tanah</w:t>
      </w:r>
      <w:r>
        <w:rPr>
          <w:w w:val="115"/>
        </w:rPr>
        <w:t> yang</w:t>
      </w:r>
      <w:r>
        <w:rPr>
          <w:w w:val="115"/>
        </w:rPr>
        <w:t> diakui</w:t>
      </w:r>
      <w:r>
        <w:rPr>
          <w:w w:val="115"/>
        </w:rPr>
        <w:t> dalam berbagai</w:t>
      </w:r>
      <w:r>
        <w:rPr>
          <w:w w:val="115"/>
        </w:rPr>
        <w:t> instrumen</w:t>
      </w:r>
      <w:r>
        <w:rPr>
          <w:w w:val="115"/>
        </w:rPr>
        <w:t> HAM</w:t>
      </w:r>
      <w:r>
        <w:rPr>
          <w:w w:val="115"/>
        </w:rPr>
        <w:t> internasional,</w:t>
      </w:r>
      <w:r>
        <w:rPr>
          <w:w w:val="115"/>
        </w:rPr>
        <w:t> termasuk</w:t>
      </w:r>
      <w:r>
        <w:rPr>
          <w:w w:val="115"/>
        </w:rPr>
        <w:t> Deklarasi</w:t>
      </w:r>
      <w:r>
        <w:rPr>
          <w:w w:val="115"/>
        </w:rPr>
        <w:t> PBB</w:t>
      </w:r>
      <w:r>
        <w:rPr>
          <w:w w:val="115"/>
        </w:rPr>
        <w:t> tentang Hak-Hak</w:t>
      </w:r>
      <w:r>
        <w:rPr>
          <w:w w:val="115"/>
        </w:rPr>
        <w:t> Masyarakat</w:t>
      </w:r>
      <w:r>
        <w:rPr>
          <w:w w:val="115"/>
        </w:rPr>
        <w:t> Adat</w:t>
      </w:r>
      <w:r>
        <w:rPr>
          <w:w w:val="115"/>
        </w:rPr>
        <w:t> (UNDRIP)</w:t>
      </w:r>
      <w:r>
        <w:rPr>
          <w:w w:val="115"/>
        </w:rPr>
        <w:t> dan</w:t>
      </w:r>
      <w:r>
        <w:rPr>
          <w:w w:val="115"/>
        </w:rPr>
        <w:t> Kovenan</w:t>
      </w:r>
      <w:r>
        <w:rPr>
          <w:w w:val="115"/>
        </w:rPr>
        <w:t> Internasional</w:t>
      </w:r>
      <w:r>
        <w:rPr>
          <w:w w:val="115"/>
        </w:rPr>
        <w:t> Hak</w:t>
      </w:r>
      <w:r>
        <w:rPr>
          <w:w w:val="115"/>
        </w:rPr>
        <w:t> Sipil dan</w:t>
      </w:r>
      <w:r>
        <w:rPr>
          <w:w w:val="115"/>
        </w:rPr>
        <w:t> Politik (ICCPR).</w:t>
      </w:r>
    </w:p>
    <w:p>
      <w:pPr>
        <w:pStyle w:val="BodyText"/>
        <w:spacing w:line="360" w:lineRule="auto" w:before="130"/>
        <w:ind w:left="401" w:right="260" w:firstLine="0"/>
      </w:pPr>
      <w:r>
        <w:rPr>
          <w:w w:val="115"/>
        </w:rPr>
        <w:t>Temuan</w:t>
      </w:r>
      <w:r>
        <w:rPr>
          <w:spacing w:val="-16"/>
          <w:w w:val="115"/>
        </w:rPr>
        <w:t> </w:t>
      </w:r>
      <w:r>
        <w:rPr>
          <w:w w:val="115"/>
        </w:rPr>
        <w:t>IDEAS</w:t>
      </w:r>
      <w:r>
        <w:rPr>
          <w:spacing w:val="-15"/>
          <w:w w:val="115"/>
        </w:rPr>
        <w:t> </w:t>
      </w:r>
      <w:r>
        <w:rPr>
          <w:w w:val="115"/>
        </w:rPr>
        <w:t>(</w:t>
      </w:r>
      <w:r>
        <w:rPr>
          <w:i/>
          <w:w w:val="115"/>
        </w:rPr>
        <w:t>Institute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for</w:t>
      </w:r>
      <w:r>
        <w:rPr>
          <w:i/>
          <w:spacing w:val="-15"/>
          <w:w w:val="115"/>
        </w:rPr>
        <w:t> </w:t>
      </w:r>
      <w:r>
        <w:rPr>
          <w:i/>
          <w:w w:val="115"/>
        </w:rPr>
        <w:t>Demographic</w:t>
      </w:r>
      <w:r>
        <w:rPr>
          <w:i/>
          <w:spacing w:val="-7"/>
          <w:w w:val="115"/>
        </w:rPr>
        <w:t> </w:t>
      </w:r>
      <w:r>
        <w:rPr>
          <w:i/>
          <w:w w:val="115"/>
        </w:rPr>
        <w:t>and</w:t>
      </w:r>
      <w:r>
        <w:rPr>
          <w:i/>
          <w:spacing w:val="-16"/>
          <w:w w:val="115"/>
        </w:rPr>
        <w:t> </w:t>
      </w:r>
      <w:r>
        <w:rPr>
          <w:i/>
          <w:w w:val="115"/>
        </w:rPr>
        <w:t>Poverty</w:t>
      </w:r>
      <w:r>
        <w:rPr>
          <w:i/>
          <w:spacing w:val="-10"/>
          <w:w w:val="115"/>
        </w:rPr>
        <w:t> </w:t>
      </w:r>
      <w:r>
        <w:rPr>
          <w:i/>
          <w:w w:val="115"/>
        </w:rPr>
        <w:t>Studies</w:t>
      </w:r>
      <w:r>
        <w:rPr>
          <w:w w:val="115"/>
        </w:rPr>
        <w:t>)</w:t>
      </w:r>
      <w:r>
        <w:rPr>
          <w:spacing w:val="-11"/>
          <w:w w:val="115"/>
        </w:rPr>
        <w:t> </w:t>
      </w:r>
      <w:r>
        <w:rPr>
          <w:w w:val="115"/>
        </w:rPr>
        <w:t>menunjukkan bahwa</w:t>
      </w:r>
      <w:r>
        <w:rPr>
          <w:w w:val="115"/>
        </w:rPr>
        <w:t> pembebasan</w:t>
      </w:r>
      <w:r>
        <w:rPr>
          <w:w w:val="115"/>
        </w:rPr>
        <w:t> lahan</w:t>
      </w:r>
      <w:r>
        <w:rPr>
          <w:w w:val="115"/>
        </w:rPr>
        <w:t> untuk</w:t>
      </w:r>
      <w:r>
        <w:rPr>
          <w:w w:val="115"/>
        </w:rPr>
        <w:t> proyek</w:t>
      </w:r>
      <w:r>
        <w:rPr>
          <w:w w:val="115"/>
        </w:rPr>
        <w:t> PIK</w:t>
      </w:r>
      <w:r>
        <w:rPr>
          <w:w w:val="115"/>
        </w:rPr>
        <w:t> 2</w:t>
      </w:r>
      <w:r>
        <w:rPr>
          <w:w w:val="115"/>
        </w:rPr>
        <w:t> seluas</w:t>
      </w:r>
      <w:r>
        <w:rPr>
          <w:w w:val="115"/>
        </w:rPr>
        <w:t> 1.756</w:t>
      </w:r>
      <w:r>
        <w:rPr>
          <w:w w:val="115"/>
        </w:rPr>
        <w:t> hektar</w:t>
      </w:r>
      <w:r>
        <w:rPr>
          <w:w w:val="115"/>
        </w:rPr>
        <w:t> justru telah</w:t>
      </w:r>
      <w:r>
        <w:rPr>
          <w:w w:val="115"/>
        </w:rPr>
        <w:t> selesai</w:t>
      </w:r>
      <w:r>
        <w:rPr>
          <w:w w:val="115"/>
        </w:rPr>
        <w:t> dilakukan</w:t>
      </w:r>
      <w:r>
        <w:rPr>
          <w:w w:val="115"/>
        </w:rPr>
        <w:t> sebelum</w:t>
      </w:r>
      <w:r>
        <w:rPr>
          <w:w w:val="115"/>
        </w:rPr>
        <w:t> penetapan</w:t>
      </w:r>
      <w:r>
        <w:rPr>
          <w:w w:val="115"/>
        </w:rPr>
        <w:t> kawasan</w:t>
      </w:r>
      <w:r>
        <w:rPr>
          <w:w w:val="115"/>
        </w:rPr>
        <w:t> tersebut sebagai</w:t>
      </w:r>
      <w:r>
        <w:rPr>
          <w:w w:val="115"/>
        </w:rPr>
        <w:t> PSN pada</w:t>
      </w:r>
      <w:r>
        <w:rPr>
          <w:w w:val="115"/>
        </w:rPr>
        <w:t> Maret</w:t>
      </w:r>
      <w:r>
        <w:rPr>
          <w:w w:val="115"/>
        </w:rPr>
        <w:t> 2024.</w:t>
      </w:r>
      <w:r>
        <w:rPr>
          <w:w w:val="115"/>
        </w:rPr>
        <w:t> Bahkan,</w:t>
      </w:r>
      <w:r>
        <w:rPr>
          <w:w w:val="115"/>
        </w:rPr>
        <w:t> menurut data</w:t>
      </w:r>
      <w:r>
        <w:rPr>
          <w:w w:val="115"/>
        </w:rPr>
        <w:t> IDEAS,</w:t>
      </w:r>
      <w:r>
        <w:rPr>
          <w:w w:val="115"/>
        </w:rPr>
        <w:t> hingga</w:t>
      </w:r>
      <w:r>
        <w:rPr>
          <w:w w:val="115"/>
        </w:rPr>
        <w:t> Maret</w:t>
      </w:r>
      <w:r>
        <w:rPr>
          <w:w w:val="115"/>
        </w:rPr>
        <w:t> 2024,</w:t>
      </w:r>
      <w:r>
        <w:rPr>
          <w:w w:val="115"/>
        </w:rPr>
        <w:t> luas lahan</w:t>
      </w:r>
      <w:r>
        <w:rPr>
          <w:w w:val="115"/>
        </w:rPr>
        <w:t> yang</w:t>
      </w:r>
      <w:r>
        <w:rPr>
          <w:w w:val="115"/>
        </w:rPr>
        <w:t> telah</w:t>
      </w:r>
      <w:r>
        <w:rPr>
          <w:w w:val="115"/>
        </w:rPr>
        <w:t> diratakan</w:t>
      </w:r>
      <w:r>
        <w:rPr>
          <w:w w:val="115"/>
        </w:rPr>
        <w:t> dan</w:t>
      </w:r>
      <w:r>
        <w:rPr>
          <w:w w:val="115"/>
        </w:rPr>
        <w:t> sebagian</w:t>
      </w:r>
      <w:r>
        <w:rPr>
          <w:w w:val="115"/>
        </w:rPr>
        <w:t> telah</w:t>
      </w:r>
      <w:r>
        <w:rPr>
          <w:w w:val="115"/>
        </w:rPr>
        <w:t> dibangun</w:t>
      </w:r>
      <w:r>
        <w:rPr>
          <w:w w:val="115"/>
        </w:rPr>
        <w:t> mencapai</w:t>
      </w:r>
      <w:r>
        <w:rPr>
          <w:w w:val="115"/>
        </w:rPr>
        <w:t> 1.920 hektar</w:t>
      </w:r>
      <w:r>
        <w:rPr>
          <w:w w:val="115"/>
        </w:rPr>
        <w:t> --</w:t>
      </w:r>
      <w:r>
        <w:rPr>
          <w:w w:val="115"/>
        </w:rPr>
        <w:t> lebih</w:t>
      </w:r>
      <w:r>
        <w:rPr>
          <w:w w:val="115"/>
        </w:rPr>
        <w:t> besar</w:t>
      </w:r>
      <w:r>
        <w:rPr>
          <w:w w:val="115"/>
        </w:rPr>
        <w:t> daripada</w:t>
      </w:r>
      <w:r>
        <w:rPr>
          <w:w w:val="115"/>
        </w:rPr>
        <w:t> luas</w:t>
      </w:r>
      <w:r>
        <w:rPr>
          <w:w w:val="115"/>
        </w:rPr>
        <w:t> resmi</w:t>
      </w:r>
      <w:r>
        <w:rPr>
          <w:w w:val="115"/>
        </w:rPr>
        <w:t> proyek</w:t>
      </w:r>
      <w:r>
        <w:rPr>
          <w:w w:val="115"/>
        </w:rPr>
        <w:t> PIK</w:t>
      </w:r>
      <w:r>
        <w:rPr>
          <w:w w:val="115"/>
        </w:rPr>
        <w:t> 2</w:t>
      </w:r>
      <w:r>
        <w:rPr>
          <w:w w:val="115"/>
        </w:rPr>
        <w:t> yang</w:t>
      </w:r>
      <w:r>
        <w:rPr>
          <w:w w:val="115"/>
        </w:rPr>
        <w:t> diklaim</w:t>
      </w:r>
      <w:r>
        <w:rPr>
          <w:w w:val="115"/>
        </w:rPr>
        <w:t> oleh Kementerian Koordinator Perekonomian.</w:t>
      </w:r>
    </w:p>
    <w:p>
      <w:pPr>
        <w:pStyle w:val="BodyText"/>
        <w:spacing w:line="360" w:lineRule="auto" w:before="120"/>
        <w:ind w:left="401" w:right="269" w:firstLine="0"/>
      </w:pPr>
      <w:r>
        <w:rPr>
          <w:w w:val="115"/>
        </w:rPr>
        <w:t>Laporan</w:t>
      </w:r>
      <w:r>
        <w:rPr>
          <w:w w:val="115"/>
        </w:rPr>
        <w:t> </w:t>
      </w:r>
      <w:r>
        <w:rPr>
          <w:i/>
          <w:w w:val="115"/>
        </w:rPr>
        <w:t>Bloomberg</w:t>
      </w:r>
      <w:r>
        <w:rPr>
          <w:i/>
          <w:w w:val="115"/>
        </w:rPr>
        <w:t> Technoz</w:t>
      </w:r>
      <w:r>
        <w:rPr>
          <w:i/>
          <w:w w:val="115"/>
        </w:rPr>
        <w:t> </w:t>
      </w:r>
      <w:r>
        <w:rPr>
          <w:w w:val="115"/>
        </w:rPr>
        <w:t>edisi</w:t>
      </w:r>
      <w:r>
        <w:rPr>
          <w:w w:val="115"/>
        </w:rPr>
        <w:t> 3</w:t>
      </w:r>
      <w:r>
        <w:rPr>
          <w:w w:val="115"/>
        </w:rPr>
        <w:t> Agustus</w:t>
      </w:r>
      <w:r>
        <w:rPr>
          <w:w w:val="115"/>
        </w:rPr>
        <w:t> 2024,</w:t>
      </w:r>
      <w:r>
        <w:rPr>
          <w:w w:val="115"/>
        </w:rPr>
        <w:t> menyebutkan</w:t>
      </w:r>
      <w:r>
        <w:rPr>
          <w:w w:val="115"/>
        </w:rPr>
        <w:t> bahwa proyek</w:t>
      </w:r>
      <w:r>
        <w:rPr>
          <w:w w:val="115"/>
        </w:rPr>
        <w:t> ini</w:t>
      </w:r>
      <w:r>
        <w:rPr>
          <w:w w:val="115"/>
        </w:rPr>
        <w:t> kini</w:t>
      </w:r>
      <w:r>
        <w:rPr>
          <w:w w:val="115"/>
        </w:rPr>
        <w:t> telah</w:t>
      </w:r>
      <w:r>
        <w:rPr>
          <w:w w:val="115"/>
        </w:rPr>
        <w:t> berkembang</w:t>
      </w:r>
      <w:r>
        <w:rPr>
          <w:w w:val="115"/>
        </w:rPr>
        <w:t> di</w:t>
      </w:r>
      <w:r>
        <w:rPr>
          <w:w w:val="115"/>
        </w:rPr>
        <w:t> atas</w:t>
      </w:r>
      <w:r>
        <w:rPr>
          <w:w w:val="115"/>
        </w:rPr>
        <w:t> lahan</w:t>
      </w:r>
      <w:r>
        <w:rPr>
          <w:w w:val="115"/>
        </w:rPr>
        <w:t> seluas</w:t>
      </w:r>
      <w:r>
        <w:rPr>
          <w:w w:val="115"/>
        </w:rPr>
        <w:t> 2.650</w:t>
      </w:r>
      <w:r>
        <w:rPr>
          <w:w w:val="115"/>
        </w:rPr>
        <w:t> hektar, menunjukkan</w:t>
      </w:r>
      <w:r>
        <w:rPr>
          <w:w w:val="115"/>
        </w:rPr>
        <w:t> adanya</w:t>
      </w:r>
      <w:r>
        <w:rPr>
          <w:w w:val="115"/>
        </w:rPr>
        <w:t> ekspansi</w:t>
      </w:r>
      <w:r>
        <w:rPr>
          <w:w w:val="115"/>
        </w:rPr>
        <w:t> masif</w:t>
      </w:r>
      <w:r>
        <w:rPr>
          <w:w w:val="115"/>
        </w:rPr>
        <w:t> yang</w:t>
      </w:r>
      <w:r>
        <w:rPr>
          <w:w w:val="115"/>
        </w:rPr>
        <w:t> dilakukan</w:t>
      </w:r>
      <w:r>
        <w:rPr>
          <w:w w:val="115"/>
        </w:rPr>
        <w:t> di</w:t>
      </w:r>
      <w:r>
        <w:rPr>
          <w:w w:val="115"/>
        </w:rPr>
        <w:t> luar</w:t>
      </w:r>
      <w:r>
        <w:rPr>
          <w:w w:val="115"/>
        </w:rPr>
        <w:t> batas</w:t>
      </w:r>
      <w:r>
        <w:rPr>
          <w:w w:val="115"/>
        </w:rPr>
        <w:t> resmi PSN.</w:t>
      </w:r>
      <w:r>
        <w:rPr>
          <w:w w:val="115"/>
        </w:rPr>
        <w:t> Ironisnya,</w:t>
      </w:r>
      <w:r>
        <w:rPr>
          <w:w w:val="115"/>
        </w:rPr>
        <w:t> perluasan</w:t>
      </w:r>
      <w:r>
        <w:rPr>
          <w:w w:val="115"/>
        </w:rPr>
        <w:t> ini</w:t>
      </w:r>
      <w:r>
        <w:rPr>
          <w:w w:val="115"/>
        </w:rPr>
        <w:t> tetap</w:t>
      </w:r>
      <w:r>
        <w:rPr>
          <w:w w:val="115"/>
        </w:rPr>
        <w:t> menggunakan</w:t>
      </w:r>
      <w:r>
        <w:rPr>
          <w:w w:val="115"/>
        </w:rPr>
        <w:t> dalih</w:t>
      </w:r>
      <w:r>
        <w:rPr>
          <w:w w:val="115"/>
        </w:rPr>
        <w:t> PSN</w:t>
      </w:r>
      <w:r>
        <w:rPr>
          <w:w w:val="115"/>
        </w:rPr>
        <w:t> sebagai justifikasi</w:t>
      </w:r>
      <w:r>
        <w:rPr>
          <w:w w:val="115"/>
        </w:rPr>
        <w:t> untuk</w:t>
      </w:r>
      <w:r>
        <w:rPr>
          <w:w w:val="115"/>
        </w:rPr>
        <w:t> melakukan</w:t>
      </w:r>
      <w:r>
        <w:rPr>
          <w:w w:val="115"/>
        </w:rPr>
        <w:t> pembebasan</w:t>
      </w:r>
      <w:r>
        <w:rPr>
          <w:w w:val="115"/>
        </w:rPr>
        <w:t> lahan</w:t>
      </w:r>
      <w:r>
        <w:rPr>
          <w:w w:val="115"/>
        </w:rPr>
        <w:t> dan</w:t>
      </w:r>
      <w:r>
        <w:rPr>
          <w:w w:val="115"/>
        </w:rPr>
        <w:t> pengamanan</w:t>
      </w:r>
      <w:r>
        <w:rPr>
          <w:w w:val="115"/>
        </w:rPr>
        <w:t> proyek, padahal</w:t>
      </w:r>
      <w:r>
        <w:rPr>
          <w:spacing w:val="-1"/>
          <w:w w:val="115"/>
        </w:rPr>
        <w:t> </w:t>
      </w:r>
      <w:r>
        <w:rPr>
          <w:w w:val="115"/>
        </w:rPr>
        <w:t>sebagian</w:t>
      </w:r>
      <w:r>
        <w:rPr>
          <w:spacing w:val="-14"/>
          <w:w w:val="115"/>
        </w:rPr>
        <w:t> </w:t>
      </w:r>
      <w:r>
        <w:rPr>
          <w:w w:val="115"/>
        </w:rPr>
        <w:t>besar lahan</w:t>
      </w:r>
      <w:r>
        <w:rPr>
          <w:spacing w:val="-1"/>
          <w:w w:val="115"/>
        </w:rPr>
        <w:t> </w:t>
      </w:r>
      <w:r>
        <w:rPr>
          <w:w w:val="115"/>
        </w:rPr>
        <w:t>tersebut</w:t>
      </w:r>
      <w:r>
        <w:rPr>
          <w:spacing w:val="-16"/>
          <w:w w:val="115"/>
        </w:rPr>
        <w:t> </w:t>
      </w:r>
      <w:r>
        <w:rPr>
          <w:w w:val="115"/>
        </w:rPr>
        <w:t>tidak</w:t>
      </w:r>
      <w:r>
        <w:rPr>
          <w:spacing w:val="-2"/>
          <w:w w:val="115"/>
        </w:rPr>
        <w:t> </w:t>
      </w:r>
      <w:r>
        <w:rPr>
          <w:w w:val="115"/>
        </w:rPr>
        <w:t>termasuk</w:t>
      </w:r>
      <w:r>
        <w:rPr>
          <w:spacing w:val="-16"/>
          <w:w w:val="115"/>
        </w:rPr>
        <w:t> </w:t>
      </w:r>
      <w:r>
        <w:rPr>
          <w:w w:val="115"/>
        </w:rPr>
        <w:t>dalam</w:t>
      </w:r>
      <w:r>
        <w:rPr>
          <w:spacing w:val="-7"/>
          <w:w w:val="115"/>
        </w:rPr>
        <w:t> </w:t>
      </w:r>
      <w:r>
        <w:rPr>
          <w:w w:val="115"/>
        </w:rPr>
        <w:t>kawasan</w:t>
      </w:r>
      <w:r>
        <w:rPr>
          <w:spacing w:val="-1"/>
          <w:w w:val="115"/>
        </w:rPr>
        <w:t> </w:t>
      </w:r>
      <w:r>
        <w:rPr>
          <w:w w:val="115"/>
        </w:rPr>
        <w:t>resmi proyek strategis nasional. Hal</w:t>
      </w:r>
      <w:r>
        <w:rPr>
          <w:w w:val="115"/>
        </w:rPr>
        <w:t> ini</w:t>
      </w:r>
      <w:r>
        <w:rPr>
          <w:w w:val="115"/>
        </w:rPr>
        <w:t> lazim disebut</w:t>
      </w:r>
      <w:r>
        <w:rPr>
          <w:w w:val="115"/>
        </w:rPr>
        <w:t> sebagai modus perampasan tanah</w:t>
      </w:r>
      <w:r>
        <w:rPr>
          <w:w w:val="115"/>
        </w:rPr>
        <w:t> atau</w:t>
      </w:r>
      <w:r>
        <w:rPr>
          <w:w w:val="115"/>
        </w:rPr>
        <w:t> “politik</w:t>
      </w:r>
      <w:r>
        <w:rPr>
          <w:w w:val="115"/>
        </w:rPr>
        <w:t> ekslusi”</w:t>
      </w:r>
      <w:r>
        <w:rPr>
          <w:w w:val="115"/>
        </w:rPr>
        <w:t> yang</w:t>
      </w:r>
      <w:r>
        <w:rPr>
          <w:w w:val="115"/>
        </w:rPr>
        <w:t> di</w:t>
      </w:r>
      <w:r>
        <w:rPr>
          <w:w w:val="115"/>
        </w:rPr>
        <w:t> dalamnya</w:t>
      </w:r>
      <w:r>
        <w:rPr>
          <w:w w:val="115"/>
        </w:rPr>
        <w:t> adalah</w:t>
      </w:r>
      <w:r>
        <w:rPr>
          <w:w w:val="115"/>
        </w:rPr>
        <w:t> praktik</w:t>
      </w:r>
      <w:r>
        <w:rPr>
          <w:w w:val="115"/>
        </w:rPr>
        <w:t> pengabaian hak-hak</w:t>
      </w:r>
      <w:r>
        <w:rPr>
          <w:w w:val="115"/>
        </w:rPr>
        <w:t> warga</w:t>
      </w:r>
      <w:r>
        <w:rPr>
          <w:w w:val="115"/>
        </w:rPr>
        <w:t> negara</w:t>
      </w:r>
      <w:r>
        <w:rPr>
          <w:w w:val="115"/>
        </w:rPr>
        <w:t> secara</w:t>
      </w:r>
      <w:r>
        <w:rPr>
          <w:w w:val="115"/>
        </w:rPr>
        <w:t> sengaja</w:t>
      </w:r>
      <w:r>
        <w:rPr>
          <w:w w:val="115"/>
        </w:rPr>
        <w:t> dan</w:t>
      </w:r>
      <w:r>
        <w:rPr>
          <w:w w:val="115"/>
        </w:rPr>
        <w:t> bahkan</w:t>
      </w:r>
      <w:r>
        <w:rPr>
          <w:w w:val="115"/>
        </w:rPr>
        <w:t> dengan</w:t>
      </w:r>
      <w:r>
        <w:rPr>
          <w:w w:val="115"/>
        </w:rPr>
        <w:t> menggunakan represifitas hukum.</w:t>
      </w:r>
    </w:p>
    <w:p>
      <w:pPr>
        <w:pStyle w:val="BodyText"/>
        <w:spacing w:line="360" w:lineRule="auto" w:before="87"/>
        <w:ind w:left="401" w:right="260" w:firstLine="0"/>
      </w:pPr>
      <w:r>
        <w:rPr>
          <w:w w:val="115"/>
        </w:rPr>
        <w:t>Dalam</w:t>
      </w:r>
      <w:r>
        <w:rPr>
          <w:w w:val="115"/>
        </w:rPr>
        <w:t> situasi</w:t>
      </w:r>
      <w:r>
        <w:rPr>
          <w:w w:val="115"/>
        </w:rPr>
        <w:t> seperti</w:t>
      </w:r>
      <w:r>
        <w:rPr>
          <w:w w:val="115"/>
        </w:rPr>
        <w:t> ini,</w:t>
      </w:r>
      <w:r>
        <w:rPr>
          <w:w w:val="115"/>
        </w:rPr>
        <w:t> negara</w:t>
      </w:r>
      <w:r>
        <w:rPr>
          <w:w w:val="115"/>
        </w:rPr>
        <w:t> semestinya</w:t>
      </w:r>
      <w:r>
        <w:rPr>
          <w:w w:val="115"/>
        </w:rPr>
        <w:t> hadir</w:t>
      </w:r>
      <w:r>
        <w:rPr>
          <w:w w:val="115"/>
        </w:rPr>
        <w:t> bukan</w:t>
      </w:r>
      <w:r>
        <w:rPr>
          <w:w w:val="115"/>
        </w:rPr>
        <w:t> sebagai “negosiator”</w:t>
      </w:r>
      <w:r>
        <w:rPr>
          <w:w w:val="115"/>
        </w:rPr>
        <w:t> antara</w:t>
      </w:r>
      <w:r>
        <w:rPr>
          <w:w w:val="115"/>
        </w:rPr>
        <w:t> warga dan</w:t>
      </w:r>
      <w:r>
        <w:rPr>
          <w:w w:val="115"/>
        </w:rPr>
        <w:t> investor,</w:t>
      </w:r>
      <w:r>
        <w:rPr>
          <w:w w:val="115"/>
        </w:rPr>
        <w:t> melainkan</w:t>
      </w:r>
      <w:r>
        <w:rPr>
          <w:w w:val="115"/>
        </w:rPr>
        <w:t> sebagai</w:t>
      </w:r>
      <w:r>
        <w:rPr>
          <w:w w:val="115"/>
        </w:rPr>
        <w:t> pelindung</w:t>
      </w:r>
      <w:r>
        <w:rPr>
          <w:w w:val="115"/>
        </w:rPr>
        <w:t> hak- hak</w:t>
      </w:r>
      <w:r>
        <w:rPr>
          <w:spacing w:val="-16"/>
          <w:w w:val="115"/>
        </w:rPr>
        <w:t> </w:t>
      </w:r>
      <w:r>
        <w:rPr>
          <w:w w:val="115"/>
        </w:rPr>
        <w:t>konstitusional</w:t>
      </w:r>
      <w:r>
        <w:rPr>
          <w:spacing w:val="-1"/>
          <w:w w:val="115"/>
        </w:rPr>
        <w:t> </w:t>
      </w:r>
      <w:r>
        <w:rPr>
          <w:w w:val="115"/>
        </w:rPr>
        <w:t>warganya.</w:t>
      </w:r>
      <w:r>
        <w:rPr>
          <w:spacing w:val="-15"/>
          <w:w w:val="115"/>
        </w:rPr>
        <w:t> </w:t>
      </w:r>
      <w:r>
        <w:rPr>
          <w:w w:val="115"/>
        </w:rPr>
        <w:t>Namun,</w:t>
      </w:r>
      <w:r>
        <w:rPr>
          <w:spacing w:val="-15"/>
          <w:w w:val="115"/>
        </w:rPr>
        <w:t> </w:t>
      </w:r>
      <w:r>
        <w:rPr>
          <w:w w:val="115"/>
        </w:rPr>
        <w:t>ironisnya, negara</w:t>
      </w:r>
      <w:r>
        <w:rPr>
          <w:spacing w:val="-16"/>
          <w:w w:val="115"/>
        </w:rPr>
        <w:t> </w:t>
      </w:r>
      <w:r>
        <w:rPr>
          <w:w w:val="115"/>
        </w:rPr>
        <w:t>yang diwakili</w:t>
      </w:r>
      <w:r>
        <w:rPr>
          <w:spacing w:val="-1"/>
          <w:w w:val="115"/>
        </w:rPr>
        <w:t> </w:t>
      </w:r>
      <w:r>
        <w:rPr>
          <w:w w:val="115"/>
        </w:rPr>
        <w:t>aparat penegak</w:t>
      </w:r>
      <w:r>
        <w:rPr>
          <w:w w:val="115"/>
        </w:rPr>
        <w:t> hukum</w:t>
      </w:r>
      <w:r>
        <w:rPr>
          <w:w w:val="115"/>
        </w:rPr>
        <w:t> justru</w:t>
      </w:r>
      <w:r>
        <w:rPr>
          <w:w w:val="115"/>
        </w:rPr>
        <w:t> bertindak</w:t>
      </w:r>
      <w:r>
        <w:rPr>
          <w:w w:val="115"/>
        </w:rPr>
        <w:t> sewenang-wenang</w:t>
      </w:r>
      <w:r>
        <w:rPr>
          <w:w w:val="115"/>
        </w:rPr>
        <w:t> dengan</w:t>
      </w:r>
      <w:r>
        <w:rPr>
          <w:w w:val="115"/>
        </w:rPr>
        <w:t> menekan masyarakat pemilik lahan di area PIK 2.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77" w:firstLine="0"/>
      </w:pPr>
      <w:r>
        <w:rPr>
          <w:w w:val="115"/>
        </w:rPr>
        <w:t>Tak</w:t>
      </w:r>
      <w:r>
        <w:rPr>
          <w:w w:val="115"/>
        </w:rPr>
        <w:t> berlebihan</w:t>
      </w:r>
      <w:r>
        <w:rPr>
          <w:w w:val="115"/>
        </w:rPr>
        <w:t> rasanya,</w:t>
      </w:r>
      <w:r>
        <w:rPr>
          <w:w w:val="115"/>
        </w:rPr>
        <w:t> jika</w:t>
      </w:r>
      <w:r>
        <w:rPr>
          <w:w w:val="115"/>
        </w:rPr>
        <w:t> hasil</w:t>
      </w:r>
      <w:r>
        <w:rPr>
          <w:w w:val="115"/>
        </w:rPr>
        <w:t> penelitian</w:t>
      </w:r>
      <w:r>
        <w:rPr>
          <w:w w:val="115"/>
        </w:rPr>
        <w:t> yang</w:t>
      </w:r>
      <w:r>
        <w:rPr>
          <w:w w:val="115"/>
        </w:rPr>
        <w:t> dilakukan</w:t>
      </w:r>
      <w:r>
        <w:rPr>
          <w:w w:val="115"/>
        </w:rPr>
        <w:t> PP Muhammadiyah</w:t>
      </w:r>
      <w:r>
        <w:rPr>
          <w:w w:val="115"/>
        </w:rPr>
        <w:t> tersebut, pada</w:t>
      </w:r>
      <w:r>
        <w:rPr>
          <w:w w:val="115"/>
        </w:rPr>
        <w:t> faktanya</w:t>
      </w:r>
      <w:r>
        <w:rPr>
          <w:w w:val="115"/>
        </w:rPr>
        <w:t> terefleksikan</w:t>
      </w:r>
      <w:r>
        <w:rPr>
          <w:w w:val="115"/>
        </w:rPr>
        <w:t> secara</w:t>
      </w:r>
      <w:r>
        <w:rPr>
          <w:w w:val="115"/>
        </w:rPr>
        <w:t> nyata</w:t>
      </w:r>
      <w:r>
        <w:rPr>
          <w:w w:val="115"/>
        </w:rPr>
        <w:t> dalam perkara </w:t>
      </w:r>
      <w:r>
        <w:rPr>
          <w:i/>
          <w:w w:val="115"/>
        </w:rPr>
        <w:t>a quo,</w:t>
      </w:r>
      <w:r>
        <w:rPr>
          <w:i/>
          <w:w w:val="115"/>
        </w:rPr>
        <w:t> </w:t>
      </w:r>
      <w:r>
        <w:rPr>
          <w:w w:val="115"/>
        </w:rPr>
        <w:t>perkara</w:t>
      </w:r>
      <w:r>
        <w:rPr>
          <w:spacing w:val="-3"/>
          <w:w w:val="115"/>
        </w:rPr>
        <w:t> </w:t>
      </w:r>
      <w:r>
        <w:rPr>
          <w:w w:val="115"/>
        </w:rPr>
        <w:t>yang</w:t>
      </w:r>
      <w:r>
        <w:rPr>
          <w:w w:val="115"/>
        </w:rPr>
        <w:t> telah</w:t>
      </w:r>
      <w:r>
        <w:rPr>
          <w:spacing w:val="-9"/>
          <w:w w:val="115"/>
        </w:rPr>
        <w:t> </w:t>
      </w:r>
      <w:r>
        <w:rPr>
          <w:w w:val="115"/>
        </w:rPr>
        <w:t>dialami</w:t>
      </w:r>
      <w:r>
        <w:rPr>
          <w:w w:val="115"/>
        </w:rPr>
        <w:t> TERDAKWA</w:t>
      </w:r>
      <w:r>
        <w:rPr>
          <w:w w:val="115"/>
        </w:rPr>
        <w:t> CHARLIE CHANDRA yang</w:t>
      </w:r>
      <w:r>
        <w:rPr>
          <w:w w:val="115"/>
        </w:rPr>
        <w:t> telah</w:t>
      </w:r>
      <w:r>
        <w:rPr>
          <w:w w:val="115"/>
        </w:rPr>
        <w:t> dirampas</w:t>
      </w:r>
      <w:r>
        <w:rPr>
          <w:w w:val="115"/>
        </w:rPr>
        <w:t> tanah</w:t>
      </w:r>
      <w:r>
        <w:rPr>
          <w:w w:val="115"/>
        </w:rPr>
        <w:t> warisan</w:t>
      </w:r>
      <w:r>
        <w:rPr>
          <w:w w:val="115"/>
        </w:rPr>
        <w:t> milik orang</w:t>
      </w:r>
      <w:r>
        <w:rPr>
          <w:w w:val="115"/>
        </w:rPr>
        <w:t> tuanya oleh</w:t>
      </w:r>
      <w:r>
        <w:rPr>
          <w:w w:val="115"/>
        </w:rPr>
        <w:t> PT</w:t>
      </w:r>
      <w:r>
        <w:rPr>
          <w:w w:val="115"/>
        </w:rPr>
        <w:t> MBM.</w:t>
      </w:r>
      <w:r>
        <w:rPr>
          <w:w w:val="115"/>
        </w:rPr>
        <w:t> Dari fakta</w:t>
      </w:r>
      <w:r>
        <w:rPr>
          <w:spacing w:val="-13"/>
          <w:w w:val="115"/>
        </w:rPr>
        <w:t> </w:t>
      </w:r>
      <w:r>
        <w:rPr>
          <w:w w:val="115"/>
        </w:rPr>
        <w:t>persidangan</w:t>
      </w:r>
      <w:r>
        <w:rPr>
          <w:spacing w:val="-15"/>
          <w:w w:val="115"/>
        </w:rPr>
        <w:t> </w:t>
      </w:r>
      <w:r>
        <w:rPr>
          <w:w w:val="115"/>
        </w:rPr>
        <w:t>kita dapat dengan</w:t>
      </w:r>
      <w:r>
        <w:rPr>
          <w:spacing w:val="-16"/>
          <w:w w:val="115"/>
        </w:rPr>
        <w:t> </w:t>
      </w:r>
      <w:r>
        <w:rPr>
          <w:w w:val="115"/>
        </w:rPr>
        <w:t>jelas</w:t>
      </w:r>
      <w:r>
        <w:rPr>
          <w:spacing w:val="-15"/>
          <w:w w:val="115"/>
        </w:rPr>
        <w:t> </w:t>
      </w:r>
      <w:r>
        <w:rPr>
          <w:w w:val="115"/>
        </w:rPr>
        <w:t>melihat,</w:t>
      </w:r>
      <w:r>
        <w:rPr>
          <w:spacing w:val="-15"/>
          <w:w w:val="115"/>
        </w:rPr>
        <w:t> </w:t>
      </w:r>
      <w:r>
        <w:rPr>
          <w:w w:val="115"/>
        </w:rPr>
        <w:t>bagaimana</w:t>
      </w:r>
      <w:r>
        <w:rPr>
          <w:spacing w:val="-11"/>
          <w:w w:val="115"/>
        </w:rPr>
        <w:t> </w:t>
      </w:r>
      <w:r>
        <w:rPr>
          <w:w w:val="115"/>
        </w:rPr>
        <w:t>okupasi illegal PIK</w:t>
      </w:r>
      <w:r>
        <w:rPr>
          <w:w w:val="115"/>
        </w:rPr>
        <w:t> 2</w:t>
      </w:r>
      <w:r>
        <w:rPr>
          <w:w w:val="115"/>
        </w:rPr>
        <w:t> yang</w:t>
      </w:r>
      <w:r>
        <w:rPr>
          <w:w w:val="115"/>
        </w:rPr>
        <w:t> dilakukan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terhadap tanah</w:t>
      </w:r>
      <w:r>
        <w:rPr>
          <w:w w:val="115"/>
        </w:rPr>
        <w:t> milik</w:t>
      </w:r>
      <w:r>
        <w:rPr>
          <w:w w:val="115"/>
        </w:rPr>
        <w:t> keluarga TERDAKWA CHARLIE CHANDRA yang telah bersertifikat SHM No.5/Lemo.</w:t>
      </w:r>
    </w:p>
    <w:p>
      <w:pPr>
        <w:spacing w:before="240"/>
        <w:ind w:left="401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7"/>
        <w:ind w:left="401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7"/>
        <w:ind w:left="0" w:firstLine="0"/>
        <w:jc w:val="left"/>
        <w:rPr>
          <w:b/>
        </w:rPr>
      </w:pPr>
    </w:p>
    <w:p>
      <w:pPr>
        <w:spacing w:before="0"/>
        <w:ind w:left="401" w:right="0" w:firstLine="0"/>
        <w:jc w:val="both"/>
        <w:rPr>
          <w:b/>
          <w:sz w:val="24"/>
        </w:rPr>
      </w:pPr>
      <w:r>
        <w:rPr>
          <w:b/>
          <w:w w:val="110"/>
          <w:sz w:val="24"/>
        </w:rPr>
        <w:t>Kriminalisasi</w:t>
      </w:r>
      <w:r>
        <w:rPr>
          <w:b/>
          <w:spacing w:val="44"/>
          <w:w w:val="110"/>
          <w:sz w:val="24"/>
        </w:rPr>
        <w:t> </w:t>
      </w:r>
      <w:r>
        <w:rPr>
          <w:b/>
          <w:w w:val="110"/>
          <w:sz w:val="24"/>
        </w:rPr>
        <w:t>terhadap</w:t>
      </w:r>
      <w:r>
        <w:rPr>
          <w:b/>
          <w:spacing w:val="51"/>
          <w:w w:val="110"/>
          <w:sz w:val="24"/>
        </w:rPr>
        <w:t> </w:t>
      </w:r>
      <w:r>
        <w:rPr>
          <w:b/>
          <w:w w:val="110"/>
          <w:sz w:val="24"/>
        </w:rPr>
        <w:t>TERDAKWA</w:t>
      </w:r>
      <w:r>
        <w:rPr>
          <w:b/>
          <w:spacing w:val="43"/>
          <w:w w:val="110"/>
          <w:sz w:val="24"/>
        </w:rPr>
        <w:t> </w:t>
      </w:r>
      <w:r>
        <w:rPr>
          <w:b/>
          <w:w w:val="110"/>
          <w:sz w:val="24"/>
        </w:rPr>
        <w:t>CHARLIE</w:t>
      </w:r>
      <w:r>
        <w:rPr>
          <w:b/>
          <w:spacing w:val="43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CHANDRA</w:t>
      </w:r>
    </w:p>
    <w:p>
      <w:pPr>
        <w:pStyle w:val="BodyText"/>
        <w:spacing w:line="369" w:lineRule="auto" w:before="260"/>
        <w:ind w:left="401" w:firstLine="0"/>
        <w:jc w:val="left"/>
      </w:pPr>
      <w:r>
        <w:rPr>
          <w:w w:val="115"/>
        </w:rPr>
        <w:t>Apakah</w:t>
      </w:r>
      <w:r>
        <w:rPr>
          <w:spacing w:val="40"/>
          <w:w w:val="115"/>
        </w:rPr>
        <w:t> </w:t>
      </w:r>
      <w:r>
        <w:rPr>
          <w:w w:val="115"/>
        </w:rPr>
        <w:t>benar</w:t>
      </w:r>
      <w:r>
        <w:rPr>
          <w:spacing w:val="40"/>
          <w:w w:val="115"/>
        </w:rPr>
        <w:t> </w:t>
      </w:r>
      <w:r>
        <w:rPr>
          <w:w w:val="115"/>
        </w:rPr>
        <w:t>telah</w:t>
      </w:r>
      <w:r>
        <w:rPr>
          <w:spacing w:val="40"/>
          <w:w w:val="115"/>
        </w:rPr>
        <w:t> </w:t>
      </w:r>
      <w:r>
        <w:rPr>
          <w:w w:val="115"/>
        </w:rPr>
        <w:t>terjadi</w:t>
      </w:r>
      <w:r>
        <w:rPr>
          <w:spacing w:val="40"/>
          <w:w w:val="115"/>
        </w:rPr>
        <w:t> </w:t>
      </w:r>
      <w:r>
        <w:rPr>
          <w:w w:val="115"/>
        </w:rPr>
        <w:t>kriminalisasi</w:t>
      </w:r>
      <w:r>
        <w:rPr>
          <w:spacing w:val="40"/>
          <w:w w:val="115"/>
        </w:rPr>
        <w:t> </w:t>
      </w:r>
      <w:r>
        <w:rPr>
          <w:w w:val="115"/>
        </w:rPr>
        <w:t>terhadap</w:t>
      </w:r>
      <w:r>
        <w:rPr>
          <w:spacing w:val="40"/>
          <w:w w:val="115"/>
        </w:rPr>
        <w:t> </w:t>
      </w:r>
      <w:r>
        <w:rPr>
          <w:w w:val="115"/>
        </w:rPr>
        <w:t>TERDAKWA</w:t>
      </w:r>
      <w:r>
        <w:rPr>
          <w:spacing w:val="40"/>
          <w:w w:val="115"/>
        </w:rPr>
        <w:t> </w:t>
      </w:r>
      <w:r>
        <w:rPr>
          <w:w w:val="115"/>
        </w:rPr>
        <w:t>CHARLIE </w:t>
      </w:r>
      <w:r>
        <w:rPr>
          <w:spacing w:val="-2"/>
          <w:w w:val="115"/>
        </w:rPr>
        <w:t>CHANDRA?</w:t>
      </w:r>
    </w:p>
    <w:p>
      <w:pPr>
        <w:pStyle w:val="BodyText"/>
        <w:spacing w:line="357" w:lineRule="auto" w:before="105"/>
        <w:ind w:left="401" w:right="279" w:firstLine="0"/>
      </w:pPr>
      <w:r>
        <w:rPr>
          <w:w w:val="115"/>
        </w:rPr>
        <w:t>Kriminalisasi</w:t>
      </w:r>
      <w:r>
        <w:rPr>
          <w:w w:val="115"/>
        </w:rPr>
        <w:t> adalah</w:t>
      </w:r>
      <w:r>
        <w:rPr>
          <w:w w:val="115"/>
        </w:rPr>
        <w:t> proses</w:t>
      </w:r>
      <w:r>
        <w:rPr>
          <w:w w:val="115"/>
        </w:rPr>
        <w:t> menjadikan</w:t>
      </w:r>
      <w:r>
        <w:rPr>
          <w:w w:val="115"/>
        </w:rPr>
        <w:t> suatu</w:t>
      </w:r>
      <w:r>
        <w:rPr>
          <w:w w:val="115"/>
        </w:rPr>
        <w:t> perbuatan</w:t>
      </w:r>
      <w:r>
        <w:rPr>
          <w:w w:val="115"/>
        </w:rPr>
        <w:t> atau</w:t>
      </w:r>
      <w:r>
        <w:rPr>
          <w:w w:val="115"/>
        </w:rPr>
        <w:t> tindakan yang</w:t>
      </w:r>
      <w:r>
        <w:rPr>
          <w:w w:val="115"/>
        </w:rPr>
        <w:t> sebelumnya bukan</w:t>
      </w:r>
      <w:r>
        <w:rPr>
          <w:w w:val="115"/>
        </w:rPr>
        <w:t> merupakan</w:t>
      </w:r>
      <w:r>
        <w:rPr>
          <w:spacing w:val="-2"/>
          <w:w w:val="115"/>
        </w:rPr>
        <w:t> </w:t>
      </w:r>
      <w:r>
        <w:rPr>
          <w:w w:val="115"/>
        </w:rPr>
        <w:t>tindak</w:t>
      </w:r>
      <w:r>
        <w:rPr>
          <w:w w:val="115"/>
        </w:rPr>
        <w:t> pidana, menjadi</w:t>
      </w:r>
      <w:r>
        <w:rPr>
          <w:w w:val="115"/>
        </w:rPr>
        <w:t> tindakan</w:t>
      </w:r>
      <w:r>
        <w:rPr>
          <w:w w:val="115"/>
        </w:rPr>
        <w:t> yang dapat dipidana. Lantas,</w:t>
      </w:r>
      <w:r>
        <w:rPr>
          <w:spacing w:val="-10"/>
          <w:w w:val="115"/>
        </w:rPr>
        <w:t> </w:t>
      </w:r>
      <w:r>
        <w:rPr>
          <w:w w:val="115"/>
        </w:rPr>
        <w:t>bagaimana perbuatan</w:t>
      </w:r>
      <w:r>
        <w:rPr>
          <w:spacing w:val="-8"/>
          <w:w w:val="115"/>
        </w:rPr>
        <w:t> </w:t>
      </w:r>
      <w:r>
        <w:rPr>
          <w:w w:val="115"/>
        </w:rPr>
        <w:t>aparat</w:t>
      </w:r>
      <w:r>
        <w:rPr>
          <w:spacing w:val="-14"/>
          <w:w w:val="115"/>
        </w:rPr>
        <w:t> </w:t>
      </w:r>
      <w:r>
        <w:rPr>
          <w:w w:val="115"/>
        </w:rPr>
        <w:t>penegak</w:t>
      </w:r>
      <w:r>
        <w:rPr>
          <w:spacing w:val="-10"/>
          <w:w w:val="115"/>
        </w:rPr>
        <w:t> </w:t>
      </w:r>
      <w:r>
        <w:rPr>
          <w:w w:val="115"/>
        </w:rPr>
        <w:t>hukum ketika menangani perkara TERDAKWA CHARLIE CHANDRA ini?</w:t>
      </w:r>
    </w:p>
    <w:p>
      <w:pPr>
        <w:pStyle w:val="BodyText"/>
        <w:spacing w:line="360" w:lineRule="auto" w:before="137"/>
        <w:ind w:left="401" w:right="266" w:firstLine="0"/>
      </w:pPr>
      <w:r>
        <w:rPr>
          <w:w w:val="115"/>
        </w:rPr>
        <w:t>Bahwa</w:t>
      </w:r>
      <w:r>
        <w:rPr>
          <w:w w:val="115"/>
        </w:rPr>
        <w:t> suatu</w:t>
      </w:r>
      <w:r>
        <w:rPr>
          <w:w w:val="115"/>
        </w:rPr>
        <w:t> waktu,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sebagai</w:t>
      </w:r>
      <w:r>
        <w:rPr>
          <w:w w:val="115"/>
        </w:rPr>
        <w:t> pemegang sertifikat</w:t>
      </w:r>
      <w:r>
        <w:rPr>
          <w:w w:val="115"/>
        </w:rPr>
        <w:t> tanah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</w:t>
      </w:r>
      <w:r>
        <w:rPr>
          <w:w w:val="115"/>
        </w:rPr>
        <w:t> Chandra</w:t>
      </w:r>
      <w:r>
        <w:rPr>
          <w:w w:val="115"/>
        </w:rPr>
        <w:t> (ayah Terdakwa)</w:t>
      </w:r>
      <w:r>
        <w:rPr>
          <w:w w:val="115"/>
        </w:rPr>
        <w:t> dipanggil</w:t>
      </w:r>
      <w:r>
        <w:rPr>
          <w:w w:val="115"/>
        </w:rPr>
        <w:t> ke</w:t>
      </w:r>
      <w:r>
        <w:rPr>
          <w:w w:val="115"/>
        </w:rPr>
        <w:t> kantor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untuk diajak</w:t>
      </w:r>
      <w:r>
        <w:rPr>
          <w:w w:val="115"/>
        </w:rPr>
        <w:t> bernegosiasi</w:t>
      </w:r>
      <w:r>
        <w:rPr>
          <w:w w:val="115"/>
        </w:rPr>
        <w:t> jual</w:t>
      </w:r>
      <w:r>
        <w:rPr>
          <w:w w:val="115"/>
        </w:rPr>
        <w:t> beli tanahnya.</w:t>
      </w:r>
      <w:r>
        <w:rPr>
          <w:spacing w:val="-16"/>
          <w:w w:val="115"/>
        </w:rPr>
        <w:t> </w:t>
      </w:r>
      <w:r>
        <w:rPr>
          <w:w w:val="115"/>
        </w:rPr>
        <w:t>Pada</w:t>
      </w:r>
      <w:r>
        <w:rPr>
          <w:spacing w:val="-9"/>
          <w:w w:val="115"/>
        </w:rPr>
        <w:t> </w:t>
      </w:r>
      <w:r>
        <w:rPr>
          <w:w w:val="115"/>
        </w:rPr>
        <w:t>pertemuan</w:t>
      </w:r>
      <w:r>
        <w:rPr>
          <w:spacing w:val="-15"/>
          <w:w w:val="115"/>
        </w:rPr>
        <w:t> </w:t>
      </w:r>
      <w:r>
        <w:rPr>
          <w:w w:val="115"/>
        </w:rPr>
        <w:t>itu,</w:t>
      </w:r>
      <w:r>
        <w:rPr>
          <w:spacing w:val="-3"/>
          <w:w w:val="115"/>
        </w:rPr>
        <w:t> </w:t>
      </w:r>
      <w:r>
        <w:rPr>
          <w:w w:val="115"/>
        </w:rPr>
        <w:t>ternyata</w:t>
      </w:r>
      <w:r>
        <w:rPr>
          <w:spacing w:val="-16"/>
          <w:w w:val="115"/>
        </w:rPr>
        <w:t> </w:t>
      </w:r>
      <w:r>
        <w:rPr>
          <w:w w:val="115"/>
        </w:rPr>
        <w:t>selain</w:t>
      </w:r>
      <w:r>
        <w:rPr>
          <w:spacing w:val="-1"/>
          <w:w w:val="115"/>
        </w:rPr>
        <w:t> </w:t>
      </w:r>
      <w:r>
        <w:rPr>
          <w:w w:val="115"/>
        </w:rPr>
        <w:t>dari pihak</w:t>
      </w:r>
      <w:r>
        <w:rPr>
          <w:spacing w:val="-4"/>
          <w:w w:val="115"/>
        </w:rPr>
        <w:t> </w:t>
      </w:r>
      <w:r>
        <w:rPr>
          <w:w w:val="115"/>
        </w:rPr>
        <w:t>PT MBM</w:t>
      </w:r>
      <w:r>
        <w:rPr>
          <w:spacing w:val="-4"/>
          <w:w w:val="115"/>
        </w:rPr>
        <w:t> </w:t>
      </w:r>
      <w:r>
        <w:rPr>
          <w:w w:val="115"/>
        </w:rPr>
        <w:t>juga hadir seorang Polisi,</w:t>
      </w:r>
      <w:r>
        <w:rPr>
          <w:w w:val="115"/>
        </w:rPr>
        <w:t> Iptu Iswanto, untuk</w:t>
      </w:r>
      <w:r>
        <w:rPr>
          <w:spacing w:val="-2"/>
          <w:w w:val="115"/>
        </w:rPr>
        <w:t> </w:t>
      </w:r>
      <w:r>
        <w:rPr>
          <w:w w:val="115"/>
        </w:rPr>
        <w:t>ikut dalam perundingan</w:t>
      </w:r>
      <w:r>
        <w:rPr>
          <w:w w:val="115"/>
        </w:rPr>
        <w:t> (</w:t>
      </w:r>
      <w:r>
        <w:rPr>
          <w:i/>
          <w:w w:val="115"/>
        </w:rPr>
        <w:t>kehadiran</w:t>
      </w:r>
      <w:r>
        <w:rPr>
          <w:i/>
          <w:w w:val="115"/>
        </w:rPr>
        <w:t> Iptu Iswanto</w:t>
      </w:r>
      <w:r>
        <w:rPr>
          <w:i/>
          <w:w w:val="115"/>
        </w:rPr>
        <w:t> ini</w:t>
      </w:r>
      <w:r>
        <w:rPr>
          <w:i/>
          <w:w w:val="115"/>
        </w:rPr>
        <w:t> terkonfirmasi</w:t>
      </w:r>
      <w:r>
        <w:rPr>
          <w:i/>
          <w:w w:val="115"/>
        </w:rPr>
        <w:t> di</w:t>
      </w:r>
      <w:r>
        <w:rPr>
          <w:i/>
          <w:w w:val="115"/>
        </w:rPr>
        <w:t> persidangan</w:t>
      </w:r>
      <w:r>
        <w:rPr>
          <w:i/>
          <w:w w:val="115"/>
        </w:rPr>
        <w:t> melalui</w:t>
      </w:r>
      <w:r>
        <w:rPr>
          <w:i/>
          <w:w w:val="115"/>
        </w:rPr>
        <w:t> foto</w:t>
      </w:r>
      <w:r>
        <w:rPr>
          <w:i/>
          <w:w w:val="115"/>
        </w:rPr>
        <w:t> pertemuan</w:t>
      </w:r>
      <w:r>
        <w:rPr>
          <w:i/>
          <w:w w:val="115"/>
        </w:rPr>
        <w:t> yang diperlihatkan</w:t>
      </w:r>
      <w:r>
        <w:rPr>
          <w:i/>
          <w:w w:val="115"/>
        </w:rPr>
        <w:t> ke</w:t>
      </w:r>
      <w:r>
        <w:rPr>
          <w:i/>
          <w:w w:val="115"/>
        </w:rPr>
        <w:t> majelis</w:t>
      </w:r>
      <w:r>
        <w:rPr>
          <w:i/>
          <w:w w:val="115"/>
        </w:rPr>
        <w:t> hakim</w:t>
      </w:r>
      <w:r>
        <w:rPr>
          <w:w w:val="115"/>
        </w:rPr>
        <w:t>).</w:t>
      </w:r>
      <w:r>
        <w:rPr>
          <w:w w:val="115"/>
        </w:rPr>
        <w:t> Tentu</w:t>
      </w:r>
      <w:r>
        <w:rPr>
          <w:w w:val="115"/>
        </w:rPr>
        <w:t> saja</w:t>
      </w:r>
      <w:r>
        <w:rPr>
          <w:w w:val="115"/>
        </w:rPr>
        <w:t> kita</w:t>
      </w:r>
      <w:r>
        <w:rPr>
          <w:w w:val="115"/>
        </w:rPr>
        <w:t> bertanya-tanya,</w:t>
      </w:r>
      <w:r>
        <w:rPr>
          <w:w w:val="115"/>
        </w:rPr>
        <w:t> apa urusannya</w:t>
      </w:r>
      <w:r>
        <w:rPr>
          <w:w w:val="115"/>
        </w:rPr>
        <w:t> seorang</w:t>
      </w:r>
      <w:r>
        <w:rPr>
          <w:w w:val="115"/>
        </w:rPr>
        <w:t> Polisi</w:t>
      </w:r>
      <w:r>
        <w:rPr>
          <w:w w:val="115"/>
        </w:rPr>
        <w:t> ikut</w:t>
      </w:r>
      <w:r>
        <w:rPr>
          <w:w w:val="115"/>
        </w:rPr>
        <w:t> bernegosiasi</w:t>
      </w:r>
      <w:r>
        <w:rPr>
          <w:w w:val="115"/>
        </w:rPr>
        <w:t> jual</w:t>
      </w:r>
      <w:r>
        <w:rPr>
          <w:w w:val="115"/>
        </w:rPr>
        <w:t> beli</w:t>
      </w:r>
      <w:r>
        <w:rPr>
          <w:w w:val="115"/>
        </w:rPr>
        <w:t> tanah</w:t>
      </w:r>
      <w:r>
        <w:rPr>
          <w:w w:val="115"/>
        </w:rPr>
        <w:t> antara TERDAKWA</w:t>
      </w:r>
      <w:r>
        <w:rPr>
          <w:w w:val="115"/>
        </w:rPr>
        <w:t> CHARLIE CHANDRA dan PT MBM sebagai pengelola PIK 2?</w:t>
      </w:r>
    </w:p>
    <w:p>
      <w:pPr>
        <w:pStyle w:val="BodyText"/>
        <w:spacing w:line="357" w:lineRule="auto" w:before="88"/>
        <w:ind w:left="401" w:right="282" w:firstLine="0"/>
      </w:pPr>
      <w:r>
        <w:rPr>
          <w:w w:val="115"/>
        </w:rPr>
        <w:t>Bahwa setelah gagal bernegosiasi,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malah</w:t>
      </w:r>
      <w:r>
        <w:rPr>
          <w:w w:val="115"/>
        </w:rPr>
        <w:t> melaporkan TERDAKWA CHARLIE</w:t>
      </w:r>
      <w:r>
        <w:rPr>
          <w:w w:val="115"/>
        </w:rPr>
        <w:t> CHANDRA</w:t>
      </w:r>
      <w:r>
        <w:rPr>
          <w:w w:val="115"/>
        </w:rPr>
        <w:t> ke</w:t>
      </w:r>
      <w:r>
        <w:rPr>
          <w:w w:val="115"/>
        </w:rPr>
        <w:t> Polda</w:t>
      </w:r>
      <w:r>
        <w:rPr>
          <w:w w:val="115"/>
        </w:rPr>
        <w:t> Metro,</w:t>
      </w:r>
      <w:r>
        <w:rPr>
          <w:w w:val="115"/>
        </w:rPr>
        <w:t> yang</w:t>
      </w:r>
      <w:r>
        <w:rPr>
          <w:w w:val="115"/>
        </w:rPr>
        <w:t> kemudian</w:t>
      </w:r>
      <w:r>
        <w:rPr>
          <w:w w:val="115"/>
        </w:rPr>
        <w:t> oleh</w:t>
      </w:r>
      <w:r>
        <w:rPr>
          <w:w w:val="115"/>
        </w:rPr>
        <w:t> penyidik dinyatakan</w:t>
      </w:r>
      <w:r>
        <w:rPr>
          <w:spacing w:val="-3"/>
          <w:w w:val="115"/>
        </w:rPr>
        <w:t> </w:t>
      </w:r>
      <w:r>
        <w:rPr>
          <w:w w:val="115"/>
        </w:rPr>
        <w:t>telah</w:t>
      </w:r>
      <w:r>
        <w:rPr>
          <w:spacing w:val="-15"/>
          <w:w w:val="115"/>
        </w:rPr>
        <w:t> </w:t>
      </w:r>
      <w:r>
        <w:rPr>
          <w:w w:val="115"/>
        </w:rPr>
        <w:t>melakukan</w:t>
      </w:r>
      <w:r>
        <w:rPr>
          <w:spacing w:val="-15"/>
          <w:w w:val="115"/>
        </w:rPr>
        <w:t> </w:t>
      </w:r>
      <w:r>
        <w:rPr>
          <w:w w:val="115"/>
        </w:rPr>
        <w:t>penggelapan</w:t>
      </w:r>
      <w:r>
        <w:rPr>
          <w:spacing w:val="-15"/>
          <w:w w:val="115"/>
        </w:rPr>
        <w:t> </w:t>
      </w:r>
      <w:r>
        <w:rPr>
          <w:w w:val="115"/>
        </w:rPr>
        <w:t>terhadap</w:t>
      </w:r>
      <w:r>
        <w:rPr>
          <w:spacing w:val="-5"/>
          <w:w w:val="115"/>
        </w:rPr>
        <w:t> </w:t>
      </w:r>
      <w:r>
        <w:rPr>
          <w:w w:val="115"/>
        </w:rPr>
        <w:t>sertifikat</w:t>
      </w:r>
      <w:r>
        <w:rPr>
          <w:spacing w:val="-8"/>
          <w:w w:val="115"/>
        </w:rPr>
        <w:t> </w:t>
      </w:r>
      <w:r>
        <w:rPr>
          <w:w w:val="115"/>
        </w:rPr>
        <w:t>tanah</w:t>
      </w:r>
      <w:r>
        <w:rPr>
          <w:spacing w:val="-3"/>
          <w:w w:val="115"/>
        </w:rPr>
        <w:t> </w:t>
      </w:r>
      <w:r>
        <w:rPr>
          <w:w w:val="115"/>
        </w:rPr>
        <w:t>miliknya sendiri. Aneh!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16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67" w:firstLine="0"/>
      </w:pPr>
      <w:r>
        <w:rPr>
          <w:w w:val="115"/>
        </w:rPr>
        <w:t>Selanjutnya,</w:t>
      </w:r>
      <w:r>
        <w:rPr>
          <w:w w:val="115"/>
        </w:rPr>
        <w:t> setelah</w:t>
      </w:r>
      <w:r>
        <w:rPr>
          <w:w w:val="115"/>
        </w:rPr>
        <w:t> tidak</w:t>
      </w:r>
      <w:r>
        <w:rPr>
          <w:w w:val="115"/>
        </w:rPr>
        <w:t> berhasil</w:t>
      </w:r>
      <w:r>
        <w:rPr>
          <w:w w:val="115"/>
        </w:rPr>
        <w:t> memeroses</w:t>
      </w:r>
      <w:r>
        <w:rPr>
          <w:w w:val="115"/>
        </w:rPr>
        <w:t> perkara</w:t>
      </w:r>
      <w:r>
        <w:rPr>
          <w:w w:val="115"/>
        </w:rPr>
        <w:t> penggelapan, kemudian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dilaporkan</w:t>
      </w:r>
      <w:r>
        <w:rPr>
          <w:w w:val="115"/>
        </w:rPr>
        <w:t> kembali</w:t>
      </w:r>
      <w:r>
        <w:rPr>
          <w:w w:val="115"/>
        </w:rPr>
        <w:t> oleh</w:t>
      </w:r>
      <w:r>
        <w:rPr>
          <w:w w:val="115"/>
        </w:rPr>
        <w:t> PT MBM telah</w:t>
      </w:r>
      <w:r>
        <w:rPr>
          <w:spacing w:val="-3"/>
          <w:w w:val="115"/>
        </w:rPr>
        <w:t> </w:t>
      </w:r>
      <w:r>
        <w:rPr>
          <w:w w:val="115"/>
        </w:rPr>
        <w:t>melakukan</w:t>
      </w:r>
      <w:r>
        <w:rPr>
          <w:spacing w:val="-3"/>
          <w:w w:val="115"/>
        </w:rPr>
        <w:t> </w:t>
      </w:r>
      <w:r>
        <w:rPr>
          <w:w w:val="115"/>
        </w:rPr>
        <w:t>pemalsuan</w:t>
      </w:r>
      <w:r>
        <w:rPr>
          <w:spacing w:val="-3"/>
          <w:w w:val="115"/>
        </w:rPr>
        <w:t> </w:t>
      </w:r>
      <w:r>
        <w:rPr>
          <w:w w:val="115"/>
        </w:rPr>
        <w:t>surat,</w:t>
      </w:r>
      <w:r>
        <w:rPr>
          <w:spacing w:val="-5"/>
          <w:w w:val="115"/>
        </w:rPr>
        <w:t> </w:t>
      </w:r>
      <w:r>
        <w:rPr>
          <w:w w:val="115"/>
        </w:rPr>
        <w:t>namun tidak jelas surat yang mana yang</w:t>
      </w:r>
      <w:r>
        <w:rPr>
          <w:w w:val="115"/>
        </w:rPr>
        <w:t> dipalsukan.</w:t>
      </w:r>
      <w:r>
        <w:rPr>
          <w:w w:val="115"/>
        </w:rPr>
        <w:t> Bahkan,</w:t>
      </w:r>
      <w:r>
        <w:rPr>
          <w:w w:val="115"/>
        </w:rPr>
        <w:t> saat</w:t>
      </w:r>
      <w:r>
        <w:rPr>
          <w:w w:val="115"/>
        </w:rPr>
        <w:t> penyidik</w:t>
      </w:r>
      <w:r>
        <w:rPr>
          <w:w w:val="115"/>
        </w:rPr>
        <w:t> memeriksanya,</w:t>
      </w:r>
      <w:r>
        <w:rPr>
          <w:w w:val="115"/>
        </w:rPr>
        <w:t> formulir</w:t>
      </w:r>
      <w:r>
        <w:rPr>
          <w:w w:val="115"/>
        </w:rPr>
        <w:t> atau</w:t>
      </w:r>
      <w:r>
        <w:rPr>
          <w:spacing w:val="40"/>
          <w:w w:val="115"/>
        </w:rPr>
        <w:t> </w:t>
      </w:r>
      <w:r>
        <w:rPr>
          <w:w w:val="115"/>
        </w:rPr>
        <w:t>blanko</w:t>
      </w:r>
      <w:r>
        <w:rPr>
          <w:w w:val="115"/>
        </w:rPr>
        <w:t> “</w:t>
      </w:r>
      <w:r>
        <w:rPr>
          <w:b/>
          <w:w w:val="115"/>
        </w:rPr>
        <w:t>“Lampiran</w:t>
      </w:r>
      <w:r>
        <w:rPr>
          <w:b/>
          <w:spacing w:val="-11"/>
          <w:w w:val="115"/>
        </w:rPr>
        <w:t> </w:t>
      </w:r>
      <w:r>
        <w:rPr>
          <w:b/>
          <w:w w:val="115"/>
        </w:rPr>
        <w:t>13”</w:t>
      </w:r>
      <w:r>
        <w:rPr>
          <w:w w:val="115"/>
        </w:rPr>
        <w:t>”</w:t>
      </w:r>
      <w:r>
        <w:rPr>
          <w:w w:val="115"/>
        </w:rPr>
        <w:t> itu belum</w:t>
      </w:r>
      <w:r>
        <w:rPr>
          <w:spacing w:val="-1"/>
          <w:w w:val="115"/>
        </w:rPr>
        <w:t> </w:t>
      </w:r>
      <w:r>
        <w:rPr>
          <w:w w:val="115"/>
        </w:rPr>
        <w:t>dijadikan bukti permulaan</w:t>
      </w:r>
      <w:r>
        <w:rPr>
          <w:spacing w:val="-16"/>
          <w:w w:val="115"/>
        </w:rPr>
        <w:t> </w:t>
      </w:r>
      <w:r>
        <w:rPr>
          <w:w w:val="115"/>
        </w:rPr>
        <w:t>sebagai</w:t>
      </w:r>
      <w:r>
        <w:rPr>
          <w:spacing w:val="-2"/>
          <w:w w:val="115"/>
        </w:rPr>
        <w:t> </w:t>
      </w:r>
      <w:r>
        <w:rPr>
          <w:w w:val="115"/>
        </w:rPr>
        <w:t>surat yang</w:t>
      </w:r>
      <w:r>
        <w:rPr>
          <w:spacing w:val="-16"/>
          <w:w w:val="115"/>
        </w:rPr>
        <w:t> </w:t>
      </w:r>
      <w:r>
        <w:rPr>
          <w:w w:val="115"/>
        </w:rPr>
        <w:t>dipalsukan.</w:t>
      </w:r>
      <w:r>
        <w:rPr>
          <w:spacing w:val="-15"/>
          <w:w w:val="115"/>
        </w:rPr>
        <w:t> </w:t>
      </w:r>
      <w:r>
        <w:rPr>
          <w:w w:val="115"/>
        </w:rPr>
        <w:t>Tapi</w:t>
      </w:r>
      <w:r>
        <w:rPr>
          <w:spacing w:val="-15"/>
          <w:w w:val="115"/>
        </w:rPr>
        <w:t> </w:t>
      </w:r>
      <w:r>
        <w:rPr>
          <w:i/>
          <w:w w:val="115"/>
        </w:rPr>
        <w:t>toh</w:t>
      </w:r>
      <w:r>
        <w:rPr>
          <w:w w:val="115"/>
        </w:rPr>
        <w:t>,</w:t>
      </w:r>
      <w:r>
        <w:rPr>
          <w:spacing w:val="-9"/>
          <w:w w:val="115"/>
        </w:rPr>
        <w:t> </w:t>
      </w:r>
      <w:r>
        <w:rPr>
          <w:w w:val="115"/>
        </w:rPr>
        <w:t>penyidik</w:t>
      </w:r>
      <w:r>
        <w:rPr>
          <w:spacing w:val="-14"/>
          <w:w w:val="115"/>
        </w:rPr>
        <w:t> </w:t>
      </w:r>
      <w:r>
        <w:rPr>
          <w:w w:val="115"/>
        </w:rPr>
        <w:t>tetap</w:t>
      </w:r>
      <w:r>
        <w:rPr>
          <w:spacing w:val="-16"/>
          <w:w w:val="115"/>
        </w:rPr>
        <w:t> </w:t>
      </w:r>
      <w:r>
        <w:rPr>
          <w:w w:val="115"/>
        </w:rPr>
        <w:t>menerima</w:t>
      </w:r>
      <w:r>
        <w:rPr>
          <w:spacing w:val="-15"/>
          <w:w w:val="115"/>
        </w:rPr>
        <w:t> </w:t>
      </w:r>
      <w:r>
        <w:rPr>
          <w:w w:val="115"/>
        </w:rPr>
        <w:t>laporan</w:t>
      </w:r>
      <w:r>
        <w:rPr>
          <w:spacing w:val="-13"/>
          <w:w w:val="115"/>
        </w:rPr>
        <w:t> </w:t>
      </w:r>
      <w:r>
        <w:rPr>
          <w:w w:val="115"/>
        </w:rPr>
        <w:t>PT</w:t>
      </w:r>
      <w:r>
        <w:rPr>
          <w:spacing w:val="-5"/>
          <w:w w:val="115"/>
        </w:rPr>
        <w:t> </w:t>
      </w:r>
      <w:r>
        <w:rPr>
          <w:w w:val="115"/>
        </w:rPr>
        <w:t>MBM</w:t>
      </w:r>
      <w:r>
        <w:rPr>
          <w:spacing w:val="-15"/>
          <w:w w:val="115"/>
        </w:rPr>
        <w:t> </w:t>
      </w:r>
      <w:r>
        <w:rPr>
          <w:w w:val="115"/>
        </w:rPr>
        <w:t>bahkan menaikkannya</w:t>
      </w:r>
      <w:r>
        <w:rPr>
          <w:w w:val="115"/>
        </w:rPr>
        <w:t> ke</w:t>
      </w:r>
      <w:r>
        <w:rPr>
          <w:w w:val="115"/>
        </w:rPr>
        <w:t> tahap</w:t>
      </w:r>
      <w:r>
        <w:rPr>
          <w:w w:val="115"/>
        </w:rPr>
        <w:t> penyidikan.</w:t>
      </w:r>
      <w:r>
        <w:rPr>
          <w:w w:val="115"/>
        </w:rPr>
        <w:t> Anehnhya</w:t>
      </w:r>
      <w:r>
        <w:rPr>
          <w:w w:val="115"/>
        </w:rPr>
        <w:t> lagi,</w:t>
      </w:r>
      <w:r>
        <w:rPr>
          <w:w w:val="115"/>
        </w:rPr>
        <w:t> laporan</w:t>
      </w:r>
      <w:r>
        <w:rPr>
          <w:w w:val="115"/>
        </w:rPr>
        <w:t> terhadap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tersebut</w:t>
      </w:r>
      <w:r>
        <w:rPr>
          <w:w w:val="115"/>
        </w:rPr>
        <w:t> dilakukan</w:t>
      </w:r>
      <w:r>
        <w:rPr>
          <w:w w:val="115"/>
        </w:rPr>
        <w:t> oleh</w:t>
      </w:r>
      <w:r>
        <w:rPr>
          <w:w w:val="115"/>
        </w:rPr>
        <w:t> kuasa</w:t>
      </w:r>
      <w:r>
        <w:rPr>
          <w:w w:val="115"/>
        </w:rPr>
        <w:t> PT</w:t>
      </w:r>
      <w:r>
        <w:rPr>
          <w:w w:val="115"/>
        </w:rPr>
        <w:t> MBM yang saat itu tidak jelas </w:t>
      </w:r>
      <w:r>
        <w:rPr>
          <w:i/>
          <w:w w:val="115"/>
        </w:rPr>
        <w:t>legal standing</w:t>
      </w:r>
      <w:r>
        <w:rPr>
          <w:w w:val="115"/>
        </w:rPr>
        <w:t>-nya.</w:t>
      </w:r>
    </w:p>
    <w:p>
      <w:pPr>
        <w:pStyle w:val="BodyText"/>
        <w:spacing w:line="360" w:lineRule="auto" w:before="128"/>
        <w:ind w:left="401" w:right="257" w:firstLine="0"/>
      </w:pPr>
      <w:r>
        <w:rPr>
          <w:w w:val="115"/>
        </w:rPr>
        <w:t>Bahwa</w:t>
      </w:r>
      <w:r>
        <w:rPr>
          <w:spacing w:val="-1"/>
          <w:w w:val="115"/>
        </w:rPr>
        <w:t> </w:t>
      </w:r>
      <w:r>
        <w:rPr>
          <w:w w:val="115"/>
        </w:rPr>
        <w:t>pada</w:t>
      </w:r>
      <w:r>
        <w:rPr>
          <w:w w:val="115"/>
        </w:rPr>
        <w:t> 28</w:t>
      </w:r>
      <w:r>
        <w:rPr>
          <w:w w:val="115"/>
        </w:rPr>
        <w:t> April</w:t>
      </w:r>
      <w:r>
        <w:rPr>
          <w:w w:val="115"/>
        </w:rPr>
        <w:t> 2023,</w:t>
      </w:r>
      <w:r>
        <w:rPr>
          <w:w w:val="115"/>
        </w:rPr>
        <w:t> (alm)</w:t>
      </w:r>
      <w:r>
        <w:rPr>
          <w:spacing w:val="-4"/>
          <w:w w:val="115"/>
        </w:rPr>
        <w:t> </w:t>
      </w:r>
      <w:r>
        <w:rPr>
          <w:w w:val="115"/>
        </w:rPr>
        <w:t>Aulia</w:t>
      </w:r>
      <w:r>
        <w:rPr>
          <w:spacing w:val="-1"/>
          <w:w w:val="115"/>
        </w:rPr>
        <w:t> </w:t>
      </w:r>
      <w:r>
        <w:rPr>
          <w:w w:val="115"/>
        </w:rPr>
        <w:t>Fahmi</w:t>
      </w:r>
      <w:r>
        <w:rPr>
          <w:w w:val="115"/>
        </w:rPr>
        <w:t> (kuasa</w:t>
      </w:r>
      <w:r>
        <w:rPr>
          <w:spacing w:val="-1"/>
          <w:w w:val="115"/>
        </w:rPr>
        <w:t> </w:t>
      </w:r>
      <w:r>
        <w:rPr>
          <w:w w:val="115"/>
        </w:rPr>
        <w:t>PT</w:t>
      </w:r>
      <w:r>
        <w:rPr>
          <w:w w:val="115"/>
        </w:rPr>
        <w:t> MBM)</w:t>
      </w:r>
      <w:r>
        <w:rPr>
          <w:w w:val="115"/>
        </w:rPr>
        <w:t> melaporkan kembali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CHANDRA,</w:t>
      </w:r>
      <w:r>
        <w:rPr>
          <w:w w:val="115"/>
        </w:rPr>
        <w:t> setelah</w:t>
      </w:r>
      <w:r>
        <w:rPr>
          <w:w w:val="115"/>
        </w:rPr>
        <w:t> mengetahui</w:t>
      </w:r>
      <w:r>
        <w:rPr>
          <w:w w:val="115"/>
        </w:rPr>
        <w:t> Terdakwa melakukan</w:t>
      </w:r>
      <w:r>
        <w:rPr>
          <w:spacing w:val="-1"/>
          <w:w w:val="115"/>
        </w:rPr>
        <w:t> </w:t>
      </w:r>
      <w:r>
        <w:rPr>
          <w:w w:val="115"/>
        </w:rPr>
        <w:t>proses balik nama sertifikat SHM No.5/Lemo atas nama Sumita Chandra</w:t>
      </w:r>
      <w:r>
        <w:rPr>
          <w:w w:val="115"/>
        </w:rPr>
        <w:t> ke</w:t>
      </w:r>
      <w:r>
        <w:rPr>
          <w:w w:val="115"/>
        </w:rPr>
        <w:t> BPN</w:t>
      </w:r>
      <w:r>
        <w:rPr>
          <w:w w:val="115"/>
        </w:rPr>
        <w:t> Kabupaten</w:t>
      </w:r>
      <w:r>
        <w:rPr>
          <w:w w:val="115"/>
        </w:rPr>
        <w:t> Tangerang</w:t>
      </w:r>
      <w:r>
        <w:rPr>
          <w:w w:val="115"/>
        </w:rPr>
        <w:t> melalui</w:t>
      </w:r>
      <w:r>
        <w:rPr>
          <w:w w:val="115"/>
        </w:rPr>
        <w:t> notaris</w:t>
      </w:r>
      <w:r>
        <w:rPr>
          <w:w w:val="115"/>
        </w:rPr>
        <w:t> PPAT</w:t>
      </w:r>
      <w:r>
        <w:rPr>
          <w:w w:val="115"/>
        </w:rPr>
        <w:t> Sukamto. Padahal,</w:t>
      </w:r>
      <w:r>
        <w:rPr>
          <w:w w:val="115"/>
        </w:rPr>
        <w:t> menurut</w:t>
      </w:r>
      <w:r>
        <w:rPr>
          <w:w w:val="115"/>
        </w:rPr>
        <w:t> Aulia</w:t>
      </w:r>
      <w:r>
        <w:rPr>
          <w:w w:val="115"/>
        </w:rPr>
        <w:t> Fahmi</w:t>
      </w:r>
      <w:r>
        <w:rPr>
          <w:w w:val="115"/>
        </w:rPr>
        <w:t> saat</w:t>
      </w:r>
      <w:r>
        <w:rPr>
          <w:w w:val="115"/>
        </w:rPr>
        <w:t> itu,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 sudah</w:t>
      </w:r>
      <w:r>
        <w:rPr>
          <w:w w:val="115"/>
        </w:rPr>
        <w:t> pernah</w:t>
      </w:r>
      <w:r>
        <w:rPr>
          <w:w w:val="115"/>
        </w:rPr>
        <w:t> dua</w:t>
      </w:r>
      <w:r>
        <w:rPr>
          <w:w w:val="115"/>
        </w:rPr>
        <w:t> kali</w:t>
      </w:r>
      <w:r>
        <w:rPr>
          <w:w w:val="115"/>
        </w:rPr>
        <w:t> disomasi</w:t>
      </w:r>
      <w:r>
        <w:rPr>
          <w:w w:val="115"/>
        </w:rPr>
        <w:t> untuk menyerahkan</w:t>
      </w:r>
      <w:r>
        <w:rPr>
          <w:spacing w:val="-2"/>
          <w:w w:val="115"/>
        </w:rPr>
        <w:t> </w:t>
      </w:r>
      <w:r>
        <w:rPr>
          <w:w w:val="115"/>
        </w:rPr>
        <w:t>sertifikat</w:t>
      </w:r>
      <w:r>
        <w:rPr>
          <w:w w:val="115"/>
        </w:rPr>
        <w:t> No.5/Lemo, dengan</w:t>
      </w:r>
      <w:r>
        <w:rPr>
          <w:w w:val="115"/>
        </w:rPr>
        <w:t> alasan</w:t>
      </w:r>
      <w:r>
        <w:rPr>
          <w:w w:val="115"/>
        </w:rPr>
        <w:t> pengalihan</w:t>
      </w:r>
      <w:r>
        <w:rPr>
          <w:w w:val="115"/>
        </w:rPr>
        <w:t> sertifikat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 Chandra sudah</w:t>
      </w:r>
      <w:r>
        <w:rPr>
          <w:spacing w:val="40"/>
          <w:w w:val="115"/>
        </w:rPr>
        <w:t> </w:t>
      </w:r>
      <w:r>
        <w:rPr>
          <w:w w:val="115"/>
        </w:rPr>
        <w:t>dinyatakan palsu oleh Putusan</w:t>
      </w:r>
      <w:r>
        <w:rPr>
          <w:w w:val="115"/>
        </w:rPr>
        <w:t> Pengadilan pidana.</w:t>
      </w:r>
    </w:p>
    <w:p>
      <w:pPr>
        <w:pStyle w:val="BodyText"/>
        <w:spacing w:line="357" w:lineRule="auto" w:before="130"/>
        <w:ind w:left="401" w:right="291" w:firstLine="0"/>
      </w:pPr>
      <w:r>
        <w:rPr>
          <w:w w:val="115"/>
        </w:rPr>
        <w:t>Bahwa</w:t>
      </w:r>
      <w:r>
        <w:rPr>
          <w:w w:val="115"/>
        </w:rPr>
        <w:t> terhadap</w:t>
      </w:r>
      <w:r>
        <w:rPr>
          <w:spacing w:val="-2"/>
          <w:w w:val="115"/>
        </w:rPr>
        <w:t> </w:t>
      </w:r>
      <w:r>
        <w:rPr>
          <w:w w:val="115"/>
        </w:rPr>
        <w:t>Laporan</w:t>
      </w:r>
      <w:r>
        <w:rPr>
          <w:w w:val="115"/>
        </w:rPr>
        <w:t> Polisi</w:t>
      </w:r>
      <w:r>
        <w:rPr>
          <w:w w:val="115"/>
        </w:rPr>
        <w:t> tersebut terdapat beberapa</w:t>
      </w:r>
      <w:r>
        <w:rPr>
          <w:w w:val="115"/>
        </w:rPr>
        <w:t> kejanggalan, di </w:t>
      </w:r>
      <w:r>
        <w:rPr>
          <w:spacing w:val="-2"/>
          <w:w w:val="115"/>
        </w:rPr>
        <w:t>antaranya:</w:t>
      </w:r>
    </w:p>
    <w:p>
      <w:pPr>
        <w:pStyle w:val="ListParagraph"/>
        <w:numPr>
          <w:ilvl w:val="1"/>
          <w:numId w:val="1"/>
        </w:numPr>
        <w:tabs>
          <w:tab w:pos="928" w:val="left" w:leader="none"/>
          <w:tab w:pos="930" w:val="left" w:leader="none"/>
        </w:tabs>
        <w:spacing w:line="360" w:lineRule="auto" w:before="2" w:after="0"/>
        <w:ind w:left="930" w:right="26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pelapor</w:t>
      </w:r>
      <w:r>
        <w:rPr>
          <w:w w:val="115"/>
          <w:sz w:val="24"/>
        </w:rPr>
        <w:t> Aulia</w:t>
      </w:r>
      <w:r>
        <w:rPr>
          <w:w w:val="115"/>
          <w:sz w:val="24"/>
        </w:rPr>
        <w:t> Fahmi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Polisi, ternyata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“Lampiran</w:t>
      </w:r>
      <w:r>
        <w:rPr>
          <w:b/>
          <w:w w:val="115"/>
          <w:sz w:val="24"/>
        </w:rPr>
        <w:t> 13”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bukti. Pertanyaannya,</w:t>
      </w:r>
      <w:r>
        <w:rPr>
          <w:w w:val="115"/>
          <w:sz w:val="24"/>
        </w:rPr>
        <w:t> bagaimana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“Lampiran</w:t>
      </w:r>
      <w:r>
        <w:rPr>
          <w:b/>
          <w:w w:val="115"/>
          <w:sz w:val="24"/>
        </w:rPr>
        <w:t> 13”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 notaris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 untuk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proses balik nama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SHM No.5/Lemo tiba-tiba dapat menjadi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bukti laporan polisi?</w:t>
      </w:r>
    </w:p>
    <w:p>
      <w:pPr>
        <w:pStyle w:val="ListParagraph"/>
        <w:numPr>
          <w:ilvl w:val="1"/>
          <w:numId w:val="1"/>
        </w:numPr>
        <w:tabs>
          <w:tab w:pos="930" w:val="left" w:leader="none"/>
        </w:tabs>
        <w:spacing w:line="360" w:lineRule="auto" w:before="82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 diketahui Edy</w:t>
      </w:r>
      <w:r>
        <w:rPr>
          <w:w w:val="115"/>
          <w:sz w:val="24"/>
        </w:rPr>
        <w:t> Dwi</w:t>
      </w:r>
      <w:r>
        <w:rPr>
          <w:w w:val="115"/>
          <w:sz w:val="24"/>
        </w:rPr>
        <w:t> Daryono dan</w:t>
      </w:r>
      <w:r>
        <w:rPr>
          <w:w w:val="115"/>
          <w:sz w:val="24"/>
        </w:rPr>
        <w:t> Johan</w:t>
      </w:r>
      <w:r>
        <w:rPr>
          <w:w w:val="115"/>
          <w:sz w:val="24"/>
        </w:rPr>
        <w:t> merupakan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pejabat BPN Kabupaten</w:t>
      </w:r>
      <w:r>
        <w:rPr>
          <w:w w:val="115"/>
          <w:sz w:val="24"/>
        </w:rPr>
        <w:t> Tangerang.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fakta,</w:t>
      </w:r>
      <w:r>
        <w:rPr>
          <w:w w:val="115"/>
          <w:sz w:val="24"/>
        </w:rPr>
        <w:t> pada</w:t>
      </w:r>
      <w:r>
        <w:rPr>
          <w:w w:val="115"/>
          <w:sz w:val="24"/>
        </w:rPr>
        <w:t> 21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2023,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bertemu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Edy</w:t>
      </w:r>
      <w:r>
        <w:rPr>
          <w:w w:val="115"/>
          <w:sz w:val="24"/>
        </w:rPr>
        <w:t> Dwi Daryono</w:t>
      </w:r>
      <w:r>
        <w:rPr>
          <w:w w:val="115"/>
          <w:sz w:val="24"/>
        </w:rPr>
        <w:t> dan Johan</w:t>
      </w:r>
      <w:r>
        <w:rPr>
          <w:w w:val="115"/>
          <w:sz w:val="24"/>
        </w:rPr>
        <w:t> dalam rangka</w:t>
      </w:r>
      <w:r>
        <w:rPr>
          <w:w w:val="115"/>
          <w:sz w:val="24"/>
        </w:rPr>
        <w:t> mempertanyakan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proses balik nama SHM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No.5/Lemo.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pertemuan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tersebut,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Edy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Dwi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Daryono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right="269" w:firstLine="0"/>
      </w:pPr>
      <w:r>
        <w:rPr>
          <w:w w:val="115"/>
        </w:rPr>
        <w:t>Johan</w:t>
      </w:r>
      <w:r>
        <w:rPr>
          <w:w w:val="115"/>
        </w:rPr>
        <w:t> menyatakan</w:t>
      </w:r>
      <w:r>
        <w:rPr>
          <w:w w:val="115"/>
        </w:rPr>
        <w:t> bahwa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“tidak</w:t>
      </w:r>
      <w:r>
        <w:rPr>
          <w:w w:val="115"/>
        </w:rPr>
        <w:t> ada kendala/permasalahan”.</w:t>
      </w:r>
      <w:r>
        <w:rPr>
          <w:w w:val="115"/>
        </w:rPr>
        <w:t> Tapi,</w:t>
      </w:r>
      <w:r>
        <w:rPr>
          <w:w w:val="115"/>
        </w:rPr>
        <w:t> anehnya,</w:t>
      </w:r>
      <w:r>
        <w:rPr>
          <w:w w:val="115"/>
        </w:rPr>
        <w:t> jika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SHM No.5/Lemo</w:t>
      </w:r>
      <w:r>
        <w:rPr>
          <w:w w:val="115"/>
        </w:rPr>
        <w:t> tersebut</w:t>
      </w:r>
      <w:r>
        <w:rPr>
          <w:w w:val="115"/>
        </w:rPr>
        <w:t> tidak</w:t>
      </w:r>
      <w:r>
        <w:rPr>
          <w:w w:val="115"/>
        </w:rPr>
        <w:t> ada</w:t>
      </w:r>
      <w:r>
        <w:rPr>
          <w:w w:val="115"/>
        </w:rPr>
        <w:t> kendala/permasalahan,</w:t>
      </w:r>
      <w:r>
        <w:rPr>
          <w:w w:val="115"/>
        </w:rPr>
        <w:t> mengapa</w:t>
      </w:r>
      <w:r>
        <w:rPr>
          <w:w w:val="115"/>
        </w:rPr>
        <w:t> Edy Dwi</w:t>
      </w:r>
      <w:r>
        <w:rPr>
          <w:w w:val="115"/>
        </w:rPr>
        <w:t> Daryono</w:t>
      </w:r>
      <w:r>
        <w:rPr>
          <w:w w:val="115"/>
        </w:rPr>
        <w:t> dan</w:t>
      </w:r>
      <w:r>
        <w:rPr>
          <w:w w:val="115"/>
        </w:rPr>
        <w:t> Johan</w:t>
      </w:r>
      <w:r>
        <w:rPr>
          <w:w w:val="115"/>
        </w:rPr>
        <w:t> ikut</w:t>
      </w:r>
      <w:r>
        <w:rPr>
          <w:w w:val="115"/>
        </w:rPr>
        <w:t> bersama</w:t>
      </w:r>
      <w:r>
        <w:rPr>
          <w:w w:val="115"/>
        </w:rPr>
        <w:t> Mety</w:t>
      </w:r>
      <w:r>
        <w:rPr>
          <w:w w:val="115"/>
        </w:rPr>
        <w:t> Rahmawati, manajer</w:t>
      </w:r>
      <w:r>
        <w:rPr>
          <w:w w:val="115"/>
        </w:rPr>
        <w:t> legal PT MBM, untuk</w:t>
      </w:r>
      <w:r>
        <w:rPr>
          <w:spacing w:val="-9"/>
          <w:w w:val="115"/>
        </w:rPr>
        <w:t> </w:t>
      </w:r>
      <w:r>
        <w:rPr>
          <w:w w:val="115"/>
        </w:rPr>
        <w:t>menjadi</w:t>
      </w:r>
      <w:r>
        <w:rPr>
          <w:spacing w:val="-4"/>
          <w:w w:val="115"/>
        </w:rPr>
        <w:t> </w:t>
      </w:r>
      <w:r>
        <w:rPr>
          <w:w w:val="115"/>
        </w:rPr>
        <w:t>saksi dalam</w:t>
      </w:r>
      <w:r>
        <w:rPr>
          <w:spacing w:val="-2"/>
          <w:w w:val="115"/>
        </w:rPr>
        <w:t> </w:t>
      </w:r>
      <w:r>
        <w:rPr>
          <w:w w:val="115"/>
        </w:rPr>
        <w:t>Laporan</w:t>
      </w:r>
      <w:r>
        <w:rPr>
          <w:spacing w:val="-7"/>
          <w:w w:val="115"/>
        </w:rPr>
        <w:t> </w:t>
      </w:r>
      <w:r>
        <w:rPr>
          <w:w w:val="115"/>
        </w:rPr>
        <w:t>Polisi yang</w:t>
      </w:r>
      <w:r>
        <w:rPr>
          <w:spacing w:val="-2"/>
          <w:w w:val="115"/>
        </w:rPr>
        <w:t> </w:t>
      </w:r>
      <w:r>
        <w:rPr>
          <w:w w:val="115"/>
        </w:rPr>
        <w:t>diajukan</w:t>
      </w:r>
      <w:r>
        <w:rPr>
          <w:spacing w:val="-7"/>
          <w:w w:val="115"/>
        </w:rPr>
        <w:t> </w:t>
      </w:r>
      <w:r>
        <w:rPr>
          <w:w w:val="115"/>
        </w:rPr>
        <w:t>Aulia Fahmi/PT MBM</w:t>
      </w:r>
      <w:r>
        <w:rPr>
          <w:w w:val="115"/>
        </w:rPr>
        <w:t> terkait permasalahan sertifikat</w:t>
      </w:r>
      <w:r>
        <w:rPr>
          <w:w w:val="115"/>
        </w:rPr>
        <w:t> SHM No.5/Lemo?</w:t>
      </w:r>
      <w:r>
        <w:rPr>
          <w:w w:val="115"/>
        </w:rPr>
        <w:t> Dari sini</w:t>
      </w:r>
      <w:r>
        <w:rPr>
          <w:w w:val="115"/>
        </w:rPr>
        <w:t> jelas</w:t>
      </w:r>
      <w:r>
        <w:rPr>
          <w:w w:val="115"/>
        </w:rPr>
        <w:t> terlihat</w:t>
      </w:r>
      <w:r>
        <w:rPr>
          <w:w w:val="115"/>
        </w:rPr>
        <w:t> keterlibatan</w:t>
      </w:r>
      <w:r>
        <w:rPr>
          <w:w w:val="115"/>
        </w:rPr>
        <w:t> aparatur</w:t>
      </w:r>
      <w:r>
        <w:rPr>
          <w:w w:val="115"/>
        </w:rPr>
        <w:t> sipil</w:t>
      </w:r>
      <w:r>
        <w:rPr>
          <w:w w:val="115"/>
        </w:rPr>
        <w:t> negara,</w:t>
      </w:r>
      <w:r>
        <w:rPr>
          <w:w w:val="115"/>
        </w:rPr>
        <w:t> dalam</w:t>
      </w:r>
      <w:r>
        <w:rPr>
          <w:w w:val="115"/>
        </w:rPr>
        <w:t> hal</w:t>
      </w:r>
      <w:r>
        <w:rPr>
          <w:w w:val="115"/>
        </w:rPr>
        <w:t> ini pegawai</w:t>
      </w:r>
      <w:r>
        <w:rPr>
          <w:w w:val="115"/>
        </w:rPr>
        <w:t> BPN</w:t>
      </w:r>
      <w:r>
        <w:rPr>
          <w:w w:val="115"/>
        </w:rPr>
        <w:t> Kabupaten</w:t>
      </w:r>
      <w:r>
        <w:rPr>
          <w:w w:val="115"/>
        </w:rPr>
        <w:t> Tangerang,</w:t>
      </w:r>
      <w:r>
        <w:rPr>
          <w:w w:val="115"/>
        </w:rPr>
        <w:t> yang</w:t>
      </w:r>
      <w:r>
        <w:rPr>
          <w:w w:val="115"/>
        </w:rPr>
        <w:t> “proaktif”</w:t>
      </w:r>
      <w:r>
        <w:rPr>
          <w:w w:val="115"/>
        </w:rPr>
        <w:t> dan</w:t>
      </w:r>
      <w:r>
        <w:rPr>
          <w:w w:val="115"/>
        </w:rPr>
        <w:t> “membantu” kepentingan</w:t>
      </w:r>
      <w:r>
        <w:rPr>
          <w:w w:val="115"/>
        </w:rPr>
        <w:t> PT.</w:t>
      </w:r>
      <w:r>
        <w:rPr>
          <w:w w:val="115"/>
        </w:rPr>
        <w:t> MBM</w:t>
      </w:r>
      <w:r>
        <w:rPr>
          <w:w w:val="115"/>
        </w:rPr>
        <w:t> dalam</w:t>
      </w:r>
      <w:r>
        <w:rPr>
          <w:w w:val="115"/>
        </w:rPr>
        <w:t> mengkriminalisasi</w:t>
      </w:r>
      <w:r>
        <w:rPr>
          <w:w w:val="115"/>
        </w:rPr>
        <w:t> TERDAKWA</w:t>
      </w:r>
      <w:r>
        <w:rPr>
          <w:w w:val="115"/>
        </w:rPr>
        <w:t> CHARLIE </w:t>
      </w:r>
      <w:r>
        <w:rPr>
          <w:spacing w:val="-2"/>
          <w:w w:val="115"/>
        </w:rPr>
        <w:t>CHANDRA.</w:t>
      </w:r>
    </w:p>
    <w:p>
      <w:pPr>
        <w:pStyle w:val="BodyText"/>
        <w:spacing w:line="360" w:lineRule="auto" w:before="126"/>
        <w:ind w:left="401" w:right="270" w:firstLine="0"/>
      </w:pPr>
      <w:r>
        <w:rPr>
          <w:w w:val="115"/>
        </w:rPr>
        <w:t>Bahwa</w:t>
      </w:r>
      <w:r>
        <w:rPr>
          <w:w w:val="115"/>
        </w:rPr>
        <w:t> setelah</w:t>
      </w:r>
      <w:r>
        <w:rPr>
          <w:w w:val="115"/>
        </w:rPr>
        <w:t> Laporan</w:t>
      </w:r>
      <w:r>
        <w:rPr>
          <w:w w:val="115"/>
        </w:rPr>
        <w:t> Polisi</w:t>
      </w:r>
      <w:r>
        <w:rPr>
          <w:w w:val="115"/>
        </w:rPr>
        <w:t> tersebut</w:t>
      </w:r>
      <w:r>
        <w:rPr>
          <w:w w:val="115"/>
        </w:rPr>
        <w:t> dinaikkan</w:t>
      </w:r>
      <w:r>
        <w:rPr>
          <w:w w:val="115"/>
        </w:rPr>
        <w:t> ke</w:t>
      </w:r>
      <w:r>
        <w:rPr>
          <w:w w:val="115"/>
        </w:rPr>
        <w:t> tingkat</w:t>
      </w:r>
      <w:r>
        <w:rPr>
          <w:w w:val="115"/>
        </w:rPr>
        <w:t> Penyidikan, perkara</w:t>
      </w:r>
      <w:r>
        <w:rPr>
          <w:w w:val="115"/>
        </w:rPr>
        <w:t> kemudian</w:t>
      </w:r>
      <w:r>
        <w:rPr>
          <w:w w:val="115"/>
        </w:rPr>
        <w:t> dilimpahkan</w:t>
      </w:r>
      <w:r>
        <w:rPr>
          <w:w w:val="115"/>
        </w:rPr>
        <w:t> ke</w:t>
      </w:r>
      <w:r>
        <w:rPr>
          <w:w w:val="115"/>
        </w:rPr>
        <w:t> Polda</w:t>
      </w:r>
      <w:r>
        <w:rPr>
          <w:w w:val="115"/>
        </w:rPr>
        <w:t> Banten,</w:t>
      </w:r>
      <w:r>
        <w:rPr>
          <w:w w:val="115"/>
        </w:rPr>
        <w:t> dengan</w:t>
      </w:r>
      <w:r>
        <w:rPr>
          <w:w w:val="115"/>
        </w:rPr>
        <w:t> alasan menyesuaikan</w:t>
      </w:r>
      <w:r>
        <w:rPr>
          <w:w w:val="115"/>
        </w:rPr>
        <w:t> </w:t>
      </w:r>
      <w:r>
        <w:rPr>
          <w:i/>
          <w:w w:val="115"/>
        </w:rPr>
        <w:t>locus</w:t>
      </w:r>
      <w:r>
        <w:rPr>
          <w:i/>
          <w:w w:val="115"/>
        </w:rPr>
        <w:t> delicti</w:t>
      </w:r>
      <w:r>
        <w:rPr>
          <w:i/>
          <w:w w:val="115"/>
        </w:rPr>
        <w:t> </w:t>
      </w:r>
      <w:r>
        <w:rPr>
          <w:w w:val="115"/>
        </w:rPr>
        <w:t>(Kantor</w:t>
      </w:r>
      <w:r>
        <w:rPr>
          <w:w w:val="115"/>
        </w:rPr>
        <w:t> PPAT</w:t>
      </w:r>
      <w:r>
        <w:rPr>
          <w:w w:val="115"/>
        </w:rPr>
        <w:t> Sukamto</w:t>
      </w:r>
      <w:r>
        <w:rPr>
          <w:w w:val="115"/>
        </w:rPr>
        <w:t> berada</w:t>
      </w:r>
      <w:r>
        <w:rPr>
          <w:w w:val="115"/>
        </w:rPr>
        <w:t> di</w:t>
      </w:r>
      <w:r>
        <w:rPr>
          <w:w w:val="115"/>
        </w:rPr>
        <w:t> Pasar</w:t>
      </w:r>
      <w:r>
        <w:rPr>
          <w:w w:val="115"/>
        </w:rPr>
        <w:t> Kemis, Kabupaten</w:t>
      </w:r>
      <w:r>
        <w:rPr>
          <w:w w:val="115"/>
        </w:rPr>
        <w:t> Tangerang).</w:t>
      </w:r>
      <w:r>
        <w:rPr>
          <w:w w:val="115"/>
        </w:rPr>
        <w:t> Selain</w:t>
      </w:r>
      <w:r>
        <w:rPr>
          <w:w w:val="115"/>
        </w:rPr>
        <w:t> itu,</w:t>
      </w:r>
      <w:r>
        <w:rPr>
          <w:w w:val="115"/>
        </w:rPr>
        <w:t> tindak</w:t>
      </w:r>
      <w:r>
        <w:rPr>
          <w:w w:val="115"/>
        </w:rPr>
        <w:t> pidana</w:t>
      </w:r>
      <w:r>
        <w:rPr>
          <w:w w:val="115"/>
        </w:rPr>
        <w:t> yang</w:t>
      </w:r>
      <w:r>
        <w:rPr>
          <w:w w:val="115"/>
        </w:rPr>
        <w:t> disidik</w:t>
      </w:r>
      <w:r>
        <w:rPr>
          <w:w w:val="115"/>
        </w:rPr>
        <w:t> oleh</w:t>
      </w:r>
      <w:r>
        <w:rPr>
          <w:w w:val="115"/>
        </w:rPr>
        <w:t> Polda Banten</w:t>
      </w:r>
      <w:r>
        <w:rPr>
          <w:w w:val="115"/>
        </w:rPr>
        <w:t> adalah</w:t>
      </w:r>
      <w:r>
        <w:rPr>
          <w:w w:val="115"/>
        </w:rPr>
        <w:t> dugaan</w:t>
      </w:r>
      <w:r>
        <w:rPr>
          <w:w w:val="115"/>
        </w:rPr>
        <w:t> Pemalsuan</w:t>
      </w:r>
      <w:r>
        <w:rPr>
          <w:w w:val="115"/>
        </w:rPr>
        <w:t> Surat</w:t>
      </w:r>
      <w:r>
        <w:rPr>
          <w:w w:val="115"/>
        </w:rPr>
        <w:t> jo.</w:t>
      </w:r>
      <w:r>
        <w:rPr>
          <w:w w:val="115"/>
        </w:rPr>
        <w:t> Turut</w:t>
      </w:r>
      <w:r>
        <w:rPr>
          <w:w w:val="115"/>
        </w:rPr>
        <w:t> Serta</w:t>
      </w:r>
      <w:r>
        <w:rPr>
          <w:w w:val="115"/>
        </w:rPr>
        <w:t> Melakukan Pemalsuan</w:t>
      </w:r>
      <w:r>
        <w:rPr>
          <w:w w:val="115"/>
        </w:rPr>
        <w:t> Surat</w:t>
      </w:r>
      <w:r>
        <w:rPr>
          <w:w w:val="115"/>
        </w:rPr>
        <w:t> sebagaimana</w:t>
      </w:r>
      <w:r>
        <w:rPr>
          <w:w w:val="115"/>
        </w:rPr>
        <w:t> diatur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266</w:t>
      </w:r>
      <w:r>
        <w:rPr>
          <w:w w:val="115"/>
        </w:rPr>
        <w:t> KUHP</w:t>
      </w:r>
      <w:r>
        <w:rPr>
          <w:w w:val="115"/>
        </w:rPr>
        <w:t> jo.</w:t>
      </w:r>
      <w:r>
        <w:rPr>
          <w:w w:val="115"/>
        </w:rPr>
        <w:t> Pasal</w:t>
      </w:r>
      <w:r>
        <w:rPr>
          <w:w w:val="115"/>
        </w:rPr>
        <w:t> 55 </w:t>
      </w:r>
      <w:r>
        <w:rPr>
          <w:spacing w:val="-2"/>
          <w:w w:val="115"/>
        </w:rPr>
        <w:t>KUHP.</w:t>
      </w:r>
    </w:p>
    <w:p>
      <w:pPr>
        <w:pStyle w:val="BodyText"/>
        <w:spacing w:line="357" w:lineRule="auto" w:before="132"/>
        <w:ind w:left="401" w:right="270" w:firstLine="0"/>
      </w:pPr>
      <w:r>
        <w:rPr>
          <w:w w:val="115"/>
        </w:rPr>
        <w:t>Bahwa</w:t>
      </w:r>
      <w:r>
        <w:rPr>
          <w:w w:val="115"/>
        </w:rPr>
        <w:t> pada</w:t>
      </w:r>
      <w:r>
        <w:rPr>
          <w:w w:val="115"/>
        </w:rPr>
        <w:t> 18</w:t>
      </w:r>
      <w:r>
        <w:rPr>
          <w:w w:val="115"/>
        </w:rPr>
        <w:t> Oktober</w:t>
      </w:r>
      <w:r>
        <w:rPr>
          <w:w w:val="115"/>
        </w:rPr>
        <w:t> 2023,</w:t>
      </w:r>
      <w:r>
        <w:rPr>
          <w:w w:val="115"/>
        </w:rPr>
        <w:t> Penyidik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menyita</w:t>
      </w:r>
      <w:r>
        <w:rPr>
          <w:w w:val="115"/>
        </w:rPr>
        <w:t> dari</w:t>
      </w:r>
      <w:r>
        <w:rPr>
          <w:w w:val="115"/>
        </w:rPr>
        <w:t> PPAT Sukamto</w:t>
      </w:r>
      <w:r>
        <w:rPr>
          <w:w w:val="115"/>
        </w:rPr>
        <w:t> barang-barang atau surat, yakni:</w:t>
      </w:r>
      <w:r>
        <w:rPr>
          <w:w w:val="115"/>
        </w:rPr>
        <w:t> selembar surat kuasa</w:t>
      </w:r>
      <w:r>
        <w:rPr>
          <w:w w:val="115"/>
        </w:rPr>
        <w:t> tanggal</w:t>
      </w:r>
      <w:r>
        <w:rPr>
          <w:w w:val="115"/>
        </w:rPr>
        <w:t> 9 Februari</w:t>
      </w:r>
      <w:r>
        <w:rPr>
          <w:w w:val="115"/>
        </w:rPr>
        <w:t> 2023;</w:t>
      </w:r>
      <w:r>
        <w:rPr>
          <w:w w:val="115"/>
        </w:rPr>
        <w:t> selembar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“Lampiran</w:t>
      </w:r>
      <w:r>
        <w:rPr>
          <w:b/>
          <w:w w:val="115"/>
        </w:rPr>
        <w:t> 13”</w:t>
      </w:r>
      <w:r>
        <w:rPr>
          <w:w w:val="115"/>
        </w:rPr>
        <w:t>;</w:t>
      </w:r>
      <w:r>
        <w:rPr>
          <w:w w:val="115"/>
        </w:rPr>
        <w:t> dan</w:t>
      </w:r>
      <w:r>
        <w:rPr>
          <w:w w:val="115"/>
        </w:rPr>
        <w:t> selembar</w:t>
      </w:r>
      <w:r>
        <w:rPr>
          <w:w w:val="115"/>
        </w:rPr>
        <w:t> surat pernyataan</w:t>
      </w:r>
      <w:r>
        <w:rPr>
          <w:w w:val="115"/>
        </w:rPr>
        <w:t> tanah-tanah</w:t>
      </w:r>
      <w:r>
        <w:rPr>
          <w:w w:val="115"/>
        </w:rPr>
        <w:t> yang</w:t>
      </w:r>
      <w:r>
        <w:rPr>
          <w:w w:val="115"/>
        </w:rPr>
        <w:t> telah</w:t>
      </w:r>
      <w:r>
        <w:rPr>
          <w:w w:val="115"/>
        </w:rPr>
        <w:t> dipunyai</w:t>
      </w:r>
      <w:r>
        <w:rPr>
          <w:w w:val="115"/>
        </w:rPr>
        <w:t> pemohon/keluarga</w:t>
      </w:r>
      <w:r>
        <w:rPr>
          <w:w w:val="115"/>
        </w:rPr>
        <w:t> Charlie </w:t>
      </w:r>
      <w:r>
        <w:rPr>
          <w:spacing w:val="-2"/>
          <w:w w:val="115"/>
        </w:rPr>
        <w:t>Chandra.</w:t>
      </w:r>
    </w:p>
    <w:p>
      <w:pPr>
        <w:pStyle w:val="BodyText"/>
        <w:tabs>
          <w:tab w:pos="2212" w:val="left" w:leader="none"/>
          <w:tab w:pos="4287" w:val="left" w:leader="none"/>
          <w:tab w:pos="6111" w:val="left" w:leader="none"/>
          <w:tab w:pos="7467" w:val="left" w:leader="none"/>
        </w:tabs>
        <w:spacing w:line="360" w:lineRule="auto" w:before="98"/>
        <w:ind w:left="401" w:right="258" w:firstLine="0"/>
      </w:pPr>
      <w:r>
        <w:rPr>
          <w:w w:val="115"/>
        </w:rPr>
        <w:t>Bahwa</w:t>
      </w:r>
      <w:r>
        <w:rPr>
          <w:w w:val="115"/>
        </w:rPr>
        <w:t> pada</w:t>
      </w:r>
      <w:r>
        <w:rPr>
          <w:w w:val="115"/>
        </w:rPr>
        <w:t> faktanya,</w:t>
      </w:r>
      <w:r>
        <w:rPr>
          <w:w w:val="115"/>
        </w:rPr>
        <w:t> penyitaan</w:t>
      </w:r>
      <w:r>
        <w:rPr>
          <w:w w:val="115"/>
        </w:rPr>
        <w:t> tersebut</w:t>
      </w:r>
      <w:r>
        <w:rPr>
          <w:w w:val="115"/>
        </w:rPr>
        <w:t> </w:t>
      </w:r>
      <w:r>
        <w:rPr>
          <w:b/>
          <w:w w:val="115"/>
        </w:rPr>
        <w:t>belum</w:t>
      </w:r>
      <w:r>
        <w:rPr>
          <w:b/>
          <w:w w:val="115"/>
        </w:rPr>
        <w:t> mendapat</w:t>
      </w:r>
      <w:r>
        <w:rPr>
          <w:b/>
          <w:w w:val="115"/>
        </w:rPr>
        <w:t> ijin</w:t>
      </w:r>
      <w:r>
        <w:rPr>
          <w:b/>
          <w:w w:val="115"/>
        </w:rPr>
        <w:t> </w:t>
      </w:r>
      <w:r>
        <w:rPr>
          <w:w w:val="115"/>
        </w:rPr>
        <w:t>dari Pengadilan</w:t>
      </w:r>
      <w:r>
        <w:rPr>
          <w:w w:val="115"/>
        </w:rPr>
        <w:t> (PN</w:t>
      </w:r>
      <w:r>
        <w:rPr>
          <w:w w:val="115"/>
        </w:rPr>
        <w:t> Tangerang).</w:t>
      </w:r>
      <w:r>
        <w:rPr>
          <w:w w:val="115"/>
        </w:rPr>
        <w:t> Namun,</w:t>
      </w:r>
      <w:r>
        <w:rPr>
          <w:w w:val="115"/>
        </w:rPr>
        <w:t> barulah</w:t>
      </w:r>
      <w:r>
        <w:rPr>
          <w:w w:val="115"/>
        </w:rPr>
        <w:t> pada</w:t>
      </w:r>
      <w:r>
        <w:rPr>
          <w:w w:val="115"/>
        </w:rPr>
        <w:t> 26</w:t>
      </w:r>
      <w:r>
        <w:rPr>
          <w:w w:val="115"/>
        </w:rPr>
        <w:t> Oktober</w:t>
      </w:r>
      <w:r>
        <w:rPr>
          <w:w w:val="115"/>
        </w:rPr>
        <w:t> 2023,</w:t>
      </w:r>
      <w:r>
        <w:rPr>
          <w:w w:val="115"/>
        </w:rPr>
        <w:t> PN </w:t>
      </w:r>
      <w:r>
        <w:rPr>
          <w:spacing w:val="-2"/>
          <w:w w:val="115"/>
        </w:rPr>
        <w:t>Tangerang</w:t>
      </w:r>
      <w:r>
        <w:rPr/>
        <w:tab/>
      </w:r>
      <w:r>
        <w:rPr>
          <w:spacing w:val="-2"/>
          <w:w w:val="115"/>
        </w:rPr>
        <w:t>menerbitkan</w:t>
      </w:r>
      <w:r>
        <w:rPr/>
        <w:tab/>
      </w:r>
      <w:r>
        <w:rPr>
          <w:spacing w:val="-2"/>
          <w:w w:val="115"/>
        </w:rPr>
        <w:t>Penetapan</w:t>
      </w:r>
      <w:r>
        <w:rPr/>
        <w:tab/>
      </w:r>
      <w:r>
        <w:rPr>
          <w:spacing w:val="-4"/>
          <w:w w:val="115"/>
        </w:rPr>
        <w:t>Nomor</w:t>
      </w:r>
      <w:r>
        <w:rPr/>
        <w:tab/>
      </w:r>
      <w:r>
        <w:rPr>
          <w:spacing w:val="-4"/>
          <w:w w:val="115"/>
        </w:rPr>
        <w:t>3000/PenPid.B</w:t>
      </w:r>
      <w:r>
        <w:rPr>
          <w:spacing w:val="-12"/>
          <w:w w:val="115"/>
        </w:rPr>
        <w:t> </w:t>
      </w:r>
      <w:r>
        <w:rPr>
          <w:spacing w:val="-4"/>
          <w:w w:val="115"/>
        </w:rPr>
        <w:t>- </w:t>
      </w:r>
      <w:r>
        <w:rPr>
          <w:w w:val="115"/>
        </w:rPr>
        <w:t>SITA/2023/PN.Tng</w:t>
      </w:r>
      <w:r>
        <w:rPr>
          <w:w w:val="115"/>
        </w:rPr>
        <w:t> yang</w:t>
      </w:r>
      <w:r>
        <w:rPr>
          <w:w w:val="115"/>
        </w:rPr>
        <w:t> pada</w:t>
      </w:r>
      <w:r>
        <w:rPr>
          <w:w w:val="115"/>
        </w:rPr>
        <w:t> pokoknya</w:t>
      </w:r>
      <w:r>
        <w:rPr>
          <w:w w:val="115"/>
        </w:rPr>
        <w:t> menyetujui</w:t>
      </w:r>
      <w:r>
        <w:rPr>
          <w:w w:val="115"/>
        </w:rPr>
        <w:t> penyitaan</w:t>
      </w:r>
      <w:r>
        <w:rPr>
          <w:w w:val="115"/>
        </w:rPr>
        <w:t> terhadap ketiga</w:t>
      </w:r>
      <w:r>
        <w:rPr>
          <w:w w:val="115"/>
        </w:rPr>
        <w:t> barang-barang</w:t>
      </w:r>
      <w:r>
        <w:rPr>
          <w:w w:val="115"/>
        </w:rPr>
        <w:t> atau</w:t>
      </w:r>
      <w:r>
        <w:rPr>
          <w:w w:val="115"/>
        </w:rPr>
        <w:t> surat</w:t>
      </w:r>
      <w:r>
        <w:rPr>
          <w:w w:val="115"/>
        </w:rPr>
        <w:t> tersebut.</w:t>
      </w:r>
      <w:r>
        <w:rPr>
          <w:w w:val="115"/>
        </w:rPr>
        <w:t> Bahkan,</w:t>
      </w:r>
      <w:r>
        <w:rPr>
          <w:w w:val="115"/>
        </w:rPr>
        <w:t> dalam</w:t>
      </w:r>
      <w:r>
        <w:rPr>
          <w:w w:val="115"/>
        </w:rPr>
        <w:t> pertimbangan Penetapan</w:t>
      </w:r>
      <w:r>
        <w:rPr>
          <w:w w:val="115"/>
        </w:rPr>
        <w:t> tersebut</w:t>
      </w:r>
      <w:r>
        <w:rPr>
          <w:w w:val="115"/>
        </w:rPr>
        <w:t> tercantum: “bahwa</w:t>
      </w:r>
      <w:r>
        <w:rPr>
          <w:w w:val="115"/>
        </w:rPr>
        <w:t> berdasarkan</w:t>
      </w:r>
      <w:r>
        <w:rPr>
          <w:w w:val="115"/>
        </w:rPr>
        <w:t> laporan</w:t>
      </w:r>
      <w:r>
        <w:rPr>
          <w:w w:val="115"/>
        </w:rPr>
        <w:t> dari</w:t>
      </w:r>
      <w:r>
        <w:rPr>
          <w:w w:val="115"/>
        </w:rPr>
        <w:t> Penyidik Nana</w:t>
      </w:r>
      <w:r>
        <w:rPr>
          <w:w w:val="115"/>
        </w:rPr>
        <w:t> Ruhyana</w:t>
      </w:r>
      <w:r>
        <w:rPr>
          <w:w w:val="115"/>
        </w:rPr>
        <w:t> SH</w:t>
      </w:r>
      <w:r>
        <w:rPr>
          <w:w w:val="115"/>
        </w:rPr>
        <w:t> tanggal</w:t>
      </w:r>
      <w:r>
        <w:rPr>
          <w:w w:val="115"/>
        </w:rPr>
        <w:t> 10</w:t>
      </w:r>
      <w:r>
        <w:rPr>
          <w:w w:val="115"/>
        </w:rPr>
        <w:t> Oktober</w:t>
      </w:r>
      <w:r>
        <w:rPr>
          <w:w w:val="115"/>
        </w:rPr>
        <w:t> 2023</w:t>
      </w:r>
      <w:r>
        <w:rPr>
          <w:w w:val="115"/>
        </w:rPr>
        <w:t> telah</w:t>
      </w:r>
      <w:r>
        <w:rPr>
          <w:w w:val="115"/>
        </w:rPr>
        <w:t> dilakukan</w:t>
      </w:r>
      <w:r>
        <w:rPr>
          <w:w w:val="115"/>
        </w:rPr>
        <w:t> penyitaan dengan</w:t>
      </w:r>
      <w:r>
        <w:rPr>
          <w:spacing w:val="37"/>
          <w:w w:val="115"/>
        </w:rPr>
        <w:t>  </w:t>
      </w:r>
      <w:r>
        <w:rPr>
          <w:w w:val="115"/>
        </w:rPr>
        <w:t>alasan</w:t>
      </w:r>
      <w:r>
        <w:rPr>
          <w:spacing w:val="31"/>
          <w:w w:val="115"/>
        </w:rPr>
        <w:t>  </w:t>
      </w:r>
      <w:r>
        <w:rPr>
          <w:w w:val="115"/>
        </w:rPr>
        <w:t>keadaan</w:t>
      </w:r>
      <w:r>
        <w:rPr>
          <w:spacing w:val="31"/>
          <w:w w:val="115"/>
        </w:rPr>
        <w:t>  </w:t>
      </w:r>
      <w:r>
        <w:rPr>
          <w:w w:val="115"/>
        </w:rPr>
        <w:t>yang</w:t>
      </w:r>
      <w:r>
        <w:rPr>
          <w:spacing w:val="40"/>
          <w:w w:val="115"/>
        </w:rPr>
        <w:t>  </w:t>
      </w:r>
      <w:r>
        <w:rPr>
          <w:w w:val="115"/>
        </w:rPr>
        <w:t>sangat</w:t>
      </w:r>
      <w:r>
        <w:rPr>
          <w:spacing w:val="35"/>
          <w:w w:val="115"/>
        </w:rPr>
        <w:t>  </w:t>
      </w:r>
      <w:r>
        <w:rPr>
          <w:w w:val="115"/>
        </w:rPr>
        <w:t>perlu</w:t>
      </w:r>
      <w:r>
        <w:rPr>
          <w:spacing w:val="40"/>
          <w:w w:val="115"/>
        </w:rPr>
        <w:t>  </w:t>
      </w:r>
      <w:r>
        <w:rPr>
          <w:w w:val="115"/>
        </w:rPr>
        <w:t>dan</w:t>
      </w:r>
      <w:r>
        <w:rPr>
          <w:spacing w:val="37"/>
          <w:w w:val="115"/>
        </w:rPr>
        <w:t>  </w:t>
      </w:r>
      <w:r>
        <w:rPr>
          <w:w w:val="115"/>
        </w:rPr>
        <w:t>mendesak.”</w:t>
      </w:r>
      <w:r>
        <w:rPr>
          <w:spacing w:val="39"/>
          <w:w w:val="115"/>
        </w:rPr>
        <w:t>  </w:t>
      </w:r>
      <w:r>
        <w:rPr>
          <w:w w:val="115"/>
        </w:rPr>
        <w:t>Padahal,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68" w:firstLine="0"/>
      </w:pPr>
      <w:r>
        <w:rPr>
          <w:w w:val="115"/>
        </w:rPr>
        <w:t>sejatinya,</w:t>
      </w:r>
      <w:r>
        <w:rPr>
          <w:w w:val="115"/>
        </w:rPr>
        <w:t> tidak</w:t>
      </w:r>
      <w:r>
        <w:rPr>
          <w:w w:val="115"/>
        </w:rPr>
        <w:t> ada</w:t>
      </w:r>
      <w:r>
        <w:rPr>
          <w:w w:val="115"/>
        </w:rPr>
        <w:t> keadaan</w:t>
      </w:r>
      <w:r>
        <w:rPr>
          <w:w w:val="115"/>
        </w:rPr>
        <w:t> yang</w:t>
      </w:r>
      <w:r>
        <w:rPr>
          <w:w w:val="115"/>
        </w:rPr>
        <w:t> memaksa</w:t>
      </w:r>
      <w:r>
        <w:rPr>
          <w:w w:val="115"/>
        </w:rPr>
        <w:t> dan</w:t>
      </w:r>
      <w:r>
        <w:rPr>
          <w:w w:val="115"/>
        </w:rPr>
        <w:t> mendesak.</w:t>
      </w:r>
      <w:r>
        <w:rPr>
          <w:w w:val="115"/>
        </w:rPr>
        <w:t> Hal</w:t>
      </w:r>
      <w:r>
        <w:rPr>
          <w:w w:val="115"/>
        </w:rPr>
        <w:t> ini memperlihatkan</w:t>
      </w:r>
      <w:r>
        <w:rPr>
          <w:w w:val="115"/>
        </w:rPr>
        <w:t> bagaimana</w:t>
      </w:r>
      <w:r>
        <w:rPr>
          <w:w w:val="115"/>
        </w:rPr>
        <w:t> aparat</w:t>
      </w:r>
      <w:r>
        <w:rPr>
          <w:w w:val="115"/>
        </w:rPr>
        <w:t> penegak</w:t>
      </w:r>
      <w:r>
        <w:rPr>
          <w:w w:val="115"/>
        </w:rPr>
        <w:t> hukum</w:t>
      </w:r>
      <w:r>
        <w:rPr>
          <w:w w:val="115"/>
        </w:rPr>
        <w:t> (Polisi)</w:t>
      </w:r>
      <w:r>
        <w:rPr>
          <w:w w:val="115"/>
        </w:rPr>
        <w:t> menggunakan idiom</w:t>
      </w:r>
      <w:r>
        <w:rPr>
          <w:w w:val="115"/>
        </w:rPr>
        <w:t> lama:</w:t>
      </w:r>
      <w:r>
        <w:rPr>
          <w:w w:val="115"/>
        </w:rPr>
        <w:t> “Tangkap</w:t>
      </w:r>
      <w:r>
        <w:rPr>
          <w:w w:val="115"/>
        </w:rPr>
        <w:t> dulu,</w:t>
      </w:r>
      <w:r>
        <w:rPr>
          <w:w w:val="115"/>
        </w:rPr>
        <w:t> bukti</w:t>
      </w:r>
      <w:r>
        <w:rPr>
          <w:w w:val="115"/>
        </w:rPr>
        <w:t> belakangan.”</w:t>
      </w:r>
      <w:r>
        <w:rPr>
          <w:w w:val="115"/>
        </w:rPr>
        <w:t> Sehingga</w:t>
      </w:r>
      <w:r>
        <w:rPr>
          <w:w w:val="115"/>
        </w:rPr>
        <w:t> semakin</w:t>
      </w:r>
      <w:r>
        <w:rPr>
          <w:w w:val="115"/>
        </w:rPr>
        <w:t> jelas perlakukan</w:t>
      </w:r>
      <w:r>
        <w:rPr>
          <w:w w:val="115"/>
        </w:rPr>
        <w:t> Polisi</w:t>
      </w:r>
      <w:r>
        <w:rPr>
          <w:w w:val="115"/>
        </w:rPr>
        <w:t> yang</w:t>
      </w:r>
      <w:r>
        <w:rPr>
          <w:w w:val="115"/>
        </w:rPr>
        <w:t> mengkriminalisasikan</w:t>
      </w:r>
      <w:r>
        <w:rPr>
          <w:w w:val="115"/>
        </w:rPr>
        <w:t> TERDAKWA</w:t>
      </w:r>
      <w:r>
        <w:rPr>
          <w:w w:val="115"/>
        </w:rPr>
        <w:t> CHARLIE </w:t>
      </w:r>
      <w:r>
        <w:rPr>
          <w:spacing w:val="-2"/>
          <w:w w:val="115"/>
        </w:rPr>
        <w:t>CHANDRA.</w:t>
      </w:r>
    </w:p>
    <w:p>
      <w:pPr>
        <w:pStyle w:val="BodyText"/>
        <w:spacing w:line="360" w:lineRule="auto" w:before="123"/>
        <w:ind w:left="401" w:right="274" w:firstLine="0"/>
      </w:pPr>
      <w:r>
        <w:rPr>
          <w:w w:val="115"/>
        </w:rPr>
        <w:t>Bahwa pada 1</w:t>
      </w:r>
      <w:r>
        <w:rPr>
          <w:w w:val="115"/>
        </w:rPr>
        <w:t> Mei 2024,</w:t>
      </w:r>
      <w:r>
        <w:rPr>
          <w:w w:val="115"/>
        </w:rPr>
        <w:t> TERDAKWA</w:t>
      </w:r>
      <w:r>
        <w:rPr>
          <w:w w:val="115"/>
        </w:rPr>
        <w:t> CHARLIE CHANDRA yang diwakilkan oleh kuasa hukumnya (alm) Alvin</w:t>
      </w:r>
      <w:r>
        <w:rPr>
          <w:w w:val="115"/>
        </w:rPr>
        <w:t> Lim mengadakan perdamaian</w:t>
      </w:r>
      <w:r>
        <w:rPr>
          <w:spacing w:val="-10"/>
          <w:w w:val="115"/>
        </w:rPr>
        <w:t> </w:t>
      </w:r>
      <w:r>
        <w:rPr>
          <w:w w:val="115"/>
        </w:rPr>
        <w:t>dengan PT. MBM,</w:t>
      </w:r>
      <w:r>
        <w:rPr>
          <w:w w:val="115"/>
        </w:rPr>
        <w:t> yang</w:t>
      </w:r>
      <w:r>
        <w:rPr>
          <w:w w:val="115"/>
        </w:rPr>
        <w:t> pada</w:t>
      </w:r>
      <w:r>
        <w:rPr>
          <w:w w:val="115"/>
        </w:rPr>
        <w:t> pokoknya</w:t>
      </w:r>
      <w:r>
        <w:rPr>
          <w:w w:val="115"/>
        </w:rPr>
        <w:t> para</w:t>
      </w:r>
      <w:r>
        <w:rPr>
          <w:w w:val="115"/>
        </w:rPr>
        <w:t> pihak</w:t>
      </w:r>
      <w:r>
        <w:rPr>
          <w:w w:val="115"/>
        </w:rPr>
        <w:t> saling</w:t>
      </w:r>
      <w:r>
        <w:rPr>
          <w:w w:val="115"/>
        </w:rPr>
        <w:t> mencabut</w:t>
      </w:r>
      <w:r>
        <w:rPr>
          <w:w w:val="115"/>
        </w:rPr>
        <w:t> gugatan</w:t>
      </w:r>
      <w:r>
        <w:rPr>
          <w:w w:val="115"/>
        </w:rPr>
        <w:t> maupun laporan</w:t>
      </w:r>
      <w:r>
        <w:rPr>
          <w:w w:val="115"/>
        </w:rPr>
        <w:t> polisi</w:t>
      </w:r>
      <w:r>
        <w:rPr>
          <w:w w:val="115"/>
        </w:rPr>
        <w:t> serta</w:t>
      </w:r>
      <w:r>
        <w:rPr>
          <w:w w:val="115"/>
        </w:rPr>
        <w:t> saling</w:t>
      </w:r>
      <w:r>
        <w:rPr>
          <w:w w:val="115"/>
        </w:rPr>
        <w:t> berjanji</w:t>
      </w:r>
      <w:r>
        <w:rPr>
          <w:w w:val="115"/>
        </w:rPr>
        <w:t> dan</w:t>
      </w:r>
      <w:r>
        <w:rPr>
          <w:w w:val="115"/>
        </w:rPr>
        <w:t> mengikatkan</w:t>
      </w:r>
      <w:r>
        <w:rPr>
          <w:w w:val="115"/>
        </w:rPr>
        <w:t> diri</w:t>
      </w:r>
      <w:r>
        <w:rPr>
          <w:w w:val="115"/>
        </w:rPr>
        <w:t> untuk</w:t>
      </w:r>
      <w:r>
        <w:rPr>
          <w:w w:val="115"/>
        </w:rPr>
        <w:t> tidak mengadakan</w:t>
      </w:r>
      <w:r>
        <w:rPr>
          <w:w w:val="115"/>
        </w:rPr>
        <w:t> tuntutan</w:t>
      </w:r>
      <w:r>
        <w:rPr>
          <w:w w:val="115"/>
        </w:rPr>
        <w:t> dan</w:t>
      </w:r>
      <w:r>
        <w:rPr>
          <w:w w:val="115"/>
        </w:rPr>
        <w:t> atau</w:t>
      </w:r>
      <w:r>
        <w:rPr>
          <w:w w:val="115"/>
        </w:rPr>
        <w:t> gugatan</w:t>
      </w:r>
      <w:r>
        <w:rPr>
          <w:w w:val="115"/>
        </w:rPr>
        <w:t> lain</w:t>
      </w:r>
      <w:r>
        <w:rPr>
          <w:w w:val="115"/>
        </w:rPr>
        <w:t> dalam</w:t>
      </w:r>
      <w:r>
        <w:rPr>
          <w:w w:val="115"/>
        </w:rPr>
        <w:t> bentuk</w:t>
      </w:r>
      <w:r>
        <w:rPr>
          <w:w w:val="115"/>
        </w:rPr>
        <w:t> apapun menyangkut objek sengketa (SHM No.5/Lemo).</w:t>
      </w:r>
    </w:p>
    <w:p>
      <w:pPr>
        <w:pStyle w:val="BodyText"/>
        <w:spacing w:line="360" w:lineRule="auto" w:before="122"/>
        <w:ind w:left="401" w:right="261" w:firstLine="0"/>
      </w:pPr>
      <w:r>
        <w:rPr>
          <w:w w:val="115"/>
        </w:rPr>
        <w:t>Bahwa dengan adanya perdamaian</w:t>
      </w:r>
      <w:r>
        <w:rPr>
          <w:spacing w:val="-3"/>
          <w:w w:val="115"/>
        </w:rPr>
        <w:t> </w:t>
      </w:r>
      <w:r>
        <w:rPr>
          <w:w w:val="115"/>
        </w:rPr>
        <w:t>antara</w:t>
      </w:r>
      <w:r>
        <w:rPr>
          <w:spacing w:val="-8"/>
          <w:w w:val="115"/>
        </w:rPr>
        <w:t> </w:t>
      </w:r>
      <w:r>
        <w:rPr>
          <w:w w:val="115"/>
        </w:rPr>
        <w:t>TERDAKWA</w:t>
      </w:r>
      <w:r>
        <w:rPr>
          <w:w w:val="115"/>
        </w:rPr>
        <w:t> CHARLIE CHANDRA dan</w:t>
      </w:r>
      <w:r>
        <w:rPr>
          <w:w w:val="115"/>
        </w:rPr>
        <w:t> PT.</w:t>
      </w:r>
      <w:r>
        <w:rPr>
          <w:w w:val="115"/>
        </w:rPr>
        <w:t> MBM,</w:t>
      </w:r>
      <w:r>
        <w:rPr>
          <w:w w:val="115"/>
        </w:rPr>
        <w:t> maka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menghentikan Penyidikan</w:t>
      </w:r>
      <w:r>
        <w:rPr>
          <w:w w:val="115"/>
        </w:rPr>
        <w:t> atas Laporan </w:t>
      </w:r>
      <w:r>
        <w:rPr>
          <w:spacing w:val="-2"/>
          <w:w w:val="115"/>
        </w:rPr>
        <w:t>Polisi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PT MBM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berdasarkan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Surat</w:t>
      </w:r>
      <w:r>
        <w:rPr>
          <w:spacing w:val="-11"/>
          <w:w w:val="115"/>
        </w:rPr>
        <w:t> </w:t>
      </w:r>
      <w:r>
        <w:rPr>
          <w:spacing w:val="-2"/>
          <w:w w:val="115"/>
        </w:rPr>
        <w:t>Perintah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Penghentian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Penyidikan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(SP3)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No. </w:t>
      </w:r>
      <w:r>
        <w:rPr>
          <w:w w:val="115"/>
        </w:rPr>
        <w:t>SPPP/163.a/V/RES.1.9/2024/Ditreskrium</w:t>
      </w:r>
      <w:r>
        <w:rPr>
          <w:w w:val="115"/>
        </w:rPr>
        <w:t> tanggal</w:t>
      </w:r>
      <w:r>
        <w:rPr>
          <w:w w:val="115"/>
        </w:rPr>
        <w:t> 21</w:t>
      </w:r>
      <w:r>
        <w:rPr>
          <w:w w:val="115"/>
        </w:rPr>
        <w:t> Mei</w:t>
      </w:r>
      <w:r>
        <w:rPr>
          <w:w w:val="115"/>
        </w:rPr>
        <w:t> 2024</w:t>
      </w:r>
      <w:r>
        <w:rPr>
          <w:w w:val="115"/>
        </w:rPr>
        <w:t> dengan alasan </w:t>
      </w:r>
      <w:r>
        <w:rPr>
          <w:i/>
          <w:w w:val="115"/>
        </w:rPr>
        <w:t>restorative</w:t>
      </w:r>
      <w:r>
        <w:rPr>
          <w:i/>
          <w:w w:val="115"/>
        </w:rPr>
        <w:t> justice</w:t>
      </w:r>
      <w:r>
        <w:rPr>
          <w:w w:val="115"/>
        </w:rPr>
        <w:t>.</w:t>
      </w:r>
    </w:p>
    <w:p>
      <w:pPr>
        <w:pStyle w:val="BodyText"/>
        <w:spacing w:line="360" w:lineRule="auto" w:before="123"/>
        <w:ind w:left="401" w:right="258" w:firstLine="0"/>
      </w:pPr>
      <w:r>
        <w:rPr>
          <w:w w:val="115"/>
        </w:rPr>
        <w:t>Namun, pada</w:t>
      </w:r>
      <w:r>
        <w:rPr>
          <w:w w:val="115"/>
        </w:rPr>
        <w:t> 8 Januari 2025,</w:t>
      </w:r>
      <w:r>
        <w:rPr>
          <w:spacing w:val="40"/>
          <w:w w:val="115"/>
        </w:rPr>
        <w:t> </w:t>
      </w:r>
      <w:r>
        <w:rPr>
          <w:w w:val="115"/>
        </w:rPr>
        <w:t>ternyata</w:t>
      </w:r>
      <w:r>
        <w:rPr>
          <w:spacing w:val="-3"/>
          <w:w w:val="115"/>
        </w:rPr>
        <w:t> </w:t>
      </w:r>
      <w:r>
        <w:rPr>
          <w:w w:val="115"/>
        </w:rPr>
        <w:t>PT.</w:t>
      </w:r>
      <w:r>
        <w:rPr>
          <w:w w:val="115"/>
        </w:rPr>
        <w:t> MBM</w:t>
      </w:r>
      <w:r>
        <w:rPr>
          <w:w w:val="115"/>
        </w:rPr>
        <w:t> mengajukan Permohonan Praperadilan</w:t>
      </w:r>
      <w:r>
        <w:rPr>
          <w:w w:val="115"/>
        </w:rPr>
        <w:t> terhadap SP3</w:t>
      </w:r>
      <w:r>
        <w:rPr>
          <w:w w:val="115"/>
        </w:rPr>
        <w:t> yang</w:t>
      </w:r>
      <w:r>
        <w:rPr>
          <w:w w:val="115"/>
        </w:rPr>
        <w:t> diterbitkan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tersebut melalui PN</w:t>
      </w:r>
      <w:r>
        <w:rPr>
          <w:w w:val="115"/>
        </w:rPr>
        <w:t> Serang.</w:t>
      </w:r>
      <w:r>
        <w:rPr>
          <w:w w:val="115"/>
        </w:rPr>
        <w:t> Alasannya,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dianggap</w:t>
      </w:r>
      <w:r>
        <w:rPr>
          <w:w w:val="115"/>
        </w:rPr>
        <w:t> telah melanggar</w:t>
      </w:r>
      <w:r>
        <w:rPr>
          <w:w w:val="115"/>
        </w:rPr>
        <w:t> kesepakatan</w:t>
      </w:r>
      <w:r>
        <w:rPr>
          <w:w w:val="115"/>
        </w:rPr>
        <w:t> perdamaian</w:t>
      </w:r>
      <w:r>
        <w:rPr>
          <w:w w:val="115"/>
        </w:rPr>
        <w:t> karena</w:t>
      </w:r>
      <w:r>
        <w:rPr>
          <w:w w:val="115"/>
        </w:rPr>
        <w:t> memviralkan</w:t>
      </w:r>
      <w:r>
        <w:rPr>
          <w:w w:val="115"/>
        </w:rPr>
        <w:t> konflik</w:t>
      </w:r>
      <w:r>
        <w:rPr>
          <w:w w:val="115"/>
        </w:rPr>
        <w:t> antara Charlie Chandra</w:t>
      </w:r>
      <w:r>
        <w:rPr>
          <w:spacing w:val="-2"/>
          <w:w w:val="115"/>
        </w:rPr>
        <w:t> </w:t>
      </w:r>
      <w:r>
        <w:rPr>
          <w:w w:val="115"/>
        </w:rPr>
        <w:t>dan PT. MBM di media</w:t>
      </w:r>
      <w:r>
        <w:rPr>
          <w:spacing w:val="-2"/>
          <w:w w:val="115"/>
        </w:rPr>
        <w:t> </w:t>
      </w:r>
      <w:r>
        <w:rPr>
          <w:w w:val="115"/>
        </w:rPr>
        <w:t>sosial, sehingga</w:t>
      </w:r>
      <w:r>
        <w:rPr>
          <w:spacing w:val="-2"/>
          <w:w w:val="115"/>
        </w:rPr>
        <w:t> </w:t>
      </w:r>
      <w:r>
        <w:rPr>
          <w:w w:val="115"/>
        </w:rPr>
        <w:t>digiring seolah-olah TERDAKWA</w:t>
      </w:r>
      <w:r>
        <w:rPr>
          <w:spacing w:val="8"/>
          <w:w w:val="115"/>
        </w:rPr>
        <w:t> </w:t>
      </w:r>
      <w:r>
        <w:rPr>
          <w:w w:val="115"/>
        </w:rPr>
        <w:t>CHARLIE</w:t>
      </w:r>
      <w:r>
        <w:rPr>
          <w:spacing w:val="-7"/>
          <w:w w:val="115"/>
        </w:rPr>
        <w:t> </w:t>
      </w:r>
      <w:r>
        <w:rPr>
          <w:w w:val="115"/>
        </w:rPr>
        <w:t>CHANDRA</w:t>
      </w:r>
      <w:r>
        <w:rPr>
          <w:spacing w:val="-10"/>
          <w:w w:val="115"/>
        </w:rPr>
        <w:t> </w:t>
      </w:r>
      <w:r>
        <w:rPr>
          <w:w w:val="115"/>
        </w:rPr>
        <w:t>menuntut</w:t>
      </w:r>
      <w:r>
        <w:rPr>
          <w:spacing w:val="-16"/>
          <w:w w:val="115"/>
        </w:rPr>
        <w:t> </w:t>
      </w:r>
      <w:r>
        <w:rPr>
          <w:w w:val="115"/>
        </w:rPr>
        <w:t>kembali</w:t>
      </w:r>
      <w:r>
        <w:rPr>
          <w:spacing w:val="-13"/>
          <w:w w:val="115"/>
        </w:rPr>
        <w:t> </w:t>
      </w:r>
      <w:r>
        <w:rPr>
          <w:w w:val="115"/>
        </w:rPr>
        <w:t>objek</w:t>
      </w:r>
      <w:r>
        <w:rPr>
          <w:spacing w:val="-7"/>
          <w:w w:val="115"/>
        </w:rPr>
        <w:t> </w:t>
      </w:r>
      <w:r>
        <w:rPr>
          <w:w w:val="115"/>
        </w:rPr>
        <w:t>sengketa</w:t>
      </w:r>
      <w:r>
        <w:rPr>
          <w:spacing w:val="-10"/>
          <w:w w:val="115"/>
        </w:rPr>
        <w:t> </w:t>
      </w:r>
      <w:r>
        <w:rPr>
          <w:w w:val="115"/>
        </w:rPr>
        <w:t>SHM</w:t>
      </w:r>
      <w:r>
        <w:rPr>
          <w:spacing w:val="-7"/>
          <w:w w:val="115"/>
        </w:rPr>
        <w:t> </w:t>
      </w:r>
      <w:r>
        <w:rPr>
          <w:w w:val="115"/>
        </w:rPr>
        <w:t>No. 5/Lemo yang telah</w:t>
      </w:r>
      <w:r>
        <w:rPr>
          <w:spacing w:val="-6"/>
          <w:w w:val="115"/>
        </w:rPr>
        <w:t> </w:t>
      </w:r>
      <w:r>
        <w:rPr>
          <w:w w:val="115"/>
        </w:rPr>
        <w:t>diserahkan ke</w:t>
      </w:r>
      <w:r>
        <w:rPr>
          <w:w w:val="115"/>
        </w:rPr>
        <w:t> PT. MBM.</w:t>
      </w:r>
      <w:r>
        <w:rPr>
          <w:w w:val="115"/>
        </w:rPr>
        <w:t> Padahal, TERDAKWA</w:t>
      </w:r>
      <w:r>
        <w:rPr>
          <w:w w:val="115"/>
        </w:rPr>
        <w:t> CHARLIE CHANDRA</w:t>
      </w:r>
      <w:r>
        <w:rPr>
          <w:w w:val="115"/>
        </w:rPr>
        <w:t> tidak</w:t>
      </w:r>
      <w:r>
        <w:rPr>
          <w:w w:val="115"/>
        </w:rPr>
        <w:t> pernah</w:t>
      </w:r>
      <w:r>
        <w:rPr>
          <w:w w:val="115"/>
        </w:rPr>
        <w:t> melanggar</w:t>
      </w:r>
      <w:r>
        <w:rPr>
          <w:w w:val="115"/>
        </w:rPr>
        <w:t> apapun</w:t>
      </w:r>
      <w:r>
        <w:rPr>
          <w:w w:val="115"/>
        </w:rPr>
        <w:t> dalam</w:t>
      </w:r>
      <w:r>
        <w:rPr>
          <w:w w:val="115"/>
        </w:rPr>
        <w:t> perjanjian</w:t>
      </w:r>
      <w:r>
        <w:rPr>
          <w:w w:val="115"/>
        </w:rPr>
        <w:t> perdamaian dengan</w:t>
      </w:r>
      <w:r>
        <w:rPr>
          <w:w w:val="115"/>
        </w:rPr>
        <w:t> PT.</w:t>
      </w:r>
      <w:r>
        <w:rPr>
          <w:w w:val="115"/>
        </w:rPr>
        <w:t> MBM,</w:t>
      </w:r>
      <w:r>
        <w:rPr>
          <w:w w:val="115"/>
        </w:rPr>
        <w:t> bahkan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tidak</w:t>
      </w:r>
      <w:r>
        <w:rPr>
          <w:w w:val="115"/>
        </w:rPr>
        <w:t> pernah menuntut kembali objek sengketa SHM No.5/Lemo.</w:t>
      </w:r>
    </w:p>
    <w:p>
      <w:pPr>
        <w:pStyle w:val="BodyText"/>
        <w:spacing w:line="362" w:lineRule="auto" w:before="127"/>
        <w:ind w:left="401" w:right="271" w:firstLine="0"/>
      </w:pPr>
      <w:r>
        <w:rPr>
          <w:w w:val="115"/>
        </w:rPr>
        <w:t>Bahwa</w:t>
      </w:r>
      <w:r>
        <w:rPr>
          <w:w w:val="115"/>
        </w:rPr>
        <w:t> dalam</w:t>
      </w:r>
      <w:r>
        <w:rPr>
          <w:w w:val="115"/>
        </w:rPr>
        <w:t> melakukan</w:t>
      </w:r>
      <w:r>
        <w:rPr>
          <w:w w:val="115"/>
        </w:rPr>
        <w:t> penyidikan,</w:t>
      </w:r>
      <w:r>
        <w:rPr>
          <w:w w:val="115"/>
        </w:rPr>
        <w:t> terlihat</w:t>
      </w:r>
      <w:r>
        <w:rPr>
          <w:w w:val="115"/>
        </w:rPr>
        <w:t> jelas</w:t>
      </w:r>
      <w:r>
        <w:rPr>
          <w:w w:val="115"/>
        </w:rPr>
        <w:t> Polisi</w:t>
      </w:r>
      <w:r>
        <w:rPr>
          <w:w w:val="115"/>
        </w:rPr>
        <w:t> mengabaikan ketentuan-ketentuan</w:t>
      </w:r>
      <w:r>
        <w:rPr>
          <w:w w:val="115"/>
        </w:rPr>
        <w:t> hukum</w:t>
      </w:r>
      <w:r>
        <w:rPr>
          <w:w w:val="115"/>
        </w:rPr>
        <w:t> yang</w:t>
      </w:r>
      <w:r>
        <w:rPr>
          <w:w w:val="115"/>
        </w:rPr>
        <w:t> berlaku.</w:t>
      </w:r>
      <w:r>
        <w:rPr>
          <w:w w:val="115"/>
        </w:rPr>
        <w:t> Selanjutnya,</w:t>
      </w:r>
      <w:r>
        <w:rPr>
          <w:w w:val="115"/>
        </w:rPr>
        <w:t> atas</w:t>
      </w:r>
      <w:r>
        <w:rPr>
          <w:w w:val="115"/>
        </w:rPr>
        <w:t> dalih TERDAKWA</w:t>
      </w:r>
      <w:r>
        <w:rPr>
          <w:spacing w:val="40"/>
          <w:w w:val="115"/>
        </w:rPr>
        <w:t> </w:t>
      </w:r>
      <w:r>
        <w:rPr>
          <w:w w:val="115"/>
        </w:rPr>
        <w:t>CHARLIE</w:t>
      </w:r>
      <w:r>
        <w:rPr>
          <w:spacing w:val="40"/>
          <w:w w:val="115"/>
        </w:rPr>
        <w:t> </w:t>
      </w:r>
      <w:r>
        <w:rPr>
          <w:w w:val="115"/>
        </w:rPr>
        <w:t>CHANDRA</w:t>
      </w:r>
      <w:r>
        <w:rPr>
          <w:spacing w:val="40"/>
          <w:w w:val="115"/>
        </w:rPr>
        <w:t> </w:t>
      </w:r>
      <w:r>
        <w:rPr>
          <w:w w:val="115"/>
        </w:rPr>
        <w:t>tidak</w:t>
      </w:r>
      <w:r>
        <w:rPr>
          <w:spacing w:val="40"/>
          <w:w w:val="115"/>
        </w:rPr>
        <w:t> </w:t>
      </w:r>
      <w:r>
        <w:rPr>
          <w:w w:val="115"/>
        </w:rPr>
        <w:t>memenuhi</w:t>
      </w:r>
      <w:r>
        <w:rPr>
          <w:spacing w:val="40"/>
          <w:w w:val="115"/>
        </w:rPr>
        <w:t> </w:t>
      </w:r>
      <w:r>
        <w:rPr>
          <w:w w:val="115"/>
        </w:rPr>
        <w:t>panggilan</w:t>
      </w:r>
      <w:r>
        <w:rPr>
          <w:spacing w:val="40"/>
          <w:w w:val="115"/>
        </w:rPr>
        <w:t> </w:t>
      </w:r>
      <w:r>
        <w:rPr>
          <w:w w:val="115"/>
        </w:rPr>
        <w:t>Polisi,</w:t>
      </w:r>
      <w:r>
        <w:rPr>
          <w:spacing w:val="40"/>
          <w:w w:val="115"/>
        </w:rPr>
        <w:t> </w:t>
      </w:r>
      <w:r>
        <w:rPr>
          <w:w w:val="115"/>
        </w:rPr>
        <w:t>maka</w:t>
      </w:r>
    </w:p>
    <w:p>
      <w:pPr>
        <w:pStyle w:val="BodyText"/>
        <w:spacing w:after="0" w:line="362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66" w:firstLine="0"/>
      </w:pPr>
      <w:r>
        <w:rPr>
          <w:w w:val="115"/>
        </w:rPr>
        <w:t>pada</w:t>
      </w:r>
      <w:r>
        <w:rPr>
          <w:w w:val="115"/>
        </w:rPr>
        <w:t> 17</w:t>
      </w:r>
      <w:r>
        <w:rPr>
          <w:w w:val="115"/>
        </w:rPr>
        <w:t> Mei</w:t>
      </w:r>
      <w:r>
        <w:rPr>
          <w:w w:val="115"/>
        </w:rPr>
        <w:t> 2023,</w:t>
      </w:r>
      <w:r>
        <w:rPr>
          <w:w w:val="115"/>
        </w:rPr>
        <w:t> tiba-tiba</w:t>
      </w:r>
      <w:r>
        <w:rPr>
          <w:w w:val="115"/>
        </w:rPr>
        <w:t> Penyidik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mendatangi</w:t>
      </w:r>
      <w:r>
        <w:rPr>
          <w:w w:val="115"/>
        </w:rPr>
        <w:t> kediaman TERDAKWA</w:t>
      </w:r>
      <w:r>
        <w:rPr>
          <w:w w:val="115"/>
        </w:rPr>
        <w:t> CHARLIE</w:t>
      </w:r>
      <w:r>
        <w:rPr>
          <w:w w:val="115"/>
        </w:rPr>
        <w:t> CHANDRA untuk melakukan upaya</w:t>
      </w:r>
      <w:r>
        <w:rPr>
          <w:w w:val="115"/>
        </w:rPr>
        <w:t> penangkapan</w:t>
      </w:r>
      <w:r>
        <w:rPr>
          <w:w w:val="115"/>
        </w:rPr>
        <w:t> di rumahnya</w:t>
      </w:r>
      <w:r>
        <w:rPr>
          <w:spacing w:val="-9"/>
          <w:w w:val="115"/>
        </w:rPr>
        <w:t> </w:t>
      </w:r>
      <w:r>
        <w:rPr>
          <w:w w:val="115"/>
        </w:rPr>
        <w:t>yang terletak</w:t>
      </w:r>
      <w:r>
        <w:rPr>
          <w:spacing w:val="-16"/>
          <w:w w:val="115"/>
        </w:rPr>
        <w:t> </w:t>
      </w:r>
      <w:r>
        <w:rPr>
          <w:w w:val="115"/>
        </w:rPr>
        <w:t>di Kemayoran,</w:t>
      </w:r>
      <w:r>
        <w:rPr>
          <w:spacing w:val="-2"/>
          <w:w w:val="115"/>
        </w:rPr>
        <w:t> </w:t>
      </w:r>
      <w:r>
        <w:rPr>
          <w:w w:val="115"/>
        </w:rPr>
        <w:t>Jakarta</w:t>
      </w:r>
      <w:r>
        <w:rPr>
          <w:spacing w:val="-6"/>
          <w:w w:val="115"/>
        </w:rPr>
        <w:t> </w:t>
      </w:r>
      <w:r>
        <w:rPr>
          <w:w w:val="115"/>
        </w:rPr>
        <w:t>Pusat. Namun,</w:t>
      </w:r>
      <w:r>
        <w:rPr>
          <w:spacing w:val="-2"/>
          <w:w w:val="115"/>
        </w:rPr>
        <w:t> </w:t>
      </w:r>
      <w:r>
        <w:rPr>
          <w:w w:val="115"/>
        </w:rPr>
        <w:t>karena upaya penangkapan</w:t>
      </w:r>
      <w:r>
        <w:rPr>
          <w:w w:val="115"/>
        </w:rPr>
        <w:t> yang</w:t>
      </w:r>
      <w:r>
        <w:rPr>
          <w:w w:val="115"/>
        </w:rPr>
        <w:t> dilakukan</w:t>
      </w:r>
      <w:r>
        <w:rPr>
          <w:w w:val="115"/>
        </w:rPr>
        <w:t> Penyidik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telah</w:t>
      </w:r>
      <w:r>
        <w:rPr>
          <w:w w:val="115"/>
        </w:rPr>
        <w:t> melanggar prosedur, maka TERDAKWA</w:t>
      </w:r>
      <w:r>
        <w:rPr>
          <w:w w:val="115"/>
        </w:rPr>
        <w:t> CHARLIE CHANDRA menolak ditangkap.</w:t>
      </w:r>
    </w:p>
    <w:p>
      <w:pPr>
        <w:pStyle w:val="BodyText"/>
        <w:spacing w:line="362" w:lineRule="auto" w:before="123"/>
        <w:ind w:left="401" w:right="260" w:firstLine="0"/>
      </w:pPr>
      <w:r>
        <w:rPr>
          <w:w w:val="110"/>
        </w:rPr>
        <w:t>Bahwa setelah</w:t>
      </w:r>
      <w:r>
        <w:rPr>
          <w:spacing w:val="-11"/>
          <w:w w:val="110"/>
        </w:rPr>
        <w:t> </w:t>
      </w:r>
      <w:r>
        <w:rPr>
          <w:w w:val="110"/>
        </w:rPr>
        <w:t>itu, Penyidik Polda Banten bertindak berlebihan (</w:t>
      </w:r>
      <w:r>
        <w:rPr>
          <w:i/>
          <w:w w:val="110"/>
        </w:rPr>
        <w:t>overreacting</w:t>
      </w:r>
      <w:r>
        <w:rPr>
          <w:w w:val="110"/>
        </w:rPr>
        <w:t>) </w:t>
      </w:r>
      <w:r>
        <w:rPr>
          <w:w w:val="115"/>
        </w:rPr>
        <w:t>layaknya</w:t>
      </w:r>
      <w:r>
        <w:rPr>
          <w:w w:val="115"/>
        </w:rPr>
        <w:t> menangkap</w:t>
      </w:r>
      <w:r>
        <w:rPr>
          <w:w w:val="115"/>
        </w:rPr>
        <w:t> penjahat</w:t>
      </w:r>
      <w:r>
        <w:rPr>
          <w:w w:val="115"/>
        </w:rPr>
        <w:t> kelas</w:t>
      </w:r>
      <w:r>
        <w:rPr>
          <w:w w:val="115"/>
        </w:rPr>
        <w:t> kakap,</w:t>
      </w:r>
      <w:r>
        <w:rPr>
          <w:w w:val="115"/>
        </w:rPr>
        <w:t> dengan</w:t>
      </w:r>
      <w:r>
        <w:rPr>
          <w:w w:val="115"/>
        </w:rPr>
        <w:t> melakukan pengepungan melibatkan</w:t>
      </w:r>
      <w:r>
        <w:rPr>
          <w:w w:val="115"/>
        </w:rPr>
        <w:t> banyak personal</w:t>
      </w:r>
      <w:r>
        <w:rPr>
          <w:w w:val="115"/>
        </w:rPr>
        <w:t> kepolisian</w:t>
      </w:r>
      <w:r>
        <w:rPr>
          <w:w w:val="115"/>
        </w:rPr>
        <w:t> dan</w:t>
      </w:r>
      <w:r>
        <w:rPr>
          <w:w w:val="115"/>
        </w:rPr>
        <w:t> melakukan cara- cara intimidatif, berupa:</w:t>
      </w:r>
    </w:p>
    <w:p>
      <w:pPr>
        <w:pStyle w:val="ListParagraph"/>
        <w:numPr>
          <w:ilvl w:val="0"/>
          <w:numId w:val="2"/>
        </w:numPr>
        <w:tabs>
          <w:tab w:pos="930" w:val="left" w:leader="none"/>
        </w:tabs>
        <w:spacing w:line="360" w:lineRule="auto" w:before="114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Polisi</w:t>
      </w:r>
      <w:r>
        <w:rPr>
          <w:w w:val="115"/>
          <w:sz w:val="24"/>
        </w:rPr>
        <w:t> menggedor-gedor</w:t>
      </w:r>
      <w:r>
        <w:rPr>
          <w:w w:val="115"/>
          <w:sz w:val="24"/>
        </w:rPr>
        <w:t> pintu</w:t>
      </w:r>
      <w:r>
        <w:rPr>
          <w:w w:val="115"/>
          <w:sz w:val="24"/>
        </w:rPr>
        <w:t> rumah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memadamkan</w:t>
      </w:r>
      <w:r>
        <w:rPr>
          <w:w w:val="115"/>
          <w:sz w:val="24"/>
        </w:rPr>
        <w:t> aliran</w:t>
      </w:r>
      <w:r>
        <w:rPr>
          <w:w w:val="115"/>
          <w:sz w:val="24"/>
        </w:rPr>
        <w:t> listrik selama</w:t>
      </w:r>
      <w:r>
        <w:rPr>
          <w:w w:val="115"/>
          <w:sz w:val="24"/>
        </w:rPr>
        <w:t> kurang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2</w:t>
      </w:r>
      <w:r>
        <w:rPr>
          <w:w w:val="115"/>
          <w:sz w:val="24"/>
        </w:rPr>
        <w:t> jam.</w:t>
      </w:r>
      <w:r>
        <w:rPr>
          <w:w w:val="115"/>
          <w:sz w:val="24"/>
        </w:rPr>
        <w:t> Padahal,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 rumahnya</w:t>
      </w:r>
      <w:r>
        <w:rPr>
          <w:w w:val="115"/>
          <w:sz w:val="24"/>
        </w:rPr>
        <w:t> ada</w:t>
      </w:r>
      <w:r>
        <w:rPr>
          <w:w w:val="115"/>
          <w:sz w:val="24"/>
        </w:rPr>
        <w:t> istri</w:t>
      </w:r>
      <w:r>
        <w:rPr>
          <w:w w:val="115"/>
          <w:sz w:val="24"/>
        </w:rPr>
        <w:t> dan</w:t>
      </w:r>
      <w:r>
        <w:rPr>
          <w:w w:val="115"/>
          <w:sz w:val="24"/>
        </w:rPr>
        <w:t> 3</w:t>
      </w:r>
      <w:r>
        <w:rPr>
          <w:w w:val="115"/>
          <w:sz w:val="24"/>
        </w:rPr>
        <w:t> orang</w:t>
      </w:r>
      <w:r>
        <w:rPr>
          <w:w w:val="115"/>
          <w:sz w:val="24"/>
        </w:rPr>
        <w:t> anaknya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masih</w:t>
      </w:r>
      <w:r>
        <w:rPr>
          <w:w w:val="115"/>
          <w:sz w:val="24"/>
        </w:rPr>
        <w:t> kecil,</w:t>
      </w:r>
      <w:r>
        <w:rPr>
          <w:w w:val="115"/>
          <w:sz w:val="24"/>
        </w:rPr>
        <w:t> serta mertuanya</w:t>
      </w:r>
      <w:r>
        <w:rPr>
          <w:w w:val="115"/>
          <w:sz w:val="24"/>
        </w:rPr>
        <w:t> berusia</w:t>
      </w:r>
      <w:r>
        <w:rPr>
          <w:w w:val="115"/>
          <w:sz w:val="24"/>
        </w:rPr>
        <w:t> 82</w:t>
      </w:r>
      <w:r>
        <w:rPr>
          <w:w w:val="115"/>
          <w:sz w:val="24"/>
        </w:rPr>
        <w:t> tahun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membutuhkan</w:t>
      </w:r>
      <w:r>
        <w:rPr>
          <w:w w:val="115"/>
          <w:sz w:val="24"/>
        </w:rPr>
        <w:t> listrik</w:t>
      </w:r>
      <w:r>
        <w:rPr>
          <w:w w:val="115"/>
          <w:sz w:val="24"/>
        </w:rPr>
        <w:t> untuk mengoperasikan peralatan medis. Tapi tak digubris Polisi.</w:t>
      </w:r>
    </w:p>
    <w:p>
      <w:pPr>
        <w:pStyle w:val="ListParagraph"/>
        <w:numPr>
          <w:ilvl w:val="0"/>
          <w:numId w:val="2"/>
        </w:numPr>
        <w:tabs>
          <w:tab w:pos="929" w:val="left" w:leader="none"/>
        </w:tabs>
        <w:spacing w:line="240" w:lineRule="auto" w:before="2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Polisi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melarang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pengiriman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makanan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via</w:t>
      </w:r>
      <w:r>
        <w:rPr>
          <w:spacing w:val="-2"/>
          <w:w w:val="115"/>
          <w:sz w:val="24"/>
        </w:rPr>
        <w:t> online.</w:t>
      </w:r>
    </w:p>
    <w:p>
      <w:pPr>
        <w:pStyle w:val="ListParagraph"/>
        <w:numPr>
          <w:ilvl w:val="0"/>
          <w:numId w:val="2"/>
        </w:numPr>
        <w:tabs>
          <w:tab w:pos="930" w:val="left" w:leader="none"/>
        </w:tabs>
        <w:spacing w:line="369" w:lineRule="auto" w:before="138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Polisi</w:t>
      </w:r>
      <w:r>
        <w:rPr>
          <w:w w:val="115"/>
          <w:sz w:val="24"/>
        </w:rPr>
        <w:t> menghalang-halangi</w:t>
      </w:r>
      <w:r>
        <w:rPr>
          <w:w w:val="115"/>
          <w:sz w:val="24"/>
        </w:rPr>
        <w:t> pintu</w:t>
      </w:r>
      <w:r>
        <w:rPr>
          <w:w w:val="115"/>
          <w:sz w:val="24"/>
        </w:rPr>
        <w:t> garasi</w:t>
      </w:r>
      <w:r>
        <w:rPr>
          <w:w w:val="115"/>
          <w:sz w:val="24"/>
        </w:rPr>
        <w:t> mobil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mengakibatkan</w:t>
      </w:r>
      <w:r>
        <w:rPr>
          <w:w w:val="115"/>
          <w:sz w:val="24"/>
        </w:rPr>
        <w:t> 3 orang anak PEMOHON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kesulitan untuk berangkat sekolah.</w:t>
      </w:r>
    </w:p>
    <w:p>
      <w:pPr>
        <w:pStyle w:val="BodyText"/>
        <w:spacing w:line="360" w:lineRule="auto" w:before="107"/>
        <w:ind w:left="401" w:right="264" w:firstLine="0"/>
      </w:pPr>
      <w:r>
        <w:rPr>
          <w:w w:val="115"/>
        </w:rPr>
        <w:t>Bahwa</w:t>
      </w:r>
      <w:r>
        <w:rPr>
          <w:w w:val="115"/>
        </w:rPr>
        <w:t> upaya</w:t>
      </w:r>
      <w:r>
        <w:rPr>
          <w:w w:val="115"/>
        </w:rPr>
        <w:t> penangkapan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layaknya operasi</w:t>
      </w:r>
      <w:r>
        <w:rPr>
          <w:w w:val="115"/>
        </w:rPr>
        <w:t> besar</w:t>
      </w:r>
      <w:r>
        <w:rPr>
          <w:w w:val="115"/>
        </w:rPr>
        <w:t> menangkap</w:t>
      </w:r>
      <w:r>
        <w:rPr>
          <w:w w:val="115"/>
        </w:rPr>
        <w:t> teroris</w:t>
      </w:r>
      <w:r>
        <w:rPr>
          <w:w w:val="115"/>
        </w:rPr>
        <w:t> atau</w:t>
      </w:r>
      <w:r>
        <w:rPr>
          <w:w w:val="115"/>
        </w:rPr>
        <w:t> bandar</w:t>
      </w:r>
      <w:r>
        <w:rPr>
          <w:w w:val="115"/>
        </w:rPr>
        <w:t> narkoba</w:t>
      </w:r>
      <w:r>
        <w:rPr>
          <w:w w:val="115"/>
        </w:rPr>
        <w:t> kelas</w:t>
      </w:r>
      <w:r>
        <w:rPr>
          <w:w w:val="115"/>
        </w:rPr>
        <w:t> kakap. Mengherankan</w:t>
      </w:r>
      <w:r>
        <w:rPr>
          <w:w w:val="115"/>
        </w:rPr>
        <w:t> memang,</w:t>
      </w:r>
      <w:r>
        <w:rPr>
          <w:w w:val="115"/>
        </w:rPr>
        <w:t> atas</w:t>
      </w:r>
      <w:r>
        <w:rPr>
          <w:w w:val="115"/>
        </w:rPr>
        <w:t> tindakan</w:t>
      </w:r>
      <w:r>
        <w:rPr>
          <w:w w:val="115"/>
        </w:rPr>
        <w:t> berlebihan</w:t>
      </w:r>
      <w:r>
        <w:rPr>
          <w:w w:val="115"/>
        </w:rPr>
        <w:t> (</w:t>
      </w:r>
      <w:r>
        <w:rPr>
          <w:i/>
          <w:w w:val="115"/>
        </w:rPr>
        <w:t>overreacting</w:t>
      </w:r>
      <w:r>
        <w:rPr>
          <w:w w:val="115"/>
        </w:rPr>
        <w:t>)</w:t>
      </w:r>
      <w:r>
        <w:rPr>
          <w:w w:val="115"/>
        </w:rPr>
        <w:t> yang dilakukan</w:t>
      </w:r>
      <w:r>
        <w:rPr>
          <w:w w:val="115"/>
        </w:rPr>
        <w:t> Penyidik</w:t>
      </w:r>
      <w:r>
        <w:rPr>
          <w:w w:val="115"/>
        </w:rPr>
        <w:t> Harda</w:t>
      </w:r>
      <w:r>
        <w:rPr>
          <w:w w:val="115"/>
        </w:rPr>
        <w:t> Bangtah</w:t>
      </w:r>
      <w:r>
        <w:rPr>
          <w:w w:val="115"/>
        </w:rPr>
        <w:t> Ditreskrimum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dalam menindaklanjuti laporan PT MBM ini.</w:t>
      </w:r>
    </w:p>
    <w:p>
      <w:pPr>
        <w:pStyle w:val="BodyText"/>
        <w:spacing w:line="360" w:lineRule="auto" w:before="123"/>
        <w:ind w:left="401" w:right="261" w:firstLine="0"/>
      </w:pPr>
      <w:r>
        <w:rPr>
          <w:w w:val="115"/>
        </w:rPr>
        <w:t>Setelah</w:t>
      </w:r>
      <w:r>
        <w:rPr>
          <w:w w:val="115"/>
        </w:rPr>
        <w:t> tidak</w:t>
      </w:r>
      <w:r>
        <w:rPr>
          <w:w w:val="115"/>
        </w:rPr>
        <w:t> berhasil</w:t>
      </w:r>
      <w:r>
        <w:rPr>
          <w:w w:val="115"/>
        </w:rPr>
        <w:t> menangkap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CHANDRA,</w:t>
      </w:r>
      <w:r>
        <w:rPr>
          <w:w w:val="115"/>
        </w:rPr>
        <w:t> maka pada</w:t>
      </w:r>
      <w:r>
        <w:rPr>
          <w:w w:val="115"/>
        </w:rPr>
        <w:t> malam</w:t>
      </w:r>
      <w:r>
        <w:rPr>
          <w:w w:val="115"/>
        </w:rPr>
        <w:t> hari</w:t>
      </w:r>
      <w:r>
        <w:rPr>
          <w:w w:val="115"/>
        </w:rPr>
        <w:t> tanggal</w:t>
      </w:r>
      <w:r>
        <w:rPr>
          <w:w w:val="115"/>
        </w:rPr>
        <w:t> 19</w:t>
      </w:r>
      <w:r>
        <w:rPr>
          <w:w w:val="115"/>
        </w:rPr>
        <w:t> Mei</w:t>
      </w:r>
      <w:r>
        <w:rPr>
          <w:w w:val="115"/>
        </w:rPr>
        <w:t> 2025</w:t>
      </w:r>
      <w:r>
        <w:rPr>
          <w:w w:val="115"/>
        </w:rPr>
        <w:t> Penyidik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kembali melakukan</w:t>
      </w:r>
      <w:r>
        <w:rPr>
          <w:w w:val="115"/>
        </w:rPr>
        <w:t> upaya</w:t>
      </w:r>
      <w:r>
        <w:rPr>
          <w:w w:val="115"/>
        </w:rPr>
        <w:t> paksa</w:t>
      </w:r>
      <w:r>
        <w:rPr>
          <w:w w:val="115"/>
        </w:rPr>
        <w:t> penangkapan</w:t>
      </w:r>
      <w:r>
        <w:rPr>
          <w:w w:val="115"/>
        </w:rPr>
        <w:t> terhadap</w:t>
      </w:r>
      <w:r>
        <w:rPr>
          <w:w w:val="115"/>
        </w:rPr>
        <w:t> TERDAKWA</w:t>
      </w:r>
      <w:r>
        <w:rPr>
          <w:w w:val="115"/>
        </w:rPr>
        <w:t> CHARLIE CHANDRA, dengan cara merusak pintu</w:t>
      </w:r>
      <w:r>
        <w:rPr>
          <w:w w:val="115"/>
        </w:rPr>
        <w:t> lantai dua rumahnya. Setelah Polisi berhasil memasuki rumah,</w:t>
      </w:r>
      <w:r>
        <w:rPr>
          <w:spacing w:val="-4"/>
          <w:w w:val="115"/>
        </w:rPr>
        <w:t> </w:t>
      </w:r>
      <w:r>
        <w:rPr>
          <w:w w:val="115"/>
        </w:rPr>
        <w:t>Penyidik Polda Banten</w:t>
      </w:r>
      <w:r>
        <w:rPr>
          <w:spacing w:val="-14"/>
          <w:w w:val="115"/>
        </w:rPr>
        <w:t> </w:t>
      </w:r>
      <w:r>
        <w:rPr>
          <w:w w:val="115"/>
        </w:rPr>
        <w:t>langsung menangkap</w:t>
      </w:r>
      <w:r>
        <w:rPr>
          <w:spacing w:val="-4"/>
          <w:w w:val="115"/>
        </w:rPr>
        <w:t> </w:t>
      </w:r>
      <w:r>
        <w:rPr>
          <w:w w:val="115"/>
        </w:rPr>
        <w:t>dan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89" w:firstLine="0"/>
      </w:pPr>
      <w:r>
        <w:rPr>
          <w:w w:val="115"/>
        </w:rPr>
        <w:t>menyeret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untuk dilakukan</w:t>
      </w:r>
      <w:r>
        <w:rPr>
          <w:w w:val="115"/>
        </w:rPr>
        <w:t> penahanan</w:t>
      </w:r>
      <w:r>
        <w:rPr>
          <w:w w:val="115"/>
        </w:rPr>
        <w:t> di Polda</w:t>
      </w:r>
      <w:r>
        <w:rPr>
          <w:w w:val="115"/>
        </w:rPr>
        <w:t> Banten.</w:t>
      </w:r>
    </w:p>
    <w:p>
      <w:pPr>
        <w:pStyle w:val="BodyText"/>
        <w:spacing w:line="362" w:lineRule="auto" w:before="122"/>
        <w:ind w:left="401" w:right="275" w:firstLine="0"/>
      </w:pPr>
      <w:r>
        <w:rPr>
          <w:w w:val="115"/>
        </w:rPr>
        <w:t>Bahwa</w:t>
      </w:r>
      <w:r>
        <w:rPr>
          <w:spacing w:val="-14"/>
          <w:w w:val="115"/>
        </w:rPr>
        <w:t> </w:t>
      </w:r>
      <w:r>
        <w:rPr>
          <w:w w:val="115"/>
        </w:rPr>
        <w:t>berdasarkan uraian</w:t>
      </w:r>
      <w:r>
        <w:rPr>
          <w:spacing w:val="-12"/>
          <w:w w:val="115"/>
        </w:rPr>
        <w:t> </w:t>
      </w:r>
      <w:r>
        <w:rPr>
          <w:w w:val="115"/>
        </w:rPr>
        <w:t>di atas,</w:t>
      </w:r>
      <w:r>
        <w:rPr>
          <w:spacing w:val="-1"/>
          <w:w w:val="115"/>
        </w:rPr>
        <w:t> </w:t>
      </w:r>
      <w:r>
        <w:rPr>
          <w:w w:val="115"/>
        </w:rPr>
        <w:t>terlihat</w:t>
      </w:r>
      <w:r>
        <w:rPr>
          <w:spacing w:val="-4"/>
          <w:w w:val="115"/>
        </w:rPr>
        <w:t> </w:t>
      </w:r>
      <w:r>
        <w:rPr>
          <w:w w:val="115"/>
        </w:rPr>
        <w:t>jelas</w:t>
      </w:r>
      <w:r>
        <w:rPr>
          <w:spacing w:val="-14"/>
          <w:w w:val="115"/>
        </w:rPr>
        <w:t> </w:t>
      </w:r>
      <w:r>
        <w:rPr>
          <w:w w:val="115"/>
        </w:rPr>
        <w:t>keterlibatan</w:t>
      </w:r>
      <w:r>
        <w:rPr>
          <w:spacing w:val="-16"/>
          <w:w w:val="115"/>
        </w:rPr>
        <w:t> </w:t>
      </w:r>
      <w:r>
        <w:rPr>
          <w:w w:val="115"/>
        </w:rPr>
        <w:t>aparat</w:t>
      </w:r>
      <w:r>
        <w:rPr>
          <w:spacing w:val="-4"/>
          <w:w w:val="115"/>
        </w:rPr>
        <w:t> </w:t>
      </w:r>
      <w:r>
        <w:rPr>
          <w:w w:val="115"/>
        </w:rPr>
        <w:t>penegak hukum</w:t>
      </w:r>
      <w:r>
        <w:rPr>
          <w:w w:val="115"/>
        </w:rPr>
        <w:t> dan</w:t>
      </w:r>
      <w:r>
        <w:rPr>
          <w:w w:val="115"/>
        </w:rPr>
        <w:t> aparatur</w:t>
      </w:r>
      <w:r>
        <w:rPr>
          <w:w w:val="115"/>
        </w:rPr>
        <w:t> sipil</w:t>
      </w:r>
      <w:r>
        <w:rPr>
          <w:w w:val="115"/>
        </w:rPr>
        <w:t> negara</w:t>
      </w:r>
      <w:r>
        <w:rPr>
          <w:w w:val="115"/>
        </w:rPr>
        <w:t> yang</w:t>
      </w:r>
      <w:r>
        <w:rPr>
          <w:w w:val="115"/>
        </w:rPr>
        <w:t> berpihak</w:t>
      </w:r>
      <w:r>
        <w:rPr>
          <w:w w:val="115"/>
        </w:rPr>
        <w:t> kepada</w:t>
      </w:r>
      <w:r>
        <w:rPr>
          <w:w w:val="115"/>
        </w:rPr>
        <w:t> pengembang</w:t>
      </w:r>
      <w:r>
        <w:rPr>
          <w:w w:val="115"/>
        </w:rPr>
        <w:t> (PT. MBM)</w:t>
      </w:r>
      <w:r>
        <w:rPr>
          <w:w w:val="115"/>
        </w:rPr>
        <w:t> untuk mengkriminalisasikan TERDAKWA</w:t>
      </w:r>
      <w:r>
        <w:rPr>
          <w:w w:val="115"/>
        </w:rPr>
        <w:t> CHARLIE CHANDRA.</w:t>
      </w:r>
    </w:p>
    <w:p>
      <w:pPr>
        <w:spacing w:line="279" w:lineRule="exact" w:before="239"/>
        <w:ind w:left="401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401" w:right="0" w:firstLine="0"/>
        <w:jc w:val="both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109"/>
        <w:ind w:left="0" w:firstLine="0"/>
        <w:jc w:val="left"/>
        <w:rPr>
          <w:b/>
        </w:rPr>
      </w:pPr>
    </w:p>
    <w:p>
      <w:pPr>
        <w:spacing w:line="357" w:lineRule="auto" w:before="1"/>
        <w:ind w:left="762" w:right="274" w:hanging="361"/>
        <w:jc w:val="both"/>
        <w:rPr>
          <w:b/>
          <w:sz w:val="24"/>
        </w:rPr>
      </w:pPr>
      <w:r>
        <w:rPr>
          <w:b/>
          <w:w w:val="110"/>
          <w:sz w:val="24"/>
        </w:rPr>
        <w:t>-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Formulir</w:t>
      </w:r>
      <w:r>
        <w:rPr>
          <w:b/>
          <w:w w:val="110"/>
          <w:sz w:val="24"/>
        </w:rPr>
        <w:t> Lampiran</w:t>
      </w:r>
      <w:r>
        <w:rPr>
          <w:b/>
          <w:w w:val="110"/>
          <w:sz w:val="24"/>
        </w:rPr>
        <w:t> 13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dikeluarkan</w:t>
      </w:r>
      <w:r>
        <w:rPr>
          <w:b/>
          <w:w w:val="110"/>
          <w:sz w:val="24"/>
        </w:rPr>
        <w:t> BPN</w:t>
      </w:r>
      <w:r>
        <w:rPr>
          <w:b/>
          <w:w w:val="110"/>
          <w:sz w:val="24"/>
        </w:rPr>
        <w:t> Kabupaten</w:t>
      </w:r>
      <w:r>
        <w:rPr>
          <w:b/>
          <w:w w:val="110"/>
          <w:sz w:val="24"/>
        </w:rPr>
        <w:t> Tangerang CACAT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HUKUM,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malah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dijadikan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bukti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andalan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Jaksa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Penuntut Umum</w:t>
      </w:r>
      <w:r>
        <w:rPr>
          <w:b/>
          <w:w w:val="110"/>
          <w:sz w:val="24"/>
        </w:rPr>
        <w:t> di</w:t>
      </w:r>
      <w:r>
        <w:rPr>
          <w:b/>
          <w:w w:val="110"/>
          <w:sz w:val="24"/>
        </w:rPr>
        <w:t> persidangan</w:t>
      </w:r>
    </w:p>
    <w:p>
      <w:pPr>
        <w:pStyle w:val="BodyText"/>
        <w:spacing w:line="360" w:lineRule="auto" w:before="123"/>
        <w:ind w:left="401" w:right="267" w:firstLine="0"/>
      </w:pPr>
      <w:r>
        <w:rPr>
          <w:w w:val="115"/>
        </w:rPr>
        <w:t>Bahwa</w:t>
      </w:r>
      <w:r>
        <w:rPr>
          <w:w w:val="115"/>
        </w:rPr>
        <w:t> yang</w:t>
      </w:r>
      <w:r>
        <w:rPr>
          <w:w w:val="115"/>
        </w:rPr>
        <w:t> menjadi</w:t>
      </w:r>
      <w:r>
        <w:rPr>
          <w:w w:val="115"/>
        </w:rPr>
        <w:t> permasalahan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</w:t>
      </w:r>
      <w:r>
        <w:rPr>
          <w:i/>
          <w:w w:val="115"/>
        </w:rPr>
        <w:t> </w:t>
      </w:r>
      <w:r>
        <w:rPr>
          <w:w w:val="115"/>
        </w:rPr>
        <w:t>adalah</w:t>
      </w:r>
      <w:r>
        <w:rPr>
          <w:w w:val="115"/>
        </w:rPr>
        <w:t> adanya formulir atau</w:t>
      </w:r>
      <w:r>
        <w:rPr>
          <w:spacing w:val="-15"/>
          <w:w w:val="115"/>
        </w:rPr>
        <w:t> </w:t>
      </w:r>
      <w:r>
        <w:rPr>
          <w:w w:val="115"/>
        </w:rPr>
        <w:t>blanko</w:t>
      </w:r>
      <w:r>
        <w:rPr>
          <w:w w:val="115"/>
        </w:rPr>
        <w:t> </w:t>
      </w:r>
      <w:r>
        <w:rPr>
          <w:b/>
          <w:w w:val="115"/>
        </w:rPr>
        <w:t>“Lampiran</w:t>
      </w:r>
      <w:r>
        <w:rPr>
          <w:b/>
          <w:spacing w:val="-4"/>
          <w:w w:val="115"/>
        </w:rPr>
        <w:t> </w:t>
      </w:r>
      <w:r>
        <w:rPr>
          <w:b/>
          <w:w w:val="115"/>
        </w:rPr>
        <w:t>13” </w:t>
      </w:r>
      <w:r>
        <w:rPr>
          <w:w w:val="115"/>
        </w:rPr>
        <w:t>yang</w:t>
      </w:r>
      <w:r>
        <w:rPr>
          <w:spacing w:val="-6"/>
          <w:w w:val="115"/>
        </w:rPr>
        <w:t> </w:t>
      </w:r>
      <w:r>
        <w:rPr>
          <w:w w:val="115"/>
        </w:rPr>
        <w:t>dikeluarkan</w:t>
      </w:r>
      <w:r>
        <w:rPr>
          <w:spacing w:val="-10"/>
          <w:w w:val="115"/>
        </w:rPr>
        <w:t> </w:t>
      </w:r>
      <w:r>
        <w:rPr>
          <w:w w:val="115"/>
        </w:rPr>
        <w:t>oleh BPN Kabupaten Tangerang, yang</w:t>
      </w:r>
      <w:r>
        <w:rPr>
          <w:w w:val="115"/>
        </w:rPr>
        <w:t> didalilkan</w:t>
      </w:r>
      <w:r>
        <w:rPr>
          <w:w w:val="115"/>
        </w:rPr>
        <w:t> Jaksa</w:t>
      </w:r>
      <w:r>
        <w:rPr>
          <w:w w:val="115"/>
        </w:rPr>
        <w:t> Penuntut Umum</w:t>
      </w:r>
      <w:r>
        <w:rPr>
          <w:w w:val="115"/>
        </w:rPr>
        <w:t> telah digunakan</w:t>
      </w:r>
      <w:r>
        <w:rPr>
          <w:w w:val="115"/>
        </w:rPr>
        <w:t> secara tidak</w:t>
      </w:r>
      <w:r>
        <w:rPr>
          <w:spacing w:val="-1"/>
          <w:w w:val="115"/>
        </w:rPr>
        <w:t> </w:t>
      </w:r>
      <w:r>
        <w:rPr>
          <w:w w:val="115"/>
        </w:rPr>
        <w:t>sah</w:t>
      </w:r>
      <w:r>
        <w:rPr>
          <w:w w:val="115"/>
        </w:rPr>
        <w:t> (menggunakan</w:t>
      </w:r>
      <w:r>
        <w:rPr>
          <w:spacing w:val="-16"/>
          <w:w w:val="115"/>
        </w:rPr>
        <w:t> </w:t>
      </w:r>
      <w:r>
        <w:rPr>
          <w:w w:val="115"/>
        </w:rPr>
        <w:t>surat palsu) oleh TERDAKWA</w:t>
      </w:r>
      <w:r>
        <w:rPr>
          <w:w w:val="115"/>
        </w:rPr>
        <w:t> CHARLIE CHANDRA untuk</w:t>
      </w:r>
      <w:r>
        <w:rPr>
          <w:w w:val="115"/>
        </w:rPr>
        <w:t> mengurus proses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sertifikat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 nama Sumita Chandra</w:t>
      </w:r>
      <w:r>
        <w:rPr>
          <w:w w:val="115"/>
        </w:rPr>
        <w:t> kepada ahli warisnya.</w:t>
      </w:r>
    </w:p>
    <w:p>
      <w:pPr>
        <w:pStyle w:val="BodyText"/>
        <w:spacing w:line="357" w:lineRule="auto" w:before="133"/>
        <w:ind w:left="401" w:right="283" w:firstLine="0"/>
      </w:pPr>
      <w:r>
        <w:rPr>
          <w:w w:val="115"/>
        </w:rPr>
        <w:t>Bahwa</w:t>
      </w:r>
      <w:r>
        <w:rPr>
          <w:spacing w:val="-8"/>
          <w:w w:val="115"/>
        </w:rPr>
        <w:t> </w:t>
      </w:r>
      <w:r>
        <w:rPr>
          <w:w w:val="115"/>
        </w:rPr>
        <w:t>adapun dugaan</w:t>
      </w:r>
      <w:r>
        <w:rPr>
          <w:spacing w:val="-3"/>
          <w:w w:val="115"/>
        </w:rPr>
        <w:t> </w:t>
      </w:r>
      <w:r>
        <w:rPr>
          <w:w w:val="115"/>
        </w:rPr>
        <w:t>tindak pidana yang dilakukan TERDAKWA CHARLIE CHANDRA</w:t>
      </w:r>
      <w:r>
        <w:rPr>
          <w:w w:val="115"/>
        </w:rPr>
        <w:t> adalah</w:t>
      </w:r>
      <w:r>
        <w:rPr>
          <w:w w:val="115"/>
        </w:rPr>
        <w:t> terkait</w:t>
      </w:r>
      <w:r>
        <w:rPr>
          <w:w w:val="115"/>
        </w:rPr>
        <w:t> redaksional</w:t>
      </w:r>
      <w:r>
        <w:rPr>
          <w:w w:val="115"/>
        </w:rPr>
        <w:t> yang</w:t>
      </w:r>
      <w:r>
        <w:rPr>
          <w:w w:val="115"/>
        </w:rPr>
        <w:t> terdapat</w:t>
      </w:r>
      <w:r>
        <w:rPr>
          <w:w w:val="115"/>
        </w:rPr>
        <w:t> pada</w:t>
      </w:r>
      <w:r>
        <w:rPr>
          <w:w w:val="115"/>
        </w:rPr>
        <w:t> formulir</w:t>
      </w:r>
      <w:r>
        <w:rPr>
          <w:w w:val="115"/>
        </w:rPr>
        <w:t> atau blanko</w:t>
      </w:r>
      <w:r>
        <w:rPr>
          <w:w w:val="115"/>
        </w:rPr>
        <w:t> “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”, yang berbunyi sebagai berikut:</w:t>
      </w:r>
    </w:p>
    <w:p>
      <w:pPr>
        <w:pStyle w:val="Heading2"/>
        <w:spacing w:line="360" w:lineRule="auto" w:before="124"/>
        <w:ind w:left="1135" w:right="272"/>
        <w:rPr>
          <w:b w:val="0"/>
          <w:i w:val="0"/>
        </w:rPr>
      </w:pPr>
      <w:r>
        <w:rPr>
          <w:b w:val="0"/>
          <w:i w:val="0"/>
          <w:w w:val="120"/>
        </w:rPr>
        <w:t>“</w:t>
      </w:r>
      <w:r>
        <w:rPr>
          <w:w w:val="120"/>
        </w:rPr>
        <w:t>Bahwa</w:t>
      </w:r>
      <w:r>
        <w:rPr>
          <w:w w:val="120"/>
        </w:rPr>
        <w:t> tanah</w:t>
      </w:r>
      <w:r>
        <w:rPr>
          <w:w w:val="120"/>
        </w:rPr>
        <w:t> yang</w:t>
      </w:r>
      <w:r>
        <w:rPr>
          <w:w w:val="120"/>
        </w:rPr>
        <w:t> dimohon</w:t>
      </w:r>
      <w:r>
        <w:rPr>
          <w:w w:val="120"/>
        </w:rPr>
        <w:t> tersebut</w:t>
      </w:r>
      <w:r>
        <w:rPr>
          <w:w w:val="120"/>
        </w:rPr>
        <w:t> tidak</w:t>
      </w:r>
      <w:r>
        <w:rPr>
          <w:w w:val="120"/>
        </w:rPr>
        <w:t> dalam</w:t>
      </w:r>
      <w:r>
        <w:rPr>
          <w:w w:val="120"/>
        </w:rPr>
        <w:t> keadaan sengketa</w:t>
      </w:r>
      <w:r>
        <w:rPr>
          <w:w w:val="120"/>
        </w:rPr>
        <w:t> dan dikuasai secara</w:t>
      </w:r>
      <w:r>
        <w:rPr>
          <w:w w:val="120"/>
        </w:rPr>
        <w:t> fisik.</w:t>
      </w:r>
      <w:r>
        <w:rPr>
          <w:w w:val="120"/>
        </w:rPr>
        <w:t> Bahwa</w:t>
      </w:r>
      <w:r>
        <w:rPr>
          <w:w w:val="120"/>
        </w:rPr>
        <w:t> semua</w:t>
      </w:r>
      <w:r>
        <w:rPr>
          <w:w w:val="120"/>
        </w:rPr>
        <w:t> berkas</w:t>
      </w:r>
      <w:r>
        <w:rPr>
          <w:w w:val="120"/>
        </w:rPr>
        <w:t> yang menjadi</w:t>
      </w:r>
      <w:r>
        <w:rPr>
          <w:w w:val="120"/>
        </w:rPr>
        <w:t> lampiran ini</w:t>
      </w:r>
      <w:r>
        <w:rPr>
          <w:w w:val="120"/>
        </w:rPr>
        <w:t> adalah sah</w:t>
      </w:r>
      <w:r>
        <w:rPr>
          <w:w w:val="120"/>
        </w:rPr>
        <w:t> dan</w:t>
      </w:r>
      <w:r>
        <w:rPr>
          <w:w w:val="120"/>
        </w:rPr>
        <w:t> apabila dikemudian hari dapat</w:t>
      </w:r>
      <w:r>
        <w:rPr>
          <w:w w:val="120"/>
        </w:rPr>
        <w:t> dibuktikan palsu,</w:t>
      </w:r>
      <w:r>
        <w:rPr>
          <w:w w:val="120"/>
        </w:rPr>
        <w:t> kami</w:t>
      </w:r>
      <w:r>
        <w:rPr>
          <w:w w:val="120"/>
        </w:rPr>
        <w:t> bersedia</w:t>
      </w:r>
      <w:r>
        <w:rPr>
          <w:w w:val="120"/>
        </w:rPr>
        <w:t> dituntut sesuai</w:t>
      </w:r>
      <w:r>
        <w:rPr>
          <w:w w:val="120"/>
        </w:rPr>
        <w:t> dengan ketentuan</w:t>
      </w:r>
      <w:r>
        <w:rPr>
          <w:w w:val="120"/>
        </w:rPr>
        <w:t> hukum</w:t>
      </w:r>
      <w:r>
        <w:rPr>
          <w:w w:val="120"/>
        </w:rPr>
        <w:t> yang</w:t>
      </w:r>
      <w:r>
        <w:rPr>
          <w:w w:val="120"/>
        </w:rPr>
        <w:t> berlaku</w:t>
      </w:r>
      <w:r>
        <w:rPr>
          <w:b w:val="0"/>
          <w:i w:val="0"/>
          <w:w w:val="120"/>
        </w:rPr>
        <w:t>.”</w:t>
      </w:r>
    </w:p>
    <w:p>
      <w:pPr>
        <w:pStyle w:val="BodyText"/>
        <w:spacing w:line="362" w:lineRule="auto" w:before="123"/>
        <w:ind w:left="401" w:right="279" w:firstLine="0"/>
      </w:pPr>
      <w:r>
        <w:rPr>
          <w:w w:val="115"/>
        </w:rPr>
        <w:t>Bahwa</w:t>
      </w:r>
      <w:r>
        <w:rPr>
          <w:w w:val="115"/>
        </w:rPr>
        <w:t> dugaan</w:t>
      </w:r>
      <w:r>
        <w:rPr>
          <w:w w:val="115"/>
        </w:rPr>
        <w:t> tindak</w:t>
      </w:r>
      <w:r>
        <w:rPr>
          <w:w w:val="115"/>
        </w:rPr>
        <w:t> pidana</w:t>
      </w:r>
      <w:r>
        <w:rPr>
          <w:w w:val="115"/>
        </w:rPr>
        <w:t> pemalsuan</w:t>
      </w:r>
      <w:r>
        <w:rPr>
          <w:w w:val="115"/>
        </w:rPr>
        <w:t> surat</w:t>
      </w:r>
      <w:r>
        <w:rPr>
          <w:w w:val="115"/>
        </w:rPr>
        <w:t> terhadap</w:t>
      </w:r>
      <w:r>
        <w:rPr>
          <w:w w:val="115"/>
        </w:rPr>
        <w:t> formulir</w:t>
      </w:r>
      <w:r>
        <w:rPr>
          <w:w w:val="115"/>
        </w:rPr>
        <w:t> atau blanko</w:t>
      </w:r>
      <w:r>
        <w:rPr>
          <w:w w:val="115"/>
        </w:rPr>
        <w:t> “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”</w:t>
      </w:r>
      <w:r>
        <w:rPr>
          <w:w w:val="115"/>
        </w:rPr>
        <w:t> ini,</w:t>
      </w:r>
      <w:r>
        <w:rPr>
          <w:w w:val="115"/>
        </w:rPr>
        <w:t> dengan</w:t>
      </w:r>
      <w:r>
        <w:rPr>
          <w:w w:val="115"/>
        </w:rPr>
        <w:t> redaksional</w:t>
      </w:r>
      <w:r>
        <w:rPr>
          <w:w w:val="115"/>
        </w:rPr>
        <w:t> sebagaimana disebutkan</w:t>
      </w:r>
      <w:r>
        <w:rPr>
          <w:w w:val="115"/>
        </w:rPr>
        <w:t> di atas,</w:t>
      </w:r>
      <w:r>
        <w:rPr>
          <w:spacing w:val="69"/>
          <w:w w:val="115"/>
        </w:rPr>
        <w:t> </w:t>
      </w:r>
      <w:r>
        <w:rPr>
          <w:w w:val="115"/>
        </w:rPr>
        <w:t>semata-mata</w:t>
      </w:r>
      <w:r>
        <w:rPr>
          <w:spacing w:val="42"/>
          <w:w w:val="115"/>
        </w:rPr>
        <w:t> </w:t>
      </w:r>
      <w:r>
        <w:rPr>
          <w:w w:val="115"/>
        </w:rPr>
        <w:t>dikarenakan</w:t>
      </w:r>
      <w:r>
        <w:rPr>
          <w:spacing w:val="60"/>
          <w:w w:val="115"/>
        </w:rPr>
        <w:t> </w:t>
      </w:r>
      <w:r>
        <w:rPr>
          <w:w w:val="115"/>
        </w:rPr>
        <w:t>pada</w:t>
      </w:r>
      <w:r>
        <w:rPr>
          <w:spacing w:val="79"/>
          <w:w w:val="115"/>
        </w:rPr>
        <w:t> </w:t>
      </w:r>
      <w:r>
        <w:rPr>
          <w:w w:val="115"/>
        </w:rPr>
        <w:t>saat</w:t>
      </w:r>
      <w:r>
        <w:rPr>
          <w:spacing w:val="67"/>
          <w:w w:val="115"/>
        </w:rPr>
        <w:t> </w:t>
      </w:r>
      <w:r>
        <w:rPr>
          <w:w w:val="115"/>
        </w:rPr>
        <w:t>pengajuan</w:t>
      </w:r>
      <w:r>
        <w:rPr>
          <w:spacing w:val="72"/>
          <w:w w:val="115"/>
        </w:rPr>
        <w:t> </w:t>
      </w:r>
      <w:r>
        <w:rPr>
          <w:w w:val="115"/>
        </w:rPr>
        <w:t>proses</w:t>
      </w:r>
      <w:r>
        <w:rPr>
          <w:spacing w:val="70"/>
          <w:w w:val="115"/>
        </w:rPr>
        <w:t> </w:t>
      </w:r>
      <w:r>
        <w:rPr>
          <w:w w:val="115"/>
        </w:rPr>
        <w:t>balik</w:t>
      </w:r>
      <w:r>
        <w:rPr>
          <w:spacing w:val="70"/>
          <w:w w:val="115"/>
        </w:rPr>
        <w:t> </w:t>
      </w:r>
      <w:r>
        <w:rPr>
          <w:spacing w:val="-4"/>
          <w:w w:val="115"/>
        </w:rPr>
        <w:t>nama</w:t>
      </w:r>
    </w:p>
    <w:p>
      <w:pPr>
        <w:pStyle w:val="BodyText"/>
        <w:spacing w:after="0" w:line="362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ind w:left="401" w:firstLine="0"/>
      </w:pPr>
      <w:r>
        <w:rPr>
          <w:w w:val="115"/>
        </w:rPr>
        <w:t>SHM</w:t>
      </w:r>
      <w:r>
        <w:rPr>
          <w:spacing w:val="23"/>
          <w:w w:val="115"/>
        </w:rPr>
        <w:t> </w:t>
      </w:r>
      <w:r>
        <w:rPr>
          <w:w w:val="115"/>
        </w:rPr>
        <w:t>No.5/Lemo,</w:t>
      </w:r>
      <w:r>
        <w:rPr>
          <w:spacing w:val="24"/>
          <w:w w:val="115"/>
        </w:rPr>
        <w:t> </w:t>
      </w:r>
      <w:r>
        <w:rPr>
          <w:w w:val="115"/>
        </w:rPr>
        <w:t>TERDAKWA</w:t>
      </w:r>
      <w:r>
        <w:rPr>
          <w:spacing w:val="44"/>
          <w:w w:val="115"/>
        </w:rPr>
        <w:t> </w:t>
      </w:r>
      <w:r>
        <w:rPr>
          <w:w w:val="115"/>
        </w:rPr>
        <w:t>CHARLIE</w:t>
      </w:r>
      <w:r>
        <w:rPr>
          <w:spacing w:val="14"/>
          <w:w w:val="115"/>
        </w:rPr>
        <w:t> </w:t>
      </w:r>
      <w:r>
        <w:rPr>
          <w:w w:val="115"/>
        </w:rPr>
        <w:t>TIDAK</w:t>
      </w:r>
      <w:r>
        <w:rPr>
          <w:spacing w:val="24"/>
          <w:w w:val="115"/>
        </w:rPr>
        <w:t> </w:t>
      </w:r>
      <w:r>
        <w:rPr>
          <w:w w:val="115"/>
        </w:rPr>
        <w:t>MENGUASAI</w:t>
      </w:r>
      <w:r>
        <w:rPr>
          <w:spacing w:val="19"/>
          <w:w w:val="115"/>
        </w:rPr>
        <w:t> </w:t>
      </w:r>
      <w:r>
        <w:rPr>
          <w:w w:val="115"/>
        </w:rPr>
        <w:t>FISIK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TANAH,</w:t>
      </w:r>
    </w:p>
    <w:p>
      <w:pPr>
        <w:pStyle w:val="BodyText"/>
        <w:spacing w:before="139"/>
        <w:ind w:left="401" w:firstLine="0"/>
      </w:pPr>
      <w:r>
        <w:rPr>
          <w:w w:val="115"/>
        </w:rPr>
        <w:t>dan</w:t>
      </w:r>
      <w:r>
        <w:rPr>
          <w:spacing w:val="16"/>
          <w:w w:val="115"/>
        </w:rPr>
        <w:t> </w:t>
      </w:r>
      <w:r>
        <w:rPr>
          <w:w w:val="115"/>
        </w:rPr>
        <w:t>tanah</w:t>
      </w:r>
      <w:r>
        <w:rPr>
          <w:spacing w:val="6"/>
          <w:w w:val="115"/>
        </w:rPr>
        <w:t> </w:t>
      </w:r>
      <w:r>
        <w:rPr>
          <w:w w:val="115"/>
        </w:rPr>
        <w:t>secara</w:t>
      </w:r>
      <w:r>
        <w:rPr>
          <w:spacing w:val="12"/>
          <w:w w:val="115"/>
        </w:rPr>
        <w:t> </w:t>
      </w:r>
      <w:r>
        <w:rPr>
          <w:w w:val="115"/>
        </w:rPr>
        <w:t>fisik</w:t>
      </w:r>
      <w:r>
        <w:rPr>
          <w:spacing w:val="4"/>
          <w:w w:val="115"/>
        </w:rPr>
        <w:t> </w:t>
      </w:r>
      <w:r>
        <w:rPr>
          <w:w w:val="115"/>
        </w:rPr>
        <w:t>sudah</w:t>
      </w:r>
      <w:r>
        <w:rPr>
          <w:spacing w:val="16"/>
          <w:w w:val="115"/>
        </w:rPr>
        <w:t> </w:t>
      </w:r>
      <w:r>
        <w:rPr>
          <w:w w:val="115"/>
        </w:rPr>
        <w:t>dikuasai</w:t>
      </w:r>
      <w:r>
        <w:rPr>
          <w:spacing w:val="9"/>
          <w:w w:val="115"/>
        </w:rPr>
        <w:t> </w:t>
      </w:r>
      <w:r>
        <w:rPr>
          <w:w w:val="115"/>
        </w:rPr>
        <w:t>oleh</w:t>
      </w:r>
      <w:r>
        <w:rPr>
          <w:spacing w:val="6"/>
          <w:w w:val="115"/>
        </w:rPr>
        <w:t> </w:t>
      </w:r>
      <w:r>
        <w:rPr>
          <w:w w:val="115"/>
        </w:rPr>
        <w:t>PT</w:t>
      </w:r>
      <w:r>
        <w:rPr>
          <w:spacing w:val="26"/>
          <w:w w:val="115"/>
        </w:rPr>
        <w:t> </w:t>
      </w:r>
      <w:r>
        <w:rPr>
          <w:spacing w:val="-4"/>
          <w:w w:val="115"/>
        </w:rPr>
        <w:t>MBM.</w:t>
      </w:r>
    </w:p>
    <w:p>
      <w:pPr>
        <w:pStyle w:val="BodyText"/>
        <w:spacing w:line="362" w:lineRule="auto" w:before="259"/>
        <w:ind w:left="401" w:right="263" w:firstLine="0"/>
      </w:pPr>
      <w:r>
        <w:rPr>
          <w:w w:val="115"/>
        </w:rPr>
        <w:t>Bahwa,</w:t>
      </w:r>
      <w:r>
        <w:rPr>
          <w:w w:val="115"/>
        </w:rPr>
        <w:t> yang</w:t>
      </w:r>
      <w:r>
        <w:rPr>
          <w:w w:val="115"/>
        </w:rPr>
        <w:t> aneh,</w:t>
      </w:r>
      <w:r>
        <w:rPr>
          <w:w w:val="115"/>
        </w:rPr>
        <w:t> redaksional</w:t>
      </w:r>
      <w:r>
        <w:rPr>
          <w:w w:val="115"/>
        </w:rPr>
        <w:t> (klausul)</w:t>
      </w:r>
      <w:r>
        <w:rPr>
          <w:w w:val="115"/>
        </w:rPr>
        <w:t> yang</w:t>
      </w:r>
      <w:r>
        <w:rPr>
          <w:w w:val="115"/>
        </w:rPr>
        <w:t> ada</w:t>
      </w:r>
      <w:r>
        <w:rPr>
          <w:w w:val="115"/>
        </w:rPr>
        <w:t> dalam</w:t>
      </w:r>
      <w:r>
        <w:rPr>
          <w:w w:val="115"/>
        </w:rPr>
        <w:t> formulir</w:t>
      </w:r>
      <w:r>
        <w:rPr>
          <w:w w:val="115"/>
        </w:rPr>
        <w:t> atau blanko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spacing w:val="-7"/>
          <w:w w:val="115"/>
        </w:rPr>
        <w:t> </w:t>
      </w:r>
      <w:r>
        <w:rPr>
          <w:b/>
          <w:w w:val="115"/>
        </w:rPr>
        <w:t>13</w:t>
      </w:r>
      <w:r>
        <w:rPr>
          <w:b/>
          <w:w w:val="115"/>
        </w:rPr>
        <w:t> </w:t>
      </w:r>
      <w:r>
        <w:rPr>
          <w:w w:val="115"/>
        </w:rPr>
        <w:t>yang dikeluarkan</w:t>
      </w:r>
      <w:r>
        <w:rPr>
          <w:spacing w:val="-13"/>
          <w:w w:val="115"/>
        </w:rPr>
        <w:t> </w:t>
      </w:r>
      <w:r>
        <w:rPr>
          <w:w w:val="115"/>
        </w:rPr>
        <w:t>BPN</w:t>
      </w:r>
      <w:r>
        <w:rPr>
          <w:w w:val="115"/>
        </w:rPr>
        <w:t> Kabupaten</w:t>
      </w:r>
      <w:r>
        <w:rPr>
          <w:spacing w:val="-13"/>
          <w:w w:val="115"/>
        </w:rPr>
        <w:t> </w:t>
      </w:r>
      <w:r>
        <w:rPr>
          <w:w w:val="115"/>
        </w:rPr>
        <w:t>Tangerang</w:t>
      </w:r>
      <w:r>
        <w:rPr>
          <w:spacing w:val="-9"/>
          <w:w w:val="115"/>
        </w:rPr>
        <w:t> </w:t>
      </w:r>
      <w:r>
        <w:rPr>
          <w:w w:val="115"/>
        </w:rPr>
        <w:t>tersebut, ternyata</w:t>
      </w:r>
      <w:r>
        <w:rPr>
          <w:w w:val="115"/>
        </w:rPr>
        <w:t> </w:t>
      </w:r>
      <w:r>
        <w:rPr>
          <w:b/>
          <w:w w:val="115"/>
        </w:rPr>
        <w:t>berbeda</w:t>
      </w:r>
      <w:r>
        <w:rPr>
          <w:b/>
          <w:w w:val="115"/>
        </w:rPr>
        <w:t> </w:t>
      </w:r>
      <w:r>
        <w:rPr>
          <w:w w:val="115"/>
        </w:rPr>
        <w:t>dengan</w:t>
      </w:r>
      <w:r>
        <w:rPr>
          <w:w w:val="115"/>
        </w:rPr>
        <w:t> formulir</w:t>
      </w:r>
      <w:r>
        <w:rPr>
          <w:w w:val="115"/>
        </w:rPr>
        <w:t> atau</w:t>
      </w:r>
      <w:r>
        <w:rPr>
          <w:w w:val="115"/>
        </w:rPr>
        <w:t> blanko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yang dikeluarkan</w:t>
      </w:r>
      <w:r>
        <w:rPr>
          <w:spacing w:val="-16"/>
          <w:w w:val="115"/>
        </w:rPr>
        <w:t> </w:t>
      </w:r>
      <w:r>
        <w:rPr>
          <w:w w:val="115"/>
        </w:rPr>
        <w:t>oleh</w:t>
      </w:r>
      <w:r>
        <w:rPr>
          <w:spacing w:val="-15"/>
          <w:w w:val="115"/>
        </w:rPr>
        <w:t> </w:t>
      </w:r>
      <w:r>
        <w:rPr>
          <w:w w:val="115"/>
        </w:rPr>
        <w:t>BPN</w:t>
      </w:r>
      <w:r>
        <w:rPr>
          <w:spacing w:val="-7"/>
          <w:w w:val="115"/>
        </w:rPr>
        <w:t> </w:t>
      </w:r>
      <w:r>
        <w:rPr>
          <w:w w:val="115"/>
        </w:rPr>
        <w:t>Pusat</w:t>
      </w:r>
      <w:r>
        <w:rPr>
          <w:spacing w:val="-14"/>
          <w:w w:val="115"/>
        </w:rPr>
        <w:t> </w:t>
      </w:r>
      <w:r>
        <w:rPr>
          <w:w w:val="115"/>
        </w:rPr>
        <w:t>yang</w:t>
      </w:r>
      <w:r>
        <w:rPr>
          <w:spacing w:val="-16"/>
          <w:w w:val="115"/>
        </w:rPr>
        <w:t> </w:t>
      </w:r>
      <w:r>
        <w:rPr>
          <w:w w:val="115"/>
        </w:rPr>
        <w:t>tidak</w:t>
      </w:r>
      <w:r>
        <w:rPr>
          <w:spacing w:val="-10"/>
          <w:w w:val="115"/>
        </w:rPr>
        <w:t> </w:t>
      </w:r>
      <w:r>
        <w:rPr>
          <w:w w:val="115"/>
        </w:rPr>
        <w:t>mencantumkan</w:t>
      </w:r>
      <w:r>
        <w:rPr>
          <w:spacing w:val="-16"/>
          <w:w w:val="115"/>
        </w:rPr>
        <w:t> </w:t>
      </w:r>
      <w:r>
        <w:rPr>
          <w:w w:val="115"/>
        </w:rPr>
        <w:t>redaksional</w:t>
      </w:r>
      <w:r>
        <w:rPr>
          <w:spacing w:val="-6"/>
          <w:w w:val="115"/>
        </w:rPr>
        <w:t> </w:t>
      </w:r>
      <w:r>
        <w:rPr>
          <w:w w:val="115"/>
        </w:rPr>
        <w:t>(klausul) dimaksud.</w:t>
      </w:r>
      <w:r>
        <w:rPr>
          <w:w w:val="115"/>
        </w:rPr>
        <w:t> Padahal,</w:t>
      </w:r>
      <w:r>
        <w:rPr>
          <w:w w:val="115"/>
        </w:rPr>
        <w:t> redaksional</w:t>
      </w:r>
      <w:r>
        <w:rPr>
          <w:w w:val="115"/>
        </w:rPr>
        <w:t> (klausul)</w:t>
      </w:r>
      <w:r>
        <w:rPr>
          <w:w w:val="115"/>
        </w:rPr>
        <w:t> seperti</w:t>
      </w:r>
      <w:r>
        <w:rPr>
          <w:w w:val="115"/>
        </w:rPr>
        <w:t> di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tersebut sejatinya</w:t>
      </w:r>
      <w:r>
        <w:rPr>
          <w:w w:val="115"/>
        </w:rPr>
        <w:t> hanya</w:t>
      </w:r>
      <w:r>
        <w:rPr>
          <w:w w:val="115"/>
        </w:rPr>
        <w:t> berlaku</w:t>
      </w:r>
      <w:r>
        <w:rPr>
          <w:w w:val="115"/>
        </w:rPr>
        <w:t> atau</w:t>
      </w:r>
      <w:r>
        <w:rPr>
          <w:w w:val="115"/>
        </w:rPr>
        <w:t> tertera</w:t>
      </w:r>
      <w:r>
        <w:rPr>
          <w:w w:val="115"/>
        </w:rPr>
        <w:t> di</w:t>
      </w:r>
      <w:r>
        <w:rPr>
          <w:w w:val="115"/>
        </w:rPr>
        <w:t> Lampiran</w:t>
      </w:r>
      <w:r>
        <w:rPr>
          <w:w w:val="115"/>
        </w:rPr>
        <w:t> 14</w:t>
      </w:r>
      <w:r>
        <w:rPr>
          <w:w w:val="115"/>
        </w:rPr>
        <w:t> sebagai</w:t>
      </w:r>
      <w:r>
        <w:rPr>
          <w:w w:val="115"/>
        </w:rPr>
        <w:t> salah</w:t>
      </w:r>
      <w:r>
        <w:rPr>
          <w:w w:val="115"/>
        </w:rPr>
        <w:t> satu syarat untuk pengajuan sertifikat baru.</w:t>
      </w:r>
    </w:p>
    <w:p>
      <w:pPr>
        <w:spacing w:line="360" w:lineRule="auto" w:before="112"/>
        <w:ind w:left="401" w:right="259" w:firstLine="0"/>
        <w:jc w:val="both"/>
        <w:rPr>
          <w:sz w:val="24"/>
        </w:rPr>
      </w:pPr>
      <w:r>
        <w:rPr>
          <w:w w:val="110"/>
          <w:sz w:val="24"/>
        </w:rPr>
        <w:t>Bahwa sesuai</w:t>
      </w:r>
      <w:r>
        <w:rPr>
          <w:w w:val="110"/>
          <w:sz w:val="24"/>
        </w:rPr>
        <w:t> keterangan </w:t>
      </w:r>
      <w:r>
        <w:rPr>
          <w:b/>
          <w:w w:val="110"/>
          <w:sz w:val="24"/>
        </w:rPr>
        <w:t>Ahli</w:t>
      </w:r>
      <w:r>
        <w:rPr>
          <w:b/>
          <w:w w:val="110"/>
          <w:sz w:val="24"/>
        </w:rPr>
        <w:t> Pertanahan</w:t>
      </w:r>
      <w:r>
        <w:rPr>
          <w:b/>
          <w:w w:val="110"/>
          <w:sz w:val="24"/>
        </w:rPr>
        <w:t> Arsin</w:t>
      </w:r>
      <w:r>
        <w:rPr>
          <w:b/>
          <w:w w:val="110"/>
          <w:sz w:val="24"/>
        </w:rPr>
        <w:t> Lukman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di</w:t>
      </w:r>
      <w:r>
        <w:rPr>
          <w:w w:val="110"/>
          <w:sz w:val="24"/>
        </w:rPr>
        <w:t> persidangan, bahwa</w:t>
      </w:r>
      <w:r>
        <w:rPr>
          <w:spacing w:val="40"/>
          <w:w w:val="110"/>
          <w:sz w:val="24"/>
        </w:rPr>
        <w:t> </w:t>
      </w:r>
      <w:r>
        <w:rPr>
          <w:b/>
          <w:w w:val="110"/>
          <w:sz w:val="24"/>
        </w:rPr>
        <w:t>Lampiran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13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BPN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Kabupaten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Tangerang</w:t>
      </w:r>
      <w:r>
        <w:rPr>
          <w:spacing w:val="40"/>
          <w:w w:val="110"/>
          <w:sz w:val="24"/>
        </w:rPr>
        <w:t> </w:t>
      </w:r>
      <w:r>
        <w:rPr>
          <w:b/>
          <w:w w:val="110"/>
          <w:sz w:val="24"/>
        </w:rPr>
        <w:t>tidak memenuhi</w:t>
      </w:r>
      <w:r>
        <w:rPr>
          <w:b/>
          <w:w w:val="110"/>
          <w:sz w:val="24"/>
        </w:rPr>
        <w:t> standar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sebagaimana</w:t>
      </w:r>
      <w:r>
        <w:rPr>
          <w:w w:val="110"/>
          <w:sz w:val="24"/>
        </w:rPr>
        <w:t> ditentukan</w:t>
      </w:r>
      <w:r>
        <w:rPr>
          <w:w w:val="110"/>
          <w:sz w:val="24"/>
        </w:rPr>
        <w:t> 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Peraturan</w:t>
      </w:r>
      <w:r>
        <w:rPr>
          <w:w w:val="110"/>
          <w:sz w:val="24"/>
        </w:rPr>
        <w:t> Menteri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Agraria No. 3 Tahun 1997.</w:t>
      </w:r>
      <w:r>
        <w:rPr>
          <w:w w:val="110"/>
          <w:sz w:val="24"/>
        </w:rPr>
        <w:t> Dengan demikian, karena </w:t>
      </w:r>
      <w:r>
        <w:rPr>
          <w:b/>
          <w:w w:val="110"/>
          <w:sz w:val="24"/>
        </w:rPr>
        <w:t>formulir</w:t>
      </w:r>
      <w:r>
        <w:rPr>
          <w:b/>
          <w:w w:val="110"/>
          <w:sz w:val="24"/>
        </w:rPr>
        <w:t> Lampiran 13 yang</w:t>
      </w:r>
      <w:r>
        <w:rPr>
          <w:b/>
          <w:w w:val="110"/>
          <w:sz w:val="24"/>
        </w:rPr>
        <w:t> dikeluarkan</w:t>
      </w:r>
      <w:r>
        <w:rPr>
          <w:b/>
          <w:w w:val="110"/>
          <w:sz w:val="24"/>
        </w:rPr>
        <w:t> BPN</w:t>
      </w:r>
      <w:r>
        <w:rPr>
          <w:b/>
          <w:w w:val="110"/>
          <w:sz w:val="24"/>
        </w:rPr>
        <w:t> Kabupaten</w:t>
      </w:r>
      <w:r>
        <w:rPr>
          <w:b/>
          <w:w w:val="110"/>
          <w:sz w:val="24"/>
        </w:rPr>
        <w:t> Tangerang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sesuai</w:t>
      </w:r>
      <w:r>
        <w:rPr>
          <w:b/>
          <w:w w:val="110"/>
          <w:sz w:val="24"/>
        </w:rPr>
        <w:t> dengan ketentuan</w:t>
      </w:r>
      <w:r>
        <w:rPr>
          <w:b/>
          <w:w w:val="110"/>
          <w:sz w:val="24"/>
        </w:rPr>
        <w:t> Peraturan</w:t>
      </w:r>
      <w:r>
        <w:rPr>
          <w:b/>
          <w:w w:val="110"/>
          <w:sz w:val="24"/>
        </w:rPr>
        <w:t> Menteri</w:t>
      </w:r>
      <w:r>
        <w:rPr>
          <w:b/>
          <w:w w:val="110"/>
          <w:sz w:val="24"/>
        </w:rPr>
        <w:t> Agraria</w:t>
      </w:r>
      <w:r>
        <w:rPr>
          <w:b/>
          <w:w w:val="110"/>
          <w:sz w:val="24"/>
        </w:rPr>
        <w:t> No.</w:t>
      </w:r>
      <w:r>
        <w:rPr>
          <w:b/>
          <w:w w:val="110"/>
          <w:sz w:val="24"/>
        </w:rPr>
        <w:t> 3</w:t>
      </w:r>
      <w:r>
        <w:rPr>
          <w:b/>
          <w:w w:val="110"/>
          <w:sz w:val="24"/>
        </w:rPr>
        <w:t> Tahun</w:t>
      </w:r>
      <w:r>
        <w:rPr>
          <w:b/>
          <w:w w:val="110"/>
          <w:sz w:val="24"/>
        </w:rPr>
        <w:t> 1997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maka</w:t>
      </w:r>
      <w:r>
        <w:rPr>
          <w:w w:val="110"/>
          <w:sz w:val="24"/>
        </w:rPr>
        <w:t> patut dinyatakan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CACAT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HUKUM</w:t>
      </w:r>
      <w:r>
        <w:rPr>
          <w:w w:val="110"/>
          <w:sz w:val="24"/>
        </w:rPr>
        <w:t>,</w:t>
      </w:r>
      <w:r>
        <w:rPr>
          <w:w w:val="110"/>
          <w:sz w:val="24"/>
        </w:rPr>
        <w:t> oleh</w:t>
      </w:r>
      <w:r>
        <w:rPr>
          <w:w w:val="110"/>
          <w:sz w:val="24"/>
        </w:rPr>
        <w:t> karenanya</w:t>
      </w:r>
      <w:r>
        <w:rPr>
          <w:w w:val="110"/>
          <w:sz w:val="24"/>
        </w:rPr>
        <w:t> harus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ditarik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dari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peredarannya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oleh</w:t>
      </w:r>
      <w:r>
        <w:rPr>
          <w:w w:val="110"/>
          <w:sz w:val="24"/>
        </w:rPr>
        <w:t> BPN</w:t>
      </w:r>
      <w:r>
        <w:rPr>
          <w:w w:val="110"/>
          <w:sz w:val="24"/>
        </w:rPr>
        <w:t> Kabupaten</w:t>
      </w:r>
      <w:r>
        <w:rPr>
          <w:w w:val="110"/>
          <w:sz w:val="24"/>
        </w:rPr>
        <w:t> Tangerang</w:t>
      </w:r>
      <w:r>
        <w:rPr>
          <w:w w:val="110"/>
          <w:sz w:val="24"/>
        </w:rPr>
        <w:t> (</w:t>
      </w:r>
      <w:r>
        <w:rPr>
          <w:i/>
          <w:w w:val="110"/>
          <w:sz w:val="24"/>
        </w:rPr>
        <w:t>untuk</w:t>
      </w:r>
      <w:r>
        <w:rPr>
          <w:i/>
          <w:w w:val="110"/>
          <w:sz w:val="24"/>
        </w:rPr>
        <w:t> lebih</w:t>
      </w:r>
      <w:r>
        <w:rPr>
          <w:i/>
          <w:w w:val="110"/>
          <w:sz w:val="24"/>
        </w:rPr>
        <w:t> jelasnya</w:t>
      </w:r>
      <w:r>
        <w:rPr>
          <w:i/>
          <w:w w:val="110"/>
          <w:sz w:val="24"/>
        </w:rPr>
        <w:t> akan diuraikan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di</w:t>
      </w:r>
      <w:r>
        <w:rPr>
          <w:i/>
          <w:spacing w:val="29"/>
          <w:w w:val="110"/>
          <w:sz w:val="24"/>
        </w:rPr>
        <w:t> </w:t>
      </w:r>
      <w:r>
        <w:rPr>
          <w:i/>
          <w:w w:val="110"/>
          <w:sz w:val="24"/>
        </w:rPr>
        <w:t>bagian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Unsur-unsur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Pasal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263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ayat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(1)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KUHP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dalam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Pledoi</w:t>
      </w:r>
      <w:r>
        <w:rPr>
          <w:i/>
          <w:spacing w:val="29"/>
          <w:w w:val="110"/>
          <w:sz w:val="24"/>
        </w:rPr>
        <w:t> </w:t>
      </w:r>
      <w:r>
        <w:rPr>
          <w:i/>
          <w:w w:val="110"/>
          <w:sz w:val="24"/>
        </w:rPr>
        <w:t>ini</w:t>
      </w:r>
      <w:r>
        <w:rPr>
          <w:w w:val="110"/>
          <w:sz w:val="24"/>
        </w:rPr>
        <w:t>).</w:t>
      </w:r>
    </w:p>
    <w:p>
      <w:pPr>
        <w:tabs>
          <w:tab w:pos="762" w:val="left" w:leader="none"/>
        </w:tabs>
        <w:spacing w:line="357" w:lineRule="auto" w:before="249"/>
        <w:ind w:left="762" w:right="284" w:hanging="361"/>
        <w:jc w:val="left"/>
        <w:rPr>
          <w:b/>
          <w:sz w:val="24"/>
        </w:rPr>
      </w:pPr>
      <w:r>
        <w:rPr>
          <w:b/>
          <w:spacing w:val="-10"/>
          <w:w w:val="110"/>
          <w:sz w:val="24"/>
        </w:rPr>
        <w:t>-</w:t>
      </w:r>
      <w:r>
        <w:rPr>
          <w:b/>
          <w:sz w:val="24"/>
        </w:rPr>
        <w:tab/>
      </w:r>
      <w:r>
        <w:rPr>
          <w:b/>
          <w:w w:val="110"/>
          <w:sz w:val="24"/>
        </w:rPr>
        <w:t>Formulir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Lampiran 13,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Konspirasi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antara BPN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Kabupaten Tangerang dan</w:t>
      </w:r>
      <w:r>
        <w:rPr>
          <w:b/>
          <w:w w:val="110"/>
          <w:sz w:val="24"/>
        </w:rPr>
        <w:t> PT</w:t>
      </w:r>
      <w:r>
        <w:rPr>
          <w:b/>
          <w:w w:val="110"/>
          <w:sz w:val="24"/>
        </w:rPr>
        <w:t> MBM</w:t>
      </w:r>
    </w:p>
    <w:p>
      <w:pPr>
        <w:spacing w:line="362" w:lineRule="auto" w:before="122"/>
        <w:ind w:left="401" w:right="262" w:firstLine="0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kini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timbul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pertanyaan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menggugat,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apakah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pengadilan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ini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tidak merasa aneh dengan</w:t>
      </w:r>
      <w:r>
        <w:rPr>
          <w:w w:val="110"/>
          <w:sz w:val="24"/>
        </w:rPr>
        <w:t> adanya redaksional (klausul)</w:t>
      </w:r>
      <w:r>
        <w:rPr>
          <w:w w:val="110"/>
          <w:sz w:val="24"/>
        </w:rPr>
        <w:t> di</w:t>
      </w:r>
      <w:r>
        <w:rPr>
          <w:w w:val="110"/>
          <w:sz w:val="24"/>
        </w:rPr>
        <w:t> formulir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Lampiran 13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dijadikan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bukti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perkara</w:t>
      </w:r>
      <w:r>
        <w:rPr>
          <w:spacing w:val="40"/>
          <w:w w:val="110"/>
          <w:sz w:val="24"/>
        </w:rPr>
        <w:t> </w:t>
      </w:r>
      <w:r>
        <w:rPr>
          <w:i/>
          <w:w w:val="110"/>
          <w:sz w:val="24"/>
        </w:rPr>
        <w:t>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quo</w:t>
      </w:r>
      <w:r>
        <w:rPr>
          <w:w w:val="110"/>
          <w:sz w:val="24"/>
        </w:rPr>
        <w:t>?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Karena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faktanya, redaksional</w:t>
      </w:r>
      <w:r>
        <w:rPr>
          <w:w w:val="110"/>
          <w:sz w:val="24"/>
        </w:rPr>
        <w:t> (klausul)</w:t>
      </w:r>
      <w:r>
        <w:rPr>
          <w:w w:val="110"/>
          <w:sz w:val="24"/>
        </w:rPr>
        <w:t> yang</w:t>
      </w:r>
      <w:r>
        <w:rPr>
          <w:w w:val="110"/>
          <w:sz w:val="24"/>
        </w:rPr>
        <w:t> ada</w:t>
      </w:r>
      <w:r>
        <w:rPr>
          <w:w w:val="110"/>
          <w:sz w:val="24"/>
        </w:rPr>
        <w:t> dalam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formulir</w:t>
      </w:r>
      <w:r>
        <w:rPr>
          <w:b/>
          <w:w w:val="110"/>
          <w:sz w:val="24"/>
        </w:rPr>
        <w:t> Lampiran</w:t>
      </w:r>
      <w:r>
        <w:rPr>
          <w:b/>
          <w:w w:val="110"/>
          <w:sz w:val="24"/>
        </w:rPr>
        <w:t> 13</w:t>
      </w:r>
      <w:r>
        <w:rPr>
          <w:b/>
          <w:w w:val="110"/>
          <w:sz w:val="24"/>
        </w:rPr>
        <w:t> yang dikeluarkan</w:t>
      </w:r>
      <w:r>
        <w:rPr>
          <w:b/>
          <w:w w:val="110"/>
          <w:sz w:val="24"/>
        </w:rPr>
        <w:t> BPN</w:t>
      </w:r>
      <w:r>
        <w:rPr>
          <w:b/>
          <w:w w:val="110"/>
          <w:sz w:val="24"/>
        </w:rPr>
        <w:t> Tangerang</w:t>
      </w:r>
      <w:r>
        <w:rPr>
          <w:b/>
          <w:w w:val="110"/>
          <w:sz w:val="24"/>
        </w:rPr>
        <w:t> tersebut</w:t>
      </w:r>
      <w:r>
        <w:rPr>
          <w:b/>
          <w:w w:val="110"/>
          <w:sz w:val="24"/>
        </w:rPr>
        <w:t> hanya</w:t>
      </w:r>
      <w:r>
        <w:rPr>
          <w:b/>
          <w:w w:val="110"/>
          <w:sz w:val="24"/>
        </w:rPr>
        <w:t> ada</w:t>
      </w:r>
      <w:r>
        <w:rPr>
          <w:b/>
          <w:w w:val="110"/>
          <w:sz w:val="24"/>
        </w:rPr>
        <w:t> di</w:t>
      </w:r>
      <w:r>
        <w:rPr>
          <w:b/>
          <w:w w:val="110"/>
          <w:sz w:val="24"/>
        </w:rPr>
        <w:t> wilayah</w:t>
      </w:r>
      <w:r>
        <w:rPr>
          <w:b/>
          <w:w w:val="110"/>
          <w:sz w:val="24"/>
        </w:rPr>
        <w:t> Kantor Pertanahan (BPN)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tanah-tanahnya secara</w:t>
      </w:r>
      <w:r>
        <w:rPr>
          <w:b/>
          <w:w w:val="110"/>
          <w:sz w:val="24"/>
        </w:rPr>
        <w:t> fisik</w:t>
      </w:r>
      <w:r>
        <w:rPr>
          <w:b/>
          <w:w w:val="110"/>
          <w:sz w:val="24"/>
        </w:rPr>
        <w:t> telah</w:t>
      </w:r>
      <w:r>
        <w:rPr>
          <w:b/>
          <w:w w:val="110"/>
          <w:sz w:val="24"/>
        </w:rPr>
        <w:t> dikuasai</w:t>
      </w:r>
      <w:r>
        <w:rPr>
          <w:b/>
          <w:w w:val="110"/>
          <w:sz w:val="24"/>
        </w:rPr>
        <w:t> oleh PT.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MBM,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anak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Perusahaan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Agung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Sedayu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Grup</w:t>
      </w:r>
      <w:r>
        <w:rPr>
          <w:w w:val="110"/>
          <w:sz w:val="24"/>
        </w:rPr>
        <w:t>.</w:t>
      </w:r>
    </w:p>
    <w:p>
      <w:pPr>
        <w:pStyle w:val="BodyText"/>
        <w:spacing w:line="357" w:lineRule="auto" w:before="112"/>
        <w:ind w:left="401" w:right="282" w:firstLine="0"/>
      </w:pPr>
      <w:r>
        <w:rPr>
          <w:w w:val="115"/>
        </w:rPr>
        <w:t>Bahwa</w:t>
      </w:r>
      <w:r>
        <w:rPr>
          <w:w w:val="115"/>
        </w:rPr>
        <w:t> hal</w:t>
      </w:r>
      <w:r>
        <w:rPr>
          <w:w w:val="115"/>
        </w:rPr>
        <w:t> ini</w:t>
      </w:r>
      <w:r>
        <w:rPr>
          <w:w w:val="115"/>
        </w:rPr>
        <w:t> semakin</w:t>
      </w:r>
      <w:r>
        <w:rPr>
          <w:w w:val="115"/>
        </w:rPr>
        <w:t> memperlihatkan</w:t>
      </w:r>
      <w:r>
        <w:rPr>
          <w:w w:val="115"/>
        </w:rPr>
        <w:t> adanya</w:t>
      </w:r>
      <w:r>
        <w:rPr>
          <w:w w:val="115"/>
        </w:rPr>
        <w:t> kerja</w:t>
      </w:r>
      <w:r>
        <w:rPr>
          <w:w w:val="115"/>
        </w:rPr>
        <w:t> sama</w:t>
      </w:r>
      <w:r>
        <w:rPr>
          <w:w w:val="115"/>
        </w:rPr>
        <w:t> yang</w:t>
      </w:r>
      <w:r>
        <w:rPr>
          <w:w w:val="115"/>
        </w:rPr>
        <w:t> erat </w:t>
      </w:r>
      <w:r>
        <w:rPr>
          <w:w w:val="110"/>
        </w:rPr>
        <w:t>(konspirasi)</w:t>
      </w:r>
      <w:r>
        <w:rPr>
          <w:spacing w:val="37"/>
          <w:w w:val="110"/>
        </w:rPr>
        <w:t> </w:t>
      </w:r>
      <w:r>
        <w:rPr>
          <w:w w:val="110"/>
        </w:rPr>
        <w:t>antara</w:t>
      </w:r>
      <w:r>
        <w:rPr>
          <w:spacing w:val="-12"/>
          <w:w w:val="110"/>
        </w:rPr>
        <w:t> </w:t>
      </w:r>
      <w:r>
        <w:rPr>
          <w:w w:val="110"/>
        </w:rPr>
        <w:t>Kantor Pertanahan</w:t>
      </w:r>
      <w:r>
        <w:rPr>
          <w:spacing w:val="-7"/>
          <w:w w:val="110"/>
        </w:rPr>
        <w:t> </w:t>
      </w:r>
      <w:r>
        <w:rPr>
          <w:w w:val="110"/>
        </w:rPr>
        <w:t>(BPN)</w:t>
      </w:r>
      <w:r>
        <w:rPr>
          <w:spacing w:val="25"/>
          <w:w w:val="110"/>
        </w:rPr>
        <w:t> </w:t>
      </w:r>
      <w:r>
        <w:rPr>
          <w:w w:val="110"/>
        </w:rPr>
        <w:t>dan Developer</w:t>
      </w:r>
      <w:r>
        <w:rPr>
          <w:spacing w:val="-1"/>
          <w:w w:val="110"/>
        </w:rPr>
        <w:t> </w:t>
      </w:r>
      <w:r>
        <w:rPr>
          <w:w w:val="110"/>
        </w:rPr>
        <w:t>(dalam hal ini</w:t>
      </w:r>
      <w:r>
        <w:rPr>
          <w:spacing w:val="25"/>
          <w:w w:val="110"/>
        </w:rPr>
        <w:t> </w:t>
      </w:r>
      <w:r>
        <w:rPr>
          <w:w w:val="110"/>
        </w:rPr>
        <w:t>PT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0" w:lineRule="auto" w:before="0"/>
        <w:ind w:left="401" w:right="259" w:firstLine="0"/>
        <w:jc w:val="both"/>
        <w:rPr>
          <w:sz w:val="24"/>
        </w:rPr>
      </w:pPr>
      <w:r>
        <w:rPr>
          <w:w w:val="115"/>
          <w:sz w:val="24"/>
        </w:rPr>
        <w:t>MBM</w:t>
      </w:r>
      <w:r>
        <w:rPr>
          <w:w w:val="115"/>
          <w:sz w:val="24"/>
        </w:rPr>
        <w:t> dan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</w:t>
      </w:r>
      <w:r>
        <w:rPr>
          <w:w w:val="115"/>
          <w:sz w:val="24"/>
        </w:rPr>
        <w:t> Grup).</w:t>
      </w:r>
      <w:r>
        <w:rPr>
          <w:w w:val="115"/>
          <w:sz w:val="24"/>
        </w:rPr>
        <w:t> Alhasil,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tanah- tanah</w:t>
      </w:r>
      <w:r>
        <w:rPr>
          <w:w w:val="115"/>
          <w:sz w:val="24"/>
        </w:rPr>
        <w:t> di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PT</w:t>
      </w:r>
      <w:r>
        <w:rPr>
          <w:w w:val="115"/>
          <w:sz w:val="24"/>
        </w:rPr>
        <w:t> MBM</w:t>
      </w:r>
      <w:r>
        <w:rPr>
          <w:w w:val="115"/>
          <w:sz w:val="24"/>
        </w:rPr>
        <w:t> dan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</w:t>
      </w:r>
      <w:r>
        <w:rPr>
          <w:w w:val="115"/>
          <w:sz w:val="24"/>
        </w:rPr>
        <w:t> Grup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akan</w:t>
      </w:r>
      <w:r>
        <w:rPr>
          <w:w w:val="115"/>
          <w:sz w:val="24"/>
        </w:rPr>
        <w:t> dapat mengajukan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terbentur</w:t>
      </w:r>
      <w:r>
        <w:rPr>
          <w:w w:val="115"/>
          <w:sz w:val="24"/>
        </w:rPr>
        <w:t> formulir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terbitan</w:t>
      </w:r>
      <w:r>
        <w:rPr>
          <w:b/>
          <w:w w:val="115"/>
          <w:sz w:val="24"/>
        </w:rPr>
        <w:t> BPN</w:t>
      </w:r>
      <w:r>
        <w:rPr>
          <w:b/>
          <w:w w:val="115"/>
          <w:sz w:val="24"/>
        </w:rPr>
        <w:t> Kabupaten</w:t>
      </w:r>
      <w:r>
        <w:rPr>
          <w:b/>
          <w:w w:val="115"/>
          <w:sz w:val="24"/>
        </w:rPr>
        <w:t> Tangerang</w:t>
      </w:r>
      <w:r>
        <w:rPr>
          <w:w w:val="115"/>
          <w:sz w:val="24"/>
        </w:rPr>
        <w:t>,</w:t>
      </w:r>
      <w:r>
        <w:rPr>
          <w:w w:val="115"/>
          <w:sz w:val="24"/>
        </w:rPr>
        <w:t> sebab</w:t>
      </w:r>
      <w:r>
        <w:rPr>
          <w:w w:val="115"/>
          <w:sz w:val="24"/>
        </w:rPr>
        <w:t> tanah-tanah mereka</w:t>
      </w:r>
      <w:r>
        <w:rPr>
          <w:spacing w:val="-16"/>
          <w:w w:val="115"/>
          <w:sz w:val="24"/>
        </w:rPr>
        <w:t> </w:t>
      </w:r>
      <w:r>
        <w:rPr>
          <w:b/>
          <w:w w:val="115"/>
          <w:sz w:val="24"/>
        </w:rPr>
        <w:t>secara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fisik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telah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dikuasai</w:t>
      </w:r>
      <w:r>
        <w:rPr>
          <w:b/>
          <w:spacing w:val="-15"/>
          <w:w w:val="115"/>
          <w:sz w:val="24"/>
        </w:rPr>
        <w:t> </w:t>
      </w:r>
      <w:r>
        <w:rPr>
          <w:w w:val="115"/>
          <w:sz w:val="24"/>
        </w:rPr>
        <w:t>PT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MBM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Agung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Sedayu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Grup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sampai </w:t>
      </w:r>
      <w:r>
        <w:rPr>
          <w:spacing w:val="-2"/>
          <w:w w:val="115"/>
          <w:sz w:val="24"/>
        </w:rPr>
        <w:t>sekarang.</w:t>
      </w:r>
    </w:p>
    <w:p>
      <w:pPr>
        <w:spacing w:line="357" w:lineRule="auto" w:before="122"/>
        <w:ind w:left="762" w:right="272" w:hanging="361"/>
        <w:jc w:val="both"/>
        <w:rPr>
          <w:b/>
          <w:sz w:val="24"/>
        </w:rPr>
      </w:pPr>
      <w:r>
        <w:rPr>
          <w:b/>
          <w:w w:val="115"/>
          <w:sz w:val="24"/>
        </w:rPr>
        <w:t>-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Keputusan</w:t>
      </w:r>
      <w:r>
        <w:rPr>
          <w:b/>
          <w:w w:val="115"/>
          <w:sz w:val="24"/>
        </w:rPr>
        <w:t> Pembatalan</w:t>
      </w:r>
      <w:r>
        <w:rPr>
          <w:b/>
          <w:w w:val="115"/>
          <w:sz w:val="24"/>
        </w:rPr>
        <w:t> Pencatatan</w:t>
      </w:r>
      <w:r>
        <w:rPr>
          <w:b/>
          <w:w w:val="115"/>
          <w:sz w:val="24"/>
        </w:rPr>
        <w:t> Peralihan</w:t>
      </w:r>
      <w:r>
        <w:rPr>
          <w:b/>
          <w:w w:val="115"/>
          <w:sz w:val="24"/>
        </w:rPr>
        <w:t> SHM</w:t>
      </w:r>
      <w:r>
        <w:rPr>
          <w:b/>
          <w:w w:val="115"/>
          <w:sz w:val="24"/>
        </w:rPr>
        <w:t> No.5/Lemo</w:t>
      </w:r>
      <w:r>
        <w:rPr>
          <w:b/>
          <w:w w:val="115"/>
          <w:sz w:val="24"/>
        </w:rPr>
        <w:t> atas nama</w:t>
      </w:r>
      <w:r>
        <w:rPr>
          <w:b/>
          <w:w w:val="115"/>
          <w:sz w:val="24"/>
        </w:rPr>
        <w:t> Sumita</w:t>
      </w:r>
      <w:r>
        <w:rPr>
          <w:b/>
          <w:w w:val="115"/>
          <w:sz w:val="24"/>
        </w:rPr>
        <w:t> Chandra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LAZIM</w:t>
      </w:r>
    </w:p>
    <w:p>
      <w:pPr>
        <w:pStyle w:val="BodyText"/>
        <w:spacing w:line="360" w:lineRule="auto" w:before="134"/>
        <w:ind w:left="401" w:right="266" w:firstLine="0"/>
      </w:pPr>
      <w:r>
        <w:rPr>
          <w:w w:val="110"/>
        </w:rPr>
        <w:t>Bahwa “permainan” antara Kantor Pertanahan (BPN) Provinsi Banten dan PT </w:t>
      </w:r>
      <w:r>
        <w:rPr>
          <w:w w:val="115"/>
        </w:rPr>
        <w:t>MBM</w:t>
      </w:r>
      <w:r>
        <w:rPr>
          <w:w w:val="115"/>
        </w:rPr>
        <w:t> masih</w:t>
      </w:r>
      <w:r>
        <w:rPr>
          <w:w w:val="115"/>
        </w:rPr>
        <w:t> berlanjut</w:t>
      </w:r>
      <w:r>
        <w:rPr>
          <w:w w:val="115"/>
        </w:rPr>
        <w:t> lagi.</w:t>
      </w:r>
      <w:r>
        <w:rPr>
          <w:w w:val="115"/>
        </w:rPr>
        <w:t> Setelah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mengokupasi</w:t>
      </w:r>
      <w:r>
        <w:rPr>
          <w:w w:val="115"/>
        </w:rPr>
        <w:t> secara</w:t>
      </w:r>
      <w:r>
        <w:rPr>
          <w:w w:val="115"/>
        </w:rPr>
        <w:t> illegal tanah</w:t>
      </w:r>
      <w:r>
        <w:rPr>
          <w:w w:val="115"/>
        </w:rPr>
        <w:t> waris</w:t>
      </w:r>
      <w:r>
        <w:rPr>
          <w:w w:val="115"/>
        </w:rPr>
        <w:t> milik</w:t>
      </w:r>
      <w:r>
        <w:rPr>
          <w:w w:val="115"/>
        </w:rPr>
        <w:t> keluarga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CHANDRA,</w:t>
      </w:r>
      <w:r>
        <w:rPr>
          <w:w w:val="115"/>
        </w:rPr>
        <w:t> tiba-tiba Kantor</w:t>
      </w:r>
      <w:r>
        <w:rPr>
          <w:w w:val="115"/>
        </w:rPr>
        <w:t> Pertanahan</w:t>
      </w:r>
      <w:r>
        <w:rPr>
          <w:spacing w:val="-14"/>
          <w:w w:val="115"/>
        </w:rPr>
        <w:t> </w:t>
      </w:r>
      <w:r>
        <w:rPr>
          <w:w w:val="115"/>
        </w:rPr>
        <w:t>(BPN)</w:t>
      </w:r>
      <w:r>
        <w:rPr>
          <w:w w:val="115"/>
        </w:rPr>
        <w:t> Provinsi</w:t>
      </w:r>
      <w:r>
        <w:rPr>
          <w:w w:val="115"/>
        </w:rPr>
        <w:t> Banten</w:t>
      </w:r>
      <w:r>
        <w:rPr>
          <w:spacing w:val="-4"/>
          <w:w w:val="115"/>
        </w:rPr>
        <w:t> </w:t>
      </w:r>
      <w:r>
        <w:rPr>
          <w:w w:val="115"/>
        </w:rPr>
        <w:t>mengeluarkan</w:t>
      </w:r>
      <w:r>
        <w:rPr>
          <w:spacing w:val="-3"/>
          <w:w w:val="115"/>
        </w:rPr>
        <w:t> </w:t>
      </w:r>
      <w:r>
        <w:rPr>
          <w:w w:val="115"/>
        </w:rPr>
        <w:t>Keputusan</w:t>
      </w:r>
      <w:r>
        <w:rPr>
          <w:spacing w:val="-4"/>
          <w:w w:val="115"/>
        </w:rPr>
        <w:t> </w:t>
      </w:r>
      <w:r>
        <w:rPr>
          <w:w w:val="115"/>
        </w:rPr>
        <w:t>Kepala Kanwil</w:t>
      </w:r>
      <w:r>
        <w:rPr>
          <w:w w:val="115"/>
        </w:rPr>
        <w:t> BPN</w:t>
      </w:r>
      <w:r>
        <w:rPr>
          <w:w w:val="115"/>
        </w:rPr>
        <w:t> Banten</w:t>
      </w:r>
      <w:r>
        <w:rPr>
          <w:w w:val="115"/>
        </w:rPr>
        <w:t> No.3/Pbt/BPN.36/III/2023</w:t>
      </w:r>
      <w:r>
        <w:rPr>
          <w:w w:val="115"/>
        </w:rPr>
        <w:t> Tentang</w:t>
      </w:r>
      <w:r>
        <w:rPr>
          <w:w w:val="115"/>
        </w:rPr>
        <w:t> Pembatalan Pencatatan</w:t>
      </w:r>
      <w:r>
        <w:rPr>
          <w:w w:val="115"/>
        </w:rPr>
        <w:t> Peralihan</w:t>
      </w:r>
      <w:r>
        <w:rPr>
          <w:w w:val="115"/>
        </w:rPr>
        <w:t> Sertifikat</w:t>
      </w:r>
      <w:r>
        <w:rPr>
          <w:w w:val="115"/>
        </w:rPr>
        <w:t> Hak</w:t>
      </w:r>
      <w:r>
        <w:rPr>
          <w:w w:val="115"/>
        </w:rPr>
        <w:t> Milik</w:t>
      </w:r>
      <w:r>
        <w:rPr>
          <w:w w:val="115"/>
        </w:rPr>
        <w:t> No.5/Lemo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 Chandra,</w:t>
      </w:r>
      <w:r>
        <w:rPr>
          <w:w w:val="115"/>
        </w:rPr>
        <w:t> dan</w:t>
      </w:r>
      <w:r>
        <w:rPr>
          <w:w w:val="115"/>
        </w:rPr>
        <w:t> selanjutnya</w:t>
      </w:r>
      <w:r>
        <w:rPr>
          <w:w w:val="115"/>
        </w:rPr>
        <w:t> menerbitkan</w:t>
      </w:r>
      <w:r>
        <w:rPr>
          <w:w w:val="115"/>
        </w:rPr>
        <w:t> sertifikat</w:t>
      </w:r>
      <w:r>
        <w:rPr>
          <w:w w:val="115"/>
        </w:rPr>
        <w:t> HGB</w:t>
      </w:r>
      <w:r>
        <w:rPr>
          <w:w w:val="115"/>
        </w:rPr>
        <w:t> No.502/Lemo</w:t>
      </w:r>
      <w:r>
        <w:rPr>
          <w:w w:val="115"/>
        </w:rPr>
        <w:t> atas nama</w:t>
      </w:r>
      <w:r>
        <w:rPr>
          <w:w w:val="115"/>
        </w:rPr>
        <w:t> PT</w:t>
      </w:r>
      <w:r>
        <w:rPr>
          <w:w w:val="115"/>
        </w:rPr>
        <w:t> MBM.</w:t>
      </w:r>
      <w:r>
        <w:rPr>
          <w:w w:val="115"/>
        </w:rPr>
        <w:t> Bukan</w:t>
      </w:r>
      <w:r>
        <w:rPr>
          <w:w w:val="115"/>
        </w:rPr>
        <w:t> main!</w:t>
      </w:r>
      <w:r>
        <w:rPr>
          <w:w w:val="115"/>
        </w:rPr>
        <w:t> Padahal,</w:t>
      </w:r>
      <w:r>
        <w:rPr>
          <w:w w:val="115"/>
        </w:rPr>
        <w:t> serftifikat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tidak pernah</w:t>
      </w:r>
      <w:r>
        <w:rPr>
          <w:w w:val="115"/>
        </w:rPr>
        <w:t> dicabut/dibatalkan,</w:t>
      </w:r>
      <w:r>
        <w:rPr>
          <w:w w:val="115"/>
        </w:rPr>
        <w:t> bahkan</w:t>
      </w:r>
      <w:r>
        <w:rPr>
          <w:w w:val="115"/>
        </w:rPr>
        <w:t> diakui</w:t>
      </w:r>
      <w:r>
        <w:rPr>
          <w:w w:val="115"/>
        </w:rPr>
        <w:t> keabsahannya</w:t>
      </w:r>
      <w:r>
        <w:rPr>
          <w:w w:val="115"/>
        </w:rPr>
        <w:t> oleh</w:t>
      </w:r>
      <w:r>
        <w:rPr>
          <w:w w:val="115"/>
        </w:rPr>
        <w:t> Pengadilan Tinggi</w:t>
      </w:r>
      <w:r>
        <w:rPr>
          <w:w w:val="115"/>
        </w:rPr>
        <w:t> hingga</w:t>
      </w:r>
      <w:r>
        <w:rPr>
          <w:w w:val="115"/>
        </w:rPr>
        <w:t> Mahkamah</w:t>
      </w:r>
      <w:r>
        <w:rPr>
          <w:w w:val="115"/>
        </w:rPr>
        <w:t> Agung,</w:t>
      </w:r>
      <w:r>
        <w:rPr>
          <w:w w:val="115"/>
        </w:rPr>
        <w:t> namun</w:t>
      </w:r>
      <w:r>
        <w:rPr>
          <w:w w:val="115"/>
        </w:rPr>
        <w:t> tidak</w:t>
      </w:r>
      <w:r>
        <w:rPr>
          <w:w w:val="115"/>
        </w:rPr>
        <w:t> digubris</w:t>
      </w:r>
      <w:r>
        <w:rPr>
          <w:w w:val="115"/>
        </w:rPr>
        <w:t> oleh</w:t>
      </w:r>
      <w:r>
        <w:rPr>
          <w:w w:val="115"/>
        </w:rPr>
        <w:t> kantor pertanahan BPN Provinsi</w:t>
      </w:r>
      <w:r>
        <w:rPr>
          <w:w w:val="115"/>
        </w:rPr>
        <w:t> Banten.</w:t>
      </w:r>
    </w:p>
    <w:p>
      <w:pPr>
        <w:spacing w:line="360" w:lineRule="auto" w:before="84"/>
        <w:ind w:left="401" w:right="260" w:firstLine="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anehnya</w:t>
      </w:r>
      <w:r>
        <w:rPr>
          <w:w w:val="115"/>
          <w:sz w:val="24"/>
        </w:rPr>
        <w:t> lagi,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kanwil</w:t>
      </w:r>
      <w:r>
        <w:rPr>
          <w:w w:val="115"/>
          <w:sz w:val="24"/>
        </w:rPr>
        <w:t> BPN</w:t>
      </w:r>
      <w:r>
        <w:rPr>
          <w:w w:val="115"/>
          <w:sz w:val="24"/>
        </w:rPr>
        <w:t> Banten menerbitkan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No.3/Pbt/BPN.36/III/2023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Pembatalan Pencatatan Peralihan SHM No.5/Lemo atas nama Sumita Chandra, padahal </w:t>
      </w:r>
      <w:r>
        <w:rPr>
          <w:w w:val="110"/>
          <w:sz w:val="24"/>
        </w:rPr>
        <w:t>SK Pembatalan Pencatatan Peralihan dimaksud</w:t>
      </w:r>
      <w:r>
        <w:rPr>
          <w:spacing w:val="40"/>
          <w:w w:val="110"/>
          <w:sz w:val="24"/>
        </w:rPr>
        <w:t> </w:t>
      </w:r>
      <w:r>
        <w:rPr>
          <w:b/>
          <w:w w:val="110"/>
          <w:sz w:val="24"/>
        </w:rPr>
        <w:t>tidak pernah dikenal </w:t>
      </w:r>
      <w:r>
        <w:rPr>
          <w:w w:val="110"/>
          <w:sz w:val="24"/>
        </w:rPr>
        <w:t>dalam </w:t>
      </w:r>
      <w:r>
        <w:rPr>
          <w:w w:val="115"/>
          <w:sz w:val="24"/>
        </w:rPr>
        <w:t>hukum</w:t>
      </w:r>
      <w:r>
        <w:rPr>
          <w:w w:val="115"/>
          <w:sz w:val="24"/>
        </w:rPr>
        <w:t> pertanahan.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ditegaskan</w:t>
      </w:r>
      <w:r>
        <w:rPr>
          <w:w w:val="115"/>
          <w:sz w:val="24"/>
        </w:rPr>
        <w:t> Ahli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Arsin Lukman</w:t>
      </w:r>
      <w:r>
        <w:rPr>
          <w:w w:val="115"/>
          <w:sz w:val="24"/>
        </w:rPr>
        <w:t> di</w:t>
      </w:r>
      <w:r>
        <w:rPr>
          <w:w w:val="115"/>
          <w:sz w:val="24"/>
        </w:rPr>
        <w:t> persidangan,</w:t>
      </w:r>
      <w:r>
        <w:rPr>
          <w:w w:val="115"/>
          <w:sz w:val="24"/>
        </w:rPr>
        <w:t>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pernah</w:t>
      </w:r>
      <w:r>
        <w:rPr>
          <w:b/>
          <w:w w:val="115"/>
          <w:sz w:val="24"/>
        </w:rPr>
        <w:t> mendengar</w:t>
      </w:r>
      <w:r>
        <w:rPr>
          <w:b/>
          <w:w w:val="115"/>
          <w:sz w:val="24"/>
        </w:rPr>
        <w:t> adanya Keputusan</w:t>
      </w:r>
      <w:r>
        <w:rPr>
          <w:b/>
          <w:w w:val="115"/>
          <w:sz w:val="24"/>
        </w:rPr>
        <w:t> Pembatalan</w:t>
      </w:r>
      <w:r>
        <w:rPr>
          <w:b/>
          <w:w w:val="115"/>
          <w:sz w:val="24"/>
        </w:rPr>
        <w:t> Pencatatan</w:t>
      </w:r>
      <w:r>
        <w:rPr>
          <w:b/>
          <w:w w:val="115"/>
          <w:sz w:val="24"/>
        </w:rPr>
        <w:t> Peralihan</w:t>
      </w:r>
      <w:r>
        <w:rPr>
          <w:b/>
          <w:w w:val="115"/>
          <w:sz w:val="24"/>
        </w:rPr>
        <w:t> Hak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Pembatalan Pencatatan Balik</w:t>
      </w:r>
      <w:r>
        <w:rPr>
          <w:b/>
          <w:w w:val="115"/>
          <w:sz w:val="24"/>
        </w:rPr>
        <w:t> Nama</w:t>
      </w:r>
      <w:r>
        <w:rPr>
          <w:w w:val="115"/>
          <w:sz w:val="24"/>
        </w:rPr>
        <w:t>. “</w:t>
      </w:r>
      <w:r>
        <w:rPr>
          <w:b/>
          <w:w w:val="115"/>
          <w:sz w:val="24"/>
        </w:rPr>
        <w:t>Karena</w:t>
      </w:r>
      <w:r>
        <w:rPr>
          <w:b/>
          <w:w w:val="115"/>
          <w:sz w:val="24"/>
        </w:rPr>
        <w:t> hal</w:t>
      </w:r>
      <w:r>
        <w:rPr>
          <w:b/>
          <w:w w:val="115"/>
          <w:sz w:val="24"/>
        </w:rPr>
        <w:t> ini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lazim</w:t>
      </w:r>
      <w:r>
        <w:rPr>
          <w:w w:val="115"/>
          <w:sz w:val="24"/>
        </w:rPr>
        <w:t>,”</w:t>
      </w:r>
      <w:r>
        <w:rPr>
          <w:w w:val="115"/>
          <w:sz w:val="24"/>
        </w:rPr>
        <w:t> tegasnya. Bahkan, menurut</w:t>
      </w:r>
      <w:r>
        <w:rPr>
          <w:w w:val="115"/>
          <w:sz w:val="24"/>
        </w:rPr>
        <w:t> Ahli</w:t>
      </w:r>
      <w:r>
        <w:rPr>
          <w:w w:val="115"/>
          <w:sz w:val="24"/>
        </w:rPr>
        <w:t> Pertanahan,</w:t>
      </w:r>
      <w:r>
        <w:rPr>
          <w:w w:val="115"/>
          <w:sz w:val="24"/>
        </w:rPr>
        <w:t> kalau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Namanya</w:t>
      </w:r>
      <w:r>
        <w:rPr>
          <w:w w:val="115"/>
          <w:sz w:val="24"/>
        </w:rPr>
        <w:t> dibatalkan lantas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bagaimana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terhadap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AJB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yang menjadi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dasar peralihannya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 tidak dibatalkan.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Artinya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beralih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sekalipun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72" w:firstLine="0"/>
      </w:pPr>
      <w:r>
        <w:rPr>
          <w:w w:val="115"/>
        </w:rPr>
        <w:t>pencatatanya</w:t>
      </w:r>
      <w:r>
        <w:rPr>
          <w:w w:val="115"/>
        </w:rPr>
        <w:t> dibatalkan.</w:t>
      </w:r>
      <w:r>
        <w:rPr>
          <w:w w:val="115"/>
        </w:rPr>
        <w:t> Di</w:t>
      </w:r>
      <w:r>
        <w:rPr>
          <w:w w:val="115"/>
        </w:rPr>
        <w:t> sinilah</w:t>
      </w:r>
      <w:r>
        <w:rPr>
          <w:w w:val="115"/>
        </w:rPr>
        <w:t> kekacauan</w:t>
      </w:r>
      <w:r>
        <w:rPr>
          <w:w w:val="115"/>
        </w:rPr>
        <w:t> hukum</w:t>
      </w:r>
      <w:r>
        <w:rPr>
          <w:w w:val="115"/>
        </w:rPr>
        <w:t> pertanahan dipertontonkan</w:t>
      </w:r>
      <w:r>
        <w:rPr>
          <w:w w:val="115"/>
        </w:rPr>
        <w:t> di persidangan ini.</w:t>
      </w:r>
    </w:p>
    <w:p>
      <w:pPr>
        <w:pStyle w:val="BodyText"/>
        <w:spacing w:line="362" w:lineRule="auto" w:before="122"/>
        <w:ind w:left="401" w:right="256" w:firstLine="0"/>
      </w:pPr>
      <w:r>
        <w:rPr>
          <w:w w:val="115"/>
        </w:rPr>
        <w:t>Bahwa</w:t>
      </w:r>
      <w:r>
        <w:rPr>
          <w:w w:val="115"/>
        </w:rPr>
        <w:t> dengan</w:t>
      </w:r>
      <w:r>
        <w:rPr>
          <w:w w:val="115"/>
        </w:rPr>
        <w:t> demikian,</w:t>
      </w:r>
      <w:r>
        <w:rPr>
          <w:w w:val="115"/>
        </w:rPr>
        <w:t> premis</w:t>
      </w:r>
      <w:r>
        <w:rPr>
          <w:w w:val="115"/>
        </w:rPr>
        <w:t> mafia</w:t>
      </w:r>
      <w:r>
        <w:rPr>
          <w:w w:val="115"/>
        </w:rPr>
        <w:t> tanah</w:t>
      </w:r>
      <w:r>
        <w:rPr>
          <w:w w:val="115"/>
        </w:rPr>
        <w:t> bisa</w:t>
      </w:r>
      <w:r>
        <w:rPr>
          <w:w w:val="115"/>
        </w:rPr>
        <w:t> berhasil</w:t>
      </w:r>
      <w:r>
        <w:rPr>
          <w:w w:val="115"/>
        </w:rPr>
        <w:t> jika</w:t>
      </w:r>
      <w:r>
        <w:rPr>
          <w:w w:val="115"/>
        </w:rPr>
        <w:t> didukung institusi</w:t>
      </w:r>
      <w:r>
        <w:rPr>
          <w:spacing w:val="-5"/>
          <w:w w:val="115"/>
        </w:rPr>
        <w:t> </w:t>
      </w:r>
      <w:r>
        <w:rPr>
          <w:w w:val="115"/>
        </w:rPr>
        <w:t>pemerintah</w:t>
      </w:r>
      <w:r>
        <w:rPr>
          <w:spacing w:val="-16"/>
          <w:w w:val="115"/>
        </w:rPr>
        <w:t> </w:t>
      </w:r>
      <w:r>
        <w:rPr>
          <w:w w:val="115"/>
        </w:rPr>
        <w:t>yang sesuai</w:t>
      </w:r>
      <w:r>
        <w:rPr>
          <w:spacing w:val="-3"/>
          <w:w w:val="115"/>
        </w:rPr>
        <w:t> </w:t>
      </w:r>
      <w:r>
        <w:rPr>
          <w:w w:val="115"/>
        </w:rPr>
        <w:t>kewenangannya,</w:t>
      </w:r>
      <w:r>
        <w:rPr>
          <w:spacing w:val="-8"/>
          <w:w w:val="115"/>
        </w:rPr>
        <w:t> </w:t>
      </w:r>
      <w:r>
        <w:rPr>
          <w:w w:val="115"/>
        </w:rPr>
        <w:t>dalam</w:t>
      </w:r>
      <w:r>
        <w:rPr>
          <w:spacing w:val="-1"/>
          <w:w w:val="115"/>
        </w:rPr>
        <w:t> </w:t>
      </w:r>
      <w:r>
        <w:rPr>
          <w:w w:val="115"/>
        </w:rPr>
        <w:t>perkara </w:t>
      </w:r>
      <w:r>
        <w:rPr>
          <w:i/>
          <w:w w:val="115"/>
        </w:rPr>
        <w:t>a</w:t>
      </w:r>
      <w:r>
        <w:rPr>
          <w:i/>
          <w:spacing w:val="-8"/>
          <w:w w:val="115"/>
        </w:rPr>
        <w:t> </w:t>
      </w:r>
      <w:r>
        <w:rPr>
          <w:i/>
          <w:w w:val="115"/>
        </w:rPr>
        <w:t>quo </w:t>
      </w:r>
      <w:r>
        <w:rPr>
          <w:w w:val="115"/>
        </w:rPr>
        <w:t>BPN, menjadi benar dan tidak mengada-ada.</w:t>
      </w:r>
    </w:p>
    <w:p>
      <w:pPr>
        <w:spacing w:line="279" w:lineRule="exact" w:before="239"/>
        <w:ind w:left="401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401" w:right="0" w:firstLine="0"/>
        <w:jc w:val="both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109"/>
        <w:ind w:left="0" w:firstLine="0"/>
        <w:jc w:val="lef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568" w:val="left" w:leader="none"/>
        </w:tabs>
        <w:spacing w:line="240" w:lineRule="auto" w:before="1" w:after="0"/>
        <w:ind w:left="568" w:right="0" w:hanging="563"/>
        <w:jc w:val="left"/>
      </w:pPr>
      <w:r>
        <w:rPr>
          <w:w w:val="110"/>
        </w:rPr>
        <w:t>TANGGAPAN</w:t>
      </w:r>
      <w:r>
        <w:rPr>
          <w:spacing w:val="24"/>
          <w:w w:val="110"/>
        </w:rPr>
        <w:t> </w:t>
      </w:r>
      <w:r>
        <w:rPr>
          <w:w w:val="110"/>
        </w:rPr>
        <w:t>TERHADAP</w:t>
      </w:r>
      <w:r>
        <w:rPr>
          <w:spacing w:val="31"/>
          <w:w w:val="110"/>
        </w:rPr>
        <w:t> </w:t>
      </w:r>
      <w:r>
        <w:rPr>
          <w:w w:val="110"/>
        </w:rPr>
        <w:t>DAKWAAN</w:t>
      </w:r>
      <w:r>
        <w:rPr>
          <w:spacing w:val="25"/>
          <w:w w:val="110"/>
        </w:rPr>
        <w:t> </w:t>
      </w:r>
      <w:r>
        <w:rPr>
          <w:w w:val="110"/>
        </w:rPr>
        <w:t>DAN</w:t>
      </w:r>
      <w:r>
        <w:rPr>
          <w:spacing w:val="25"/>
          <w:w w:val="110"/>
        </w:rPr>
        <w:t> </w:t>
      </w:r>
      <w:r>
        <w:rPr>
          <w:spacing w:val="-2"/>
          <w:w w:val="110"/>
        </w:rPr>
        <w:t>TUNTUTAN</w:t>
      </w:r>
    </w:p>
    <w:p>
      <w:pPr>
        <w:pStyle w:val="ListParagraph"/>
        <w:numPr>
          <w:ilvl w:val="0"/>
          <w:numId w:val="3"/>
        </w:numPr>
        <w:tabs>
          <w:tab w:pos="880" w:val="left" w:leader="none"/>
          <w:tab w:pos="882" w:val="left" w:leader="none"/>
        </w:tabs>
        <w:spacing w:line="360" w:lineRule="auto" w:before="259" w:after="0"/>
        <w:ind w:left="882" w:right="272" w:hanging="481"/>
        <w:jc w:val="both"/>
        <w:rPr>
          <w:b/>
          <w:sz w:val="24"/>
        </w:rPr>
      </w:pPr>
      <w:r>
        <w:rPr>
          <w:b/>
          <w:w w:val="110"/>
          <w:sz w:val="24"/>
        </w:rPr>
        <w:t>Tuntutan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Jaksa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Penuntut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Tidak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Mencerminkan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Rasa Keadilan, Meskipun Perkara</w:t>
      </w:r>
      <w:r>
        <w:rPr>
          <w:b/>
          <w:w w:val="110"/>
          <w:sz w:val="24"/>
        </w:rPr>
        <w:t> Ini Terbukti</w:t>
      </w:r>
      <w:r>
        <w:rPr>
          <w:b/>
          <w:w w:val="110"/>
          <w:sz w:val="24"/>
        </w:rPr>
        <w:t> Sudah Cacat Hukum</w:t>
      </w:r>
      <w:r>
        <w:rPr>
          <w:b/>
          <w:w w:val="110"/>
          <w:sz w:val="24"/>
        </w:rPr>
        <w:t> Sejak Awal</w:t>
      </w:r>
      <w:r>
        <w:rPr>
          <w:b/>
          <w:w w:val="110"/>
          <w:sz w:val="24"/>
        </w:rPr>
        <w:t> Dikarenakan</w:t>
      </w:r>
      <w:r>
        <w:rPr>
          <w:b/>
          <w:w w:val="110"/>
          <w:sz w:val="24"/>
        </w:rPr>
        <w:t> PT.</w:t>
      </w:r>
      <w:r>
        <w:rPr>
          <w:b/>
          <w:w w:val="110"/>
          <w:sz w:val="24"/>
        </w:rPr>
        <w:t> Mandiri</w:t>
      </w:r>
      <w:r>
        <w:rPr>
          <w:b/>
          <w:w w:val="110"/>
          <w:sz w:val="24"/>
        </w:rPr>
        <w:t> Bangun</w:t>
      </w:r>
      <w:r>
        <w:rPr>
          <w:b/>
          <w:w w:val="110"/>
          <w:sz w:val="24"/>
        </w:rPr>
        <w:t> Makmur</w:t>
      </w:r>
      <w:r>
        <w:rPr>
          <w:b/>
          <w:w w:val="110"/>
          <w:sz w:val="24"/>
        </w:rPr>
        <w:t> (PT.</w:t>
      </w:r>
      <w:r>
        <w:rPr>
          <w:b/>
          <w:w w:val="110"/>
          <w:sz w:val="24"/>
        </w:rPr>
        <w:t> MBM)</w:t>
      </w:r>
      <w:r>
        <w:rPr>
          <w:b/>
          <w:w w:val="110"/>
          <w:sz w:val="24"/>
        </w:rPr>
        <w:t> Tidak Memiliki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Bukti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Permulaan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Sama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Sekali,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Saat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Membuat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Laporan Polisi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28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April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2023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Terhadap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TERDAKWA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CHARLIE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CHANDRA.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123" w:after="0"/>
        <w:ind w:left="1327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merujuk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termuat</w:t>
      </w:r>
      <w:r>
        <w:rPr>
          <w:w w:val="115"/>
          <w:sz w:val="24"/>
        </w:rPr>
        <w:t> dalam berkas perkara TERDAKWA</w:t>
      </w:r>
      <w:r>
        <w:rPr>
          <w:w w:val="115"/>
          <w:sz w:val="24"/>
        </w:rPr>
        <w:t> CHARLIE CHANDRA yang</w:t>
      </w:r>
      <w:r>
        <w:rPr>
          <w:w w:val="115"/>
          <w:sz w:val="24"/>
        </w:rPr>
        <w:t> kami</w:t>
      </w:r>
      <w:r>
        <w:rPr>
          <w:w w:val="115"/>
          <w:sz w:val="24"/>
        </w:rPr>
        <w:t> terima, diketahui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28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Aulia Fahmi kuasa</w:t>
      </w:r>
      <w:r>
        <w:rPr>
          <w:w w:val="115"/>
          <w:sz w:val="24"/>
        </w:rPr>
        <w:t> dari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PT</w:t>
      </w:r>
      <w:r>
        <w:rPr>
          <w:b/>
          <w:w w:val="115"/>
          <w:sz w:val="24"/>
        </w:rPr>
        <w:t> Mandiri Bangun</w:t>
      </w:r>
      <w:r>
        <w:rPr>
          <w:b/>
          <w:w w:val="115"/>
          <w:sz w:val="24"/>
        </w:rPr>
        <w:t> Makmur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(</w:t>
      </w:r>
      <w:r>
        <w:rPr>
          <w:b/>
          <w:w w:val="115"/>
          <w:sz w:val="24"/>
        </w:rPr>
        <w:t>PT.</w:t>
      </w:r>
      <w:r>
        <w:rPr>
          <w:b/>
          <w:w w:val="115"/>
          <w:sz w:val="24"/>
        </w:rPr>
        <w:t> MBM</w:t>
      </w:r>
      <w:r>
        <w:rPr>
          <w:w w:val="115"/>
          <w:sz w:val="24"/>
        </w:rPr>
        <w:t>)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Laporan</w:t>
      </w:r>
      <w:r>
        <w:rPr>
          <w:b/>
          <w:w w:val="115"/>
          <w:sz w:val="24"/>
        </w:rPr>
        <w:t> Polisi No.LP/B/2285/IV/2023/SPKT/POLDA</w:t>
      </w:r>
      <w:r>
        <w:rPr>
          <w:b/>
          <w:spacing w:val="26"/>
          <w:w w:val="115"/>
          <w:sz w:val="24"/>
        </w:rPr>
        <w:t>  </w:t>
      </w:r>
      <w:r>
        <w:rPr>
          <w:b/>
          <w:w w:val="115"/>
          <w:sz w:val="24"/>
        </w:rPr>
        <w:t>METRO</w:t>
      </w:r>
      <w:r>
        <w:rPr>
          <w:b/>
          <w:spacing w:val="78"/>
          <w:w w:val="150"/>
          <w:sz w:val="24"/>
        </w:rPr>
        <w:t> </w:t>
      </w:r>
      <w:r>
        <w:rPr>
          <w:b/>
          <w:w w:val="115"/>
          <w:sz w:val="24"/>
        </w:rPr>
        <w:t>JAYA</w:t>
      </w:r>
      <w:r>
        <w:rPr>
          <w:b/>
          <w:spacing w:val="20"/>
          <w:w w:val="115"/>
          <w:sz w:val="24"/>
        </w:rPr>
        <w:t>  </w:t>
      </w:r>
      <w:r>
        <w:rPr>
          <w:w w:val="115"/>
          <w:sz w:val="24"/>
        </w:rPr>
        <w:t>di</w:t>
      </w:r>
      <w:r>
        <w:rPr>
          <w:spacing w:val="23"/>
          <w:w w:val="115"/>
          <w:sz w:val="24"/>
        </w:rPr>
        <w:t>  </w:t>
      </w:r>
      <w:r>
        <w:rPr>
          <w:spacing w:val="-2"/>
          <w:w w:val="115"/>
          <w:sz w:val="24"/>
        </w:rPr>
        <w:t>Polda</w:t>
      </w:r>
    </w:p>
    <w:p>
      <w:pPr>
        <w:tabs>
          <w:tab w:pos="2225" w:val="left" w:leader="none"/>
          <w:tab w:pos="3004" w:val="left" w:leader="none"/>
          <w:tab w:pos="4315" w:val="left" w:leader="none"/>
          <w:tab w:pos="5387" w:val="left" w:leader="none"/>
          <w:tab w:pos="6466" w:val="left" w:leader="none"/>
          <w:tab w:pos="7568" w:val="left" w:leader="none"/>
          <w:tab w:pos="8552" w:val="left" w:leader="none"/>
        </w:tabs>
        <w:spacing w:line="357" w:lineRule="auto" w:before="3"/>
        <w:ind w:left="1327" w:right="284" w:firstLine="0"/>
        <w:jc w:val="left"/>
        <w:rPr>
          <w:sz w:val="24"/>
        </w:rPr>
      </w:pPr>
      <w:r>
        <w:rPr>
          <w:spacing w:val="-2"/>
          <w:w w:val="115"/>
          <w:sz w:val="24"/>
        </w:rPr>
        <w:t>Metro</w:t>
      </w:r>
      <w:r>
        <w:rPr>
          <w:sz w:val="24"/>
        </w:rPr>
        <w:tab/>
      </w:r>
      <w:r>
        <w:rPr>
          <w:spacing w:val="-4"/>
          <w:w w:val="115"/>
          <w:sz w:val="24"/>
        </w:rPr>
        <w:t>Jaya</w:t>
      </w:r>
      <w:r>
        <w:rPr>
          <w:sz w:val="24"/>
        </w:rPr>
        <w:tab/>
      </w:r>
      <w:r>
        <w:rPr>
          <w:spacing w:val="-2"/>
          <w:w w:val="115"/>
          <w:sz w:val="24"/>
        </w:rPr>
        <w:t>(</w:t>
      </w:r>
      <w:r>
        <w:rPr>
          <w:b/>
          <w:spacing w:val="-2"/>
          <w:w w:val="115"/>
          <w:sz w:val="24"/>
        </w:rPr>
        <w:t>Laporan</w:t>
      </w:r>
      <w:r>
        <w:rPr>
          <w:b/>
          <w:sz w:val="24"/>
        </w:rPr>
        <w:tab/>
      </w:r>
      <w:r>
        <w:rPr>
          <w:b/>
          <w:spacing w:val="-2"/>
          <w:w w:val="115"/>
          <w:sz w:val="24"/>
        </w:rPr>
        <w:t>Polisi</w:t>
      </w:r>
      <w:r>
        <w:rPr>
          <w:spacing w:val="-2"/>
          <w:w w:val="115"/>
          <w:sz w:val="24"/>
        </w:rPr>
        <w:t>),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</w:t>
      </w:r>
      <w:r>
        <w:rPr>
          <w:sz w:val="24"/>
        </w:rPr>
        <w:tab/>
      </w:r>
      <w:r>
        <w:rPr>
          <w:spacing w:val="-2"/>
          <w:w w:val="115"/>
          <w:sz w:val="24"/>
        </w:rPr>
        <w:t>dugaan</w:t>
      </w:r>
      <w:r>
        <w:rPr>
          <w:sz w:val="24"/>
        </w:rPr>
        <w:tab/>
      </w:r>
      <w:r>
        <w:rPr>
          <w:spacing w:val="-2"/>
          <w:w w:val="115"/>
          <w:sz w:val="24"/>
        </w:rPr>
        <w:t>tindak</w:t>
      </w:r>
      <w:r>
        <w:rPr>
          <w:sz w:val="24"/>
        </w:rPr>
        <w:tab/>
      </w:r>
      <w:r>
        <w:rPr>
          <w:spacing w:val="-2"/>
          <w:w w:val="115"/>
          <w:sz w:val="24"/>
        </w:rPr>
        <w:t>pidana </w:t>
      </w:r>
      <w:r>
        <w:rPr>
          <w:w w:val="115"/>
          <w:sz w:val="24"/>
        </w:rPr>
        <w:t>sebagaimana telah kami </w:t>
      </w:r>
      <w:r>
        <w:rPr>
          <w:i/>
          <w:w w:val="115"/>
          <w:sz w:val="24"/>
        </w:rPr>
        <w:t>copy scan </w:t>
      </w:r>
      <w:r>
        <w:rPr>
          <w:w w:val="115"/>
          <w:sz w:val="24"/>
        </w:rPr>
        <w:t>sebagai berikut:</w:t>
      </w:r>
    </w:p>
    <w:p>
      <w:pPr>
        <w:spacing w:after="0" w:line="357" w:lineRule="auto"/>
        <w:jc w:val="left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ind w:left="0" w:firstLine="0"/>
        <w:jc w:val="left"/>
        <w:rPr>
          <w:sz w:val="20"/>
        </w:rPr>
      </w:pPr>
    </w:p>
    <w:p>
      <w:pPr>
        <w:pStyle w:val="BodyText"/>
        <w:spacing w:before="63"/>
        <w:ind w:left="0" w:firstLine="0"/>
        <w:jc w:val="left"/>
        <w:rPr>
          <w:sz w:val="20"/>
        </w:rPr>
      </w:pPr>
    </w:p>
    <w:p>
      <w:pPr>
        <w:pStyle w:val="BodyText"/>
        <w:ind w:left="938" w:firstLine="0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4938690" cy="4256246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8690" cy="425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 w:firstLine="0"/>
        <w:jc w:val="left"/>
      </w:pPr>
    </w:p>
    <w:p>
      <w:pPr>
        <w:pStyle w:val="BodyText"/>
        <w:ind w:left="0" w:firstLine="0"/>
        <w:jc w:val="left"/>
      </w:pPr>
    </w:p>
    <w:p>
      <w:pPr>
        <w:pStyle w:val="BodyText"/>
        <w:spacing w:before="218"/>
        <w:ind w:left="0" w:firstLine="0"/>
        <w:jc w:val="left"/>
      </w:pP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2" w:lineRule="auto" w:before="0" w:after="0"/>
        <w:ind w:left="1327" w:right="278" w:hanging="360"/>
        <w:jc w:val="both"/>
        <w:rPr>
          <w:b/>
          <w:sz w:val="24"/>
        </w:rPr>
      </w:pPr>
      <w:r>
        <w:rPr>
          <w:w w:val="115"/>
          <w:sz w:val="24"/>
        </w:rPr>
        <w:t>Bahwa mencermati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w w:val="115"/>
          <w:sz w:val="24"/>
        </w:rPr>
        <w:t> surat yang termuat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pada laporan</w:t>
      </w:r>
      <w:r>
        <w:rPr>
          <w:w w:val="115"/>
          <w:sz w:val="24"/>
        </w:rPr>
        <w:t> tersebut di</w:t>
      </w:r>
      <w:r>
        <w:rPr>
          <w:w w:val="115"/>
          <w:sz w:val="24"/>
        </w:rPr>
        <w:t> atas,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terlihat</w:t>
      </w:r>
      <w:r>
        <w:rPr>
          <w:w w:val="115"/>
          <w:sz w:val="24"/>
        </w:rPr>
        <w:t> jelas,</w:t>
      </w:r>
      <w:r>
        <w:rPr>
          <w:w w:val="115"/>
          <w:sz w:val="24"/>
        </w:rPr>
        <w:t>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PERBEDAAN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SANGAT JELAS</w:t>
      </w:r>
      <w:r>
        <w:rPr>
          <w:b/>
          <w:w w:val="115"/>
          <w:sz w:val="24"/>
        </w:rPr>
        <w:t> ANTARA</w:t>
      </w:r>
      <w:r>
        <w:rPr>
          <w:b/>
          <w:spacing w:val="-8"/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PERMULAAN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DI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DALAM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LAPORAN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POLISI</w:t>
      </w:r>
    </w:p>
    <w:p>
      <w:pPr>
        <w:pStyle w:val="Heading1"/>
        <w:spacing w:line="280" w:lineRule="exact"/>
        <w:ind w:left="1327"/>
        <w:jc w:val="both"/>
      </w:pPr>
      <w:r>
        <w:rPr>
          <w:w w:val="110"/>
        </w:rPr>
        <w:t>28</w:t>
      </w:r>
      <w:r>
        <w:rPr>
          <w:spacing w:val="41"/>
          <w:w w:val="110"/>
        </w:rPr>
        <w:t>  </w:t>
      </w:r>
      <w:r>
        <w:rPr>
          <w:w w:val="110"/>
        </w:rPr>
        <w:t>APRIL</w:t>
      </w:r>
      <w:r>
        <w:rPr>
          <w:spacing w:val="38"/>
          <w:w w:val="110"/>
        </w:rPr>
        <w:t>  </w:t>
      </w:r>
      <w:r>
        <w:rPr>
          <w:w w:val="110"/>
        </w:rPr>
        <w:t>2023</w:t>
      </w:r>
      <w:r>
        <w:rPr>
          <w:spacing w:val="35"/>
          <w:w w:val="110"/>
        </w:rPr>
        <w:t>  </w:t>
      </w:r>
      <w:r>
        <w:rPr>
          <w:w w:val="110"/>
        </w:rPr>
        <w:t>DENGAN</w:t>
      </w:r>
      <w:r>
        <w:rPr>
          <w:spacing w:val="38"/>
          <w:w w:val="110"/>
        </w:rPr>
        <w:t>  </w:t>
      </w:r>
      <w:r>
        <w:rPr>
          <w:w w:val="110"/>
        </w:rPr>
        <w:t>BUKTI</w:t>
      </w:r>
      <w:r>
        <w:rPr>
          <w:spacing w:val="37"/>
          <w:w w:val="110"/>
        </w:rPr>
        <w:t>  </w:t>
      </w:r>
      <w:r>
        <w:rPr>
          <w:w w:val="110"/>
        </w:rPr>
        <w:t>SURAT</w:t>
      </w:r>
      <w:r>
        <w:rPr>
          <w:spacing w:val="43"/>
          <w:w w:val="110"/>
        </w:rPr>
        <w:t>  </w:t>
      </w:r>
      <w:r>
        <w:rPr>
          <w:w w:val="110"/>
        </w:rPr>
        <w:t>DALAM</w:t>
      </w:r>
      <w:r>
        <w:rPr>
          <w:spacing w:val="38"/>
          <w:w w:val="110"/>
        </w:rPr>
        <w:t>  </w:t>
      </w:r>
      <w:r>
        <w:rPr>
          <w:spacing w:val="-2"/>
          <w:w w:val="110"/>
        </w:rPr>
        <w:t>TUNTUTAN</w:t>
      </w:r>
    </w:p>
    <w:p>
      <w:pPr>
        <w:spacing w:before="139"/>
        <w:ind w:left="1327" w:right="0" w:firstLine="0"/>
        <w:jc w:val="both"/>
        <w:rPr>
          <w:sz w:val="24"/>
        </w:rPr>
      </w:pPr>
      <w:r>
        <w:rPr>
          <w:b/>
          <w:w w:val="115"/>
          <w:sz w:val="24"/>
        </w:rPr>
        <w:t>PENUNTUT</w:t>
      </w:r>
      <w:r>
        <w:rPr>
          <w:b/>
          <w:spacing w:val="26"/>
          <w:w w:val="115"/>
          <w:sz w:val="24"/>
        </w:rPr>
        <w:t> </w:t>
      </w:r>
      <w:r>
        <w:rPr>
          <w:b/>
          <w:w w:val="115"/>
          <w:sz w:val="24"/>
        </w:rPr>
        <w:t>UMUM</w:t>
      </w:r>
      <w:r>
        <w:rPr>
          <w:w w:val="115"/>
          <w:sz w:val="24"/>
        </w:rPr>
        <w:t>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Bagian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II.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Surat,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halaman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43,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berikut:</w:t>
      </w:r>
    </w:p>
    <w:p>
      <w:pPr>
        <w:pStyle w:val="ListParagraph"/>
        <w:numPr>
          <w:ilvl w:val="2"/>
          <w:numId w:val="3"/>
        </w:numPr>
        <w:tabs>
          <w:tab w:pos="1950" w:val="left" w:leader="none"/>
        </w:tabs>
        <w:spacing w:line="240" w:lineRule="auto" w:before="139" w:after="0"/>
        <w:ind w:left="1950" w:right="0" w:hanging="359"/>
        <w:jc w:val="both"/>
        <w:rPr>
          <w:i/>
          <w:sz w:val="24"/>
        </w:rPr>
      </w:pPr>
      <w:r>
        <w:rPr>
          <w:i/>
          <w:w w:val="115"/>
          <w:sz w:val="24"/>
        </w:rPr>
        <w:t>1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(satu)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lembar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Kuasa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tanggal</w:t>
      </w:r>
      <w:r>
        <w:rPr>
          <w:i/>
          <w:spacing w:val="6"/>
          <w:w w:val="115"/>
          <w:sz w:val="24"/>
        </w:rPr>
        <w:t> </w:t>
      </w:r>
      <w:r>
        <w:rPr>
          <w:i/>
          <w:w w:val="115"/>
          <w:sz w:val="24"/>
        </w:rPr>
        <w:t>9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Februari</w:t>
      </w:r>
      <w:r>
        <w:rPr>
          <w:i/>
          <w:spacing w:val="-3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2023.</w:t>
      </w:r>
    </w:p>
    <w:p>
      <w:pPr>
        <w:pStyle w:val="ListParagraph"/>
        <w:numPr>
          <w:ilvl w:val="2"/>
          <w:numId w:val="3"/>
        </w:numPr>
        <w:tabs>
          <w:tab w:pos="1950" w:val="left" w:leader="none"/>
          <w:tab w:pos="1952" w:val="left" w:leader="none"/>
        </w:tabs>
        <w:spacing w:line="357" w:lineRule="auto" w:before="150" w:after="0"/>
        <w:ind w:left="1952" w:right="274" w:hanging="361"/>
        <w:jc w:val="both"/>
        <w:rPr>
          <w:i/>
          <w:sz w:val="24"/>
        </w:rPr>
      </w:pPr>
      <w:r>
        <w:rPr>
          <w:i/>
          <w:w w:val="115"/>
          <w:sz w:val="24"/>
        </w:rPr>
        <w:t>1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(satu)</w:t>
      </w:r>
      <w:r>
        <w:rPr>
          <w:i/>
          <w:spacing w:val="-11"/>
          <w:w w:val="115"/>
          <w:sz w:val="24"/>
        </w:rPr>
        <w:t> </w:t>
      </w:r>
      <w:r>
        <w:rPr>
          <w:i/>
          <w:w w:val="115"/>
          <w:sz w:val="24"/>
        </w:rPr>
        <w:t>lembar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Surat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Lampiran-13,</w:t>
      </w:r>
      <w:r>
        <w:rPr>
          <w:i/>
          <w:w w:val="115"/>
          <w:sz w:val="24"/>
        </w:rPr>
        <w:t> Perihal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permohonan</w:t>
      </w:r>
      <w:r>
        <w:rPr>
          <w:i/>
          <w:spacing w:val="-12"/>
          <w:w w:val="115"/>
          <w:sz w:val="24"/>
        </w:rPr>
        <w:t> </w:t>
      </w:r>
      <w:r>
        <w:rPr>
          <w:i/>
          <w:w w:val="115"/>
          <w:sz w:val="24"/>
        </w:rPr>
        <w:t>kepada Yth.</w:t>
      </w:r>
      <w:r>
        <w:rPr>
          <w:i/>
          <w:w w:val="115"/>
          <w:sz w:val="24"/>
        </w:rPr>
        <w:t> Bapak</w:t>
      </w:r>
      <w:r>
        <w:rPr>
          <w:i/>
          <w:w w:val="115"/>
          <w:sz w:val="24"/>
        </w:rPr>
        <w:t> Kepala</w:t>
      </w:r>
      <w:r>
        <w:rPr>
          <w:i/>
          <w:w w:val="115"/>
          <w:sz w:val="24"/>
        </w:rPr>
        <w:t> Kantor</w:t>
      </w:r>
      <w:r>
        <w:rPr>
          <w:i/>
          <w:w w:val="115"/>
          <w:sz w:val="24"/>
        </w:rPr>
        <w:t> Pertanahan</w:t>
      </w:r>
      <w:r>
        <w:rPr>
          <w:i/>
          <w:w w:val="115"/>
          <w:sz w:val="24"/>
        </w:rPr>
        <w:t> Kab.</w:t>
      </w:r>
      <w:r>
        <w:rPr>
          <w:i/>
          <w:w w:val="115"/>
          <w:sz w:val="24"/>
        </w:rPr>
        <w:t> Tangerang</w:t>
      </w:r>
      <w:r>
        <w:rPr>
          <w:i/>
          <w:w w:val="115"/>
          <w:sz w:val="24"/>
        </w:rPr>
        <w:t> di Tigaraksa</w:t>
      </w:r>
      <w:r>
        <w:rPr>
          <w:i/>
          <w:w w:val="115"/>
          <w:sz w:val="24"/>
        </w:rPr>
        <w:t> tanggal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9 Februari</w:t>
      </w:r>
      <w:r>
        <w:rPr>
          <w:i/>
          <w:w w:val="115"/>
          <w:sz w:val="24"/>
        </w:rPr>
        <w:t> 2023.</w:t>
      </w:r>
    </w:p>
    <w:p>
      <w:pPr>
        <w:pStyle w:val="ListParagraph"/>
        <w:numPr>
          <w:ilvl w:val="2"/>
          <w:numId w:val="3"/>
        </w:numPr>
        <w:tabs>
          <w:tab w:pos="1950" w:val="left" w:leader="none"/>
          <w:tab w:pos="1952" w:val="left" w:leader="none"/>
        </w:tabs>
        <w:spacing w:line="357" w:lineRule="auto" w:before="4" w:after="0"/>
        <w:ind w:left="1952" w:right="270" w:hanging="361"/>
        <w:jc w:val="both"/>
        <w:rPr>
          <w:i/>
          <w:sz w:val="24"/>
        </w:rPr>
      </w:pPr>
      <w:r>
        <w:rPr>
          <w:i/>
          <w:w w:val="115"/>
          <w:sz w:val="24"/>
        </w:rPr>
        <w:t>1</w:t>
      </w:r>
      <w:r>
        <w:rPr>
          <w:i/>
          <w:w w:val="115"/>
          <w:sz w:val="24"/>
        </w:rPr>
        <w:t> (satu)</w:t>
      </w:r>
      <w:r>
        <w:rPr>
          <w:i/>
          <w:w w:val="115"/>
          <w:sz w:val="24"/>
        </w:rPr>
        <w:t> lembar</w:t>
      </w:r>
      <w:r>
        <w:rPr>
          <w:i/>
          <w:w w:val="115"/>
          <w:sz w:val="24"/>
        </w:rPr>
        <w:t> Surat</w:t>
      </w:r>
      <w:r>
        <w:rPr>
          <w:i/>
          <w:w w:val="115"/>
          <w:sz w:val="24"/>
        </w:rPr>
        <w:t> Pernyataan</w:t>
      </w:r>
      <w:r>
        <w:rPr>
          <w:i/>
          <w:w w:val="115"/>
          <w:sz w:val="24"/>
        </w:rPr>
        <w:t> tanah-tanah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telah dipunyai</w:t>
      </w:r>
      <w:r>
        <w:rPr>
          <w:i/>
          <w:w w:val="115"/>
          <w:sz w:val="24"/>
        </w:rPr>
        <w:t> pemohon/keluarga,Tangerang</w:t>
      </w:r>
      <w:r>
        <w:rPr>
          <w:i/>
          <w:w w:val="115"/>
          <w:sz w:val="24"/>
        </w:rPr>
        <w:t> 9 Februari 2023.</w:t>
      </w:r>
    </w:p>
    <w:p>
      <w:pPr>
        <w:pStyle w:val="ListParagraph"/>
        <w:spacing w:after="0" w:line="357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pStyle w:val="ListParagraph"/>
        <w:numPr>
          <w:ilvl w:val="2"/>
          <w:numId w:val="3"/>
        </w:numPr>
        <w:tabs>
          <w:tab w:pos="1952" w:val="left" w:leader="none"/>
        </w:tabs>
        <w:spacing w:line="357" w:lineRule="auto" w:before="0" w:after="0"/>
        <w:ind w:left="1952" w:right="282" w:hanging="361"/>
        <w:jc w:val="left"/>
        <w:rPr>
          <w:i/>
          <w:sz w:val="24"/>
        </w:rPr>
      </w:pPr>
      <w:r>
        <w:rPr>
          <w:i/>
          <w:w w:val="115"/>
          <w:sz w:val="24"/>
        </w:rPr>
        <w:t>1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(satu)</w:t>
      </w:r>
      <w:r>
        <w:rPr>
          <w:i/>
          <w:spacing w:val="79"/>
          <w:w w:val="115"/>
          <w:sz w:val="24"/>
        </w:rPr>
        <w:t> </w:t>
      </w:r>
      <w:r>
        <w:rPr>
          <w:i/>
          <w:w w:val="115"/>
          <w:sz w:val="24"/>
        </w:rPr>
        <w:t>bundel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Sertifikat</w:t>
      </w:r>
      <w:r>
        <w:rPr>
          <w:i/>
          <w:spacing w:val="77"/>
          <w:w w:val="115"/>
          <w:sz w:val="24"/>
        </w:rPr>
        <w:t> </w:t>
      </w:r>
      <w:r>
        <w:rPr>
          <w:i/>
          <w:w w:val="115"/>
          <w:sz w:val="24"/>
        </w:rPr>
        <w:t>Hak</w:t>
      </w:r>
      <w:r>
        <w:rPr>
          <w:i/>
          <w:spacing w:val="76"/>
          <w:w w:val="115"/>
          <w:sz w:val="24"/>
        </w:rPr>
        <w:t> </w:t>
      </w:r>
      <w:r>
        <w:rPr>
          <w:i/>
          <w:w w:val="115"/>
          <w:sz w:val="24"/>
        </w:rPr>
        <w:t>Milik</w:t>
      </w:r>
      <w:r>
        <w:rPr>
          <w:i/>
          <w:spacing w:val="76"/>
          <w:w w:val="115"/>
          <w:sz w:val="24"/>
        </w:rPr>
        <w:t> </w:t>
      </w:r>
      <w:r>
        <w:rPr>
          <w:i/>
          <w:w w:val="115"/>
          <w:sz w:val="24"/>
        </w:rPr>
        <w:t>No.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5/Lemo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atas</w:t>
      </w:r>
      <w:r>
        <w:rPr>
          <w:i/>
          <w:spacing w:val="77"/>
          <w:w w:val="115"/>
          <w:sz w:val="24"/>
        </w:rPr>
        <w:t> </w:t>
      </w:r>
      <w:r>
        <w:rPr>
          <w:i/>
          <w:w w:val="115"/>
          <w:sz w:val="24"/>
        </w:rPr>
        <w:t>nama SUMITA</w:t>
      </w:r>
      <w:r>
        <w:rPr>
          <w:i/>
          <w:w w:val="115"/>
          <w:sz w:val="24"/>
        </w:rPr>
        <w:t> CHANDRA.</w:t>
      </w:r>
    </w:p>
    <w:p>
      <w:pPr>
        <w:pStyle w:val="BodyText"/>
        <w:spacing w:before="153"/>
        <w:ind w:left="0" w:firstLine="0"/>
        <w:jc w:val="left"/>
        <w:rPr>
          <w:i/>
        </w:rPr>
      </w:pP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7489" w:val="left" w:leader="none"/>
        </w:tabs>
        <w:spacing w:line="360" w:lineRule="auto" w:before="0" w:after="0"/>
        <w:ind w:left="1327" w:right="266" w:hanging="360"/>
        <w:jc w:val="left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b/>
          <w:w w:val="115"/>
          <w:sz w:val="24"/>
        </w:rPr>
        <w:t>3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(tiga)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surat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di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atas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(di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luar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SHM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No.5/Lemo) </w:t>
      </w:r>
      <w:r>
        <w:rPr>
          <w:w w:val="115"/>
          <w:sz w:val="24"/>
        </w:rPr>
        <w:t>baru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disita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penyidik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Polda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Banten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z w:val="24"/>
        </w:rPr>
        <w:tab/>
      </w:r>
      <w:r>
        <w:rPr>
          <w:w w:val="115"/>
          <w:sz w:val="24"/>
        </w:rPr>
        <w:t>PPAT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Sukamto berdasarkan</w:t>
      </w:r>
      <w:r>
        <w:rPr>
          <w:w w:val="115"/>
          <w:sz w:val="24"/>
        </w:rPr>
        <w:t> bukti</w:t>
      </w:r>
      <w:r>
        <w:rPr>
          <w:spacing w:val="15"/>
          <w:w w:val="115"/>
          <w:sz w:val="24"/>
        </w:rPr>
        <w:t> </w:t>
      </w:r>
      <w:r>
        <w:rPr>
          <w:b/>
          <w:w w:val="115"/>
          <w:sz w:val="24"/>
        </w:rPr>
        <w:t>Berita</w:t>
      </w:r>
      <w:r>
        <w:rPr>
          <w:b/>
          <w:spacing w:val="23"/>
          <w:w w:val="115"/>
          <w:sz w:val="24"/>
        </w:rPr>
        <w:t> </w:t>
      </w:r>
      <w:r>
        <w:rPr>
          <w:b/>
          <w:w w:val="115"/>
          <w:sz w:val="24"/>
        </w:rPr>
        <w:t>Acara</w:t>
      </w:r>
      <w:r>
        <w:rPr>
          <w:b/>
          <w:spacing w:val="23"/>
          <w:w w:val="115"/>
          <w:sz w:val="24"/>
        </w:rPr>
        <w:t> </w:t>
      </w:r>
      <w:r>
        <w:rPr>
          <w:b/>
          <w:w w:val="115"/>
          <w:sz w:val="24"/>
        </w:rPr>
        <w:t>Penyitaan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tertanggal</w:t>
      </w:r>
      <w:r>
        <w:rPr>
          <w:spacing w:val="-4"/>
          <w:w w:val="115"/>
          <w:sz w:val="24"/>
        </w:rPr>
        <w:t> </w:t>
      </w:r>
      <w:r>
        <w:rPr>
          <w:b/>
          <w:w w:val="115"/>
          <w:sz w:val="24"/>
        </w:rPr>
        <w:t>18</w:t>
      </w:r>
      <w:r>
        <w:rPr>
          <w:b/>
          <w:spacing w:val="18"/>
          <w:w w:val="115"/>
          <w:sz w:val="24"/>
        </w:rPr>
        <w:t> </w:t>
      </w:r>
      <w:r>
        <w:rPr>
          <w:b/>
          <w:w w:val="115"/>
          <w:sz w:val="24"/>
        </w:rPr>
        <w:t>Oktober 2023</w:t>
      </w:r>
      <w:r>
        <w:rPr>
          <w:b/>
          <w:spacing w:val="40"/>
          <w:w w:val="115"/>
          <w:sz w:val="24"/>
        </w:rPr>
        <w:t> </w:t>
      </w:r>
      <w:r>
        <w:rPr>
          <w:w w:val="115"/>
          <w:sz w:val="24"/>
        </w:rPr>
        <w:t>sebagaimana termuat dalam berkas perkara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 casu</w:t>
      </w:r>
      <w:r>
        <w:rPr>
          <w:w w:val="115"/>
          <w:sz w:val="24"/>
        </w:rPr>
        <w:t>. Sedangkan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khusus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terhadap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40"/>
          <w:w w:val="115"/>
          <w:sz w:val="24"/>
        </w:rPr>
        <w:t> </w:t>
      </w:r>
      <w:r>
        <w:rPr>
          <w:b/>
          <w:w w:val="115"/>
          <w:sz w:val="24"/>
        </w:rPr>
        <w:t>SHM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No.5/Lemo,</w:t>
      </w:r>
      <w:r>
        <w:rPr>
          <w:b/>
          <w:spacing w:val="40"/>
          <w:w w:val="115"/>
          <w:sz w:val="24"/>
        </w:rPr>
        <w:t> </w:t>
      </w:r>
      <w:r>
        <w:rPr>
          <w:w w:val="115"/>
          <w:sz w:val="24"/>
        </w:rPr>
        <w:t>baru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Penyidik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Urvie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Widhianie,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SH.,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C.Me.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 </w:t>
      </w:r>
      <w:r>
        <w:rPr>
          <w:b/>
          <w:w w:val="115"/>
          <w:sz w:val="24"/>
        </w:rPr>
        <w:t>Berita</w:t>
      </w:r>
      <w:r>
        <w:rPr>
          <w:b/>
          <w:w w:val="115"/>
          <w:sz w:val="24"/>
        </w:rPr>
        <w:t> Acara</w:t>
      </w:r>
      <w:r>
        <w:rPr>
          <w:b/>
          <w:w w:val="115"/>
          <w:sz w:val="24"/>
        </w:rPr>
        <w:t> Penyitaan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tertanggal </w:t>
      </w:r>
      <w:r>
        <w:rPr>
          <w:b/>
          <w:w w:val="115"/>
          <w:sz w:val="24"/>
        </w:rPr>
        <w:t>26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2024.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2" w:lineRule="auto" w:before="120" w:after="0"/>
        <w:ind w:left="1327" w:right="26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mencermati Berita</w:t>
      </w:r>
      <w:r>
        <w:rPr>
          <w:w w:val="115"/>
          <w:sz w:val="24"/>
        </w:rPr>
        <w:t> Acara</w:t>
      </w:r>
      <w:r>
        <w:rPr>
          <w:w w:val="115"/>
          <w:sz w:val="24"/>
        </w:rPr>
        <w:t> Penyitaan</w:t>
      </w:r>
      <w:r>
        <w:rPr>
          <w:w w:val="115"/>
          <w:sz w:val="24"/>
        </w:rPr>
        <w:t> terhadap Barang</w:t>
      </w:r>
      <w:r>
        <w:rPr>
          <w:w w:val="115"/>
          <w:sz w:val="24"/>
        </w:rPr>
        <w:t> Bukti Surat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berkas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ini,</w:t>
      </w:r>
      <w:r>
        <w:rPr>
          <w:w w:val="115"/>
          <w:sz w:val="24"/>
        </w:rPr>
        <w:t> jika</w:t>
      </w:r>
      <w:r>
        <w:rPr>
          <w:w w:val="115"/>
          <w:sz w:val="24"/>
        </w:rPr>
        <w:t> dihubungkan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tanggal PT.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MBM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membuat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Polisi, yaitu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28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April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2023, maka terbukti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w w:val="115"/>
          <w:sz w:val="24"/>
        </w:rPr>
        <w:t> Permulaan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PT.MBM</w:t>
      </w:r>
      <w:r>
        <w:rPr>
          <w:w w:val="115"/>
          <w:sz w:val="24"/>
        </w:rPr>
        <w:t> untuk membuat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Laporan Polisi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 casu</w:t>
      </w:r>
      <w:r>
        <w:rPr>
          <w:w w:val="115"/>
          <w:sz w:val="24"/>
        </w:rPr>
        <w:t>,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MENJADI BARANG</w:t>
      </w:r>
      <w:r>
        <w:rPr>
          <w:b/>
          <w:w w:val="115"/>
          <w:sz w:val="24"/>
        </w:rPr>
        <w:t> BUKTI DALAM</w:t>
      </w:r>
      <w:r>
        <w:rPr>
          <w:b/>
          <w:w w:val="115"/>
          <w:sz w:val="24"/>
        </w:rPr>
        <w:t> PERKARA</w:t>
      </w:r>
      <w:r>
        <w:rPr>
          <w:b/>
          <w:w w:val="115"/>
          <w:sz w:val="24"/>
        </w:rPr>
        <w:t> INI</w:t>
      </w:r>
      <w:r>
        <w:rPr>
          <w:w w:val="115"/>
          <w:sz w:val="24"/>
        </w:rPr>
        <w:t>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PERKATAAN</w:t>
      </w:r>
      <w:r>
        <w:rPr>
          <w:w w:val="115"/>
          <w:sz w:val="24"/>
        </w:rPr>
        <w:t> LAIN,</w:t>
      </w:r>
      <w:r>
        <w:rPr>
          <w:w w:val="115"/>
          <w:sz w:val="24"/>
        </w:rPr>
        <w:t> NYATA TERBUKTI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PT.MBM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MEMILIKI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PERMULAAN APAPUN</w:t>
      </w:r>
      <w:r>
        <w:rPr>
          <w:b/>
          <w:spacing w:val="31"/>
          <w:w w:val="115"/>
          <w:sz w:val="24"/>
        </w:rPr>
        <w:t> </w:t>
      </w:r>
      <w:r>
        <w:rPr>
          <w:b/>
          <w:w w:val="115"/>
          <w:sz w:val="24"/>
        </w:rPr>
        <w:t>SAAT</w:t>
      </w:r>
      <w:r>
        <w:rPr>
          <w:b/>
          <w:w w:val="115"/>
          <w:sz w:val="24"/>
        </w:rPr>
        <w:t> MEMBUAT</w:t>
      </w:r>
      <w:r>
        <w:rPr>
          <w:b/>
          <w:spacing w:val="29"/>
          <w:w w:val="115"/>
          <w:sz w:val="24"/>
        </w:rPr>
        <w:t> </w:t>
      </w:r>
      <w:r>
        <w:rPr>
          <w:b/>
          <w:w w:val="115"/>
          <w:sz w:val="24"/>
        </w:rPr>
        <w:t>LAPORAN</w:t>
      </w:r>
      <w:r>
        <w:rPr>
          <w:b/>
          <w:w w:val="115"/>
          <w:sz w:val="24"/>
        </w:rPr>
        <w:t> POLISI</w:t>
      </w:r>
      <w:r>
        <w:rPr>
          <w:b/>
          <w:w w:val="115"/>
          <w:sz w:val="24"/>
        </w:rPr>
        <w:t> 28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.</w:t>
      </w:r>
    </w:p>
    <w:p>
      <w:pPr>
        <w:pStyle w:val="Heading2"/>
        <w:numPr>
          <w:ilvl w:val="1"/>
          <w:numId w:val="3"/>
        </w:numPr>
        <w:tabs>
          <w:tab w:pos="1327" w:val="left" w:leader="none"/>
        </w:tabs>
        <w:spacing w:line="360" w:lineRule="auto" w:before="108" w:after="0"/>
        <w:ind w:left="1327" w:right="269" w:hanging="360"/>
        <w:jc w:val="both"/>
      </w:pPr>
      <w:r>
        <w:rPr>
          <w:b w:val="0"/>
          <w:i w:val="0"/>
          <w:w w:val="115"/>
        </w:rPr>
        <w:t>Bahwa</w:t>
      </w:r>
      <w:r>
        <w:rPr>
          <w:b w:val="0"/>
          <w:i w:val="0"/>
          <w:w w:val="115"/>
        </w:rPr>
        <w:t> menjadi</w:t>
      </w:r>
      <w:r>
        <w:rPr>
          <w:b w:val="0"/>
          <w:i w:val="0"/>
          <w:w w:val="115"/>
        </w:rPr>
        <w:t> pertanyaan</w:t>
      </w:r>
      <w:r>
        <w:rPr>
          <w:b w:val="0"/>
          <w:i w:val="0"/>
          <w:w w:val="115"/>
        </w:rPr>
        <w:t> kemudian,</w:t>
      </w:r>
      <w:r>
        <w:rPr>
          <w:b w:val="0"/>
          <w:i w:val="0"/>
          <w:w w:val="115"/>
        </w:rPr>
        <w:t> </w:t>
      </w:r>
      <w:r>
        <w:rPr>
          <w:w w:val="115"/>
        </w:rPr>
        <w:t>bagaimana</w:t>
      </w:r>
      <w:r>
        <w:rPr>
          <w:w w:val="115"/>
        </w:rPr>
        <w:t> mungkin Laporan Polisi tanpa bukti permulaan dapat menetapkan Sdr. Charlie</w:t>
      </w:r>
      <w:r>
        <w:rPr>
          <w:w w:val="115"/>
        </w:rPr>
        <w:t> Chandra</w:t>
      </w:r>
      <w:r>
        <w:rPr>
          <w:w w:val="115"/>
        </w:rPr>
        <w:t> sebagai</w:t>
      </w:r>
      <w:r>
        <w:rPr>
          <w:w w:val="115"/>
        </w:rPr>
        <w:t> Tersangka</w:t>
      </w:r>
      <w:r>
        <w:rPr>
          <w:w w:val="115"/>
        </w:rPr>
        <w:t> (vide</w:t>
      </w:r>
      <w:r>
        <w:rPr>
          <w:w w:val="115"/>
        </w:rPr>
        <w:t> Pasal</w:t>
      </w:r>
      <w:r>
        <w:rPr>
          <w:w w:val="115"/>
        </w:rPr>
        <w:t> 1</w:t>
      </w:r>
      <w:r>
        <w:rPr>
          <w:w w:val="115"/>
        </w:rPr>
        <w:t> butir</w:t>
      </w:r>
      <w:r>
        <w:rPr>
          <w:w w:val="115"/>
        </w:rPr>
        <w:t> 14</w:t>
      </w:r>
      <w:r>
        <w:rPr>
          <w:w w:val="115"/>
        </w:rPr>
        <w:t> jo. Pasal</w:t>
      </w:r>
      <w:r>
        <w:rPr>
          <w:w w:val="115"/>
        </w:rPr>
        <w:t> 17</w:t>
      </w:r>
      <w:r>
        <w:rPr>
          <w:w w:val="115"/>
        </w:rPr>
        <w:t> KUHAP)</w:t>
      </w:r>
      <w:r>
        <w:rPr>
          <w:w w:val="115"/>
        </w:rPr>
        <w:t> hingga</w:t>
      </w:r>
      <w:r>
        <w:rPr>
          <w:w w:val="115"/>
        </w:rPr>
        <w:t> kemudian</w:t>
      </w:r>
      <w:r>
        <w:rPr>
          <w:w w:val="115"/>
        </w:rPr>
        <w:t> oleh</w:t>
      </w:r>
      <w:r>
        <w:rPr>
          <w:w w:val="115"/>
        </w:rPr>
        <w:t> Penuntut</w:t>
      </w:r>
      <w:r>
        <w:rPr>
          <w:w w:val="115"/>
        </w:rPr>
        <w:t> Umum dikatakan</w:t>
      </w:r>
      <w:r>
        <w:rPr>
          <w:spacing w:val="40"/>
          <w:w w:val="115"/>
        </w:rPr>
        <w:t> </w:t>
      </w:r>
      <w:r>
        <w:rPr>
          <w:w w:val="115"/>
        </w:rPr>
        <w:t>memenuhi</w:t>
      </w:r>
      <w:r>
        <w:rPr>
          <w:spacing w:val="40"/>
          <w:w w:val="115"/>
        </w:rPr>
        <w:t> </w:t>
      </w:r>
      <w:r>
        <w:rPr>
          <w:w w:val="115"/>
        </w:rPr>
        <w:t>syarat</w:t>
      </w:r>
      <w:r>
        <w:rPr>
          <w:spacing w:val="40"/>
          <w:w w:val="115"/>
        </w:rPr>
        <w:t> </w:t>
      </w:r>
      <w:r>
        <w:rPr>
          <w:w w:val="115"/>
        </w:rPr>
        <w:t>untuk</w:t>
      </w:r>
      <w:r>
        <w:rPr>
          <w:spacing w:val="40"/>
          <w:w w:val="115"/>
        </w:rPr>
        <w:t> </w:t>
      </w:r>
      <w:r>
        <w:rPr>
          <w:w w:val="115"/>
        </w:rPr>
        <w:t>dilimpahkan</w:t>
      </w:r>
      <w:r>
        <w:rPr>
          <w:spacing w:val="40"/>
          <w:w w:val="115"/>
        </w:rPr>
        <w:t> </w:t>
      </w:r>
      <w:r>
        <w:rPr>
          <w:w w:val="115"/>
        </w:rPr>
        <w:t>ke</w:t>
      </w:r>
      <w:r>
        <w:rPr>
          <w:spacing w:val="80"/>
          <w:w w:val="115"/>
        </w:rPr>
        <w:t> </w:t>
      </w:r>
      <w:r>
        <w:rPr>
          <w:w w:val="115"/>
        </w:rPr>
        <w:t>pengadilan,</w:t>
      </w:r>
      <w:r>
        <w:rPr>
          <w:spacing w:val="40"/>
          <w:w w:val="115"/>
        </w:rPr>
        <w:t> </w:t>
      </w:r>
      <w:r>
        <w:rPr>
          <w:w w:val="115"/>
        </w:rPr>
        <w:t>quod</w:t>
      </w:r>
      <w:r>
        <w:rPr>
          <w:spacing w:val="40"/>
          <w:w w:val="115"/>
        </w:rPr>
        <w:t> </w:t>
      </w:r>
      <w:r>
        <w:rPr>
          <w:w w:val="115"/>
        </w:rPr>
        <w:t>non</w:t>
      </w:r>
      <w:r>
        <w:rPr>
          <w:spacing w:val="40"/>
          <w:w w:val="115"/>
        </w:rPr>
        <w:t> </w:t>
      </w:r>
      <w:r>
        <w:rPr>
          <w:w w:val="115"/>
        </w:rPr>
        <w:t>(vide</w:t>
      </w:r>
      <w:r>
        <w:rPr>
          <w:spacing w:val="40"/>
          <w:w w:val="115"/>
        </w:rPr>
        <w:t> </w:t>
      </w:r>
      <w:r>
        <w:rPr>
          <w:w w:val="115"/>
        </w:rPr>
        <w:t>Pasal</w:t>
      </w:r>
      <w:r>
        <w:rPr>
          <w:spacing w:val="40"/>
          <w:w w:val="115"/>
        </w:rPr>
        <w:t> </w:t>
      </w:r>
      <w:r>
        <w:rPr>
          <w:w w:val="115"/>
        </w:rPr>
        <w:t>139</w:t>
      </w:r>
      <w:r>
        <w:rPr>
          <w:spacing w:val="40"/>
          <w:w w:val="115"/>
        </w:rPr>
        <w:t> </w:t>
      </w:r>
      <w:r>
        <w:rPr>
          <w:w w:val="115"/>
        </w:rPr>
        <w:t>jo.</w:t>
      </w:r>
      <w:r>
        <w:rPr>
          <w:spacing w:val="40"/>
          <w:w w:val="115"/>
        </w:rPr>
        <w:t> </w:t>
      </w:r>
      <w:r>
        <w:rPr>
          <w:w w:val="115"/>
        </w:rPr>
        <w:t>Pasal</w:t>
      </w:r>
      <w:r>
        <w:rPr>
          <w:spacing w:val="40"/>
          <w:w w:val="115"/>
        </w:rPr>
        <w:t> </w:t>
      </w:r>
      <w:r>
        <w:rPr>
          <w:w w:val="115"/>
        </w:rPr>
        <w:t>140</w:t>
      </w:r>
      <w:r>
        <w:rPr>
          <w:spacing w:val="40"/>
          <w:w w:val="115"/>
        </w:rPr>
        <w:t> </w:t>
      </w:r>
      <w:r>
        <w:rPr>
          <w:w w:val="115"/>
        </w:rPr>
        <w:t>KUHAP).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81" w:after="0"/>
        <w:ind w:left="1327" w:right="255" w:hanging="36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bukti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di</w:t>
      </w:r>
      <w:r>
        <w:rPr>
          <w:w w:val="115"/>
          <w:sz w:val="24"/>
        </w:rPr>
        <w:t> atas,</w:t>
      </w:r>
      <w:r>
        <w:rPr>
          <w:w w:val="115"/>
          <w:sz w:val="24"/>
        </w:rPr>
        <w:t> memang terlihat</w:t>
      </w:r>
      <w:r>
        <w:rPr>
          <w:w w:val="115"/>
          <w:sz w:val="24"/>
        </w:rPr>
        <w:t> ada</w:t>
      </w:r>
      <w:r>
        <w:rPr>
          <w:w w:val="115"/>
          <w:sz w:val="24"/>
        </w:rPr>
        <w:t> tertulis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sebagai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bukti</w:t>
      </w:r>
      <w:r>
        <w:rPr>
          <w:w w:val="115"/>
          <w:sz w:val="24"/>
        </w:rPr>
        <w:t> permulaan</w:t>
      </w:r>
      <w:r>
        <w:rPr>
          <w:w w:val="115"/>
          <w:sz w:val="24"/>
        </w:rPr>
        <w:t> yang dipergunakan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</w:t>
      </w:r>
      <w:r>
        <w:rPr>
          <w:b/>
          <w:w w:val="115"/>
          <w:sz w:val="24"/>
        </w:rPr>
        <w:t> lembar</w:t>
      </w:r>
      <w:r>
        <w:rPr>
          <w:b/>
          <w:w w:val="115"/>
          <w:sz w:val="24"/>
        </w:rPr>
        <w:t> surat</w:t>
      </w:r>
      <w:r>
        <w:rPr>
          <w:b/>
          <w:w w:val="115"/>
          <w:sz w:val="24"/>
        </w:rPr>
        <w:t> berharga</w:t>
      </w:r>
      <w:r>
        <w:rPr>
          <w:b/>
          <w:w w:val="115"/>
          <w:sz w:val="24"/>
        </w:rPr>
        <w:t> Sertifikat</w:t>
      </w:r>
      <w:r>
        <w:rPr>
          <w:b/>
          <w:w w:val="115"/>
          <w:sz w:val="24"/>
        </w:rPr>
        <w:t> Tanah</w:t>
      </w:r>
      <w:r>
        <w:rPr>
          <w:w w:val="115"/>
          <w:sz w:val="24"/>
        </w:rPr>
        <w:t>, namun demikian perlu kita</w:t>
      </w:r>
      <w:r>
        <w:rPr>
          <w:w w:val="115"/>
          <w:sz w:val="24"/>
        </w:rPr>
        <w:t> ingat, satu satunya bukti</w:t>
      </w:r>
      <w:r>
        <w:rPr>
          <w:w w:val="115"/>
          <w:sz w:val="24"/>
        </w:rPr>
        <w:t> Sertifikat Hak Milik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terlampir sebagai</w:t>
      </w:r>
      <w:r>
        <w:rPr>
          <w:w w:val="115"/>
          <w:sz w:val="24"/>
        </w:rPr>
        <w:t> barang</w:t>
      </w:r>
      <w:r>
        <w:rPr>
          <w:w w:val="115"/>
          <w:sz w:val="24"/>
        </w:rPr>
        <w:t> bukti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berkas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 casu</w:t>
      </w:r>
      <w:r>
        <w:rPr>
          <w:w w:val="115"/>
          <w:sz w:val="24"/>
        </w:rPr>
        <w:t>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hanya</w:t>
      </w:r>
      <w:r>
        <w:rPr>
          <w:spacing w:val="74"/>
          <w:w w:val="115"/>
          <w:sz w:val="24"/>
        </w:rPr>
        <w:t> </w:t>
      </w:r>
      <w:r>
        <w:rPr>
          <w:b/>
          <w:w w:val="115"/>
          <w:sz w:val="24"/>
        </w:rPr>
        <w:t>ASLI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SERTIFIKAT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HAK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MILIK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NO.</w:t>
      </w:r>
      <w:r>
        <w:rPr>
          <w:b/>
          <w:spacing w:val="69"/>
          <w:w w:val="115"/>
          <w:sz w:val="24"/>
        </w:rPr>
        <w:t> </w:t>
      </w:r>
      <w:r>
        <w:rPr>
          <w:b/>
          <w:w w:val="115"/>
          <w:sz w:val="24"/>
        </w:rPr>
        <w:t>5/LEMO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ATAS</w:t>
      </w:r>
    </w:p>
    <w:p>
      <w:pPr>
        <w:pStyle w:val="ListParagraph"/>
        <w:spacing w:after="0" w:line="360" w:lineRule="auto"/>
        <w:jc w:val="both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spacing w:line="362" w:lineRule="auto" w:before="0"/>
        <w:ind w:left="1327" w:right="267" w:firstLine="0"/>
        <w:jc w:val="both"/>
        <w:rPr>
          <w:sz w:val="24"/>
        </w:rPr>
      </w:pPr>
      <w:r>
        <w:rPr>
          <w:b/>
          <w:w w:val="115"/>
          <w:sz w:val="24"/>
        </w:rPr>
        <w:t>NAMA</w:t>
      </w:r>
      <w:r>
        <w:rPr>
          <w:b/>
          <w:w w:val="115"/>
          <w:sz w:val="24"/>
        </w:rPr>
        <w:t> SUMITA</w:t>
      </w:r>
      <w:r>
        <w:rPr>
          <w:b/>
          <w:w w:val="115"/>
          <w:sz w:val="24"/>
        </w:rPr>
        <w:t> CHANDRA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(SHM</w:t>
      </w:r>
      <w:r>
        <w:rPr>
          <w:w w:val="115"/>
          <w:sz w:val="24"/>
        </w:rPr>
        <w:t> No.5/Lemo),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kami jelaskan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baru</w:t>
      </w:r>
      <w:r>
        <w:rPr>
          <w:b/>
          <w:w w:val="115"/>
          <w:sz w:val="24"/>
        </w:rPr>
        <w:t> disita</w:t>
      </w:r>
      <w:r>
        <w:rPr>
          <w:b/>
          <w:w w:val="115"/>
          <w:sz w:val="24"/>
        </w:rPr>
        <w:t> oleh</w:t>
      </w:r>
      <w:r>
        <w:rPr>
          <w:b/>
          <w:w w:val="115"/>
          <w:sz w:val="24"/>
        </w:rPr>
        <w:t> Penyidik</w:t>
      </w:r>
      <w:r>
        <w:rPr>
          <w:b/>
          <w:w w:val="115"/>
          <w:sz w:val="24"/>
        </w:rPr>
        <w:t> pada</w:t>
      </w:r>
      <w:r>
        <w:rPr>
          <w:b/>
          <w:w w:val="115"/>
          <w:sz w:val="24"/>
        </w:rPr>
        <w:t> tanggal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26 April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yaitu</w:t>
      </w:r>
      <w:r>
        <w:rPr>
          <w:spacing w:val="-5"/>
          <w:w w:val="115"/>
          <w:sz w:val="24"/>
        </w:rPr>
        <w:t> </w:t>
      </w:r>
      <w:r>
        <w:rPr>
          <w:b/>
          <w:w w:val="115"/>
          <w:sz w:val="24"/>
        </w:rPr>
        <w:t>satu</w:t>
      </w:r>
      <w:r>
        <w:rPr>
          <w:b/>
          <w:w w:val="115"/>
          <w:sz w:val="24"/>
        </w:rPr>
        <w:t> tahun</w:t>
      </w:r>
      <w:r>
        <w:rPr>
          <w:b/>
          <w:w w:val="115"/>
          <w:sz w:val="24"/>
        </w:rPr>
        <w:t> setelah</w:t>
      </w:r>
      <w:r>
        <w:rPr>
          <w:b/>
          <w:w w:val="115"/>
          <w:sz w:val="24"/>
        </w:rPr>
        <w:t> PT.MBM</w:t>
      </w:r>
      <w:r>
        <w:rPr>
          <w:b/>
          <w:w w:val="115"/>
          <w:sz w:val="24"/>
        </w:rPr>
        <w:t> membuat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Laporan </w:t>
      </w:r>
      <w:r>
        <w:rPr>
          <w:b/>
          <w:spacing w:val="-2"/>
          <w:w w:val="115"/>
          <w:sz w:val="24"/>
        </w:rPr>
        <w:t>Polisi</w:t>
      </w:r>
      <w:r>
        <w:rPr>
          <w:spacing w:val="-2"/>
          <w:w w:val="115"/>
          <w:sz w:val="24"/>
        </w:rPr>
        <w:t>?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114" w:after="0"/>
        <w:ind w:left="1327" w:right="25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fakta</w:t>
      </w:r>
      <w:r>
        <w:rPr>
          <w:w w:val="115"/>
          <w:sz w:val="24"/>
        </w:rPr>
        <w:t> hukum,</w:t>
      </w:r>
      <w:r>
        <w:rPr>
          <w:w w:val="115"/>
          <w:sz w:val="24"/>
        </w:rPr>
        <w:t> kami</w:t>
      </w:r>
      <w:r>
        <w:rPr>
          <w:w w:val="115"/>
          <w:sz w:val="24"/>
        </w:rPr>
        <w:t> juga</w:t>
      </w:r>
      <w:r>
        <w:rPr>
          <w:w w:val="115"/>
          <w:sz w:val="24"/>
        </w:rPr>
        <w:t> mengutip</w:t>
      </w:r>
      <w:r>
        <w:rPr>
          <w:w w:val="115"/>
          <w:sz w:val="24"/>
        </w:rPr>
        <w:t> beberapa keterangan </w:t>
      </w:r>
      <w:r>
        <w:rPr>
          <w:b/>
          <w:w w:val="115"/>
          <w:sz w:val="24"/>
        </w:rPr>
        <w:t>Saksi</w:t>
      </w:r>
      <w:r>
        <w:rPr>
          <w:b/>
          <w:w w:val="115"/>
          <w:sz w:val="24"/>
        </w:rPr>
        <w:t> KELANA</w:t>
      </w:r>
      <w:r>
        <w:rPr>
          <w:b/>
          <w:w w:val="115"/>
          <w:sz w:val="24"/>
        </w:rPr>
        <w:t> DIAN</w:t>
      </w:r>
      <w:r>
        <w:rPr>
          <w:b/>
          <w:w w:val="115"/>
          <w:sz w:val="24"/>
        </w:rPr>
        <w:t> SUSANTO,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w w:val="115"/>
          <w:sz w:val="24"/>
        </w:rPr>
        <w:t> waris </w:t>
      </w:r>
      <w:r>
        <w:rPr>
          <w:b/>
          <w:w w:val="110"/>
          <w:sz w:val="24"/>
        </w:rPr>
        <w:t>(cucu) dari The Pit</w:t>
      </w:r>
      <w:r>
        <w:rPr>
          <w:b/>
          <w:w w:val="110"/>
          <w:sz w:val="24"/>
        </w:rPr>
        <w:t> Nio (Alm),</w:t>
      </w:r>
      <w:r>
        <w:rPr>
          <w:b/>
          <w:w w:val="110"/>
          <w:sz w:val="24"/>
        </w:rPr>
        <w:t> sebagaimana keterangannya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dalam persidangan di</w:t>
      </w:r>
      <w:r>
        <w:rPr>
          <w:b/>
          <w:w w:val="110"/>
          <w:sz w:val="24"/>
        </w:rPr>
        <w:t> bawah</w:t>
      </w:r>
      <w:r>
        <w:rPr>
          <w:b/>
          <w:w w:val="110"/>
          <w:sz w:val="24"/>
        </w:rPr>
        <w:t> sumpah, pada</w:t>
      </w:r>
      <w:r>
        <w:rPr>
          <w:b/>
          <w:w w:val="110"/>
          <w:sz w:val="24"/>
        </w:rPr>
        <w:t> pokoknya</w:t>
      </w:r>
      <w:r>
        <w:rPr>
          <w:b/>
          <w:w w:val="110"/>
          <w:sz w:val="24"/>
        </w:rPr>
        <w:t> mengakui</w:t>
      </w:r>
      <w:r>
        <w:rPr>
          <w:b/>
          <w:w w:val="110"/>
          <w:sz w:val="24"/>
        </w:rPr>
        <w:t> bahwa </w:t>
      </w:r>
      <w:r>
        <w:rPr>
          <w:b/>
          <w:w w:val="115"/>
          <w:sz w:val="24"/>
        </w:rPr>
        <w:t>saat</w:t>
      </w:r>
      <w:r>
        <w:rPr>
          <w:b/>
          <w:w w:val="115"/>
          <w:sz w:val="24"/>
        </w:rPr>
        <w:t> menjual</w:t>
      </w:r>
      <w:r>
        <w:rPr>
          <w:b/>
          <w:w w:val="115"/>
          <w:sz w:val="24"/>
        </w:rPr>
        <w:t> tanah</w:t>
      </w:r>
      <w:r>
        <w:rPr>
          <w:b/>
          <w:w w:val="115"/>
          <w:sz w:val="24"/>
        </w:rPr>
        <w:t> SHM</w:t>
      </w:r>
      <w:r>
        <w:rPr>
          <w:b/>
          <w:w w:val="115"/>
          <w:sz w:val="24"/>
        </w:rPr>
        <w:t> No.5/Lemo,</w:t>
      </w:r>
      <w:r>
        <w:rPr>
          <w:b/>
          <w:w w:val="115"/>
          <w:sz w:val="24"/>
        </w:rPr>
        <w:t> Ahli</w:t>
      </w:r>
      <w:r>
        <w:rPr>
          <w:b/>
          <w:w w:val="115"/>
          <w:sz w:val="24"/>
        </w:rPr>
        <w:t> Waris</w:t>
      </w:r>
      <w:r>
        <w:rPr>
          <w:b/>
          <w:w w:val="115"/>
          <w:sz w:val="24"/>
        </w:rPr>
        <w:t> The</w:t>
      </w:r>
      <w:r>
        <w:rPr>
          <w:b/>
          <w:w w:val="115"/>
          <w:sz w:val="24"/>
        </w:rPr>
        <w:t> Pit</w:t>
      </w:r>
      <w:r>
        <w:rPr>
          <w:b/>
          <w:w w:val="115"/>
          <w:sz w:val="24"/>
        </w:rPr>
        <w:t> Nio TIDAK</w:t>
      </w:r>
      <w:r>
        <w:rPr>
          <w:b/>
          <w:w w:val="115"/>
          <w:sz w:val="24"/>
        </w:rPr>
        <w:t> MEMILIKI</w:t>
      </w:r>
      <w:r>
        <w:rPr>
          <w:b/>
          <w:w w:val="115"/>
          <w:sz w:val="24"/>
        </w:rPr>
        <w:t> SERTIFIKAT,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hanya </w:t>
      </w:r>
      <w:r>
        <w:rPr>
          <w:spacing w:val="-2"/>
          <w:w w:val="115"/>
          <w:sz w:val="24"/>
        </w:rPr>
        <w:t>menandatangani:</w:t>
      </w:r>
    </w:p>
    <w:p>
      <w:pPr>
        <w:pStyle w:val="ListParagraph"/>
        <w:numPr>
          <w:ilvl w:val="2"/>
          <w:numId w:val="3"/>
        </w:numPr>
        <w:tabs>
          <w:tab w:pos="1902" w:val="left" w:leader="none"/>
        </w:tabs>
        <w:spacing w:line="240" w:lineRule="auto" w:before="120" w:after="0"/>
        <w:ind w:left="1902" w:right="0" w:hanging="359"/>
        <w:jc w:val="both"/>
        <w:rPr>
          <w:i/>
          <w:sz w:val="24"/>
        </w:rPr>
      </w:pPr>
      <w:r>
        <w:rPr>
          <w:b/>
          <w:i/>
          <w:w w:val="115"/>
          <w:sz w:val="24"/>
        </w:rPr>
        <w:t>Akta</w:t>
      </w:r>
      <w:r>
        <w:rPr>
          <w:b/>
          <w:i/>
          <w:spacing w:val="24"/>
          <w:w w:val="115"/>
          <w:sz w:val="24"/>
        </w:rPr>
        <w:t> </w:t>
      </w:r>
      <w:r>
        <w:rPr>
          <w:b/>
          <w:i/>
          <w:w w:val="115"/>
          <w:sz w:val="24"/>
        </w:rPr>
        <w:t>Surat</w:t>
      </w:r>
      <w:r>
        <w:rPr>
          <w:b/>
          <w:i/>
          <w:spacing w:val="22"/>
          <w:w w:val="115"/>
          <w:sz w:val="24"/>
        </w:rPr>
        <w:t> </w:t>
      </w:r>
      <w:r>
        <w:rPr>
          <w:b/>
          <w:i/>
          <w:w w:val="115"/>
          <w:sz w:val="24"/>
        </w:rPr>
        <w:t>Kuasa</w:t>
      </w:r>
      <w:r>
        <w:rPr>
          <w:b/>
          <w:i/>
          <w:spacing w:val="18"/>
          <w:w w:val="115"/>
          <w:sz w:val="24"/>
        </w:rPr>
        <w:t> </w:t>
      </w:r>
      <w:r>
        <w:rPr>
          <w:i/>
          <w:w w:val="115"/>
          <w:sz w:val="24"/>
        </w:rPr>
        <w:t>No.11</w:t>
      </w:r>
      <w:r>
        <w:rPr>
          <w:i/>
          <w:spacing w:val="5"/>
          <w:w w:val="115"/>
          <w:sz w:val="24"/>
        </w:rPr>
        <w:t> </w:t>
      </w:r>
      <w:r>
        <w:rPr>
          <w:i/>
          <w:w w:val="115"/>
          <w:sz w:val="24"/>
        </w:rPr>
        <w:t>tertanggal</w:t>
      </w:r>
      <w:r>
        <w:rPr>
          <w:i/>
          <w:spacing w:val="15"/>
          <w:w w:val="115"/>
          <w:sz w:val="24"/>
        </w:rPr>
        <w:t> </w:t>
      </w:r>
      <w:r>
        <w:rPr>
          <w:b/>
          <w:i/>
          <w:w w:val="115"/>
          <w:sz w:val="24"/>
        </w:rPr>
        <w:t>09</w:t>
      </w:r>
      <w:r>
        <w:rPr>
          <w:b/>
          <w:i/>
          <w:spacing w:val="24"/>
          <w:w w:val="115"/>
          <w:sz w:val="24"/>
        </w:rPr>
        <w:t> </w:t>
      </w:r>
      <w:r>
        <w:rPr>
          <w:b/>
          <w:i/>
          <w:w w:val="115"/>
          <w:sz w:val="24"/>
        </w:rPr>
        <w:t>Maret</w:t>
      </w:r>
      <w:r>
        <w:rPr>
          <w:b/>
          <w:i/>
          <w:spacing w:val="23"/>
          <w:w w:val="115"/>
          <w:sz w:val="24"/>
        </w:rPr>
        <w:t> </w:t>
      </w:r>
      <w:r>
        <w:rPr>
          <w:b/>
          <w:i/>
          <w:spacing w:val="-2"/>
          <w:w w:val="115"/>
          <w:sz w:val="24"/>
        </w:rPr>
        <w:t>2015</w:t>
      </w:r>
      <w:r>
        <w:rPr>
          <w:i/>
          <w:spacing w:val="-2"/>
          <w:w w:val="115"/>
          <w:sz w:val="24"/>
        </w:rPr>
        <w:t>;</w:t>
      </w:r>
    </w:p>
    <w:p>
      <w:pPr>
        <w:pStyle w:val="ListParagraph"/>
        <w:numPr>
          <w:ilvl w:val="2"/>
          <w:numId w:val="3"/>
        </w:numPr>
        <w:tabs>
          <w:tab w:pos="1903" w:val="left" w:leader="none"/>
        </w:tabs>
        <w:spacing w:line="369" w:lineRule="auto" w:before="139" w:after="0"/>
        <w:ind w:left="1903" w:right="261" w:hanging="360"/>
        <w:jc w:val="both"/>
        <w:rPr>
          <w:b/>
          <w:i/>
          <w:sz w:val="24"/>
        </w:rPr>
      </w:pPr>
      <w:r>
        <w:rPr>
          <w:b/>
          <w:i/>
          <w:w w:val="115"/>
          <w:sz w:val="24"/>
        </w:rPr>
        <w:t>Akta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Keterangan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Ahli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Waris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The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Pit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Nio</w:t>
      </w:r>
      <w:r>
        <w:rPr>
          <w:b/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No. 01/KW/III/2015,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tertanggal</w:t>
      </w:r>
      <w:r>
        <w:rPr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09</w:t>
      </w:r>
      <w:r>
        <w:rPr>
          <w:b/>
          <w:i/>
          <w:w w:val="115"/>
          <w:sz w:val="24"/>
        </w:rPr>
        <w:t> Maret</w:t>
      </w:r>
      <w:r>
        <w:rPr>
          <w:b/>
          <w:i/>
          <w:w w:val="115"/>
          <w:sz w:val="24"/>
        </w:rPr>
        <w:t> 2015;</w:t>
      </w:r>
    </w:p>
    <w:p>
      <w:pPr>
        <w:pStyle w:val="ListParagraph"/>
        <w:numPr>
          <w:ilvl w:val="2"/>
          <w:numId w:val="3"/>
        </w:numPr>
        <w:tabs>
          <w:tab w:pos="1903" w:val="left" w:leader="none"/>
        </w:tabs>
        <w:spacing w:line="357" w:lineRule="auto" w:before="0" w:after="0"/>
        <w:ind w:left="1903" w:right="265" w:hanging="360"/>
        <w:jc w:val="both"/>
        <w:rPr>
          <w:b/>
          <w:i/>
          <w:sz w:val="24"/>
        </w:rPr>
      </w:pPr>
      <w:r>
        <w:rPr>
          <w:b/>
          <w:i/>
          <w:w w:val="120"/>
          <w:sz w:val="24"/>
        </w:rPr>
        <w:t>Akta</w:t>
      </w:r>
      <w:r>
        <w:rPr>
          <w:b/>
          <w:i/>
          <w:w w:val="120"/>
          <w:sz w:val="24"/>
        </w:rPr>
        <w:t> Pengikatan</w:t>
      </w:r>
      <w:r>
        <w:rPr>
          <w:b/>
          <w:i/>
          <w:w w:val="120"/>
          <w:sz w:val="24"/>
        </w:rPr>
        <w:t> Jual</w:t>
      </w:r>
      <w:r>
        <w:rPr>
          <w:b/>
          <w:i/>
          <w:w w:val="120"/>
          <w:sz w:val="24"/>
        </w:rPr>
        <w:t> Beli</w:t>
      </w:r>
      <w:r>
        <w:rPr>
          <w:b/>
          <w:i/>
          <w:w w:val="120"/>
          <w:sz w:val="24"/>
        </w:rPr>
        <w:t> (PPJB)</w:t>
      </w:r>
      <w:r>
        <w:rPr>
          <w:b/>
          <w:i/>
          <w:w w:val="120"/>
          <w:sz w:val="24"/>
        </w:rPr>
        <w:t> </w:t>
      </w:r>
      <w:r>
        <w:rPr>
          <w:i/>
          <w:w w:val="120"/>
          <w:sz w:val="24"/>
        </w:rPr>
        <w:t>No.</w:t>
      </w:r>
      <w:r>
        <w:rPr>
          <w:i/>
          <w:w w:val="120"/>
          <w:sz w:val="24"/>
        </w:rPr>
        <w:t> 06,</w:t>
      </w:r>
      <w:r>
        <w:rPr>
          <w:i/>
          <w:w w:val="120"/>
          <w:sz w:val="24"/>
        </w:rPr>
        <w:t> tertanggal</w:t>
      </w:r>
      <w:r>
        <w:rPr>
          <w:i/>
          <w:w w:val="120"/>
          <w:sz w:val="24"/>
        </w:rPr>
        <w:t> </w:t>
      </w:r>
      <w:r>
        <w:rPr>
          <w:b/>
          <w:i/>
          <w:w w:val="120"/>
          <w:sz w:val="24"/>
        </w:rPr>
        <w:t>04 November</w:t>
      </w:r>
      <w:r>
        <w:rPr>
          <w:b/>
          <w:i/>
          <w:w w:val="120"/>
          <w:sz w:val="24"/>
        </w:rPr>
        <w:t> 2015.</w:t>
      </w:r>
    </w:p>
    <w:p>
      <w:pPr>
        <w:pStyle w:val="Heading2"/>
        <w:spacing w:line="364" w:lineRule="auto"/>
        <w:ind w:left="1423" w:right="270"/>
      </w:pPr>
      <w:r>
        <w:rPr>
          <w:w w:val="120"/>
        </w:rPr>
        <w:t>Berdasarkan</w:t>
      </w:r>
      <w:r>
        <w:rPr>
          <w:w w:val="120"/>
        </w:rPr>
        <w:t> fakta</w:t>
      </w:r>
      <w:r>
        <w:rPr>
          <w:w w:val="120"/>
        </w:rPr>
        <w:t> di</w:t>
      </w:r>
      <w:r>
        <w:rPr>
          <w:w w:val="120"/>
        </w:rPr>
        <w:t> atas,</w:t>
      </w:r>
      <w:r>
        <w:rPr>
          <w:w w:val="120"/>
        </w:rPr>
        <w:t> maka</w:t>
      </w:r>
      <w:r>
        <w:rPr>
          <w:w w:val="120"/>
        </w:rPr>
        <w:t> Sertifikat</w:t>
      </w:r>
      <w:r>
        <w:rPr>
          <w:w w:val="120"/>
        </w:rPr>
        <w:t> apa</w:t>
      </w:r>
      <w:r>
        <w:rPr>
          <w:w w:val="120"/>
        </w:rPr>
        <w:t> yang dilampirkan</w:t>
      </w:r>
      <w:r>
        <w:rPr>
          <w:w w:val="120"/>
        </w:rPr>
        <w:t> PT.MBM</w:t>
      </w:r>
      <w:r>
        <w:rPr>
          <w:w w:val="120"/>
        </w:rPr>
        <w:t> saat</w:t>
      </w:r>
      <w:r>
        <w:rPr>
          <w:w w:val="120"/>
        </w:rPr>
        <w:t> membuat</w:t>
      </w:r>
      <w:r>
        <w:rPr>
          <w:w w:val="120"/>
        </w:rPr>
        <w:t> Laporan</w:t>
      </w:r>
      <w:r>
        <w:rPr>
          <w:w w:val="120"/>
        </w:rPr>
        <w:t> Polisi</w:t>
      </w:r>
      <w:r>
        <w:rPr>
          <w:w w:val="120"/>
        </w:rPr>
        <w:t> 28</w:t>
      </w:r>
      <w:r>
        <w:rPr>
          <w:w w:val="120"/>
        </w:rPr>
        <w:t> April 2023</w:t>
      </w:r>
      <w:r>
        <w:rPr>
          <w:w w:val="120"/>
        </w:rPr>
        <w:t> terhadap</w:t>
      </w:r>
      <w:r>
        <w:rPr>
          <w:w w:val="120"/>
        </w:rPr>
        <w:t> TERDAKWA</w:t>
      </w:r>
      <w:r>
        <w:rPr>
          <w:w w:val="120"/>
        </w:rPr>
        <w:t> CHARLIE CHANDRA?</w:t>
      </w:r>
    </w:p>
    <w:p>
      <w:pPr>
        <w:spacing w:line="362" w:lineRule="auto" w:before="0"/>
        <w:ind w:left="1423" w:right="274" w:firstLine="0"/>
        <w:jc w:val="both"/>
        <w:rPr>
          <w:b/>
          <w:i/>
          <w:sz w:val="24"/>
        </w:rPr>
      </w:pPr>
      <w:r>
        <w:rPr>
          <w:b/>
          <w:i/>
          <w:w w:val="115"/>
          <w:sz w:val="24"/>
        </w:rPr>
        <w:t>Dan</w:t>
      </w:r>
      <w:r>
        <w:rPr>
          <w:b/>
          <w:i/>
          <w:w w:val="115"/>
          <w:sz w:val="24"/>
        </w:rPr>
        <w:t> yang</w:t>
      </w:r>
      <w:r>
        <w:rPr>
          <w:b/>
          <w:i/>
          <w:w w:val="115"/>
          <w:sz w:val="24"/>
        </w:rPr>
        <w:t> sangat</w:t>
      </w:r>
      <w:r>
        <w:rPr>
          <w:b/>
          <w:i/>
          <w:w w:val="115"/>
          <w:sz w:val="24"/>
        </w:rPr>
        <w:t> kami</w:t>
      </w:r>
      <w:r>
        <w:rPr>
          <w:b/>
          <w:i/>
          <w:w w:val="115"/>
          <w:sz w:val="24"/>
        </w:rPr>
        <w:t> sayangkan,</w:t>
      </w:r>
      <w:r>
        <w:rPr>
          <w:b/>
          <w:i/>
          <w:w w:val="115"/>
          <w:sz w:val="24"/>
        </w:rPr>
        <w:t> Jaksa</w:t>
      </w:r>
      <w:r>
        <w:rPr>
          <w:b/>
          <w:i/>
          <w:w w:val="115"/>
          <w:sz w:val="24"/>
        </w:rPr>
        <w:t> Penuntut</w:t>
      </w:r>
      <w:r>
        <w:rPr>
          <w:b/>
          <w:i/>
          <w:w w:val="115"/>
          <w:sz w:val="24"/>
        </w:rPr>
        <w:t> Umum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TIDAK PERNAH MELAKUKAN PENYITAAN terhadap</w:t>
      </w:r>
      <w:r>
        <w:rPr>
          <w:b/>
          <w:i/>
          <w:spacing w:val="-8"/>
          <w:w w:val="115"/>
          <w:sz w:val="24"/>
        </w:rPr>
        <w:t> </w:t>
      </w:r>
      <w:r>
        <w:rPr>
          <w:b/>
          <w:i/>
          <w:w w:val="115"/>
          <w:sz w:val="24"/>
        </w:rPr>
        <w:t>ketiga surat dimaksud,</w:t>
      </w:r>
      <w:r>
        <w:rPr>
          <w:b/>
          <w:i/>
          <w:w w:val="115"/>
          <w:sz w:val="24"/>
        </w:rPr>
        <w:t> untuk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dijadikan</w:t>
      </w:r>
      <w:r>
        <w:rPr>
          <w:b/>
          <w:i/>
          <w:w w:val="115"/>
          <w:sz w:val="24"/>
        </w:rPr>
        <w:t> bukti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dalam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berkas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perkara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in casu.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Ada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apa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dengan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Penuntut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Umum?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52" w:after="0"/>
        <w:ind w:left="1327" w:right="25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fakta-fakta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di</w:t>
      </w:r>
      <w:r>
        <w:rPr>
          <w:w w:val="115"/>
          <w:sz w:val="24"/>
        </w:rPr>
        <w:t> atas,</w:t>
      </w:r>
      <w:r>
        <w:rPr>
          <w:w w:val="115"/>
          <w:sz w:val="24"/>
        </w:rPr>
        <w:t> maka dapat</w:t>
      </w:r>
      <w:r>
        <w:rPr>
          <w:w w:val="115"/>
          <w:sz w:val="24"/>
        </w:rPr>
        <w:t> ditarik</w:t>
      </w:r>
      <w:r>
        <w:rPr>
          <w:w w:val="115"/>
          <w:sz w:val="24"/>
        </w:rPr>
        <w:t> kesimpulan,</w:t>
      </w:r>
      <w:r>
        <w:rPr>
          <w:w w:val="115"/>
          <w:sz w:val="24"/>
        </w:rPr>
        <w:t> bahwa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permulaan</w:t>
      </w:r>
      <w:r>
        <w:rPr>
          <w:w w:val="115"/>
          <w:sz w:val="24"/>
        </w:rPr>
        <w:t> yang dipergunakan</w:t>
      </w:r>
      <w:r>
        <w:rPr>
          <w:w w:val="115"/>
          <w:sz w:val="24"/>
        </w:rPr>
        <w:t> PT.MBM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Polisinya,</w:t>
      </w:r>
      <w:r>
        <w:rPr>
          <w:w w:val="115"/>
          <w:sz w:val="24"/>
        </w:rPr>
        <w:t> 28</w:t>
      </w:r>
      <w:r>
        <w:rPr>
          <w:w w:val="115"/>
          <w:sz w:val="24"/>
        </w:rPr>
        <w:t> April</w:t>
      </w:r>
      <w:r>
        <w:rPr>
          <w:w w:val="115"/>
          <w:sz w:val="24"/>
        </w:rPr>
        <w:t> 2023, hanya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Somasi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Akta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yang</w:t>
      </w:r>
      <w:r>
        <w:rPr>
          <w:w w:val="115"/>
          <w:sz w:val="24"/>
        </w:rPr>
        <w:t> nyata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terbukti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juga</w:t>
      </w:r>
      <w:r>
        <w:rPr>
          <w:b/>
          <w:w w:val="115"/>
          <w:sz w:val="24"/>
        </w:rPr>
        <w:t> menjadi</w:t>
      </w:r>
      <w:r>
        <w:rPr>
          <w:b/>
          <w:w w:val="115"/>
          <w:sz w:val="24"/>
        </w:rPr>
        <w:t> barang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dalam</w:t>
      </w:r>
      <w:r>
        <w:rPr>
          <w:b/>
          <w:w w:val="115"/>
          <w:sz w:val="24"/>
        </w:rPr>
        <w:t> berkas</w:t>
      </w:r>
      <w:r>
        <w:rPr>
          <w:b/>
          <w:w w:val="115"/>
          <w:sz w:val="24"/>
        </w:rPr>
        <w:t> perkara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in</w:t>
      </w:r>
      <w:r>
        <w:rPr>
          <w:b/>
          <w:i/>
          <w:w w:val="115"/>
          <w:sz w:val="24"/>
        </w:rPr>
        <w:t> casu</w:t>
      </w:r>
      <w:r>
        <w:rPr>
          <w:w w:val="115"/>
          <w:sz w:val="24"/>
        </w:rPr>
        <w:t>. Dengan</w:t>
      </w:r>
      <w:r>
        <w:rPr>
          <w:w w:val="115"/>
          <w:sz w:val="24"/>
        </w:rPr>
        <w:t> demikian,</w:t>
      </w:r>
      <w:r>
        <w:rPr>
          <w:w w:val="115"/>
          <w:sz w:val="24"/>
        </w:rPr>
        <w:t> BAGAIMANA</w:t>
      </w:r>
      <w:r>
        <w:rPr>
          <w:w w:val="115"/>
          <w:sz w:val="24"/>
        </w:rPr>
        <w:t> MUNGKIN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PT. MBM</w:t>
      </w:r>
      <w:r>
        <w:rPr>
          <w:spacing w:val="30"/>
          <w:w w:val="115"/>
          <w:sz w:val="24"/>
        </w:rPr>
        <w:t> </w:t>
      </w:r>
      <w:r>
        <w:rPr>
          <w:i/>
          <w:w w:val="115"/>
          <w:sz w:val="24"/>
        </w:rPr>
        <w:t>in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casu</w:t>
      </w:r>
      <w:r>
        <w:rPr>
          <w:w w:val="115"/>
          <w:sz w:val="24"/>
        </w:rPr>
        <w:t>,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28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April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DELIK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PEMALSUAN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SURAT,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Heading1"/>
        <w:spacing w:line="357" w:lineRule="auto"/>
        <w:ind w:left="1327" w:right="268"/>
        <w:jc w:val="both"/>
      </w:pPr>
      <w:r>
        <w:rPr>
          <w:w w:val="115"/>
        </w:rPr>
        <w:t>TETAPI</w:t>
      </w:r>
      <w:r>
        <w:rPr>
          <w:w w:val="115"/>
        </w:rPr>
        <w:t> BUKTI</w:t>
      </w:r>
      <w:r>
        <w:rPr>
          <w:w w:val="115"/>
        </w:rPr>
        <w:t> PERMULAAN</w:t>
      </w:r>
      <w:r>
        <w:rPr>
          <w:w w:val="115"/>
        </w:rPr>
        <w:t> BERUPA</w:t>
      </w:r>
      <w:r>
        <w:rPr>
          <w:w w:val="115"/>
        </w:rPr>
        <w:t> SURAT</w:t>
      </w:r>
      <w:r>
        <w:rPr>
          <w:w w:val="115"/>
        </w:rPr>
        <w:t> YANG</w:t>
      </w:r>
      <w:r>
        <w:rPr>
          <w:w w:val="115"/>
        </w:rPr>
        <w:t> DIDUGA PALSU</w:t>
      </w:r>
      <w:r>
        <w:rPr>
          <w:w w:val="115"/>
        </w:rPr>
        <w:t> TIDAK</w:t>
      </w:r>
      <w:r>
        <w:rPr>
          <w:w w:val="115"/>
        </w:rPr>
        <w:t> ADA?</w:t>
      </w:r>
    </w:p>
    <w:p>
      <w:pPr>
        <w:pStyle w:val="BodyText"/>
        <w:spacing w:line="362" w:lineRule="auto" w:before="2"/>
        <w:ind w:left="1327" w:right="271" w:firstLine="0"/>
      </w:pPr>
      <w:r>
        <w:rPr>
          <w:w w:val="115"/>
        </w:rPr>
        <w:t>Apakah</w:t>
      </w:r>
      <w:r>
        <w:rPr>
          <w:w w:val="115"/>
        </w:rPr>
        <w:t> Pelapor</w:t>
      </w:r>
      <w:r>
        <w:rPr>
          <w:w w:val="115"/>
        </w:rPr>
        <w:t> menyerahkan</w:t>
      </w:r>
      <w:r>
        <w:rPr>
          <w:w w:val="115"/>
        </w:rPr>
        <w:t> sepenuhnya</w:t>
      </w:r>
      <w:r>
        <w:rPr>
          <w:w w:val="115"/>
        </w:rPr>
        <w:t> kepada</w:t>
      </w:r>
      <w:r>
        <w:rPr>
          <w:w w:val="115"/>
        </w:rPr>
        <w:t> Penyidik</w:t>
      </w:r>
      <w:r>
        <w:rPr>
          <w:w w:val="115"/>
        </w:rPr>
        <w:t> untuk menentukan</w:t>
      </w:r>
      <w:r>
        <w:rPr>
          <w:w w:val="115"/>
        </w:rPr>
        <w:t> sendiri</w:t>
      </w:r>
      <w:r>
        <w:rPr>
          <w:w w:val="115"/>
        </w:rPr>
        <w:t> surat</w:t>
      </w:r>
      <w:r>
        <w:rPr>
          <w:w w:val="115"/>
        </w:rPr>
        <w:t> mana</w:t>
      </w:r>
      <w:r>
        <w:rPr>
          <w:w w:val="115"/>
        </w:rPr>
        <w:t> saja</w:t>
      </w:r>
      <w:r>
        <w:rPr>
          <w:w w:val="115"/>
        </w:rPr>
        <w:t> yang</w:t>
      </w:r>
      <w:r>
        <w:rPr>
          <w:w w:val="115"/>
        </w:rPr>
        <w:t> akan</w:t>
      </w:r>
      <w:r>
        <w:rPr>
          <w:w w:val="115"/>
        </w:rPr>
        <w:t> dijadikan</w:t>
      </w:r>
      <w:r>
        <w:rPr>
          <w:w w:val="115"/>
        </w:rPr>
        <w:t> sebagai bukti-bukti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w w:val="115"/>
        </w:rPr>
        <w:t> mendudukkan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sebagai </w:t>
      </w:r>
      <w:r>
        <w:rPr>
          <w:spacing w:val="-2"/>
          <w:w w:val="115"/>
        </w:rPr>
        <w:t>Tersangka?</w:t>
      </w:r>
    </w:p>
    <w:p>
      <w:pPr>
        <w:spacing w:line="360" w:lineRule="auto" w:before="114"/>
        <w:ind w:left="1327" w:right="268" w:firstLine="0"/>
        <w:jc w:val="both"/>
        <w:rPr>
          <w:sz w:val="24"/>
        </w:rPr>
      </w:pPr>
      <w:r>
        <w:rPr>
          <w:w w:val="115"/>
          <w:sz w:val="24"/>
        </w:rPr>
        <w:t>BUKANKAH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TERLIHAT</w:t>
      </w:r>
      <w:r>
        <w:rPr>
          <w:w w:val="115"/>
          <w:sz w:val="24"/>
        </w:rPr>
        <w:t> JELAS</w:t>
      </w:r>
      <w:r>
        <w:rPr>
          <w:w w:val="115"/>
          <w:sz w:val="24"/>
        </w:rPr>
        <w:t> MEMBUKTIKAN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BAHWA PERKARA</w:t>
      </w:r>
      <w:r>
        <w:rPr>
          <w:b/>
          <w:w w:val="115"/>
          <w:sz w:val="24"/>
        </w:rPr>
        <w:t> INI</w:t>
      </w:r>
      <w:r>
        <w:rPr>
          <w:b/>
          <w:w w:val="115"/>
          <w:sz w:val="24"/>
        </w:rPr>
        <w:t> SUDAH</w:t>
      </w:r>
      <w:r>
        <w:rPr>
          <w:b/>
          <w:w w:val="115"/>
          <w:sz w:val="24"/>
        </w:rPr>
        <w:t> CACAT</w:t>
      </w:r>
      <w:r>
        <w:rPr>
          <w:b/>
          <w:w w:val="115"/>
          <w:sz w:val="24"/>
        </w:rPr>
        <w:t> SEJAK</w:t>
      </w:r>
      <w:r>
        <w:rPr>
          <w:b/>
          <w:w w:val="115"/>
          <w:sz w:val="24"/>
        </w:rPr>
        <w:t> AWAL?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TERBUKTI MENGESAMPINGKAN</w:t>
      </w:r>
      <w:r>
        <w:rPr>
          <w:w w:val="115"/>
          <w:sz w:val="24"/>
        </w:rPr>
        <w:t> KUHAP,</w:t>
      </w:r>
      <w:r>
        <w:rPr>
          <w:w w:val="115"/>
          <w:sz w:val="24"/>
        </w:rPr>
        <w:t> ATAU</w:t>
      </w:r>
      <w:r>
        <w:rPr>
          <w:w w:val="115"/>
          <w:sz w:val="24"/>
        </w:rPr>
        <w:t> MUNGKIN</w:t>
      </w:r>
      <w:r>
        <w:rPr>
          <w:w w:val="115"/>
          <w:sz w:val="24"/>
        </w:rPr>
        <w:t> 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KEKUATAN YANG</w:t>
      </w:r>
      <w:r>
        <w:rPr>
          <w:b/>
          <w:w w:val="115"/>
          <w:sz w:val="24"/>
        </w:rPr>
        <w:t> BEGITU</w:t>
      </w:r>
      <w:r>
        <w:rPr>
          <w:b/>
          <w:w w:val="115"/>
          <w:sz w:val="24"/>
        </w:rPr>
        <w:t> LUAR</w:t>
      </w:r>
      <w:r>
        <w:rPr>
          <w:b/>
          <w:w w:val="115"/>
          <w:sz w:val="24"/>
        </w:rPr>
        <w:t> BIASA,</w:t>
      </w:r>
      <w:r>
        <w:rPr>
          <w:b/>
          <w:w w:val="115"/>
          <w:sz w:val="24"/>
        </w:rPr>
        <w:t> SEHINGGA</w:t>
      </w:r>
      <w:r>
        <w:rPr>
          <w:b/>
          <w:w w:val="115"/>
          <w:sz w:val="24"/>
        </w:rPr>
        <w:t> DAPAT MENGESAMPINGKAN</w:t>
      </w:r>
      <w:r>
        <w:rPr>
          <w:b/>
          <w:w w:val="115"/>
          <w:sz w:val="24"/>
        </w:rPr>
        <w:t> KUHAP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SEHARUSNYA</w:t>
      </w:r>
      <w:r>
        <w:rPr>
          <w:w w:val="115"/>
          <w:sz w:val="24"/>
        </w:rPr>
        <w:t> MENJADI PEDOMAN</w:t>
      </w:r>
      <w:r>
        <w:rPr>
          <w:w w:val="115"/>
          <w:sz w:val="24"/>
        </w:rPr>
        <w:t> UTAMA</w:t>
      </w:r>
      <w:r>
        <w:rPr>
          <w:w w:val="115"/>
          <w:sz w:val="24"/>
        </w:rPr>
        <w:t> SAAT</w:t>
      </w:r>
      <w:r>
        <w:rPr>
          <w:w w:val="115"/>
          <w:sz w:val="24"/>
        </w:rPr>
        <w:t> AWAL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INI</w:t>
      </w:r>
      <w:r>
        <w:rPr>
          <w:w w:val="115"/>
          <w:sz w:val="24"/>
        </w:rPr>
        <w:t> DILAKUKAN </w:t>
      </w:r>
      <w:r>
        <w:rPr>
          <w:spacing w:val="-2"/>
          <w:w w:val="115"/>
          <w:sz w:val="24"/>
        </w:rPr>
        <w:t>PENYIDIKAN?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57" w:lineRule="auto" w:before="132" w:after="0"/>
        <w:ind w:left="1327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ini</w:t>
      </w:r>
      <w:r>
        <w:rPr>
          <w:w w:val="115"/>
          <w:sz w:val="24"/>
        </w:rPr>
        <w:t> sudah</w:t>
      </w:r>
      <w:r>
        <w:rPr>
          <w:w w:val="115"/>
          <w:sz w:val="24"/>
        </w:rPr>
        <w:t> cacat</w:t>
      </w:r>
      <w:r>
        <w:rPr>
          <w:w w:val="115"/>
          <w:sz w:val="24"/>
        </w:rPr>
        <w:t> sejak</w:t>
      </w:r>
      <w:r>
        <w:rPr>
          <w:w w:val="115"/>
          <w:sz w:val="24"/>
        </w:rPr>
        <w:t> awal pelaporannya,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aneh</w:t>
      </w:r>
      <w:r>
        <w:rPr>
          <w:w w:val="115"/>
          <w:sz w:val="24"/>
        </w:rPr>
        <w:t> kemudian,</w:t>
      </w:r>
      <w:r>
        <w:rPr>
          <w:w w:val="115"/>
          <w:sz w:val="24"/>
        </w:rPr>
        <w:t> bukti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yang sebelumnya dipakai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w w:val="115"/>
          <w:sz w:val="24"/>
        </w:rPr>
        <w:t> bukti</w:t>
      </w:r>
      <w:r>
        <w:rPr>
          <w:w w:val="115"/>
          <w:sz w:val="24"/>
        </w:rPr>
        <w:t> permulaan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</w:p>
    <w:p>
      <w:pPr>
        <w:pStyle w:val="BodyText"/>
        <w:spacing w:line="369" w:lineRule="auto" w:before="3"/>
        <w:ind w:left="1327" w:right="284" w:firstLine="0"/>
      </w:pPr>
      <w:r>
        <w:rPr>
          <w:w w:val="115"/>
        </w:rPr>
        <w:t>28</w:t>
      </w:r>
      <w:r>
        <w:rPr>
          <w:w w:val="115"/>
        </w:rPr>
        <w:t> April</w:t>
      </w:r>
      <w:r>
        <w:rPr>
          <w:w w:val="115"/>
        </w:rPr>
        <w:t> 2023,</w:t>
      </w:r>
      <w:r>
        <w:rPr>
          <w:w w:val="115"/>
        </w:rPr>
        <w:t> tidak</w:t>
      </w:r>
      <w:r>
        <w:rPr>
          <w:w w:val="115"/>
        </w:rPr>
        <w:t> dipergunakan</w:t>
      </w:r>
      <w:r>
        <w:rPr>
          <w:w w:val="115"/>
        </w:rPr>
        <w:t> sama</w:t>
      </w:r>
      <w:r>
        <w:rPr>
          <w:w w:val="115"/>
        </w:rPr>
        <w:t> sekali,</w:t>
      </w:r>
      <w:r>
        <w:rPr>
          <w:w w:val="115"/>
        </w:rPr>
        <w:t> bahkan</w:t>
      </w:r>
      <w:r>
        <w:rPr>
          <w:w w:val="115"/>
        </w:rPr>
        <w:t> diubah sendiri</w:t>
      </w:r>
      <w:r>
        <w:rPr>
          <w:w w:val="115"/>
        </w:rPr>
        <w:t> oleh Penyidik Polda</w:t>
      </w:r>
      <w:r>
        <w:rPr>
          <w:w w:val="115"/>
        </w:rPr>
        <w:t> Banten, menjadi:</w:t>
      </w:r>
    </w:p>
    <w:p>
      <w:pPr>
        <w:pStyle w:val="ListParagraph"/>
        <w:numPr>
          <w:ilvl w:val="2"/>
          <w:numId w:val="3"/>
        </w:numPr>
        <w:tabs>
          <w:tab w:pos="1842" w:val="left" w:leader="none"/>
        </w:tabs>
        <w:spacing w:line="268" w:lineRule="exact" w:before="0" w:after="0"/>
        <w:ind w:left="1842" w:right="0" w:hanging="359"/>
        <w:jc w:val="both"/>
        <w:rPr>
          <w:i/>
          <w:sz w:val="24"/>
        </w:rPr>
      </w:pPr>
      <w:r>
        <w:rPr>
          <w:i/>
          <w:w w:val="115"/>
          <w:sz w:val="24"/>
        </w:rPr>
        <w:t>1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(satu)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lembar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Kuasa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tanggal</w:t>
      </w:r>
      <w:r>
        <w:rPr>
          <w:i/>
          <w:spacing w:val="6"/>
          <w:w w:val="115"/>
          <w:sz w:val="24"/>
        </w:rPr>
        <w:t> </w:t>
      </w:r>
      <w:r>
        <w:rPr>
          <w:i/>
          <w:w w:val="115"/>
          <w:sz w:val="24"/>
        </w:rPr>
        <w:t>9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Februari</w:t>
      </w:r>
      <w:r>
        <w:rPr>
          <w:i/>
          <w:spacing w:val="-3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2023.</w:t>
      </w:r>
    </w:p>
    <w:p>
      <w:pPr>
        <w:pStyle w:val="ListParagraph"/>
        <w:numPr>
          <w:ilvl w:val="2"/>
          <w:numId w:val="3"/>
        </w:numPr>
        <w:tabs>
          <w:tab w:pos="1843" w:val="left" w:leader="none"/>
        </w:tabs>
        <w:spacing w:line="357" w:lineRule="auto" w:before="138" w:after="0"/>
        <w:ind w:left="1843" w:right="274" w:hanging="360"/>
        <w:jc w:val="both"/>
        <w:rPr>
          <w:i/>
          <w:sz w:val="24"/>
        </w:rPr>
      </w:pPr>
      <w:r>
        <w:rPr>
          <w:i/>
          <w:w w:val="115"/>
          <w:sz w:val="24"/>
        </w:rPr>
        <w:t>1</w:t>
      </w:r>
      <w:r>
        <w:rPr>
          <w:i/>
          <w:w w:val="115"/>
          <w:sz w:val="24"/>
        </w:rPr>
        <w:t> (satu)</w:t>
      </w:r>
      <w:r>
        <w:rPr>
          <w:i/>
          <w:w w:val="115"/>
          <w:sz w:val="24"/>
        </w:rPr>
        <w:t> lembar</w:t>
      </w:r>
      <w:r>
        <w:rPr>
          <w:i/>
          <w:w w:val="115"/>
          <w:sz w:val="24"/>
        </w:rPr>
        <w:t> Surat</w:t>
      </w:r>
      <w:r>
        <w:rPr>
          <w:i/>
          <w:w w:val="115"/>
          <w:sz w:val="24"/>
        </w:rPr>
        <w:t> Lampiran-13,</w:t>
      </w:r>
      <w:r>
        <w:rPr>
          <w:i/>
          <w:w w:val="115"/>
          <w:sz w:val="24"/>
        </w:rPr>
        <w:t> Perihal</w:t>
      </w:r>
      <w:r>
        <w:rPr>
          <w:i/>
          <w:w w:val="115"/>
          <w:sz w:val="24"/>
        </w:rPr>
        <w:t> permohonan</w:t>
      </w:r>
      <w:r>
        <w:rPr>
          <w:i/>
          <w:w w:val="115"/>
          <w:sz w:val="24"/>
        </w:rPr>
        <w:t> kepada Yth.</w:t>
      </w:r>
      <w:r>
        <w:rPr>
          <w:i/>
          <w:w w:val="115"/>
          <w:sz w:val="24"/>
        </w:rPr>
        <w:t> Bapak</w:t>
      </w:r>
      <w:r>
        <w:rPr>
          <w:i/>
          <w:w w:val="115"/>
          <w:sz w:val="24"/>
        </w:rPr>
        <w:t> Kepala</w:t>
      </w:r>
      <w:r>
        <w:rPr>
          <w:i/>
          <w:w w:val="115"/>
          <w:sz w:val="24"/>
        </w:rPr>
        <w:t> Kantor</w:t>
      </w:r>
      <w:r>
        <w:rPr>
          <w:i/>
          <w:w w:val="115"/>
          <w:sz w:val="24"/>
        </w:rPr>
        <w:t> Pertanahan</w:t>
      </w:r>
      <w:r>
        <w:rPr>
          <w:i/>
          <w:w w:val="115"/>
          <w:sz w:val="24"/>
        </w:rPr>
        <w:t> Kab.</w:t>
      </w:r>
      <w:r>
        <w:rPr>
          <w:i/>
          <w:w w:val="115"/>
          <w:sz w:val="24"/>
        </w:rPr>
        <w:t> Tangerang</w:t>
      </w:r>
      <w:r>
        <w:rPr>
          <w:i/>
          <w:w w:val="115"/>
          <w:sz w:val="24"/>
        </w:rPr>
        <w:t> di Tigaraksa</w:t>
      </w:r>
      <w:r>
        <w:rPr>
          <w:i/>
          <w:w w:val="115"/>
          <w:sz w:val="24"/>
        </w:rPr>
        <w:t> tanggal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9 Februari</w:t>
      </w:r>
      <w:r>
        <w:rPr>
          <w:i/>
          <w:w w:val="115"/>
          <w:sz w:val="24"/>
        </w:rPr>
        <w:t> 2023.</w:t>
      </w:r>
    </w:p>
    <w:p>
      <w:pPr>
        <w:pStyle w:val="ListParagraph"/>
        <w:numPr>
          <w:ilvl w:val="2"/>
          <w:numId w:val="3"/>
        </w:numPr>
        <w:tabs>
          <w:tab w:pos="1843" w:val="left" w:leader="none"/>
        </w:tabs>
        <w:spacing w:line="357" w:lineRule="auto" w:before="16" w:after="0"/>
        <w:ind w:left="1843" w:right="270" w:hanging="360"/>
        <w:jc w:val="both"/>
        <w:rPr>
          <w:i/>
          <w:sz w:val="24"/>
        </w:rPr>
      </w:pPr>
      <w:r>
        <w:rPr>
          <w:i/>
          <w:w w:val="115"/>
          <w:sz w:val="24"/>
        </w:rPr>
        <w:t>1</w:t>
      </w:r>
      <w:r>
        <w:rPr>
          <w:i/>
          <w:w w:val="115"/>
          <w:sz w:val="24"/>
        </w:rPr>
        <w:t> (satu)</w:t>
      </w:r>
      <w:r>
        <w:rPr>
          <w:i/>
          <w:w w:val="115"/>
          <w:sz w:val="24"/>
        </w:rPr>
        <w:t> lembar</w:t>
      </w:r>
      <w:r>
        <w:rPr>
          <w:i/>
          <w:w w:val="115"/>
          <w:sz w:val="24"/>
        </w:rPr>
        <w:t> Surat</w:t>
      </w:r>
      <w:r>
        <w:rPr>
          <w:i/>
          <w:w w:val="115"/>
          <w:sz w:val="24"/>
        </w:rPr>
        <w:t> Pernyataan</w:t>
      </w:r>
      <w:r>
        <w:rPr>
          <w:i/>
          <w:w w:val="115"/>
          <w:sz w:val="24"/>
        </w:rPr>
        <w:t> tanah-tanah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telah dipunyai</w:t>
      </w:r>
      <w:r>
        <w:rPr>
          <w:i/>
          <w:w w:val="115"/>
          <w:sz w:val="24"/>
        </w:rPr>
        <w:t> pemohon/keluarga,</w:t>
      </w:r>
      <w:r>
        <w:rPr>
          <w:i/>
          <w:w w:val="115"/>
          <w:sz w:val="24"/>
        </w:rPr>
        <w:t> Tangerang</w:t>
      </w:r>
      <w:r>
        <w:rPr>
          <w:i/>
          <w:w w:val="115"/>
          <w:sz w:val="24"/>
        </w:rPr>
        <w:t> 9 Februari 2023.</w:t>
      </w:r>
    </w:p>
    <w:p>
      <w:pPr>
        <w:pStyle w:val="ListParagraph"/>
        <w:numPr>
          <w:ilvl w:val="2"/>
          <w:numId w:val="3"/>
        </w:numPr>
        <w:tabs>
          <w:tab w:pos="1843" w:val="left" w:leader="none"/>
        </w:tabs>
        <w:spacing w:line="357" w:lineRule="auto" w:before="2" w:after="0"/>
        <w:ind w:left="1843" w:right="281" w:hanging="360"/>
        <w:jc w:val="both"/>
        <w:rPr>
          <w:i/>
          <w:sz w:val="24"/>
        </w:rPr>
      </w:pPr>
      <w:r>
        <w:rPr>
          <w:i/>
          <w:w w:val="115"/>
          <w:sz w:val="24"/>
        </w:rPr>
        <w:t>1</w:t>
      </w:r>
      <w:r>
        <w:rPr>
          <w:i/>
          <w:w w:val="115"/>
          <w:sz w:val="24"/>
        </w:rPr>
        <w:t> (satu)</w:t>
      </w:r>
      <w:r>
        <w:rPr>
          <w:i/>
          <w:w w:val="115"/>
          <w:sz w:val="24"/>
        </w:rPr>
        <w:t> bundel</w:t>
      </w:r>
      <w:r>
        <w:rPr>
          <w:i/>
          <w:w w:val="115"/>
          <w:sz w:val="24"/>
        </w:rPr>
        <w:t> Sertifikat</w:t>
      </w:r>
      <w:r>
        <w:rPr>
          <w:i/>
          <w:w w:val="115"/>
          <w:sz w:val="24"/>
        </w:rPr>
        <w:t> Hak</w:t>
      </w:r>
      <w:r>
        <w:rPr>
          <w:i/>
          <w:w w:val="115"/>
          <w:sz w:val="24"/>
        </w:rPr>
        <w:t> Milik</w:t>
      </w:r>
      <w:r>
        <w:rPr>
          <w:i/>
          <w:w w:val="115"/>
          <w:sz w:val="24"/>
        </w:rPr>
        <w:t> No.</w:t>
      </w:r>
      <w:r>
        <w:rPr>
          <w:i/>
          <w:w w:val="115"/>
          <w:sz w:val="24"/>
        </w:rPr>
        <w:t> 5/Lemo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nama SUMITA</w:t>
      </w:r>
      <w:r>
        <w:rPr>
          <w:i/>
          <w:w w:val="115"/>
          <w:sz w:val="24"/>
        </w:rPr>
        <w:t> CHANDRA.</w:t>
      </w:r>
    </w:p>
    <w:p>
      <w:pPr>
        <w:pStyle w:val="BodyText"/>
        <w:spacing w:line="362" w:lineRule="auto" w:before="2"/>
        <w:ind w:left="1315" w:right="255" w:firstLine="0"/>
      </w:pPr>
      <w:r>
        <w:rPr>
          <w:w w:val="115"/>
        </w:rPr>
        <w:t>Sebagaimana</w:t>
      </w:r>
      <w:r>
        <w:rPr>
          <w:spacing w:val="-5"/>
          <w:w w:val="115"/>
        </w:rPr>
        <w:t> </w:t>
      </w:r>
      <w:r>
        <w:rPr>
          <w:w w:val="115"/>
        </w:rPr>
        <w:t>termuat</w:t>
      </w:r>
      <w:r>
        <w:rPr>
          <w:spacing w:val="-15"/>
          <w:w w:val="115"/>
        </w:rPr>
        <w:t> </w:t>
      </w:r>
      <w:r>
        <w:rPr>
          <w:w w:val="115"/>
        </w:rPr>
        <w:t>dalam</w:t>
      </w:r>
      <w:r>
        <w:rPr>
          <w:spacing w:val="-3"/>
          <w:w w:val="115"/>
        </w:rPr>
        <w:t> </w:t>
      </w:r>
      <w:r>
        <w:rPr>
          <w:w w:val="115"/>
        </w:rPr>
        <w:t>DAFTAR BARANG BUKTI, tertanggal</w:t>
      </w:r>
      <w:r>
        <w:rPr>
          <w:spacing w:val="-16"/>
          <w:w w:val="115"/>
        </w:rPr>
        <w:t> </w:t>
      </w:r>
      <w:r>
        <w:rPr>
          <w:w w:val="115"/>
        </w:rPr>
        <w:t>01 Mei</w:t>
      </w:r>
      <w:r>
        <w:rPr>
          <w:spacing w:val="-16"/>
          <w:w w:val="115"/>
        </w:rPr>
        <w:t> </w:t>
      </w:r>
      <w:r>
        <w:rPr>
          <w:w w:val="115"/>
        </w:rPr>
        <w:t>2025</w:t>
      </w:r>
      <w:r>
        <w:rPr>
          <w:spacing w:val="-9"/>
          <w:w w:val="115"/>
        </w:rPr>
        <w:t> </w:t>
      </w:r>
      <w:r>
        <w:rPr>
          <w:w w:val="115"/>
        </w:rPr>
        <w:t>yang</w:t>
      </w:r>
      <w:r>
        <w:rPr>
          <w:spacing w:val="-8"/>
          <w:w w:val="115"/>
        </w:rPr>
        <w:t> </w:t>
      </w:r>
      <w:r>
        <w:rPr>
          <w:w w:val="115"/>
        </w:rPr>
        <w:t>ditandatangani</w:t>
      </w:r>
      <w:r>
        <w:rPr>
          <w:spacing w:val="-16"/>
          <w:w w:val="115"/>
        </w:rPr>
        <w:t> </w:t>
      </w:r>
      <w:r>
        <w:rPr>
          <w:w w:val="115"/>
        </w:rPr>
        <w:t>oleh</w:t>
      </w:r>
      <w:r>
        <w:rPr>
          <w:spacing w:val="-11"/>
          <w:w w:val="115"/>
        </w:rPr>
        <w:t> </w:t>
      </w:r>
      <w:r>
        <w:rPr>
          <w:w w:val="115"/>
        </w:rPr>
        <w:t>Penyidik</w:t>
      </w:r>
      <w:r>
        <w:rPr>
          <w:spacing w:val="-13"/>
          <w:w w:val="115"/>
        </w:rPr>
        <w:t> </w:t>
      </w:r>
      <w:r>
        <w:rPr>
          <w:w w:val="115"/>
        </w:rPr>
        <w:t>Pembantu</w:t>
      </w:r>
      <w:r>
        <w:rPr>
          <w:spacing w:val="-16"/>
          <w:w w:val="115"/>
        </w:rPr>
        <w:t> </w:t>
      </w:r>
      <w:r>
        <w:rPr>
          <w:w w:val="115"/>
        </w:rPr>
        <w:t>AIPDA.NANA RUHYANA,</w:t>
      </w:r>
      <w:r>
        <w:rPr>
          <w:spacing w:val="-8"/>
          <w:w w:val="115"/>
        </w:rPr>
        <w:t> </w:t>
      </w:r>
      <w:r>
        <w:rPr>
          <w:w w:val="115"/>
        </w:rPr>
        <w:t>S.H. sebagaimana termuat</w:t>
      </w:r>
      <w:r>
        <w:rPr>
          <w:spacing w:val="-12"/>
          <w:w w:val="115"/>
        </w:rPr>
        <w:t> </w:t>
      </w:r>
      <w:r>
        <w:rPr>
          <w:w w:val="115"/>
        </w:rPr>
        <w:t>dalam Berkas Perkara</w:t>
      </w:r>
      <w:r>
        <w:rPr>
          <w:spacing w:val="35"/>
          <w:w w:val="115"/>
        </w:rPr>
        <w:t> </w:t>
      </w:r>
      <w:r>
        <w:rPr>
          <w:i/>
          <w:w w:val="115"/>
        </w:rPr>
        <w:t>in casu</w:t>
      </w:r>
      <w:r>
        <w:rPr>
          <w:w w:val="115"/>
        </w:rPr>
        <w:t>. Oleh</w:t>
      </w:r>
      <w:r>
        <w:rPr>
          <w:spacing w:val="29"/>
          <w:w w:val="115"/>
        </w:rPr>
        <w:t> </w:t>
      </w:r>
      <w:r>
        <w:rPr>
          <w:w w:val="115"/>
        </w:rPr>
        <w:t>karena</w:t>
      </w:r>
      <w:r>
        <w:rPr>
          <w:spacing w:val="25"/>
          <w:w w:val="115"/>
        </w:rPr>
        <w:t> </w:t>
      </w:r>
      <w:r>
        <w:rPr>
          <w:w w:val="115"/>
        </w:rPr>
        <w:t>itu, cukup</w:t>
      </w:r>
      <w:r>
        <w:rPr>
          <w:spacing w:val="40"/>
          <w:w w:val="115"/>
        </w:rPr>
        <w:t> </w:t>
      </w:r>
      <w:r>
        <w:rPr>
          <w:w w:val="115"/>
        </w:rPr>
        <w:t>beralasan jika</w:t>
      </w:r>
      <w:r>
        <w:rPr>
          <w:spacing w:val="37"/>
          <w:w w:val="115"/>
        </w:rPr>
        <w:t> </w:t>
      </w:r>
      <w:r>
        <w:rPr>
          <w:w w:val="115"/>
        </w:rPr>
        <w:t>kami</w:t>
      </w:r>
      <w:r>
        <w:rPr>
          <w:spacing w:val="32"/>
          <w:w w:val="115"/>
        </w:rPr>
        <w:t> </w:t>
      </w:r>
      <w:r>
        <w:rPr>
          <w:w w:val="115"/>
        </w:rPr>
        <w:t>menyatakan bahwa</w:t>
      </w:r>
      <w:r>
        <w:rPr>
          <w:spacing w:val="37"/>
          <w:w w:val="115"/>
        </w:rPr>
        <w:t> </w:t>
      </w:r>
      <w:r>
        <w:rPr>
          <w:w w:val="115"/>
        </w:rPr>
        <w:t>PT.</w:t>
      </w:r>
    </w:p>
    <w:p>
      <w:pPr>
        <w:pStyle w:val="BodyText"/>
        <w:spacing w:after="0" w:line="362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57" w:lineRule="auto" w:before="0"/>
        <w:ind w:left="1315" w:right="263" w:firstLine="0"/>
        <w:jc w:val="both"/>
        <w:rPr>
          <w:sz w:val="24"/>
        </w:rPr>
      </w:pPr>
      <w:r>
        <w:rPr>
          <w:w w:val="110"/>
          <w:sz w:val="24"/>
        </w:rPr>
        <w:t>MBM</w:t>
      </w:r>
      <w:r>
        <w:rPr>
          <w:w w:val="110"/>
          <w:sz w:val="24"/>
        </w:rPr>
        <w:t> saat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melaporkan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Charlie</w:t>
      </w:r>
      <w:r>
        <w:rPr>
          <w:b/>
          <w:w w:val="110"/>
          <w:sz w:val="24"/>
        </w:rPr>
        <w:t> Chandra</w:t>
      </w:r>
      <w:r>
        <w:rPr>
          <w:b/>
          <w:w w:val="110"/>
          <w:sz w:val="24"/>
        </w:rPr>
        <w:t> TERBUKTI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TIDAK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MEMILIKI</w:t>
      </w:r>
      <w:r>
        <w:rPr>
          <w:b/>
          <w:w w:val="110"/>
          <w:sz w:val="24"/>
        </w:rPr>
        <w:t> BUKTI</w:t>
      </w:r>
      <w:r>
        <w:rPr>
          <w:b/>
          <w:w w:val="110"/>
          <w:sz w:val="24"/>
        </w:rPr>
        <w:t> APAPUN</w:t>
      </w:r>
      <w:r>
        <w:rPr>
          <w:b/>
          <w:w w:val="110"/>
          <w:sz w:val="24"/>
        </w:rPr>
        <w:t> TERKAIT</w:t>
      </w:r>
      <w:r>
        <w:rPr>
          <w:b/>
          <w:w w:val="110"/>
          <w:sz w:val="24"/>
        </w:rPr>
        <w:t> DELIK</w:t>
      </w:r>
      <w:r>
        <w:rPr>
          <w:b/>
          <w:w w:val="110"/>
          <w:sz w:val="24"/>
        </w:rPr>
        <w:t> PIDANA</w:t>
      </w:r>
      <w:r>
        <w:rPr>
          <w:b/>
          <w:w w:val="110"/>
          <w:sz w:val="24"/>
        </w:rPr>
        <w:t> YANG DITUDUHKANNYA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TERHADAP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CHARLIE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CHANDRA</w:t>
      </w:r>
      <w:r>
        <w:rPr>
          <w:w w:val="110"/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60" w:lineRule="auto" w:before="135" w:after="0"/>
        <w:ind w:left="1327" w:right="26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pembanding</w:t>
      </w:r>
      <w:r>
        <w:rPr>
          <w:w w:val="115"/>
          <w:sz w:val="24"/>
        </w:rPr>
        <w:t> fakta,</w:t>
      </w:r>
      <w:r>
        <w:rPr>
          <w:w w:val="115"/>
          <w:sz w:val="24"/>
        </w:rPr>
        <w:t> dapat</w:t>
      </w:r>
      <w:r>
        <w:rPr>
          <w:w w:val="115"/>
          <w:sz w:val="24"/>
        </w:rPr>
        <w:t> kita</w:t>
      </w:r>
      <w:r>
        <w:rPr>
          <w:w w:val="115"/>
          <w:sz w:val="24"/>
        </w:rPr>
        <w:t> lihat</w:t>
      </w:r>
      <w:r>
        <w:rPr>
          <w:w w:val="115"/>
          <w:sz w:val="24"/>
        </w:rPr>
        <w:t> berdasarkan keterangan Saksi</w:t>
      </w:r>
      <w:r>
        <w:rPr>
          <w:w w:val="115"/>
          <w:sz w:val="24"/>
        </w:rPr>
        <w:t> H.</w:t>
      </w:r>
      <w:r>
        <w:rPr>
          <w:w w:val="115"/>
          <w:sz w:val="24"/>
        </w:rPr>
        <w:t> Marimin,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Wahyono,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Bintang</w:t>
      </w:r>
      <w:r>
        <w:rPr>
          <w:w w:val="115"/>
          <w:sz w:val="24"/>
        </w:rPr>
        <w:t> Octo Timothyus,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SH.,</w:t>
      </w:r>
      <w:r>
        <w:rPr>
          <w:w w:val="115"/>
          <w:sz w:val="24"/>
        </w:rPr>
        <w:t> MKn,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keterangannya masing-masing</w:t>
      </w:r>
      <w:r>
        <w:rPr>
          <w:w w:val="115"/>
          <w:sz w:val="24"/>
        </w:rPr>
        <w:t> saksi di</w:t>
      </w:r>
      <w:r>
        <w:rPr>
          <w:w w:val="115"/>
          <w:sz w:val="24"/>
        </w:rPr>
        <w:t> bawah</w:t>
      </w:r>
      <w:r>
        <w:rPr>
          <w:w w:val="115"/>
          <w:sz w:val="24"/>
        </w:rPr>
        <w:t> sumpah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persidangan menegaskan,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saat</w:t>
      </w:r>
      <w:r>
        <w:rPr>
          <w:b/>
          <w:w w:val="115"/>
          <w:sz w:val="24"/>
        </w:rPr>
        <w:t> akan</w:t>
      </w:r>
      <w:r>
        <w:rPr>
          <w:b/>
          <w:w w:val="115"/>
          <w:sz w:val="24"/>
        </w:rPr>
        <w:t> dilakukan</w:t>
      </w:r>
      <w:r>
        <w:rPr>
          <w:b/>
          <w:w w:val="115"/>
          <w:sz w:val="24"/>
        </w:rPr>
        <w:t> balik</w:t>
      </w:r>
      <w:r>
        <w:rPr>
          <w:b/>
          <w:w w:val="115"/>
          <w:sz w:val="24"/>
        </w:rPr>
        <w:t> nama</w:t>
      </w:r>
      <w:r>
        <w:rPr>
          <w:b/>
          <w:w w:val="115"/>
          <w:sz w:val="24"/>
        </w:rPr>
        <w:t> pada</w:t>
      </w:r>
      <w:r>
        <w:rPr>
          <w:b/>
          <w:w w:val="115"/>
          <w:sz w:val="24"/>
        </w:rPr>
        <w:t> bulan Februari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2023,</w:t>
      </w:r>
      <w:r>
        <w:rPr>
          <w:b/>
          <w:w w:val="115"/>
          <w:sz w:val="24"/>
        </w:rPr>
        <w:t> tanah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SHM</w:t>
      </w:r>
      <w:r>
        <w:rPr>
          <w:b/>
          <w:w w:val="115"/>
          <w:sz w:val="24"/>
        </w:rPr>
        <w:t> No.5/Lemo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masih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tercatat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atas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nama Sumita</w:t>
      </w:r>
      <w:r>
        <w:rPr>
          <w:b/>
          <w:w w:val="115"/>
          <w:sz w:val="24"/>
        </w:rPr>
        <w:t> Chandra,</w:t>
      </w:r>
      <w:r>
        <w:rPr>
          <w:b/>
          <w:w w:val="115"/>
          <w:sz w:val="24"/>
        </w:rPr>
        <w:t> bukan</w:t>
      </w:r>
      <w:r>
        <w:rPr>
          <w:b/>
          <w:w w:val="115"/>
          <w:sz w:val="24"/>
        </w:rPr>
        <w:t> The</w:t>
      </w:r>
      <w:r>
        <w:rPr>
          <w:b/>
          <w:w w:val="115"/>
          <w:sz w:val="24"/>
        </w:rPr>
        <w:t> Pit</w:t>
      </w:r>
      <w:r>
        <w:rPr>
          <w:b/>
          <w:w w:val="115"/>
          <w:sz w:val="24"/>
        </w:rPr>
        <w:t> Nio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 tersebut</w:t>
      </w:r>
      <w:r>
        <w:rPr>
          <w:w w:val="115"/>
          <w:sz w:val="24"/>
        </w:rPr>
        <w:t> sudah</w:t>
      </w:r>
      <w:r>
        <w:rPr>
          <w:w w:val="115"/>
          <w:sz w:val="24"/>
        </w:rPr>
        <w:t> berlangsung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1988</w:t>
      </w:r>
      <w:r>
        <w:rPr>
          <w:w w:val="115"/>
          <w:sz w:val="24"/>
        </w:rPr>
        <w:t> hingga</w:t>
      </w:r>
      <w:r>
        <w:rPr>
          <w:w w:val="115"/>
          <w:sz w:val="24"/>
        </w:rPr>
        <w:t> di</w:t>
      </w:r>
      <w:r>
        <w:rPr>
          <w:w w:val="115"/>
          <w:sz w:val="24"/>
        </w:rPr>
        <w:t> sekitar tahun 2013,</w:t>
      </w:r>
      <w:r>
        <w:rPr>
          <w:w w:val="115"/>
          <w:sz w:val="24"/>
        </w:rPr>
        <w:t> sebagaimana diakui oleh Saksi-saksi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 bawah sumpah dalam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persidangan</w:t>
      </w:r>
      <w:r>
        <w:rPr>
          <w:w w:val="115"/>
          <w:sz w:val="24"/>
        </w:rPr>
        <w:t> yaitu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Misan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Pelor,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Selur,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Saksi Ibu Janih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Ibu Hairum.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60" w:lineRule="auto" w:before="125" w:after="0"/>
        <w:ind w:left="1327" w:right="26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w w:val="115"/>
          <w:sz w:val="24"/>
        </w:rPr>
        <w:t> Selur</w:t>
      </w:r>
      <w:r>
        <w:rPr>
          <w:w w:val="115"/>
          <w:sz w:val="24"/>
        </w:rPr>
        <w:t>,</w:t>
      </w:r>
      <w:r>
        <w:rPr>
          <w:w w:val="115"/>
          <w:sz w:val="24"/>
        </w:rPr>
        <w:t> jelas</w:t>
      </w:r>
      <w:r>
        <w:rPr>
          <w:w w:val="115"/>
          <w:sz w:val="24"/>
        </w:rPr>
        <w:t> menyebutkan bahwa di</w:t>
      </w:r>
      <w:r>
        <w:rPr>
          <w:w w:val="115"/>
          <w:sz w:val="24"/>
        </w:rPr>
        <w:t> sekitar tahun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2013</w:t>
      </w:r>
      <w:r>
        <w:rPr>
          <w:w w:val="115"/>
          <w:sz w:val="24"/>
        </w:rPr>
        <w:t> terjadi pengurukan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Desa Lemo, dan banyak</w:t>
      </w:r>
      <w:r>
        <w:rPr>
          <w:w w:val="115"/>
          <w:sz w:val="24"/>
        </w:rPr>
        <w:t> orang</w:t>
      </w:r>
      <w:r>
        <w:rPr>
          <w:w w:val="115"/>
          <w:sz w:val="24"/>
        </w:rPr>
        <w:t> orang</w:t>
      </w:r>
      <w:r>
        <w:rPr>
          <w:w w:val="115"/>
          <w:sz w:val="24"/>
        </w:rPr>
        <w:t> asing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digambarkan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orang kuat,</w:t>
      </w:r>
      <w:r>
        <w:rPr>
          <w:w w:val="115"/>
          <w:sz w:val="24"/>
        </w:rPr>
        <w:t> tinggi</w:t>
      </w:r>
      <w:r>
        <w:rPr>
          <w:w w:val="115"/>
          <w:sz w:val="24"/>
        </w:rPr>
        <w:t> besar</w:t>
      </w:r>
      <w:r>
        <w:rPr>
          <w:w w:val="115"/>
          <w:sz w:val="24"/>
        </w:rPr>
        <w:t> berkulit</w:t>
      </w:r>
      <w:r>
        <w:rPr>
          <w:w w:val="115"/>
          <w:sz w:val="24"/>
        </w:rPr>
        <w:t> hitam,</w:t>
      </w:r>
      <w:r>
        <w:rPr>
          <w:w w:val="115"/>
          <w:sz w:val="24"/>
        </w:rPr>
        <w:t> mengusir</w:t>
      </w:r>
      <w:r>
        <w:rPr>
          <w:w w:val="115"/>
          <w:sz w:val="24"/>
        </w:rPr>
        <w:t> penjaga</w:t>
      </w:r>
      <w:r>
        <w:rPr>
          <w:w w:val="115"/>
          <w:sz w:val="24"/>
        </w:rPr>
        <w:t> empang, termasuk</w:t>
      </w:r>
      <w:r>
        <w:rPr>
          <w:w w:val="115"/>
          <w:sz w:val="24"/>
        </w:rPr>
        <w:t> dirinya,</w:t>
      </w:r>
      <w:r>
        <w:rPr>
          <w:w w:val="115"/>
          <w:sz w:val="24"/>
        </w:rPr>
        <w:t> keluar</w:t>
      </w:r>
      <w:r>
        <w:rPr>
          <w:w w:val="115"/>
          <w:sz w:val="24"/>
        </w:rPr>
        <w:t> dari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dijagannya,</w:t>
      </w:r>
      <w:r>
        <w:rPr>
          <w:w w:val="115"/>
          <w:sz w:val="24"/>
        </w:rPr>
        <w:t> dengan alasan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dibeli.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SELUR,</w:t>
      </w:r>
      <w:r>
        <w:rPr>
          <w:w w:val="115"/>
          <w:sz w:val="24"/>
        </w:rPr>
        <w:t> saat terjadinya peristiwa tersebut, empang</w:t>
      </w:r>
      <w:r>
        <w:rPr>
          <w:w w:val="115"/>
          <w:sz w:val="24"/>
        </w:rPr>
        <w:t> milik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masih dikontrakkan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Bapak</w:t>
      </w:r>
      <w:r>
        <w:rPr>
          <w:w w:val="115"/>
          <w:sz w:val="24"/>
        </w:rPr>
        <w:t> Uncay</w:t>
      </w:r>
      <w:r>
        <w:rPr>
          <w:w w:val="115"/>
          <w:sz w:val="24"/>
        </w:rPr>
        <w:t> als.</w:t>
      </w:r>
      <w:r>
        <w:rPr>
          <w:w w:val="115"/>
          <w:sz w:val="24"/>
        </w:rPr>
        <w:t> Agus</w:t>
      </w:r>
      <w:r>
        <w:rPr>
          <w:w w:val="115"/>
          <w:sz w:val="24"/>
        </w:rPr>
        <w:t> Adiwijaya,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ditambahkan oleh Saksi Ibu Janih dan Saksi Ibu Hairum, saat Saksi melintas melewati lokasi empang, sudah dipagari panel (seng).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60" w:lineRule="auto" w:before="87" w:after="0"/>
        <w:ind w:left="1327" w:right="260" w:hanging="360"/>
        <w:jc w:val="both"/>
        <w:rPr>
          <w:sz w:val="24"/>
        </w:rPr>
      </w:pPr>
      <w:r>
        <w:rPr>
          <w:w w:val="115"/>
          <w:sz w:val="24"/>
        </w:rPr>
        <w:t>Bahwa berdasarkan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fakta tersebut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jelas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membuktikan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bahwa sejak tahun 2013,</w:t>
      </w:r>
      <w:r>
        <w:rPr>
          <w:w w:val="115"/>
          <w:sz w:val="24"/>
        </w:rPr>
        <w:t> tanah SHM No.5/Lemo</w:t>
      </w:r>
      <w:r>
        <w:rPr>
          <w:w w:val="115"/>
          <w:sz w:val="24"/>
        </w:rPr>
        <w:t> juga telah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dikuasai</w:t>
      </w:r>
      <w:r>
        <w:rPr>
          <w:w w:val="115"/>
          <w:sz w:val="24"/>
        </w:rPr>
        <w:t> oleh</w:t>
      </w:r>
      <w:r>
        <w:rPr>
          <w:w w:val="115"/>
          <w:sz w:val="24"/>
        </w:rPr>
        <w:t> orang-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diduga</w:t>
      </w:r>
      <w:r>
        <w:rPr>
          <w:w w:val="115"/>
          <w:sz w:val="24"/>
        </w:rPr>
        <w:t> suruhan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grup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Sedayu,</w:t>
      </w:r>
      <w:r>
        <w:rPr>
          <w:w w:val="115"/>
          <w:sz w:val="24"/>
        </w:rPr>
        <w:t> induk</w:t>
      </w:r>
      <w:r>
        <w:rPr>
          <w:w w:val="115"/>
          <w:sz w:val="24"/>
        </w:rPr>
        <w:t> usaha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PT.</w:t>
      </w:r>
      <w:r>
        <w:rPr>
          <w:w w:val="115"/>
          <w:sz w:val="24"/>
        </w:rPr>
        <w:t> MBM,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hukum,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bulan</w:t>
      </w:r>
      <w:r>
        <w:rPr>
          <w:w w:val="115"/>
          <w:sz w:val="24"/>
        </w:rPr>
        <w:t> Februari 2023,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dikuasai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tanpa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Illegal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Ocupation</w:t>
      </w:r>
      <w:r>
        <w:rPr>
          <w:w w:val="115"/>
          <w:sz w:val="24"/>
        </w:rPr>
        <w:t>)</w:t>
      </w:r>
      <w:r>
        <w:rPr>
          <w:w w:val="115"/>
          <w:sz w:val="24"/>
        </w:rPr>
        <w:t> tersebut masih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tercatat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No.5/Lemo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nama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tabs>
          <w:tab w:pos="2394" w:val="left" w:leader="none"/>
          <w:tab w:pos="3725" w:val="left" w:leader="none"/>
          <w:tab w:pos="5427" w:val="left" w:leader="none"/>
          <w:tab w:pos="6387" w:val="left" w:leader="none"/>
          <w:tab w:pos="7442" w:val="left" w:leader="none"/>
        </w:tabs>
        <w:spacing w:line="357" w:lineRule="auto"/>
        <w:ind w:left="1327" w:right="284" w:firstLine="0"/>
        <w:jc w:val="left"/>
      </w:pPr>
      <w:r>
        <w:rPr>
          <w:spacing w:val="-2"/>
          <w:w w:val="115"/>
        </w:rPr>
        <w:t>Sumita</w:t>
      </w:r>
      <w:r>
        <w:rPr/>
        <w:tab/>
      </w:r>
      <w:r>
        <w:rPr>
          <w:spacing w:val="-2"/>
          <w:w w:val="115"/>
        </w:rPr>
        <w:t>Chandra,</w:t>
      </w:r>
      <w:r>
        <w:rPr/>
        <w:tab/>
      </w:r>
      <w:r>
        <w:rPr>
          <w:spacing w:val="-2"/>
          <w:w w:val="115"/>
        </w:rPr>
        <w:t>dikarenakan</w:t>
      </w:r>
      <w:r>
        <w:rPr/>
        <w:tab/>
      </w:r>
      <w:r>
        <w:rPr>
          <w:spacing w:val="-4"/>
          <w:w w:val="115"/>
        </w:rPr>
        <w:t>belum</w:t>
      </w:r>
      <w:r>
        <w:rPr/>
        <w:tab/>
      </w:r>
      <w:r>
        <w:rPr>
          <w:spacing w:val="-2"/>
          <w:w w:val="115"/>
        </w:rPr>
        <w:t>pernah</w:t>
      </w:r>
      <w:r>
        <w:rPr/>
        <w:tab/>
      </w:r>
      <w:r>
        <w:rPr>
          <w:spacing w:val="-2"/>
          <w:w w:val="110"/>
        </w:rPr>
        <w:t>diperjualbelikan </w:t>
      </w:r>
      <w:r>
        <w:rPr>
          <w:w w:val="115"/>
        </w:rPr>
        <w:t>kepada pihak manapun.</w:t>
      </w:r>
    </w:p>
    <w:p>
      <w:pPr>
        <w:spacing w:before="122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7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8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003" w:val="left" w:leader="none"/>
        </w:tabs>
        <w:spacing w:line="360" w:lineRule="auto" w:before="0" w:after="0"/>
        <w:ind w:left="1003" w:right="268" w:hanging="289"/>
        <w:jc w:val="both"/>
        <w:rPr>
          <w:b/>
          <w:sz w:val="24"/>
        </w:rPr>
      </w:pPr>
      <w:r>
        <w:rPr>
          <w:b/>
          <w:w w:val="110"/>
          <w:sz w:val="24"/>
        </w:rPr>
        <w:t>Surat</w:t>
      </w:r>
      <w:r>
        <w:rPr>
          <w:b/>
          <w:w w:val="110"/>
          <w:sz w:val="24"/>
        </w:rPr>
        <w:t> Tuntutan</w:t>
      </w:r>
      <w:r>
        <w:rPr>
          <w:b/>
          <w:w w:val="110"/>
          <w:sz w:val="24"/>
        </w:rPr>
        <w:t> Penuntut</w:t>
      </w:r>
      <w:r>
        <w:rPr>
          <w:b/>
          <w:w w:val="110"/>
          <w:sz w:val="24"/>
        </w:rPr>
        <w:t> Umum</w:t>
      </w:r>
      <w:r>
        <w:rPr>
          <w:b/>
          <w:w w:val="110"/>
          <w:sz w:val="24"/>
        </w:rPr>
        <w:t> Terbukti</w:t>
      </w:r>
      <w:r>
        <w:rPr>
          <w:b/>
          <w:w w:val="110"/>
          <w:sz w:val="24"/>
        </w:rPr>
        <w:t> Didasarkan</w:t>
      </w:r>
      <w:r>
        <w:rPr>
          <w:b/>
          <w:w w:val="110"/>
          <w:sz w:val="24"/>
        </w:rPr>
        <w:t> Pada</w:t>
      </w:r>
      <w:r>
        <w:rPr>
          <w:b/>
          <w:spacing w:val="80"/>
          <w:w w:val="110"/>
          <w:sz w:val="24"/>
        </w:rPr>
        <w:t> </w:t>
      </w:r>
      <w:r>
        <w:rPr>
          <w:b/>
          <w:w w:val="110"/>
          <w:sz w:val="24"/>
        </w:rPr>
        <w:t>Dakwaan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Jelas/Kabur,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Sesuai</w:t>
      </w:r>
      <w:r>
        <w:rPr>
          <w:b/>
          <w:w w:val="110"/>
          <w:sz w:val="24"/>
        </w:rPr>
        <w:t> KUHAP</w:t>
      </w:r>
      <w:r>
        <w:rPr>
          <w:b/>
          <w:w w:val="110"/>
          <w:sz w:val="24"/>
        </w:rPr>
        <w:t> Dan</w:t>
      </w:r>
      <w:r>
        <w:rPr>
          <w:b/>
          <w:w w:val="110"/>
          <w:sz w:val="24"/>
        </w:rPr>
        <w:t> Sistem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Hukum</w:t>
      </w:r>
      <w:r>
        <w:rPr>
          <w:b/>
          <w:w w:val="110"/>
          <w:sz w:val="24"/>
        </w:rPr>
        <w:t> Peradilan Yang Benar. Seharusnya Perkara</w:t>
      </w:r>
      <w:r>
        <w:rPr>
          <w:b/>
          <w:w w:val="110"/>
          <w:sz w:val="24"/>
        </w:rPr>
        <w:t> Ini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Dapat Dilanjutkan</w:t>
      </w:r>
      <w:r>
        <w:rPr>
          <w:b/>
          <w:w w:val="110"/>
          <w:sz w:val="24"/>
        </w:rPr>
        <w:t> Hingga</w:t>
      </w:r>
      <w:r>
        <w:rPr>
          <w:b/>
          <w:w w:val="110"/>
          <w:sz w:val="24"/>
        </w:rPr>
        <w:t> Proses</w:t>
      </w:r>
      <w:r>
        <w:rPr>
          <w:b/>
          <w:w w:val="110"/>
          <w:sz w:val="24"/>
        </w:rPr>
        <w:t> Persidangan</w:t>
      </w:r>
      <w:r>
        <w:rPr>
          <w:b/>
          <w:w w:val="110"/>
          <w:sz w:val="24"/>
        </w:rPr>
        <w:t> Mengingat</w:t>
      </w:r>
      <w:r>
        <w:rPr>
          <w:b/>
          <w:w w:val="110"/>
          <w:sz w:val="24"/>
        </w:rPr>
        <w:t> Surat Permohonan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Menjadi</w:t>
      </w:r>
      <w:r>
        <w:rPr>
          <w:b/>
          <w:w w:val="110"/>
          <w:sz w:val="24"/>
        </w:rPr>
        <w:t> Dasar</w:t>
      </w:r>
      <w:r>
        <w:rPr>
          <w:b/>
          <w:w w:val="110"/>
          <w:sz w:val="24"/>
        </w:rPr>
        <w:t> Pemenuhan</w:t>
      </w:r>
      <w:r>
        <w:rPr>
          <w:b/>
          <w:w w:val="110"/>
          <w:sz w:val="24"/>
        </w:rPr>
        <w:t> Delik</w:t>
      </w:r>
      <w:r>
        <w:rPr>
          <w:b/>
          <w:w w:val="110"/>
          <w:sz w:val="24"/>
        </w:rPr>
        <w:t> Di</w:t>
      </w:r>
      <w:r>
        <w:rPr>
          <w:b/>
          <w:w w:val="110"/>
          <w:sz w:val="24"/>
        </w:rPr>
        <w:t> Dalam Dakwaan</w:t>
      </w:r>
      <w:r>
        <w:rPr>
          <w:b/>
          <w:w w:val="110"/>
          <w:sz w:val="24"/>
        </w:rPr>
        <w:t> Nyata</w:t>
      </w:r>
      <w:r>
        <w:rPr>
          <w:b/>
          <w:w w:val="110"/>
          <w:sz w:val="24"/>
        </w:rPr>
        <w:t> Berbeda</w:t>
      </w:r>
      <w:r>
        <w:rPr>
          <w:b/>
          <w:w w:val="110"/>
          <w:sz w:val="24"/>
        </w:rPr>
        <w:t> Dengan</w:t>
      </w:r>
      <w:r>
        <w:rPr>
          <w:b/>
          <w:w w:val="110"/>
          <w:sz w:val="24"/>
        </w:rPr>
        <w:t> Formulir</w:t>
      </w:r>
      <w:r>
        <w:rPr>
          <w:b/>
          <w:w w:val="110"/>
          <w:sz w:val="24"/>
        </w:rPr>
        <w:t> Lampiran</w:t>
      </w:r>
      <w:r>
        <w:rPr>
          <w:b/>
          <w:w w:val="110"/>
          <w:sz w:val="24"/>
        </w:rPr>
        <w:t> 13</w:t>
      </w:r>
      <w:r>
        <w:rPr>
          <w:b/>
          <w:w w:val="110"/>
          <w:sz w:val="24"/>
        </w:rPr>
        <w:t> Di</w:t>
      </w:r>
      <w:r>
        <w:rPr>
          <w:b/>
          <w:w w:val="110"/>
          <w:sz w:val="24"/>
        </w:rPr>
        <w:t> dalam </w:t>
      </w:r>
      <w:r>
        <w:rPr>
          <w:b/>
          <w:spacing w:val="-2"/>
          <w:w w:val="110"/>
          <w:sz w:val="24"/>
        </w:rPr>
        <w:t>Tuntutannya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252" w:after="0"/>
        <w:ind w:left="1327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 Chandra (almarhum),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memang berkehendak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melakukan balik nama</w:t>
      </w:r>
      <w:r>
        <w:rPr>
          <w:w w:val="115"/>
          <w:sz w:val="24"/>
        </w:rPr>
        <w:t> atas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5/Lemo,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sebelumnya masih</w:t>
      </w:r>
      <w:r>
        <w:rPr>
          <w:w w:val="115"/>
          <w:sz w:val="24"/>
        </w:rPr>
        <w:t> tercatat atas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demikian,</w:t>
      </w:r>
      <w:r>
        <w:rPr>
          <w:w w:val="115"/>
          <w:sz w:val="24"/>
        </w:rPr>
        <w:t> dikarenakan ketidaktahuannya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dimaksud,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pada</w:t>
      </w:r>
      <w:r>
        <w:rPr>
          <w:w w:val="115"/>
          <w:sz w:val="24"/>
        </w:rPr>
        <w:t> 30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Januari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2023,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w w:val="115"/>
          <w:sz w:val="24"/>
        </w:rPr>
        <w:t> CHARLIE CHANDRA bersama Ahli Waris lainnya, Sdr.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Heinrich Chandra ditemani Saksi H. Misan Pelor, Saksi</w:t>
      </w:r>
    </w:p>
    <w:p>
      <w:pPr>
        <w:pStyle w:val="BodyText"/>
        <w:spacing w:line="362" w:lineRule="auto"/>
        <w:ind w:left="1327" w:right="267" w:firstLine="0"/>
      </w:pPr>
      <w:r>
        <w:rPr>
          <w:w w:val="115"/>
        </w:rPr>
        <w:t>H.</w:t>
      </w:r>
      <w:r>
        <w:rPr>
          <w:w w:val="115"/>
        </w:rPr>
        <w:t> Marimin</w:t>
      </w:r>
      <w:r>
        <w:rPr>
          <w:w w:val="115"/>
        </w:rPr>
        <w:t> serta</w:t>
      </w:r>
      <w:r>
        <w:rPr>
          <w:w w:val="115"/>
        </w:rPr>
        <w:t> Saksi</w:t>
      </w:r>
      <w:r>
        <w:rPr>
          <w:w w:val="115"/>
        </w:rPr>
        <w:t> Bintang</w:t>
      </w:r>
      <w:r>
        <w:rPr>
          <w:w w:val="115"/>
        </w:rPr>
        <w:t> Octo</w:t>
      </w:r>
      <w:r>
        <w:rPr>
          <w:w w:val="115"/>
        </w:rPr>
        <w:t> Timothyus</w:t>
      </w:r>
      <w:r>
        <w:rPr>
          <w:w w:val="115"/>
        </w:rPr>
        <w:t> datang</w:t>
      </w:r>
      <w:r>
        <w:rPr>
          <w:w w:val="115"/>
        </w:rPr>
        <w:t> ke</w:t>
      </w:r>
      <w:r>
        <w:rPr>
          <w:w w:val="115"/>
        </w:rPr>
        <w:t> Kantor Notaris</w:t>
      </w:r>
      <w:r>
        <w:rPr>
          <w:w w:val="115"/>
        </w:rPr>
        <w:t> PPAT</w:t>
      </w:r>
      <w:r>
        <w:rPr>
          <w:w w:val="115"/>
        </w:rPr>
        <w:t> Sukamto,</w:t>
      </w:r>
      <w:r>
        <w:rPr>
          <w:w w:val="115"/>
        </w:rPr>
        <w:t> SH.,</w:t>
      </w:r>
      <w:r>
        <w:rPr>
          <w:w w:val="115"/>
        </w:rPr>
        <w:t> MKn</w:t>
      </w:r>
      <w:r>
        <w:rPr>
          <w:w w:val="115"/>
        </w:rPr>
        <w:t> untuk</w:t>
      </w:r>
      <w:r>
        <w:rPr>
          <w:w w:val="115"/>
        </w:rPr>
        <w:t> berkonsultasi</w:t>
      </w:r>
      <w:r>
        <w:rPr>
          <w:w w:val="115"/>
        </w:rPr>
        <w:t> sebelum mengajukan balik nama</w:t>
      </w:r>
      <w:r>
        <w:rPr>
          <w:w w:val="115"/>
        </w:rPr>
        <w:t> Waris SHM No.</w:t>
      </w:r>
      <w:r>
        <w:rPr>
          <w:w w:val="115"/>
        </w:rPr>
        <w:t> 5/Lemo</w:t>
      </w:r>
      <w:r>
        <w:rPr>
          <w:w w:val="115"/>
        </w:rPr>
        <w:t> atas nama</w:t>
      </w:r>
      <w:r>
        <w:rPr>
          <w:w w:val="115"/>
        </w:rPr>
        <w:t> Sumita </w:t>
      </w:r>
      <w:r>
        <w:rPr>
          <w:spacing w:val="-2"/>
          <w:w w:val="115"/>
        </w:rPr>
        <w:t>Chandra.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113" w:after="0"/>
        <w:ind w:left="1327" w:right="263" w:hanging="36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 Sukamto selaku PPAT, pada saat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pertemuan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awal,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juga sudah</w:t>
      </w:r>
      <w:r>
        <w:rPr>
          <w:w w:val="115"/>
          <w:sz w:val="24"/>
        </w:rPr>
        <w:t> dijelaskan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perihal kondisi</w:t>
      </w:r>
      <w:r>
        <w:rPr>
          <w:w w:val="115"/>
          <w:sz w:val="24"/>
        </w:rPr>
        <w:t> di</w:t>
      </w:r>
      <w:r>
        <w:rPr>
          <w:w w:val="115"/>
          <w:sz w:val="24"/>
        </w:rPr>
        <w:t> lapangan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diduduki sepihak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orang-orang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diduga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suruhan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PT. MBM</w:t>
      </w:r>
      <w:r>
        <w:rPr>
          <w:spacing w:val="-2"/>
          <w:w w:val="115"/>
          <w:sz w:val="24"/>
        </w:rPr>
        <w:t> </w:t>
      </w:r>
      <w:r>
        <w:rPr>
          <w:i/>
          <w:w w:val="115"/>
          <w:sz w:val="24"/>
        </w:rPr>
        <w:t>in casu </w:t>
      </w:r>
      <w:r>
        <w:rPr>
          <w:w w:val="115"/>
          <w:sz w:val="24"/>
        </w:rPr>
        <w:t>Pelapor.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Namun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demikian,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pengecekan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PPAT Sukamto</w:t>
      </w:r>
      <w:r>
        <w:rPr>
          <w:w w:val="115"/>
          <w:sz w:val="24"/>
        </w:rPr>
        <w:t> terungkap dalam</w:t>
      </w:r>
      <w:r>
        <w:rPr>
          <w:w w:val="115"/>
          <w:sz w:val="24"/>
        </w:rPr>
        <w:t> persidangan,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Pertanahan Nasional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(BPN)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Kabupaten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Tangerang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menerbitkan</w:t>
      </w:r>
      <w:r>
        <w:rPr>
          <w:spacing w:val="80"/>
          <w:w w:val="115"/>
          <w:sz w:val="24"/>
        </w:rPr>
        <w:t> </w:t>
      </w:r>
      <w:r>
        <w:rPr>
          <w:b/>
          <w:w w:val="115"/>
          <w:sz w:val="24"/>
        </w:rPr>
        <w:t>hasil</w:t>
      </w:r>
    </w:p>
    <w:p>
      <w:pPr>
        <w:pStyle w:val="ListParagraph"/>
        <w:spacing w:after="0" w:line="360" w:lineRule="auto"/>
        <w:jc w:val="both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spacing w:line="357" w:lineRule="auto" w:before="0"/>
        <w:ind w:left="1327" w:right="260" w:firstLine="0"/>
        <w:jc w:val="both"/>
        <w:rPr>
          <w:sz w:val="24"/>
        </w:rPr>
      </w:pPr>
      <w:r>
        <w:rPr>
          <w:b/>
          <w:w w:val="110"/>
          <w:sz w:val="24"/>
        </w:rPr>
        <w:t>Pengecekan</w:t>
      </w:r>
      <w:r>
        <w:rPr>
          <w:b/>
          <w:w w:val="110"/>
          <w:sz w:val="24"/>
        </w:rPr>
        <w:t> atas</w:t>
      </w:r>
      <w:r>
        <w:rPr>
          <w:b/>
          <w:w w:val="110"/>
          <w:sz w:val="24"/>
        </w:rPr>
        <w:t> SHM</w:t>
      </w:r>
      <w:r>
        <w:rPr>
          <w:b/>
          <w:w w:val="110"/>
          <w:sz w:val="24"/>
        </w:rPr>
        <w:t> No.5/Lemo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w w:val="110"/>
          <w:sz w:val="24"/>
        </w:rPr>
        <w:t> Nomor</w:t>
      </w:r>
      <w:r>
        <w:rPr>
          <w:w w:val="110"/>
          <w:sz w:val="24"/>
        </w:rPr>
        <w:t> Berkas 19717/2023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tertanggal 1</w:t>
      </w:r>
      <w:r>
        <w:rPr>
          <w:w w:val="110"/>
          <w:sz w:val="24"/>
        </w:rPr>
        <w:t> Februari</w:t>
      </w:r>
      <w:r>
        <w:rPr>
          <w:w w:val="110"/>
          <w:sz w:val="24"/>
        </w:rPr>
        <w:t> 2023</w:t>
      </w:r>
      <w:r>
        <w:rPr>
          <w:w w:val="110"/>
          <w:sz w:val="24"/>
        </w:rPr>
        <w:t> (</w:t>
      </w:r>
      <w:r>
        <w:rPr>
          <w:i/>
          <w:w w:val="110"/>
          <w:sz w:val="24"/>
        </w:rPr>
        <w:t>vide</w:t>
      </w:r>
      <w:r>
        <w:rPr>
          <w:i/>
          <w:w w:val="110"/>
          <w:sz w:val="24"/>
        </w:rPr>
        <w:t> Bukti</w:t>
      </w:r>
      <w:r>
        <w:rPr>
          <w:i/>
          <w:w w:val="110"/>
          <w:sz w:val="24"/>
        </w:rPr>
        <w:t> TDK-30</w:t>
      </w:r>
      <w:r>
        <w:rPr>
          <w:w w:val="110"/>
          <w:sz w:val="24"/>
        </w:rPr>
        <w:t>)</w:t>
      </w:r>
      <w:r>
        <w:rPr>
          <w:b/>
          <w:w w:val="110"/>
          <w:sz w:val="24"/>
        </w:rPr>
        <w:t>,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yang 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pokoknya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menyatakan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berikut:</w:t>
      </w:r>
    </w:p>
    <w:p>
      <w:pPr>
        <w:pStyle w:val="Heading2"/>
        <w:numPr>
          <w:ilvl w:val="0"/>
          <w:numId w:val="4"/>
        </w:numPr>
        <w:tabs>
          <w:tab w:pos="1855" w:val="left" w:leader="none"/>
        </w:tabs>
        <w:spacing w:line="240" w:lineRule="auto" w:before="135" w:after="0"/>
        <w:ind w:left="1855" w:right="0" w:hanging="360"/>
        <w:jc w:val="left"/>
      </w:pPr>
      <w:r>
        <w:rPr>
          <w:w w:val="115"/>
        </w:rPr>
        <w:t>SHM</w:t>
      </w:r>
      <w:r>
        <w:rPr>
          <w:spacing w:val="23"/>
          <w:w w:val="115"/>
        </w:rPr>
        <w:t> </w:t>
      </w:r>
      <w:r>
        <w:rPr>
          <w:w w:val="115"/>
        </w:rPr>
        <w:t>No.</w:t>
      </w:r>
      <w:r>
        <w:rPr>
          <w:spacing w:val="30"/>
          <w:w w:val="115"/>
        </w:rPr>
        <w:t> </w:t>
      </w:r>
      <w:r>
        <w:rPr>
          <w:w w:val="115"/>
        </w:rPr>
        <w:t>5/Lemo</w:t>
      </w:r>
      <w:r>
        <w:rPr>
          <w:spacing w:val="27"/>
          <w:w w:val="115"/>
        </w:rPr>
        <w:t> </w:t>
      </w:r>
      <w:r>
        <w:rPr>
          <w:w w:val="115"/>
        </w:rPr>
        <w:t>tercatat</w:t>
      </w:r>
      <w:r>
        <w:rPr>
          <w:spacing w:val="29"/>
          <w:w w:val="115"/>
        </w:rPr>
        <w:t> </w:t>
      </w:r>
      <w:r>
        <w:rPr>
          <w:w w:val="115"/>
        </w:rPr>
        <w:t>atas</w:t>
      </w:r>
      <w:r>
        <w:rPr>
          <w:spacing w:val="29"/>
          <w:w w:val="115"/>
        </w:rPr>
        <w:t> </w:t>
      </w:r>
      <w:r>
        <w:rPr>
          <w:w w:val="115"/>
        </w:rPr>
        <w:t>nama</w:t>
      </w:r>
      <w:r>
        <w:rPr>
          <w:spacing w:val="32"/>
          <w:w w:val="115"/>
        </w:rPr>
        <w:t> </w:t>
      </w:r>
      <w:r>
        <w:rPr>
          <w:w w:val="115"/>
        </w:rPr>
        <w:t>SUMITA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CHANDRA;</w:t>
      </w:r>
    </w:p>
    <w:p>
      <w:pPr>
        <w:pStyle w:val="ListParagraph"/>
        <w:numPr>
          <w:ilvl w:val="0"/>
          <w:numId w:val="4"/>
        </w:numPr>
        <w:tabs>
          <w:tab w:pos="1855" w:val="left" w:leader="none"/>
        </w:tabs>
        <w:spacing w:line="240" w:lineRule="auto" w:before="139" w:after="0"/>
        <w:ind w:left="1855" w:right="0" w:hanging="360"/>
        <w:jc w:val="left"/>
        <w:rPr>
          <w:i/>
          <w:sz w:val="24"/>
        </w:rPr>
      </w:pPr>
      <w:r>
        <w:rPr>
          <w:i/>
          <w:w w:val="115"/>
          <w:sz w:val="24"/>
        </w:rPr>
        <w:t>SHM</w:t>
      </w:r>
      <w:r>
        <w:rPr>
          <w:i/>
          <w:spacing w:val="12"/>
          <w:w w:val="115"/>
          <w:sz w:val="24"/>
        </w:rPr>
        <w:t> </w:t>
      </w:r>
      <w:r>
        <w:rPr>
          <w:i/>
          <w:w w:val="115"/>
          <w:sz w:val="24"/>
        </w:rPr>
        <w:t>tidak</w:t>
      </w:r>
      <w:r>
        <w:rPr>
          <w:i/>
          <w:spacing w:val="39"/>
          <w:w w:val="115"/>
          <w:sz w:val="24"/>
        </w:rPr>
        <w:t> </w:t>
      </w:r>
      <w:r>
        <w:rPr>
          <w:i/>
          <w:w w:val="115"/>
          <w:sz w:val="24"/>
        </w:rPr>
        <w:t>sedang</w:t>
      </w:r>
      <w:r>
        <w:rPr>
          <w:i/>
          <w:spacing w:val="12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diagunkan;</w:t>
      </w:r>
    </w:p>
    <w:p>
      <w:pPr>
        <w:pStyle w:val="ListParagraph"/>
        <w:numPr>
          <w:ilvl w:val="0"/>
          <w:numId w:val="4"/>
        </w:numPr>
        <w:tabs>
          <w:tab w:pos="1855" w:val="left" w:leader="none"/>
        </w:tabs>
        <w:spacing w:line="240" w:lineRule="auto" w:before="139" w:after="0"/>
        <w:ind w:left="1855" w:right="0" w:hanging="360"/>
        <w:jc w:val="left"/>
        <w:rPr>
          <w:i/>
          <w:sz w:val="24"/>
        </w:rPr>
      </w:pPr>
      <w:r>
        <w:rPr>
          <w:i/>
          <w:w w:val="110"/>
          <w:sz w:val="24"/>
        </w:rPr>
        <w:t>SHM</w:t>
      </w:r>
      <w:r>
        <w:rPr>
          <w:i/>
          <w:spacing w:val="16"/>
          <w:w w:val="110"/>
          <w:sz w:val="24"/>
        </w:rPr>
        <w:t> </w:t>
      </w:r>
      <w:r>
        <w:rPr>
          <w:i/>
          <w:w w:val="110"/>
          <w:sz w:val="24"/>
        </w:rPr>
        <w:t>tidak</w:t>
      </w:r>
      <w:r>
        <w:rPr>
          <w:i/>
          <w:spacing w:val="46"/>
          <w:w w:val="110"/>
          <w:sz w:val="24"/>
        </w:rPr>
        <w:t> </w:t>
      </w:r>
      <w:r>
        <w:rPr>
          <w:i/>
          <w:w w:val="110"/>
          <w:sz w:val="24"/>
        </w:rPr>
        <w:t>tercapat</w:t>
      </w:r>
      <w:r>
        <w:rPr>
          <w:i/>
          <w:spacing w:val="22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blokir;</w:t>
      </w:r>
    </w:p>
    <w:p>
      <w:pPr>
        <w:pStyle w:val="ListParagraph"/>
        <w:numPr>
          <w:ilvl w:val="0"/>
          <w:numId w:val="4"/>
        </w:numPr>
        <w:tabs>
          <w:tab w:pos="1855" w:val="left" w:leader="none"/>
        </w:tabs>
        <w:spacing w:line="240" w:lineRule="auto" w:before="139" w:after="0"/>
        <w:ind w:left="1855" w:right="0" w:hanging="360"/>
        <w:jc w:val="left"/>
        <w:rPr>
          <w:i/>
          <w:sz w:val="24"/>
        </w:rPr>
      </w:pPr>
      <w:r>
        <w:rPr>
          <w:i/>
          <w:w w:val="110"/>
          <w:sz w:val="24"/>
        </w:rPr>
        <w:t>SHM</w:t>
      </w:r>
      <w:r>
        <w:rPr>
          <w:i/>
          <w:spacing w:val="9"/>
          <w:w w:val="110"/>
          <w:sz w:val="24"/>
        </w:rPr>
        <w:t> </w:t>
      </w:r>
      <w:r>
        <w:rPr>
          <w:i/>
          <w:w w:val="110"/>
          <w:sz w:val="24"/>
        </w:rPr>
        <w:t>tidak</w:t>
      </w:r>
      <w:r>
        <w:rPr>
          <w:i/>
          <w:spacing w:val="35"/>
          <w:w w:val="110"/>
          <w:sz w:val="24"/>
        </w:rPr>
        <w:t> </w:t>
      </w:r>
      <w:r>
        <w:rPr>
          <w:i/>
          <w:w w:val="110"/>
          <w:sz w:val="24"/>
        </w:rPr>
        <w:t>terdapat</w:t>
      </w:r>
      <w:r>
        <w:rPr>
          <w:i/>
          <w:spacing w:val="26"/>
          <w:w w:val="110"/>
          <w:sz w:val="24"/>
        </w:rPr>
        <w:t> </w:t>
      </w:r>
      <w:r>
        <w:rPr>
          <w:i/>
          <w:w w:val="110"/>
          <w:sz w:val="24"/>
        </w:rPr>
        <w:t>blokir</w:t>
      </w:r>
      <w:r>
        <w:rPr>
          <w:i/>
          <w:spacing w:val="12"/>
          <w:w w:val="110"/>
          <w:sz w:val="24"/>
        </w:rPr>
        <w:t> </w:t>
      </w:r>
      <w:r>
        <w:rPr>
          <w:i/>
          <w:w w:val="110"/>
          <w:sz w:val="24"/>
        </w:rPr>
        <w:t>inisiatif</w:t>
      </w:r>
      <w:r>
        <w:rPr>
          <w:i/>
          <w:spacing w:val="49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Kementerian;</w:t>
      </w:r>
    </w:p>
    <w:p>
      <w:pPr>
        <w:pStyle w:val="ListParagraph"/>
        <w:numPr>
          <w:ilvl w:val="0"/>
          <w:numId w:val="4"/>
        </w:numPr>
        <w:tabs>
          <w:tab w:pos="1855" w:val="left" w:leader="none"/>
        </w:tabs>
        <w:spacing w:line="240" w:lineRule="auto" w:before="139" w:after="0"/>
        <w:ind w:left="1855" w:right="0" w:hanging="360"/>
        <w:jc w:val="left"/>
        <w:rPr>
          <w:i/>
          <w:sz w:val="24"/>
        </w:rPr>
      </w:pPr>
      <w:r>
        <w:rPr>
          <w:i/>
          <w:w w:val="115"/>
          <w:sz w:val="24"/>
        </w:rPr>
        <w:t>SHM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tidak</w:t>
      </w:r>
      <w:r>
        <w:rPr>
          <w:i/>
          <w:spacing w:val="11"/>
          <w:w w:val="115"/>
          <w:sz w:val="24"/>
        </w:rPr>
        <w:t> </w:t>
      </w:r>
      <w:r>
        <w:rPr>
          <w:i/>
          <w:w w:val="115"/>
          <w:sz w:val="24"/>
        </w:rPr>
        <w:t>terdapat</w:t>
      </w:r>
      <w:r>
        <w:rPr>
          <w:i/>
          <w:spacing w:val="3"/>
          <w:w w:val="115"/>
          <w:sz w:val="24"/>
        </w:rPr>
        <w:t> </w:t>
      </w:r>
      <w:r>
        <w:rPr>
          <w:i/>
          <w:spacing w:val="-4"/>
          <w:w w:val="115"/>
          <w:sz w:val="24"/>
        </w:rPr>
        <w:t>sita;</w:t>
      </w:r>
    </w:p>
    <w:p>
      <w:pPr>
        <w:pStyle w:val="ListParagraph"/>
        <w:numPr>
          <w:ilvl w:val="0"/>
          <w:numId w:val="4"/>
        </w:numPr>
        <w:tabs>
          <w:tab w:pos="1855" w:val="left" w:leader="none"/>
        </w:tabs>
        <w:spacing w:line="240" w:lineRule="auto" w:before="151" w:after="0"/>
        <w:ind w:left="1855" w:right="0" w:hanging="360"/>
        <w:jc w:val="left"/>
        <w:rPr>
          <w:i/>
          <w:sz w:val="24"/>
        </w:rPr>
      </w:pPr>
      <w:r>
        <w:rPr>
          <w:i/>
          <w:w w:val="115"/>
          <w:sz w:val="24"/>
        </w:rPr>
        <w:t>SHM</w:t>
      </w:r>
      <w:r>
        <w:rPr>
          <w:i/>
          <w:spacing w:val="2"/>
          <w:w w:val="115"/>
          <w:sz w:val="24"/>
        </w:rPr>
        <w:t> </w:t>
      </w:r>
      <w:r>
        <w:rPr>
          <w:i/>
          <w:w w:val="115"/>
          <w:sz w:val="24"/>
        </w:rPr>
        <w:t>tidak</w:t>
      </w:r>
      <w:r>
        <w:rPr>
          <w:i/>
          <w:spacing w:val="26"/>
          <w:w w:val="115"/>
          <w:sz w:val="24"/>
        </w:rPr>
        <w:t> </w:t>
      </w:r>
      <w:r>
        <w:rPr>
          <w:i/>
          <w:w w:val="115"/>
          <w:sz w:val="24"/>
        </w:rPr>
        <w:t>terdapat</w:t>
      </w:r>
      <w:r>
        <w:rPr>
          <w:i/>
          <w:spacing w:val="16"/>
          <w:w w:val="115"/>
          <w:sz w:val="24"/>
        </w:rPr>
        <w:t> </w:t>
      </w:r>
      <w:r>
        <w:rPr>
          <w:i/>
          <w:w w:val="115"/>
          <w:sz w:val="24"/>
        </w:rPr>
        <w:t>sengketa</w:t>
      </w:r>
      <w:r>
        <w:rPr>
          <w:i/>
          <w:spacing w:val="12"/>
          <w:w w:val="115"/>
          <w:sz w:val="24"/>
        </w:rPr>
        <w:t> </w:t>
      </w:r>
      <w:r>
        <w:rPr>
          <w:i/>
          <w:w w:val="115"/>
          <w:sz w:val="24"/>
        </w:rPr>
        <w:t>/</w:t>
      </w:r>
      <w:r>
        <w:rPr>
          <w:i/>
          <w:spacing w:val="5"/>
          <w:w w:val="115"/>
          <w:sz w:val="24"/>
        </w:rPr>
        <w:t> </w:t>
      </w:r>
      <w:r>
        <w:rPr>
          <w:i/>
          <w:w w:val="115"/>
          <w:sz w:val="24"/>
        </w:rPr>
        <w:t>konflik</w:t>
      </w:r>
      <w:r>
        <w:rPr>
          <w:i/>
          <w:spacing w:val="5"/>
          <w:w w:val="115"/>
          <w:sz w:val="24"/>
        </w:rPr>
        <w:t> </w:t>
      </w:r>
      <w:r>
        <w:rPr>
          <w:i/>
          <w:w w:val="115"/>
          <w:sz w:val="24"/>
        </w:rPr>
        <w:t>/</w:t>
      </w:r>
      <w:r>
        <w:rPr>
          <w:i/>
          <w:spacing w:val="5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perkara.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259" w:after="0"/>
        <w:ind w:left="1327" w:right="26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sebagaimana dimaksudkan di atas,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sangat wajar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jika kemudian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saksi PPAT Sukamto melanjutkan proses</w:t>
      </w:r>
      <w:r>
        <w:rPr>
          <w:w w:val="115"/>
          <w:sz w:val="24"/>
        </w:rPr>
        <w:t> administrasi untuk balik</w:t>
      </w:r>
      <w:r>
        <w:rPr>
          <w:w w:val="115"/>
          <w:sz w:val="24"/>
        </w:rPr>
        <w:t> nama waris, dengan</w:t>
      </w:r>
      <w:r>
        <w:rPr>
          <w:w w:val="115"/>
          <w:sz w:val="24"/>
        </w:rPr>
        <w:t> melengkapi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proses dimaksud, yang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salah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satunya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mengisi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Formulir Lampiran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13 </w:t>
      </w:r>
      <w:r>
        <w:rPr>
          <w:i/>
          <w:w w:val="115"/>
          <w:sz w:val="24"/>
        </w:rPr>
        <w:t>(vide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Bukti</w:t>
      </w:r>
      <w:r>
        <w:rPr>
          <w:i/>
          <w:spacing w:val="3"/>
          <w:w w:val="115"/>
          <w:sz w:val="24"/>
        </w:rPr>
        <w:t> </w:t>
      </w:r>
      <w:r>
        <w:rPr>
          <w:i/>
          <w:w w:val="115"/>
          <w:sz w:val="24"/>
        </w:rPr>
        <w:t>TDK-32)</w:t>
      </w:r>
      <w:r>
        <w:rPr>
          <w:w w:val="115"/>
          <w:sz w:val="24"/>
        </w:rPr>
        <w:t>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lain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blanko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yang sudah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dipersiapkan</w:t>
      </w:r>
      <w:r>
        <w:rPr>
          <w:b/>
          <w:w w:val="115"/>
          <w:sz w:val="24"/>
        </w:rPr>
        <w:t> oleh</w:t>
      </w:r>
      <w:r>
        <w:rPr>
          <w:b/>
          <w:w w:val="115"/>
          <w:sz w:val="24"/>
        </w:rPr>
        <w:t> Kantor</w:t>
      </w:r>
      <w:r>
        <w:rPr>
          <w:b/>
          <w:w w:val="115"/>
          <w:sz w:val="24"/>
        </w:rPr>
        <w:t> Pertanahan</w:t>
      </w:r>
      <w:r>
        <w:rPr>
          <w:b/>
          <w:w w:val="115"/>
          <w:sz w:val="24"/>
        </w:rPr>
        <w:t> Kabupaten Tangerang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format</w:t>
      </w:r>
      <w:r>
        <w:rPr>
          <w:w w:val="115"/>
          <w:sz w:val="24"/>
        </w:rPr>
        <w:t> redaksinya</w:t>
      </w:r>
      <w:r>
        <w:rPr>
          <w:w w:val="115"/>
          <w:sz w:val="24"/>
        </w:rPr>
        <w:t> juga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termuat</w:t>
      </w:r>
      <w:r>
        <w:rPr>
          <w:w w:val="115"/>
          <w:sz w:val="24"/>
        </w:rPr>
        <w:t> sebagai </w:t>
      </w:r>
      <w:r>
        <w:rPr>
          <w:b/>
          <w:w w:val="115"/>
          <w:sz w:val="24"/>
        </w:rPr>
        <w:t>format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baku</w:t>
      </w:r>
      <w:r>
        <w:rPr>
          <w:w w:val="115"/>
          <w:sz w:val="24"/>
        </w:rPr>
        <w:t>,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sehingga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setiap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Pemohon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sertifikat,</w:t>
      </w:r>
      <w:r>
        <w:rPr>
          <w:spacing w:val="-5"/>
          <w:w w:val="115"/>
          <w:sz w:val="24"/>
        </w:rPr>
        <w:t> </w:t>
      </w:r>
      <w:r>
        <w:rPr>
          <w:i/>
          <w:w w:val="115"/>
          <w:sz w:val="24"/>
        </w:rPr>
        <w:t>in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casu </w:t>
      </w:r>
      <w:r>
        <w:rPr>
          <w:w w:val="115"/>
          <w:sz w:val="24"/>
        </w:rPr>
        <w:t>PPAT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keterangannya</w:t>
      </w:r>
      <w:r>
        <w:rPr>
          <w:w w:val="115"/>
          <w:sz w:val="24"/>
        </w:rPr>
        <w:t> menyatakan, </w:t>
      </w:r>
      <w:r>
        <w:rPr>
          <w:b/>
          <w:w w:val="115"/>
          <w:sz w:val="24"/>
        </w:rPr>
        <w:t>hanya</w:t>
      </w:r>
      <w:r>
        <w:rPr>
          <w:b/>
          <w:w w:val="115"/>
          <w:sz w:val="24"/>
        </w:rPr>
        <w:t> tinggal</w:t>
      </w:r>
      <w:r>
        <w:rPr>
          <w:b/>
          <w:w w:val="115"/>
          <w:sz w:val="24"/>
        </w:rPr>
        <w:t> mengisi</w:t>
      </w:r>
      <w:r>
        <w:rPr>
          <w:b/>
          <w:w w:val="115"/>
          <w:sz w:val="24"/>
        </w:rPr>
        <w:t> data</w:t>
      </w:r>
      <w:r>
        <w:rPr>
          <w:b/>
          <w:w w:val="115"/>
          <w:sz w:val="24"/>
        </w:rPr>
        <w:t> data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diperlukan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sebelum menandatangani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tersebut, keterangan</w:t>
      </w:r>
      <w:r>
        <w:rPr>
          <w:w w:val="115"/>
          <w:sz w:val="24"/>
        </w:rPr>
        <w:t> saksi Sukamto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bersesuaian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Bintang</w:t>
      </w:r>
      <w:r>
        <w:rPr>
          <w:w w:val="115"/>
          <w:sz w:val="24"/>
        </w:rPr>
        <w:t> Octo Timothyus, saksi</w:t>
      </w:r>
      <w:r>
        <w:rPr>
          <w:w w:val="115"/>
          <w:sz w:val="24"/>
        </w:rPr>
        <w:t> H.Marimin dan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Wahyono.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132" w:after="0"/>
        <w:ind w:left="1327" w:right="259" w:hanging="36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FAKTA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</w:t>
      </w:r>
      <w:r>
        <w:rPr>
          <w:w w:val="115"/>
          <w:sz w:val="24"/>
        </w:rPr>
        <w:t> ATAS,</w:t>
      </w:r>
      <w:r>
        <w:rPr>
          <w:w w:val="115"/>
          <w:sz w:val="24"/>
        </w:rPr>
        <w:t> NYATA</w:t>
      </w:r>
      <w:r>
        <w:rPr>
          <w:w w:val="115"/>
          <w:sz w:val="24"/>
        </w:rPr>
        <w:t> BERBEDA DENGAN</w:t>
      </w:r>
      <w:r>
        <w:rPr>
          <w:w w:val="115"/>
          <w:sz w:val="24"/>
        </w:rPr>
        <w:t> URAIAN</w:t>
      </w:r>
      <w:r>
        <w:rPr>
          <w:w w:val="115"/>
          <w:sz w:val="24"/>
        </w:rPr>
        <w:t> DAKWAAN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UMUM,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PERNAH</w:t>
      </w:r>
      <w:r>
        <w:rPr>
          <w:w w:val="115"/>
          <w:sz w:val="24"/>
        </w:rPr>
        <w:t> SEKALIPUN</w:t>
      </w:r>
      <w:r>
        <w:rPr>
          <w:w w:val="115"/>
          <w:sz w:val="24"/>
        </w:rPr>
        <w:t> MENYINGGUNG/MENYEBUTKAN</w:t>
      </w:r>
      <w:r>
        <w:rPr>
          <w:w w:val="115"/>
          <w:sz w:val="24"/>
        </w:rPr>
        <w:t> FORMULIR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DAKWAANNYA,</w:t>
      </w:r>
      <w:r>
        <w:rPr>
          <w:w w:val="115"/>
          <w:sz w:val="24"/>
        </w:rPr>
        <w:t> MELAINKAN</w:t>
      </w:r>
      <w:r>
        <w:rPr>
          <w:w w:val="115"/>
          <w:sz w:val="24"/>
        </w:rPr>
        <w:t> SURAT PERMOHONAN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KEPALA KANTOR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PERTANAHAN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KABUPATEN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TANGERANG.</w:t>
      </w:r>
      <w:r>
        <w:rPr>
          <w:spacing w:val="40"/>
          <w:w w:val="115"/>
          <w:sz w:val="24"/>
        </w:rPr>
        <w:t> </w:t>
      </w:r>
      <w:r>
        <w:rPr>
          <w:b/>
          <w:w w:val="115"/>
          <w:sz w:val="24"/>
        </w:rPr>
        <w:t>Hal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ini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jelas</w:t>
      </w:r>
    </w:p>
    <w:p>
      <w:pPr>
        <w:pStyle w:val="ListParagraph"/>
        <w:spacing w:after="0" w:line="360" w:lineRule="auto"/>
        <w:jc w:val="both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spacing w:line="357" w:lineRule="auto" w:before="0"/>
        <w:ind w:left="1327" w:right="267" w:firstLine="0"/>
        <w:jc w:val="both"/>
        <w:rPr>
          <w:sz w:val="24"/>
        </w:rPr>
      </w:pPr>
      <w:r>
        <w:rPr>
          <w:b/>
          <w:w w:val="115"/>
          <w:sz w:val="24"/>
        </w:rPr>
        <w:t>terlihat</w:t>
      </w:r>
      <w:r>
        <w:rPr>
          <w:b/>
          <w:w w:val="115"/>
          <w:sz w:val="24"/>
        </w:rPr>
        <w:t> dalam</w:t>
      </w:r>
      <w:r>
        <w:rPr>
          <w:b/>
          <w:w w:val="115"/>
          <w:sz w:val="24"/>
        </w:rPr>
        <w:t> dalil</w:t>
      </w:r>
      <w:r>
        <w:rPr>
          <w:b/>
          <w:w w:val="115"/>
          <w:sz w:val="24"/>
        </w:rPr>
        <w:t> dakwaannya</w:t>
      </w:r>
      <w:r>
        <w:rPr>
          <w:b/>
          <w:w w:val="115"/>
          <w:sz w:val="24"/>
        </w:rPr>
        <w:t> pada</w:t>
      </w:r>
      <w:r>
        <w:rPr>
          <w:b/>
          <w:w w:val="115"/>
          <w:sz w:val="24"/>
        </w:rPr>
        <w:t> poin.</w:t>
      </w:r>
      <w:r>
        <w:rPr>
          <w:b/>
          <w:w w:val="115"/>
          <w:sz w:val="24"/>
        </w:rPr>
        <w:t> 2</w:t>
      </w:r>
      <w:r>
        <w:rPr>
          <w:b/>
          <w:w w:val="115"/>
          <w:sz w:val="24"/>
        </w:rPr>
        <w:t> halaman</w:t>
      </w:r>
      <w:r>
        <w:rPr>
          <w:b/>
          <w:w w:val="115"/>
          <w:sz w:val="24"/>
        </w:rPr>
        <w:t> ke.2</w:t>
      </w:r>
      <w:r>
        <w:rPr>
          <w:w w:val="115"/>
          <w:sz w:val="24"/>
        </w:rPr>
        <w:t>, sebagaimana kami kutip menyebutkan sebagai berikut:</w:t>
      </w:r>
    </w:p>
    <w:p>
      <w:pPr>
        <w:spacing w:line="362" w:lineRule="auto" w:before="2"/>
        <w:ind w:left="1711" w:right="261" w:firstLine="0"/>
        <w:jc w:val="both"/>
        <w:rPr>
          <w:b/>
          <w:i/>
          <w:sz w:val="24"/>
        </w:rPr>
      </w:pPr>
      <w:r>
        <w:rPr>
          <w:i/>
          <w:w w:val="115"/>
          <w:sz w:val="24"/>
        </w:rPr>
        <w:t>“Menindaklanjuti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surat</w:t>
      </w:r>
      <w:r>
        <w:rPr>
          <w:i/>
          <w:w w:val="115"/>
          <w:sz w:val="24"/>
        </w:rPr>
        <w:t> kuasa</w:t>
      </w:r>
      <w:r>
        <w:rPr>
          <w:i/>
          <w:w w:val="115"/>
          <w:sz w:val="24"/>
        </w:rPr>
        <w:t> tersebut,</w:t>
      </w:r>
      <w:r>
        <w:rPr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Saksi</w:t>
      </w:r>
      <w:r>
        <w:rPr>
          <w:b/>
          <w:i/>
          <w:w w:val="115"/>
          <w:sz w:val="24"/>
        </w:rPr>
        <w:t> Sukamto,</w:t>
      </w:r>
      <w:r>
        <w:rPr>
          <w:b/>
          <w:i/>
          <w:w w:val="115"/>
          <w:sz w:val="24"/>
        </w:rPr>
        <w:t> SH.,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MKn.</w:t>
      </w:r>
      <w:r>
        <w:rPr>
          <w:b/>
          <w:i/>
          <w:w w:val="115"/>
          <w:sz w:val="24"/>
        </w:rPr>
        <w:t> pada</w:t>
      </w:r>
      <w:r>
        <w:rPr>
          <w:b/>
          <w:i/>
          <w:w w:val="115"/>
          <w:sz w:val="24"/>
        </w:rPr>
        <w:t> hari</w:t>
      </w:r>
      <w:r>
        <w:rPr>
          <w:b/>
          <w:i/>
          <w:w w:val="115"/>
          <w:sz w:val="24"/>
        </w:rPr>
        <w:t> Kamis</w:t>
      </w:r>
      <w:r>
        <w:rPr>
          <w:b/>
          <w:i/>
          <w:w w:val="115"/>
          <w:sz w:val="24"/>
        </w:rPr>
        <w:t> tanggal</w:t>
      </w:r>
      <w:r>
        <w:rPr>
          <w:b/>
          <w:i/>
          <w:w w:val="115"/>
          <w:sz w:val="24"/>
        </w:rPr>
        <w:t> 09</w:t>
      </w:r>
      <w:r>
        <w:rPr>
          <w:b/>
          <w:i/>
          <w:w w:val="115"/>
          <w:sz w:val="24"/>
        </w:rPr>
        <w:t> Februari</w:t>
      </w:r>
      <w:r>
        <w:rPr>
          <w:b/>
          <w:i/>
          <w:w w:val="115"/>
          <w:sz w:val="24"/>
        </w:rPr>
        <w:t> 2023</w:t>
      </w:r>
      <w:r>
        <w:rPr>
          <w:b/>
          <w:i/>
          <w:w w:val="115"/>
          <w:sz w:val="24"/>
        </w:rPr>
        <w:t> membuat permohonan</w:t>
      </w:r>
      <w:r>
        <w:rPr>
          <w:b/>
          <w:i/>
          <w:spacing w:val="-14"/>
          <w:w w:val="115"/>
          <w:sz w:val="24"/>
        </w:rPr>
        <w:t> </w:t>
      </w:r>
      <w:r>
        <w:rPr>
          <w:i/>
          <w:w w:val="115"/>
          <w:sz w:val="24"/>
        </w:rPr>
        <w:t>balik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nama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Sertifikat</w:t>
      </w:r>
      <w:r>
        <w:rPr>
          <w:i/>
          <w:w w:val="115"/>
          <w:sz w:val="24"/>
        </w:rPr>
        <w:t> Hak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Milik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Nomor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00005/Lemo kepada</w:t>
      </w:r>
      <w:r>
        <w:rPr>
          <w:i/>
          <w:w w:val="115"/>
          <w:sz w:val="24"/>
        </w:rPr>
        <w:t> Kepala</w:t>
      </w:r>
      <w:r>
        <w:rPr>
          <w:i/>
          <w:w w:val="115"/>
          <w:sz w:val="24"/>
        </w:rPr>
        <w:t> Kantor</w:t>
      </w:r>
      <w:r>
        <w:rPr>
          <w:i/>
          <w:w w:val="115"/>
          <w:sz w:val="24"/>
        </w:rPr>
        <w:t> Pertanahan</w:t>
      </w:r>
      <w:r>
        <w:rPr>
          <w:i/>
          <w:w w:val="115"/>
          <w:sz w:val="24"/>
        </w:rPr>
        <w:t> Kabupaten</w:t>
      </w:r>
      <w:r>
        <w:rPr>
          <w:i/>
          <w:w w:val="115"/>
          <w:sz w:val="24"/>
        </w:rPr>
        <w:t> Tangerang</w:t>
      </w:r>
      <w:r>
        <w:rPr>
          <w:i/>
          <w:w w:val="115"/>
          <w:sz w:val="24"/>
        </w:rPr>
        <w:t> dan </w:t>
      </w:r>
      <w:r>
        <w:rPr>
          <w:b/>
          <w:i/>
          <w:w w:val="115"/>
          <w:sz w:val="24"/>
        </w:rPr>
        <w:t>dalam permohonan</w:t>
      </w:r>
      <w:r>
        <w:rPr>
          <w:b/>
          <w:i/>
          <w:w w:val="115"/>
          <w:sz w:val="24"/>
        </w:rPr>
        <w:t> balik</w:t>
      </w:r>
      <w:r>
        <w:rPr>
          <w:b/>
          <w:i/>
          <w:w w:val="115"/>
          <w:sz w:val="24"/>
        </w:rPr>
        <w:t> nama Sertifikat</w:t>
      </w:r>
      <w:r>
        <w:rPr>
          <w:b/>
          <w:i/>
          <w:w w:val="115"/>
          <w:sz w:val="24"/>
        </w:rPr>
        <w:t> Hak</w:t>
      </w:r>
      <w:r>
        <w:rPr>
          <w:b/>
          <w:i/>
          <w:w w:val="115"/>
          <w:sz w:val="24"/>
        </w:rPr>
        <w:t> Milik</w:t>
      </w:r>
      <w:r>
        <w:rPr>
          <w:b/>
          <w:i/>
          <w:w w:val="115"/>
          <w:sz w:val="24"/>
        </w:rPr>
        <w:t> Nomor 00005/Lemo</w:t>
      </w:r>
      <w:r>
        <w:rPr>
          <w:b/>
          <w:i/>
          <w:w w:val="115"/>
          <w:sz w:val="24"/>
        </w:rPr>
        <w:t> tersebut,</w:t>
      </w:r>
      <w:r>
        <w:rPr>
          <w:b/>
          <w:i/>
          <w:w w:val="115"/>
          <w:sz w:val="24"/>
        </w:rPr>
        <w:t> diterangkan</w:t>
      </w:r>
      <w:r>
        <w:rPr>
          <w:b/>
          <w:i/>
          <w:w w:val="115"/>
          <w:sz w:val="24"/>
        </w:rPr>
        <w:t> “</w:t>
      </w:r>
      <w:r>
        <w:rPr>
          <w:b/>
          <w:i/>
          <w:w w:val="115"/>
          <w:sz w:val="24"/>
          <w:u w:val="single"/>
        </w:rPr>
        <w:t>bahwa</w:t>
      </w:r>
      <w:r>
        <w:rPr>
          <w:b/>
          <w:i/>
          <w:w w:val="115"/>
          <w:sz w:val="24"/>
          <w:u w:val="single"/>
        </w:rPr>
        <w:t> tanah</w:t>
      </w:r>
      <w:r>
        <w:rPr>
          <w:b/>
          <w:i/>
          <w:w w:val="115"/>
          <w:sz w:val="24"/>
          <w:u w:val="single"/>
        </w:rPr>
        <w:t> yang</w:t>
      </w:r>
      <w:r>
        <w:rPr>
          <w:b/>
          <w:i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dimohon</w:t>
      </w:r>
      <w:r>
        <w:rPr>
          <w:b/>
          <w:i/>
          <w:w w:val="115"/>
          <w:sz w:val="24"/>
          <w:u w:val="single"/>
        </w:rPr>
        <w:t> tersebut</w:t>
      </w:r>
      <w:r>
        <w:rPr>
          <w:b/>
          <w:i/>
          <w:w w:val="115"/>
          <w:sz w:val="24"/>
          <w:u w:val="single"/>
        </w:rPr>
        <w:t> tidak</w:t>
      </w:r>
      <w:r>
        <w:rPr>
          <w:b/>
          <w:i/>
          <w:w w:val="115"/>
          <w:sz w:val="24"/>
          <w:u w:val="single"/>
        </w:rPr>
        <w:t> dalam</w:t>
      </w:r>
      <w:r>
        <w:rPr>
          <w:b/>
          <w:i/>
          <w:w w:val="115"/>
          <w:sz w:val="24"/>
          <w:u w:val="single"/>
        </w:rPr>
        <w:t> keadaan</w:t>
      </w:r>
      <w:r>
        <w:rPr>
          <w:b/>
          <w:i/>
          <w:w w:val="115"/>
          <w:sz w:val="24"/>
          <w:u w:val="single"/>
        </w:rPr>
        <w:t> sengketa</w:t>
      </w:r>
      <w:r>
        <w:rPr>
          <w:b/>
          <w:i/>
          <w:w w:val="115"/>
          <w:sz w:val="24"/>
          <w:u w:val="single"/>
        </w:rPr>
        <w:t> dan</w:t>
      </w:r>
      <w:r>
        <w:rPr>
          <w:b/>
          <w:i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dikuasai</w:t>
      </w:r>
      <w:r>
        <w:rPr>
          <w:b/>
          <w:i/>
          <w:spacing w:val="40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secara</w:t>
      </w:r>
      <w:r>
        <w:rPr>
          <w:b/>
          <w:i/>
          <w:spacing w:val="40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fisik</w:t>
      </w:r>
      <w:r>
        <w:rPr>
          <w:b/>
          <w:i/>
          <w:w w:val="115"/>
          <w:sz w:val="24"/>
        </w:rPr>
        <w:t>.”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107" w:after="0"/>
        <w:ind w:left="1327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fakta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persidangan,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bahwa saksi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memang</w:t>
      </w:r>
      <w:r>
        <w:rPr>
          <w:w w:val="115"/>
          <w:sz w:val="24"/>
        </w:rPr>
        <w:t> benar</w:t>
      </w:r>
      <w:r>
        <w:rPr>
          <w:w w:val="115"/>
          <w:sz w:val="24"/>
        </w:rPr>
        <w:t> ada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Surat </w:t>
      </w:r>
      <w:r>
        <w:rPr>
          <w:w w:val="110"/>
          <w:sz w:val="24"/>
        </w:rPr>
        <w:t>Permohonan </w:t>
      </w:r>
      <w:r>
        <w:rPr>
          <w:i/>
          <w:w w:val="110"/>
          <w:sz w:val="24"/>
        </w:rPr>
        <w:t>(bukti TDK-34)</w:t>
      </w:r>
      <w:r>
        <w:rPr>
          <w:i/>
          <w:spacing w:val="40"/>
          <w:w w:val="110"/>
          <w:sz w:val="24"/>
        </w:rPr>
        <w:t> </w:t>
      </w:r>
      <w:r>
        <w:rPr>
          <w:w w:val="110"/>
          <w:sz w:val="24"/>
        </w:rPr>
        <w:t>untuk melengkapi pengajuan balik nama </w:t>
      </w:r>
      <w:r>
        <w:rPr>
          <w:w w:val="115"/>
          <w:sz w:val="24"/>
        </w:rPr>
        <w:t>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demikian SURAT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BERBEDA DENGAN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PRODUK KANTOR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PERTANAHAN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KABUPATEN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TANGERANG.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Adapun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di</w:t>
      </w:r>
    </w:p>
    <w:p>
      <w:pPr>
        <w:spacing w:line="357" w:lineRule="auto" w:before="13"/>
        <w:ind w:left="1327" w:right="263" w:firstLine="0"/>
        <w:jc w:val="both"/>
        <w:rPr>
          <w:b/>
          <w:i/>
          <w:sz w:val="24"/>
        </w:rPr>
      </w:pPr>
      <w:r>
        <w:rPr>
          <w:w w:val="115"/>
          <w:sz w:val="24"/>
        </w:rPr>
        <w:t>dalam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 tidak ada</w:t>
      </w:r>
      <w:r>
        <w:rPr>
          <w:w w:val="115"/>
          <w:sz w:val="24"/>
        </w:rPr>
        <w:t> memuat narasi,</w:t>
      </w:r>
      <w:r>
        <w:rPr>
          <w:w w:val="115"/>
          <w:sz w:val="24"/>
        </w:rPr>
        <w:t> </w:t>
      </w:r>
      <w:r>
        <w:rPr>
          <w:b/>
          <w:i/>
          <w:w w:val="115"/>
          <w:sz w:val="24"/>
        </w:rPr>
        <w:t>“</w:t>
      </w:r>
      <w:r>
        <w:rPr>
          <w:b/>
          <w:i/>
          <w:w w:val="115"/>
          <w:sz w:val="24"/>
          <w:u w:val="single"/>
        </w:rPr>
        <w:t>bahwa</w:t>
      </w:r>
      <w:r>
        <w:rPr>
          <w:b/>
          <w:i/>
          <w:w w:val="115"/>
          <w:sz w:val="24"/>
          <w:u w:val="single"/>
        </w:rPr>
        <w:t> tanah</w:t>
      </w:r>
      <w:r>
        <w:rPr>
          <w:b/>
          <w:i/>
          <w:w w:val="115"/>
          <w:sz w:val="24"/>
          <w:u w:val="single"/>
        </w:rPr>
        <w:t> yang dimohon</w:t>
      </w:r>
      <w:r>
        <w:rPr>
          <w:b/>
          <w:i/>
          <w:w w:val="115"/>
          <w:sz w:val="24"/>
          <w:u w:val="single"/>
        </w:rPr>
        <w:t> tersebut</w:t>
      </w:r>
      <w:r>
        <w:rPr>
          <w:b/>
          <w:i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tidak</w:t>
      </w:r>
      <w:r>
        <w:rPr>
          <w:b/>
          <w:i/>
          <w:w w:val="115"/>
          <w:sz w:val="24"/>
          <w:u w:val="single"/>
        </w:rPr>
        <w:t> dalam keadaan</w:t>
      </w:r>
      <w:r>
        <w:rPr>
          <w:b/>
          <w:i/>
          <w:w w:val="115"/>
          <w:sz w:val="24"/>
          <w:u w:val="single"/>
        </w:rPr>
        <w:t> sengketa</w:t>
      </w:r>
      <w:r>
        <w:rPr>
          <w:b/>
          <w:i/>
          <w:w w:val="115"/>
          <w:sz w:val="24"/>
          <w:u w:val="single"/>
        </w:rPr>
        <w:t> dan</w:t>
      </w:r>
      <w:r>
        <w:rPr>
          <w:b/>
          <w:i/>
          <w:w w:val="115"/>
          <w:sz w:val="24"/>
          <w:u w:val="single"/>
        </w:rPr>
        <w:t> dikuasai</w:t>
      </w:r>
      <w:r>
        <w:rPr>
          <w:b/>
          <w:i/>
          <w:w w:val="115"/>
          <w:sz w:val="24"/>
          <w:u w:val="single"/>
        </w:rPr>
        <w:t> secara</w:t>
      </w:r>
      <w:r>
        <w:rPr>
          <w:b/>
          <w:i/>
          <w:w w:val="115"/>
          <w:sz w:val="24"/>
          <w:u w:val="single"/>
        </w:rPr>
        <w:t> fisik</w:t>
      </w:r>
      <w:r>
        <w:rPr>
          <w:b/>
          <w:i/>
          <w:w w:val="115"/>
          <w:sz w:val="24"/>
        </w:rPr>
        <w:t>.”, sebagaimana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dakwaan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Jaksa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Penuntut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Umum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tersebut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di </w:t>
      </w:r>
      <w:r>
        <w:rPr>
          <w:b/>
          <w:i/>
          <w:spacing w:val="-2"/>
          <w:w w:val="115"/>
          <w:sz w:val="24"/>
        </w:rPr>
        <w:t>atas.”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57" w:lineRule="auto" w:before="137" w:after="0"/>
        <w:ind w:left="1327" w:right="264" w:hanging="360"/>
        <w:jc w:val="both"/>
        <w:rPr>
          <w:b/>
          <w:i/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FAKTA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HUKUM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INI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SAJA,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NYATA </w:t>
      </w:r>
      <w:r>
        <w:rPr>
          <w:b/>
          <w:w w:val="115"/>
          <w:sz w:val="24"/>
        </w:rPr>
        <w:t>DAKWAAN PENUNTUT</w:t>
      </w:r>
      <w:r>
        <w:rPr>
          <w:b/>
          <w:spacing w:val="-14"/>
          <w:w w:val="115"/>
          <w:sz w:val="24"/>
        </w:rPr>
        <w:t> </w:t>
      </w:r>
      <w:r>
        <w:rPr>
          <w:b/>
          <w:w w:val="115"/>
          <w:sz w:val="24"/>
        </w:rPr>
        <w:t>UMUM</w:t>
      </w:r>
      <w:r>
        <w:rPr>
          <w:b/>
          <w:spacing w:val="-13"/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4"/>
        </w:rPr>
        <w:t>TERBUKTI</w:t>
      </w:r>
      <w:r>
        <w:rPr>
          <w:w w:val="115"/>
          <w:sz w:val="24"/>
        </w:rPr>
        <w:t>,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DIKARENAKAN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PPAT SUKAMTO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PERNAH</w:t>
      </w:r>
      <w:r>
        <w:rPr>
          <w:b/>
          <w:w w:val="115"/>
          <w:sz w:val="24"/>
        </w:rPr>
        <w:t> MENERANGKAN</w:t>
      </w:r>
      <w:r>
        <w:rPr>
          <w:b/>
          <w:w w:val="115"/>
          <w:sz w:val="24"/>
        </w:rPr>
        <w:t> ATAUPUN MENULISKAN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DI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DALAM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SURAT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PERMOHONANNYA:</w:t>
      </w:r>
      <w:r>
        <w:rPr>
          <w:b/>
          <w:spacing w:val="80"/>
          <w:w w:val="115"/>
          <w:sz w:val="24"/>
        </w:rPr>
        <w:t> </w:t>
      </w:r>
      <w:r>
        <w:rPr>
          <w:b/>
          <w:i/>
          <w:w w:val="115"/>
          <w:sz w:val="24"/>
        </w:rPr>
        <w:t>“</w:t>
      </w:r>
      <w:r>
        <w:rPr>
          <w:b/>
          <w:i/>
          <w:w w:val="115"/>
          <w:sz w:val="24"/>
          <w:u w:val="single"/>
        </w:rPr>
        <w:t>bahwa</w:t>
      </w:r>
    </w:p>
    <w:p>
      <w:pPr>
        <w:spacing w:line="357" w:lineRule="auto" w:before="16"/>
        <w:ind w:left="1327" w:right="263" w:firstLine="0"/>
        <w:jc w:val="both"/>
        <w:rPr>
          <w:sz w:val="24"/>
        </w:rPr>
      </w:pPr>
      <w:r>
        <w:rPr>
          <w:b/>
          <w:i/>
          <w:w w:val="115"/>
          <w:sz w:val="24"/>
          <w:u w:val="single"/>
        </w:rPr>
        <w:t>tanah</w:t>
      </w:r>
      <w:r>
        <w:rPr>
          <w:b/>
          <w:i/>
          <w:w w:val="115"/>
          <w:sz w:val="24"/>
          <w:u w:val="single"/>
        </w:rPr>
        <w:t> yang</w:t>
      </w:r>
      <w:r>
        <w:rPr>
          <w:b/>
          <w:i/>
          <w:w w:val="115"/>
          <w:sz w:val="24"/>
          <w:u w:val="single"/>
        </w:rPr>
        <w:t> dimohon</w:t>
      </w:r>
      <w:r>
        <w:rPr>
          <w:b/>
          <w:i/>
          <w:w w:val="115"/>
          <w:sz w:val="24"/>
          <w:u w:val="single"/>
        </w:rPr>
        <w:t> tersebut</w:t>
      </w:r>
      <w:r>
        <w:rPr>
          <w:b/>
          <w:i/>
          <w:w w:val="115"/>
          <w:sz w:val="24"/>
          <w:u w:val="single"/>
        </w:rPr>
        <w:t> tidak</w:t>
      </w:r>
      <w:r>
        <w:rPr>
          <w:b/>
          <w:i/>
          <w:w w:val="115"/>
          <w:sz w:val="24"/>
          <w:u w:val="single"/>
        </w:rPr>
        <w:t> dalam</w:t>
      </w:r>
      <w:r>
        <w:rPr>
          <w:b/>
          <w:i/>
          <w:w w:val="115"/>
          <w:sz w:val="24"/>
          <w:u w:val="single"/>
        </w:rPr>
        <w:t> keadaan</w:t>
      </w:r>
      <w:r>
        <w:rPr>
          <w:b/>
          <w:i/>
          <w:w w:val="115"/>
          <w:sz w:val="24"/>
          <w:u w:val="single"/>
        </w:rPr>
        <w:t> sengketa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dan</w:t>
      </w:r>
      <w:r>
        <w:rPr>
          <w:b/>
          <w:i/>
          <w:w w:val="115"/>
          <w:sz w:val="24"/>
          <w:u w:val="single"/>
        </w:rPr>
        <w:t> dikuasai</w:t>
      </w:r>
      <w:r>
        <w:rPr>
          <w:b/>
          <w:i/>
          <w:w w:val="115"/>
          <w:sz w:val="24"/>
          <w:u w:val="single"/>
        </w:rPr>
        <w:t> secara</w:t>
      </w:r>
      <w:r>
        <w:rPr>
          <w:b/>
          <w:i/>
          <w:w w:val="115"/>
          <w:sz w:val="24"/>
          <w:u w:val="single"/>
        </w:rPr>
        <w:t> fisik</w:t>
      </w:r>
      <w:r>
        <w:rPr>
          <w:b/>
          <w:i/>
          <w:w w:val="115"/>
          <w:sz w:val="24"/>
        </w:rPr>
        <w:t>.”,</w:t>
      </w:r>
      <w:r>
        <w:rPr>
          <w:b/>
          <w:i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TERMUAT</w:t>
      </w:r>
      <w:r>
        <w:rPr>
          <w:w w:val="115"/>
          <w:sz w:val="24"/>
        </w:rPr>
        <w:t> DALAM DAKWAAN PENUNTUT UMUM.</w:t>
      </w:r>
    </w:p>
    <w:p>
      <w:pPr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0" w:lineRule="auto" w:before="0" w:after="0"/>
        <w:ind w:left="1327" w:right="263" w:hanging="360"/>
        <w:jc w:val="both"/>
        <w:rPr>
          <w:sz w:val="24"/>
        </w:rPr>
      </w:pPr>
      <w:r>
        <w:rPr>
          <w:w w:val="115"/>
          <w:sz w:val="24"/>
        </w:rPr>
        <w:t>Bahwa menjadi</w:t>
      </w:r>
      <w:r>
        <w:rPr>
          <w:w w:val="115"/>
          <w:sz w:val="24"/>
        </w:rPr>
        <w:t> semakin aneh kemudian, ketika kami cermati surat yang</w:t>
      </w:r>
      <w:r>
        <w:rPr>
          <w:w w:val="115"/>
          <w:sz w:val="24"/>
        </w:rPr>
        <w:t> dipermasalahkan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dakwaan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 tersebut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atas,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ternyata</w:t>
      </w:r>
      <w:r>
        <w:rPr>
          <w:spacing w:val="-15"/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spacing w:val="-14"/>
          <w:w w:val="115"/>
          <w:sz w:val="24"/>
        </w:rPr>
        <w:t> </w:t>
      </w:r>
      <w:r>
        <w:rPr>
          <w:b/>
          <w:w w:val="115"/>
          <w:sz w:val="24"/>
        </w:rPr>
        <w:t>termasuk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sebagai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w w:val="115"/>
          <w:sz w:val="24"/>
        </w:rPr>
        <w:t> surat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yang disita</w:t>
      </w:r>
      <w:r>
        <w:rPr>
          <w:b/>
          <w:w w:val="115"/>
          <w:sz w:val="24"/>
        </w:rPr>
        <w:t> di</w:t>
      </w:r>
      <w:r>
        <w:rPr>
          <w:b/>
          <w:w w:val="115"/>
          <w:sz w:val="24"/>
        </w:rPr>
        <w:t> dalam</w:t>
      </w:r>
      <w:r>
        <w:rPr>
          <w:b/>
          <w:w w:val="115"/>
          <w:sz w:val="24"/>
        </w:rPr>
        <w:t> berkas</w:t>
      </w:r>
      <w:r>
        <w:rPr>
          <w:b/>
          <w:w w:val="115"/>
          <w:sz w:val="24"/>
        </w:rPr>
        <w:t> perkara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in</w:t>
      </w:r>
      <w:r>
        <w:rPr>
          <w:b/>
          <w:i/>
          <w:w w:val="115"/>
          <w:sz w:val="24"/>
        </w:rPr>
        <w:t> casu</w:t>
      </w:r>
      <w:r>
        <w:rPr>
          <w:w w:val="115"/>
          <w:sz w:val="24"/>
        </w:rPr>
        <w:t>,</w:t>
      </w:r>
      <w:r>
        <w:rPr>
          <w:w w:val="115"/>
          <w:sz w:val="24"/>
        </w:rPr>
        <w:t> dan</w:t>
      </w:r>
      <w:r>
        <w:rPr>
          <w:w w:val="115"/>
          <w:sz w:val="24"/>
        </w:rPr>
        <w:t> semakin</w:t>
      </w:r>
      <w:r>
        <w:rPr>
          <w:w w:val="115"/>
          <w:sz w:val="24"/>
        </w:rPr>
        <w:t> ditegaskan kemudian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Tuntutannya,</w:t>
      </w:r>
      <w:r>
        <w:rPr>
          <w:w w:val="115"/>
          <w:sz w:val="24"/>
        </w:rPr>
        <w:t> halaman</w:t>
      </w:r>
      <w:r>
        <w:rPr>
          <w:w w:val="115"/>
          <w:sz w:val="24"/>
        </w:rPr>
        <w:t> 43,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ada mencantumkan</w:t>
      </w:r>
      <w:r>
        <w:rPr>
          <w:b/>
          <w:w w:val="115"/>
          <w:sz w:val="24"/>
        </w:rPr>
        <w:t> Surat</w:t>
      </w:r>
      <w:r>
        <w:rPr>
          <w:b/>
          <w:w w:val="115"/>
          <w:sz w:val="24"/>
        </w:rPr>
        <w:t> Permohonan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dibuat</w:t>
      </w:r>
      <w:r>
        <w:rPr>
          <w:b/>
          <w:w w:val="115"/>
          <w:sz w:val="24"/>
        </w:rPr>
        <w:t> oleh</w:t>
      </w:r>
      <w:r>
        <w:rPr>
          <w:b/>
          <w:w w:val="115"/>
          <w:sz w:val="24"/>
        </w:rPr>
        <w:t> Saksi Sukamto</w:t>
      </w:r>
      <w:r>
        <w:rPr>
          <w:b/>
          <w:w w:val="115"/>
          <w:sz w:val="24"/>
        </w:rPr>
        <w:t> </w:t>
      </w:r>
      <w:r>
        <w:rPr>
          <w:i/>
          <w:w w:val="115"/>
          <w:sz w:val="24"/>
        </w:rPr>
        <w:t>(Vide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TDK-34)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Bukti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 casu</w:t>
      </w:r>
      <w:r>
        <w:rPr>
          <w:w w:val="115"/>
          <w:sz w:val="24"/>
        </w:rPr>
        <w:t>,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memang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sejak</w:t>
      </w:r>
      <w:r>
        <w:rPr>
          <w:b/>
          <w:w w:val="115"/>
          <w:sz w:val="24"/>
        </w:rPr>
        <w:t> awal</w:t>
      </w:r>
      <w:r>
        <w:rPr>
          <w:b/>
          <w:w w:val="115"/>
          <w:sz w:val="24"/>
        </w:rPr>
        <w:t> juga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pernah</w:t>
      </w:r>
      <w:r>
        <w:rPr>
          <w:b/>
          <w:w w:val="115"/>
          <w:sz w:val="24"/>
        </w:rPr>
        <w:t> disita oleh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4"/>
        </w:rPr>
        <w:t>Penyidik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Polda</w:t>
      </w:r>
      <w:r>
        <w:rPr>
          <w:b/>
          <w:spacing w:val="-6"/>
          <w:w w:val="115"/>
          <w:sz w:val="24"/>
        </w:rPr>
        <w:t> </w:t>
      </w:r>
      <w:r>
        <w:rPr>
          <w:b/>
          <w:w w:val="115"/>
          <w:sz w:val="24"/>
        </w:rPr>
        <w:t>Banten</w:t>
      </w:r>
      <w:r>
        <w:rPr>
          <w:w w:val="115"/>
          <w:sz w:val="24"/>
        </w:rPr>
        <w:t>,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juga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dimuat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bukti surat dalam berkas perkara.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62" w:lineRule="auto" w:before="126" w:after="0"/>
        <w:ind w:left="1327" w:right="268" w:hanging="36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FAKTA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</w:t>
      </w:r>
      <w:r>
        <w:rPr>
          <w:w w:val="115"/>
          <w:sz w:val="24"/>
        </w:rPr>
        <w:t> ATAS,</w:t>
      </w:r>
      <w:r>
        <w:rPr>
          <w:w w:val="115"/>
          <w:sz w:val="24"/>
        </w:rPr>
        <w:t> JELAS MEMPERLIHATKAN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JAKSA</w:t>
      </w:r>
      <w:r>
        <w:rPr>
          <w:b/>
          <w:w w:val="115"/>
          <w:sz w:val="24"/>
        </w:rPr>
        <w:t> PENUNTUT</w:t>
      </w:r>
      <w:r>
        <w:rPr>
          <w:b/>
          <w:w w:val="115"/>
          <w:sz w:val="24"/>
        </w:rPr>
        <w:t> UMUM</w:t>
      </w:r>
      <w:r>
        <w:rPr>
          <w:b/>
          <w:w w:val="115"/>
          <w:sz w:val="24"/>
        </w:rPr>
        <w:t> PUN KEBINGUNGAN</w:t>
      </w:r>
      <w:r>
        <w:rPr>
          <w:b/>
          <w:w w:val="115"/>
          <w:sz w:val="24"/>
        </w:rPr>
        <w:t> DALAM</w:t>
      </w:r>
      <w:r>
        <w:rPr>
          <w:b/>
          <w:w w:val="115"/>
          <w:sz w:val="24"/>
        </w:rPr>
        <w:t> MENENTUKAN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SURAT</w:t>
      </w:r>
      <w:r>
        <w:rPr>
          <w:b/>
          <w:w w:val="115"/>
          <w:sz w:val="24"/>
        </w:rPr>
        <w:t> MANA YANG</w:t>
      </w:r>
      <w:r>
        <w:rPr>
          <w:b/>
          <w:spacing w:val="40"/>
          <w:w w:val="115"/>
          <w:sz w:val="24"/>
        </w:rPr>
        <w:t>  </w:t>
      </w:r>
      <w:r>
        <w:rPr>
          <w:b/>
          <w:w w:val="115"/>
          <w:sz w:val="24"/>
        </w:rPr>
        <w:t>AKAN</w:t>
      </w:r>
      <w:r>
        <w:rPr>
          <w:b/>
          <w:spacing w:val="40"/>
          <w:w w:val="115"/>
          <w:sz w:val="24"/>
        </w:rPr>
        <w:t>  </w:t>
      </w:r>
      <w:r>
        <w:rPr>
          <w:b/>
          <w:w w:val="115"/>
          <w:sz w:val="24"/>
        </w:rPr>
        <w:t>DIPERGUNAKAN</w:t>
      </w:r>
      <w:r>
        <w:rPr>
          <w:b/>
          <w:spacing w:val="40"/>
          <w:w w:val="115"/>
          <w:sz w:val="24"/>
        </w:rPr>
        <w:t>  </w:t>
      </w:r>
      <w:r>
        <w:rPr>
          <w:b/>
          <w:w w:val="115"/>
          <w:sz w:val="24"/>
        </w:rPr>
        <w:t>UNTUK</w:t>
      </w:r>
      <w:r>
        <w:rPr>
          <w:b/>
          <w:spacing w:val="40"/>
          <w:w w:val="115"/>
          <w:sz w:val="24"/>
        </w:rPr>
        <w:t>  </w:t>
      </w:r>
      <w:r>
        <w:rPr>
          <w:b/>
          <w:w w:val="115"/>
          <w:sz w:val="24"/>
        </w:rPr>
        <w:t>PEMENUHAN</w:t>
      </w:r>
      <w:r>
        <w:rPr>
          <w:b/>
          <w:spacing w:val="40"/>
          <w:w w:val="115"/>
          <w:sz w:val="24"/>
        </w:rPr>
        <w:t>  </w:t>
      </w:r>
      <w:r>
        <w:rPr>
          <w:b/>
          <w:w w:val="115"/>
          <w:sz w:val="24"/>
        </w:rPr>
        <w:t>DELIK</w:t>
      </w:r>
    </w:p>
    <w:p>
      <w:pPr>
        <w:spacing w:line="362" w:lineRule="auto" w:before="0"/>
        <w:ind w:left="1327" w:right="269" w:firstLine="0"/>
        <w:jc w:val="both"/>
        <w:rPr>
          <w:b/>
          <w:sz w:val="24"/>
        </w:rPr>
      </w:pPr>
      <w:r>
        <w:rPr>
          <w:b/>
          <w:w w:val="110"/>
          <w:sz w:val="24"/>
        </w:rPr>
        <w:t>PIDANA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DIDAKWAKAN</w:t>
      </w:r>
      <w:r>
        <w:rPr>
          <w:w w:val="110"/>
          <w:sz w:val="24"/>
        </w:rPr>
        <w:t>.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Bagaimana</w:t>
      </w:r>
      <w:r>
        <w:rPr>
          <w:b/>
          <w:w w:val="110"/>
          <w:sz w:val="24"/>
        </w:rPr>
        <w:t> mungkin</w:t>
      </w:r>
      <w:r>
        <w:rPr>
          <w:b/>
          <w:w w:val="110"/>
          <w:sz w:val="24"/>
        </w:rPr>
        <w:t> kemudian, Surat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Permohonan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menjadi</w:t>
      </w:r>
      <w:r>
        <w:rPr>
          <w:b/>
          <w:w w:val="110"/>
          <w:sz w:val="24"/>
        </w:rPr>
        <w:t> dasar</w:t>
      </w:r>
      <w:r>
        <w:rPr>
          <w:b/>
          <w:w w:val="110"/>
          <w:sz w:val="24"/>
        </w:rPr>
        <w:t> pemenuhan</w:t>
      </w:r>
      <w:r>
        <w:rPr>
          <w:b/>
          <w:w w:val="110"/>
          <w:sz w:val="24"/>
        </w:rPr>
        <w:t> delik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 dalam</w:t>
      </w:r>
      <w:r>
        <w:rPr>
          <w:b/>
          <w:spacing w:val="-6"/>
          <w:w w:val="110"/>
          <w:sz w:val="24"/>
        </w:rPr>
        <w:t> </w:t>
      </w:r>
      <w:r>
        <w:rPr>
          <w:b/>
          <w:w w:val="110"/>
          <w:sz w:val="24"/>
        </w:rPr>
        <w:t>Dakwaan,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dapat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tiba</w:t>
      </w:r>
      <w:r>
        <w:rPr>
          <w:b/>
          <w:spacing w:val="25"/>
          <w:w w:val="110"/>
          <w:sz w:val="24"/>
        </w:rPr>
        <w:t> </w:t>
      </w:r>
      <w:r>
        <w:rPr>
          <w:b/>
          <w:w w:val="110"/>
          <w:sz w:val="24"/>
        </w:rPr>
        <w:t>tiba bertranformasi menjadi</w:t>
      </w:r>
      <w:r>
        <w:rPr>
          <w:b/>
          <w:spacing w:val="-9"/>
          <w:w w:val="110"/>
          <w:sz w:val="24"/>
        </w:rPr>
        <w:t> </w:t>
      </w:r>
      <w:r>
        <w:rPr>
          <w:b/>
          <w:w w:val="110"/>
          <w:sz w:val="24"/>
        </w:rPr>
        <w:t>Formulir Lampiran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13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dalam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Surat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Tuntutan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Jaksa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Penuntut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Umum?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</w:tabs>
        <w:spacing w:line="357" w:lineRule="auto" w:before="108" w:after="0"/>
        <w:ind w:left="1327" w:right="27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untuk memperjelas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perbedaan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antara Formulir Lampiran 13 dengan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Pemohonan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 berikut perbedaannya:</w:t>
      </w:r>
    </w:p>
    <w:p>
      <w:pPr>
        <w:pStyle w:val="Heading2"/>
        <w:numPr>
          <w:ilvl w:val="0"/>
          <w:numId w:val="5"/>
        </w:numPr>
        <w:tabs>
          <w:tab w:pos="1674" w:val="left" w:leader="none"/>
        </w:tabs>
        <w:spacing w:line="240" w:lineRule="auto" w:before="124" w:after="0"/>
        <w:ind w:left="1674" w:right="0" w:hanging="359"/>
        <w:jc w:val="both"/>
      </w:pPr>
      <w:r>
        <w:rPr>
          <w:w w:val="115"/>
        </w:rPr>
        <w:t>Formulir</w:t>
      </w:r>
      <w:r>
        <w:rPr>
          <w:spacing w:val="33"/>
          <w:w w:val="115"/>
        </w:rPr>
        <w:t> </w:t>
      </w:r>
      <w:r>
        <w:rPr>
          <w:w w:val="115"/>
        </w:rPr>
        <w:t>Lampiran</w:t>
      </w:r>
      <w:r>
        <w:rPr>
          <w:spacing w:val="38"/>
          <w:w w:val="115"/>
        </w:rPr>
        <w:t> </w:t>
      </w:r>
      <w:r>
        <w:rPr>
          <w:spacing w:val="-5"/>
          <w:w w:val="115"/>
        </w:rPr>
        <w:t>13:</w:t>
      </w:r>
    </w:p>
    <w:p>
      <w:pPr>
        <w:pStyle w:val="ListParagraph"/>
        <w:numPr>
          <w:ilvl w:val="1"/>
          <w:numId w:val="5"/>
        </w:numPr>
        <w:tabs>
          <w:tab w:pos="2288" w:val="left" w:leader="none"/>
        </w:tabs>
        <w:spacing w:line="357" w:lineRule="auto" w:before="150" w:after="0"/>
        <w:ind w:left="2288" w:right="278" w:hanging="360"/>
        <w:jc w:val="both"/>
        <w:rPr>
          <w:i/>
          <w:sz w:val="24"/>
        </w:rPr>
      </w:pPr>
      <w:r>
        <w:rPr>
          <w:i/>
          <w:w w:val="110"/>
          <w:sz w:val="24"/>
        </w:rPr>
        <w:t>Produk baku berupa blangko/formulir yang format dan isinya telah</w:t>
      </w:r>
      <w:r>
        <w:rPr>
          <w:i/>
          <w:w w:val="110"/>
          <w:sz w:val="24"/>
        </w:rPr>
        <w:t> dibuat</w:t>
      </w:r>
      <w:r>
        <w:rPr>
          <w:i/>
          <w:w w:val="110"/>
          <w:sz w:val="24"/>
        </w:rPr>
        <w:t> oleh</w:t>
      </w:r>
      <w:r>
        <w:rPr>
          <w:i/>
          <w:w w:val="110"/>
          <w:sz w:val="24"/>
        </w:rPr>
        <w:t> Kantor</w:t>
      </w:r>
      <w:r>
        <w:rPr>
          <w:i/>
          <w:w w:val="110"/>
          <w:sz w:val="24"/>
        </w:rPr>
        <w:t> Pertanahan</w:t>
      </w:r>
      <w:r>
        <w:rPr>
          <w:i/>
          <w:w w:val="110"/>
          <w:sz w:val="24"/>
        </w:rPr>
        <w:t> Kabupaten</w:t>
      </w:r>
      <w:r>
        <w:rPr>
          <w:i/>
          <w:w w:val="110"/>
          <w:sz w:val="24"/>
        </w:rPr>
        <w:t> Tangerang, dan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pemohon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hanya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mengisi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data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data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dan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tanda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tangan </w:t>
      </w:r>
      <w:r>
        <w:rPr>
          <w:i/>
          <w:spacing w:val="-2"/>
          <w:w w:val="110"/>
          <w:sz w:val="24"/>
        </w:rPr>
        <w:t>saja..</w:t>
      </w:r>
    </w:p>
    <w:p>
      <w:pPr>
        <w:pStyle w:val="ListParagraph"/>
        <w:numPr>
          <w:ilvl w:val="1"/>
          <w:numId w:val="5"/>
        </w:numPr>
        <w:tabs>
          <w:tab w:pos="2288" w:val="left" w:leader="none"/>
        </w:tabs>
        <w:spacing w:line="357" w:lineRule="auto" w:before="17" w:after="0"/>
        <w:ind w:left="2288" w:right="280" w:hanging="360"/>
        <w:jc w:val="both"/>
        <w:rPr>
          <w:i/>
          <w:sz w:val="24"/>
        </w:rPr>
      </w:pPr>
      <w:r>
        <w:rPr>
          <w:i/>
          <w:w w:val="115"/>
          <w:sz w:val="24"/>
        </w:rPr>
        <w:t>Formulir</w:t>
      </w:r>
      <w:r>
        <w:rPr>
          <w:i/>
          <w:w w:val="115"/>
          <w:sz w:val="24"/>
        </w:rPr>
        <w:t> Lampiran</w:t>
      </w:r>
      <w:r>
        <w:rPr>
          <w:i/>
          <w:w w:val="115"/>
          <w:sz w:val="24"/>
        </w:rPr>
        <w:t> 13</w:t>
      </w:r>
      <w:r>
        <w:rPr>
          <w:i/>
          <w:w w:val="115"/>
          <w:sz w:val="24"/>
        </w:rPr>
        <w:t> ditandatangani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oleh</w:t>
      </w:r>
      <w:r>
        <w:rPr>
          <w:i/>
          <w:w w:val="115"/>
          <w:sz w:val="24"/>
        </w:rPr>
        <w:t> Sukamto,</w:t>
      </w:r>
      <w:r>
        <w:rPr>
          <w:i/>
          <w:w w:val="115"/>
          <w:sz w:val="24"/>
        </w:rPr>
        <w:t> bukan </w:t>
      </w:r>
      <w:r>
        <w:rPr>
          <w:i/>
          <w:spacing w:val="-2"/>
          <w:w w:val="115"/>
          <w:sz w:val="24"/>
        </w:rPr>
        <w:t>Terdakwa.</w:t>
      </w:r>
    </w:p>
    <w:p>
      <w:pPr>
        <w:pStyle w:val="Heading2"/>
        <w:numPr>
          <w:ilvl w:val="0"/>
          <w:numId w:val="5"/>
        </w:numPr>
        <w:tabs>
          <w:tab w:pos="1674" w:val="left" w:leader="none"/>
        </w:tabs>
        <w:spacing w:line="240" w:lineRule="auto" w:before="122" w:after="0"/>
        <w:ind w:left="1674" w:right="0" w:hanging="359"/>
        <w:jc w:val="both"/>
        <w:rPr>
          <w:b w:val="0"/>
        </w:rPr>
      </w:pPr>
      <w:r>
        <w:rPr>
          <w:w w:val="120"/>
        </w:rPr>
        <w:t>Surat</w:t>
      </w:r>
      <w:r>
        <w:rPr>
          <w:spacing w:val="-6"/>
          <w:w w:val="120"/>
        </w:rPr>
        <w:t> </w:t>
      </w:r>
      <w:r>
        <w:rPr>
          <w:w w:val="120"/>
        </w:rPr>
        <w:t>Pengantar</w:t>
      </w:r>
      <w:r>
        <w:rPr>
          <w:spacing w:val="-5"/>
          <w:w w:val="120"/>
        </w:rPr>
        <w:t> </w:t>
      </w:r>
      <w:r>
        <w:rPr>
          <w:w w:val="120"/>
        </w:rPr>
        <w:t>Permohonan</w:t>
      </w:r>
      <w:r>
        <w:rPr>
          <w:spacing w:val="-2"/>
          <w:w w:val="120"/>
        </w:rPr>
        <w:t> </w:t>
      </w:r>
      <w:r>
        <w:rPr>
          <w:w w:val="120"/>
        </w:rPr>
        <w:t>SUKAMTO,</w:t>
      </w:r>
      <w:r>
        <w:rPr>
          <w:spacing w:val="-4"/>
          <w:w w:val="120"/>
        </w:rPr>
        <w:t> </w:t>
      </w:r>
      <w:r>
        <w:rPr>
          <w:w w:val="120"/>
        </w:rPr>
        <w:t>SH.,</w:t>
      </w:r>
      <w:r>
        <w:rPr>
          <w:spacing w:val="-3"/>
          <w:w w:val="120"/>
        </w:rPr>
        <w:t> </w:t>
      </w:r>
      <w:r>
        <w:rPr>
          <w:spacing w:val="-2"/>
          <w:w w:val="120"/>
        </w:rPr>
        <w:t>MKn</w:t>
      </w:r>
      <w:r>
        <w:rPr>
          <w:b w:val="0"/>
          <w:spacing w:val="-2"/>
          <w:w w:val="120"/>
        </w:rPr>
        <w:t>.:</w:t>
      </w:r>
    </w:p>
    <w:p>
      <w:pPr>
        <w:pStyle w:val="Heading2"/>
        <w:spacing w:after="0" w:line="240" w:lineRule="auto"/>
        <w:jc w:val="both"/>
        <w:rPr>
          <w:b w:val="0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pStyle w:val="ListParagraph"/>
        <w:numPr>
          <w:ilvl w:val="1"/>
          <w:numId w:val="5"/>
        </w:numPr>
        <w:tabs>
          <w:tab w:pos="2288" w:val="left" w:leader="none"/>
        </w:tabs>
        <w:spacing w:line="357" w:lineRule="auto" w:before="0" w:after="0"/>
        <w:ind w:left="2288" w:right="272" w:hanging="360"/>
        <w:jc w:val="both"/>
        <w:rPr>
          <w:i/>
          <w:sz w:val="24"/>
        </w:rPr>
      </w:pPr>
      <w:r>
        <w:rPr>
          <w:i/>
          <w:w w:val="115"/>
          <w:sz w:val="24"/>
        </w:rPr>
        <w:t>Surat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Pengantar</w:t>
      </w:r>
      <w:r>
        <w:rPr>
          <w:i/>
          <w:w w:val="115"/>
          <w:sz w:val="24"/>
        </w:rPr>
        <w:t> yang dibuat sendiri oleh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Saksi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Sukamto, SH., </w:t>
      </w:r>
      <w:r>
        <w:rPr>
          <w:i/>
          <w:spacing w:val="-4"/>
          <w:w w:val="115"/>
          <w:sz w:val="24"/>
        </w:rPr>
        <w:t>MKn.</w:t>
      </w:r>
    </w:p>
    <w:p>
      <w:pPr>
        <w:pStyle w:val="ListParagraph"/>
        <w:numPr>
          <w:ilvl w:val="1"/>
          <w:numId w:val="5"/>
        </w:numPr>
        <w:tabs>
          <w:tab w:pos="2288" w:val="left" w:leader="none"/>
        </w:tabs>
        <w:spacing w:line="364" w:lineRule="auto" w:before="2" w:after="0"/>
        <w:ind w:left="2288" w:right="277" w:hanging="360"/>
        <w:jc w:val="both"/>
        <w:rPr>
          <w:i/>
          <w:sz w:val="24"/>
        </w:rPr>
      </w:pPr>
      <w:r>
        <w:rPr>
          <w:i/>
          <w:w w:val="115"/>
          <w:sz w:val="24"/>
        </w:rPr>
        <w:t>Tidak</w:t>
      </w:r>
      <w:r>
        <w:rPr>
          <w:i/>
          <w:w w:val="115"/>
          <w:sz w:val="24"/>
        </w:rPr>
        <w:t> termuat</w:t>
      </w:r>
      <w:r>
        <w:rPr>
          <w:i/>
          <w:w w:val="115"/>
          <w:sz w:val="24"/>
        </w:rPr>
        <w:t> adanya</w:t>
      </w:r>
      <w:r>
        <w:rPr>
          <w:i/>
          <w:w w:val="115"/>
          <w:sz w:val="24"/>
        </w:rPr>
        <w:t> narasi</w:t>
      </w:r>
      <w:r>
        <w:rPr>
          <w:i/>
          <w:w w:val="115"/>
          <w:sz w:val="24"/>
        </w:rPr>
        <w:t> penguasan</w:t>
      </w:r>
      <w:r>
        <w:rPr>
          <w:i/>
          <w:w w:val="115"/>
          <w:sz w:val="24"/>
        </w:rPr>
        <w:t> fisik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tidak sengketa,</w:t>
      </w:r>
      <w:r>
        <w:rPr>
          <w:i/>
          <w:w w:val="115"/>
          <w:sz w:val="24"/>
        </w:rPr>
        <w:t> sebagaimana</w:t>
      </w:r>
      <w:r>
        <w:rPr>
          <w:i/>
          <w:w w:val="115"/>
          <w:sz w:val="24"/>
        </w:rPr>
        <w:t> dimaksudkan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dakwaan Penuntut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Umum.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60" w:lineRule="auto" w:before="110" w:after="0"/>
        <w:ind w:left="1327" w:right="25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13,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 Pertanahan</w:t>
      </w:r>
      <w:r>
        <w:rPr>
          <w:b/>
          <w:w w:val="115"/>
          <w:sz w:val="24"/>
        </w:rPr>
        <w:t> Dr.</w:t>
      </w:r>
      <w:r>
        <w:rPr>
          <w:b/>
          <w:w w:val="115"/>
          <w:sz w:val="24"/>
        </w:rPr>
        <w:t> FX.</w:t>
      </w:r>
      <w:r>
        <w:rPr>
          <w:b/>
          <w:w w:val="115"/>
          <w:sz w:val="24"/>
        </w:rPr>
        <w:t> Arsin</w:t>
      </w:r>
      <w:r>
        <w:rPr>
          <w:b/>
          <w:w w:val="115"/>
          <w:sz w:val="24"/>
        </w:rPr>
        <w:t> Lukman,</w:t>
      </w:r>
      <w:r>
        <w:rPr>
          <w:b/>
          <w:w w:val="115"/>
          <w:sz w:val="24"/>
        </w:rPr>
        <w:t> S.H.,</w:t>
      </w:r>
      <w:r>
        <w:rPr>
          <w:b/>
          <w:w w:val="115"/>
          <w:sz w:val="24"/>
        </w:rPr>
        <w:t> MKn</w:t>
      </w:r>
      <w:r>
        <w:rPr>
          <w:w w:val="115"/>
          <w:sz w:val="24"/>
        </w:rPr>
        <w:t>,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blanko formulir</w:t>
      </w:r>
      <w:r>
        <w:rPr>
          <w:b/>
          <w:w w:val="115"/>
          <w:sz w:val="24"/>
        </w:rPr>
        <w:t> resmi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merupakan</w:t>
      </w:r>
      <w:r>
        <w:rPr>
          <w:b/>
          <w:w w:val="115"/>
          <w:sz w:val="24"/>
        </w:rPr>
        <w:t> produk</w:t>
      </w:r>
      <w:r>
        <w:rPr>
          <w:b/>
          <w:w w:val="115"/>
          <w:sz w:val="24"/>
        </w:rPr>
        <w:t> baku</w:t>
      </w:r>
      <w:r>
        <w:rPr>
          <w:b/>
          <w:w w:val="115"/>
          <w:sz w:val="24"/>
        </w:rPr>
        <w:t> dari</w:t>
      </w:r>
      <w:r>
        <w:rPr>
          <w:b/>
          <w:w w:val="115"/>
          <w:sz w:val="24"/>
        </w:rPr>
        <w:t> Kantor Pertanahan</w:t>
      </w:r>
      <w:r>
        <w:rPr>
          <w:w w:val="115"/>
          <w:sz w:val="24"/>
        </w:rPr>
        <w:t>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fungsinya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kelengkapan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administratif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yang harus</w:t>
      </w:r>
      <w:r>
        <w:rPr>
          <w:w w:val="115"/>
          <w:sz w:val="24"/>
        </w:rPr>
        <w:t> diisi.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kata</w:t>
      </w:r>
      <w:r>
        <w:rPr>
          <w:w w:val="115"/>
          <w:sz w:val="24"/>
        </w:rPr>
        <w:t> lain,</w:t>
      </w:r>
      <w:r>
        <w:rPr>
          <w:w w:val="115"/>
          <w:sz w:val="24"/>
        </w:rPr>
        <w:t> pemohon</w:t>
      </w:r>
      <w:r>
        <w:rPr>
          <w:w w:val="115"/>
          <w:sz w:val="24"/>
        </w:rPr>
        <w:t> ataupun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dari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pemohon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hanya</w:t>
      </w:r>
      <w:r>
        <w:rPr>
          <w:b/>
          <w:w w:val="115"/>
          <w:sz w:val="24"/>
        </w:rPr>
        <w:t> tinggal</w:t>
      </w:r>
      <w:r>
        <w:rPr>
          <w:b/>
          <w:w w:val="115"/>
          <w:sz w:val="24"/>
        </w:rPr>
        <w:t> mengisi</w:t>
      </w:r>
      <w:r>
        <w:rPr>
          <w:b/>
          <w:w w:val="115"/>
          <w:sz w:val="24"/>
        </w:rPr>
        <w:t> kelengkapan</w:t>
      </w:r>
      <w:r>
        <w:rPr>
          <w:b/>
          <w:w w:val="115"/>
          <w:sz w:val="24"/>
        </w:rPr>
        <w:t> data</w:t>
      </w:r>
      <w:r>
        <w:rPr>
          <w:b/>
          <w:w w:val="115"/>
          <w:sz w:val="24"/>
        </w:rPr>
        <w:t> data</w:t>
      </w:r>
      <w:r>
        <w:rPr>
          <w:b/>
          <w:w w:val="115"/>
          <w:sz w:val="24"/>
        </w:rPr>
        <w:t> saja</w:t>
      </w:r>
      <w:r>
        <w:rPr>
          <w:w w:val="115"/>
          <w:sz w:val="24"/>
        </w:rPr>
        <w:t>, sebelum</w:t>
      </w:r>
      <w:r>
        <w:rPr>
          <w:w w:val="115"/>
          <w:sz w:val="24"/>
        </w:rPr>
        <w:t> menandatangani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dimaksud. Penjelasan</w:t>
      </w:r>
      <w:r>
        <w:rPr>
          <w:w w:val="115"/>
          <w:sz w:val="24"/>
        </w:rPr>
        <w:t> Ahli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bersesuaian</w:t>
      </w:r>
      <w:r>
        <w:rPr>
          <w:w w:val="115"/>
          <w:sz w:val="24"/>
        </w:rPr>
        <w:t> dengan keterangan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H.</w:t>
      </w:r>
      <w:r>
        <w:rPr>
          <w:w w:val="115"/>
          <w:sz w:val="24"/>
        </w:rPr>
        <w:t> Marimin,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Aris</w:t>
      </w:r>
      <w:r>
        <w:rPr>
          <w:w w:val="115"/>
          <w:sz w:val="24"/>
        </w:rPr>
        <w:t> Prasetiantoro,</w:t>
      </w:r>
      <w:r>
        <w:rPr>
          <w:w w:val="115"/>
          <w:sz w:val="24"/>
        </w:rPr>
        <w:t> saksi Wahyono, dan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Johan.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60" w:lineRule="auto" w:before="127" w:after="0"/>
        <w:ind w:left="1327" w:right="266" w:hanging="360"/>
        <w:jc w:val="both"/>
        <w:rPr>
          <w:i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pengakuan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Aris</w:t>
      </w:r>
      <w:r>
        <w:rPr>
          <w:w w:val="115"/>
          <w:sz w:val="24"/>
        </w:rPr>
        <w:t> Prasetiantoro,</w:t>
      </w:r>
      <w:r>
        <w:rPr>
          <w:w w:val="115"/>
          <w:sz w:val="24"/>
        </w:rPr>
        <w:t> saksi Johan,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H.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dan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Wahyono,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saling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bersesuaian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 casu</w:t>
      </w:r>
      <w:r>
        <w:rPr>
          <w:w w:val="115"/>
          <w:sz w:val="24"/>
        </w:rPr>
        <w:t>,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merupakan</w:t>
      </w:r>
      <w:r>
        <w:rPr>
          <w:b/>
          <w:w w:val="115"/>
          <w:sz w:val="24"/>
        </w:rPr>
        <w:t> produk</w:t>
      </w:r>
      <w:r>
        <w:rPr>
          <w:b/>
          <w:w w:val="115"/>
          <w:sz w:val="24"/>
        </w:rPr>
        <w:t> baku</w:t>
      </w:r>
      <w:r>
        <w:rPr>
          <w:b/>
          <w:w w:val="115"/>
          <w:sz w:val="24"/>
        </w:rPr>
        <w:t> Kantor</w:t>
      </w:r>
      <w:r>
        <w:rPr>
          <w:b/>
          <w:w w:val="115"/>
          <w:sz w:val="24"/>
        </w:rPr>
        <w:t> Pertanahan Kabupaten</w:t>
      </w:r>
      <w:r>
        <w:rPr>
          <w:b/>
          <w:w w:val="115"/>
          <w:sz w:val="24"/>
        </w:rPr>
        <w:t> Tangerang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terbukti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diakses</w:t>
      </w:r>
      <w:r>
        <w:rPr>
          <w:w w:val="115"/>
          <w:sz w:val="24"/>
        </w:rPr>
        <w:t> dan</w:t>
      </w:r>
      <w:r>
        <w:rPr>
          <w:w w:val="115"/>
          <w:sz w:val="24"/>
        </w:rPr>
        <w:t> dicetak secara</w:t>
      </w:r>
      <w:r>
        <w:rPr>
          <w:w w:val="115"/>
          <w:sz w:val="24"/>
        </w:rPr>
        <w:t> online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halaman</w:t>
      </w:r>
      <w:r>
        <w:rPr>
          <w:w w:val="115"/>
          <w:sz w:val="24"/>
        </w:rPr>
        <w:t> elektronik/website</w:t>
      </w:r>
      <w:r>
        <w:rPr>
          <w:w w:val="115"/>
          <w:sz w:val="24"/>
        </w:rPr>
        <w:t> resmi</w:t>
      </w:r>
      <w:r>
        <w:rPr>
          <w:w w:val="115"/>
          <w:sz w:val="24"/>
        </w:rPr>
        <w:t> Kantor Pertanahan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Tangerang,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dibuktikan</w:t>
      </w:r>
      <w:r>
        <w:rPr>
          <w:w w:val="115"/>
          <w:sz w:val="24"/>
        </w:rPr>
        <w:t> di dalam</w:t>
      </w:r>
      <w:r>
        <w:rPr>
          <w:w w:val="115"/>
          <w:sz w:val="24"/>
        </w:rPr>
        <w:t> persidangan,</w:t>
      </w:r>
      <w:r>
        <w:rPr>
          <w:w w:val="115"/>
          <w:sz w:val="24"/>
        </w:rPr>
        <w:t> bahwa</w:t>
      </w:r>
      <w:r>
        <w:rPr>
          <w:w w:val="115"/>
          <w:sz w:val="24"/>
        </w:rPr>
        <w:t> benar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 termuat</w:t>
      </w:r>
      <w:r>
        <w:rPr>
          <w:w w:val="115"/>
          <w:sz w:val="24"/>
        </w:rPr>
        <w:t> narasi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“Bahwa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dimohon</w:t>
      </w:r>
      <w:r>
        <w:rPr>
          <w:i/>
          <w:w w:val="115"/>
          <w:sz w:val="24"/>
        </w:rPr>
        <w:t> tersebut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dalam keadaan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dikuasai</w:t>
      </w:r>
      <w:r>
        <w:rPr>
          <w:i/>
          <w:w w:val="115"/>
          <w:sz w:val="24"/>
        </w:rPr>
        <w:t> secara</w:t>
      </w:r>
      <w:r>
        <w:rPr>
          <w:i/>
          <w:w w:val="115"/>
          <w:sz w:val="24"/>
        </w:rPr>
        <w:t> fisik,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semua</w:t>
      </w:r>
      <w:r>
        <w:rPr>
          <w:i/>
          <w:w w:val="115"/>
          <w:sz w:val="24"/>
        </w:rPr>
        <w:t> berkas yang</w:t>
      </w:r>
      <w:r>
        <w:rPr>
          <w:i/>
          <w:w w:val="115"/>
          <w:sz w:val="24"/>
        </w:rPr>
        <w:t> menjadi lampiran</w:t>
      </w:r>
      <w:r>
        <w:rPr>
          <w:i/>
          <w:w w:val="115"/>
          <w:sz w:val="24"/>
        </w:rPr>
        <w:t> ini</w:t>
      </w:r>
      <w:r>
        <w:rPr>
          <w:i/>
          <w:w w:val="115"/>
          <w:sz w:val="24"/>
        </w:rPr>
        <w:t> adalah</w:t>
      </w:r>
      <w:r>
        <w:rPr>
          <w:i/>
          <w:w w:val="115"/>
          <w:sz w:val="24"/>
        </w:rPr>
        <w:t> sah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apabila</w:t>
      </w:r>
      <w:r>
        <w:rPr>
          <w:i/>
          <w:w w:val="115"/>
          <w:sz w:val="24"/>
        </w:rPr>
        <w:t> dikemudian</w:t>
      </w:r>
      <w:r>
        <w:rPr>
          <w:i/>
          <w:w w:val="115"/>
          <w:sz w:val="24"/>
        </w:rPr>
        <w:t> hari dapat</w:t>
      </w:r>
      <w:r>
        <w:rPr>
          <w:i/>
          <w:w w:val="115"/>
          <w:sz w:val="24"/>
        </w:rPr>
        <w:t> dibuktikan</w:t>
      </w:r>
      <w:r>
        <w:rPr>
          <w:i/>
          <w:w w:val="115"/>
          <w:sz w:val="24"/>
        </w:rPr>
        <w:t> palsu,</w:t>
      </w:r>
      <w:r>
        <w:rPr>
          <w:i/>
          <w:w w:val="115"/>
          <w:sz w:val="24"/>
        </w:rPr>
        <w:t> kami</w:t>
      </w:r>
      <w:r>
        <w:rPr>
          <w:i/>
          <w:w w:val="115"/>
          <w:sz w:val="24"/>
        </w:rPr>
        <w:t> bersedia</w:t>
      </w:r>
      <w:r>
        <w:rPr>
          <w:i/>
          <w:w w:val="115"/>
          <w:sz w:val="24"/>
        </w:rPr>
        <w:t> dituntut</w:t>
      </w:r>
      <w:r>
        <w:rPr>
          <w:i/>
          <w:w w:val="115"/>
          <w:sz w:val="24"/>
        </w:rPr>
        <w:t> sesuai</w:t>
      </w:r>
      <w:r>
        <w:rPr>
          <w:i/>
          <w:w w:val="115"/>
          <w:sz w:val="24"/>
        </w:rPr>
        <w:t> dengan ketentuan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hukum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berlaku.”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57" w:lineRule="auto" w:before="93" w:after="0"/>
        <w:ind w:left="1327" w:right="277" w:hanging="360"/>
        <w:jc w:val="both"/>
        <w:rPr>
          <w:sz w:val="24"/>
        </w:rPr>
      </w:pPr>
      <w:r>
        <w:rPr>
          <w:w w:val="115"/>
          <w:sz w:val="24"/>
        </w:rPr>
        <w:t>Bahwa meskipun</w:t>
      </w:r>
      <w:r>
        <w:rPr>
          <w:w w:val="115"/>
          <w:sz w:val="24"/>
        </w:rPr>
        <w:t> narasi dimaksud benar adanya termuat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dalam formulir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13, jika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dikaitkan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delik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didakwakan,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0" w:lineRule="auto" w:before="0"/>
        <w:ind w:left="1327" w:right="262" w:firstLine="0"/>
        <w:jc w:val="both"/>
        <w:rPr>
          <w:sz w:val="24"/>
        </w:rPr>
      </w:pPr>
      <w:r>
        <w:rPr>
          <w:w w:val="115"/>
          <w:sz w:val="24"/>
        </w:rPr>
        <w:t>maka</w:t>
      </w:r>
      <w:r>
        <w:rPr>
          <w:w w:val="115"/>
          <w:sz w:val="24"/>
        </w:rPr>
        <w:t> terbukti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formulir</w:t>
      </w:r>
      <w:r>
        <w:rPr>
          <w:b/>
          <w:w w:val="115"/>
          <w:sz w:val="24"/>
        </w:rPr>
        <w:t> 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BUKANLAH</w:t>
      </w:r>
      <w:r>
        <w:rPr>
          <w:b/>
          <w:w w:val="115"/>
          <w:sz w:val="24"/>
        </w:rPr>
        <w:t> dibuat oleh</w:t>
      </w:r>
      <w:r>
        <w:rPr>
          <w:b/>
          <w:w w:val="115"/>
          <w:sz w:val="24"/>
        </w:rPr>
        <w:t> TERDAKWA</w:t>
      </w:r>
      <w:r>
        <w:rPr>
          <w:b/>
          <w:w w:val="115"/>
          <w:sz w:val="24"/>
        </w:rPr>
        <w:t> CHARLIE</w:t>
      </w:r>
      <w:r>
        <w:rPr>
          <w:b/>
          <w:w w:val="115"/>
          <w:sz w:val="24"/>
        </w:rPr>
        <w:t> CHANDRA,</w:t>
      </w:r>
      <w:r>
        <w:rPr>
          <w:b/>
          <w:w w:val="115"/>
          <w:sz w:val="24"/>
        </w:rPr>
        <w:t> dan</w:t>
      </w:r>
      <w:r>
        <w:rPr>
          <w:b/>
          <w:w w:val="115"/>
          <w:sz w:val="24"/>
        </w:rPr>
        <w:t> saksi</w:t>
      </w:r>
      <w:r>
        <w:rPr>
          <w:b/>
          <w:w w:val="115"/>
          <w:sz w:val="24"/>
        </w:rPr>
        <w:t> Sukamto</w:t>
      </w:r>
      <w:r>
        <w:rPr>
          <w:w w:val="115"/>
          <w:sz w:val="24"/>
        </w:rPr>
        <w:t>, sebagai</w:t>
      </w:r>
      <w:r>
        <w:rPr>
          <w:w w:val="115"/>
          <w:sz w:val="24"/>
        </w:rPr>
        <w:t> fakta,</w:t>
      </w:r>
      <w:r>
        <w:rPr>
          <w:w w:val="115"/>
          <w:sz w:val="24"/>
        </w:rPr>
        <w:t> hanya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mengisi</w:t>
      </w:r>
      <w:r>
        <w:rPr>
          <w:w w:val="115"/>
          <w:sz w:val="24"/>
        </w:rPr>
        <w:t> data-data</w:t>
      </w:r>
      <w:r>
        <w:rPr>
          <w:w w:val="115"/>
          <w:sz w:val="24"/>
        </w:rPr>
        <w:t> kelengkapan administratif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keperluan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 No.5/Lemo,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menandatanganinya</w:t>
      </w:r>
      <w:r>
        <w:rPr>
          <w:w w:val="115"/>
          <w:sz w:val="24"/>
        </w:rPr>
        <w:t> sendiri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penerima kuasa yang sudah ditunjuk oleh Terdakwa Charlie Chandra.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60" w:lineRule="auto" w:before="122" w:after="0"/>
        <w:ind w:left="1327" w:right="270" w:hanging="36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berikutnya,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w w:val="115"/>
          <w:sz w:val="24"/>
        </w:rPr>
        <w:t> Pertanahan</w:t>
      </w:r>
      <w:r>
        <w:rPr>
          <w:b/>
          <w:w w:val="115"/>
          <w:sz w:val="24"/>
        </w:rPr>
        <w:t> Arsin </w:t>
      </w:r>
      <w:r>
        <w:rPr>
          <w:b/>
          <w:w w:val="110"/>
          <w:sz w:val="24"/>
        </w:rPr>
        <w:t>Lukman</w:t>
      </w:r>
      <w:r>
        <w:rPr>
          <w:w w:val="110"/>
          <w:sz w:val="24"/>
        </w:rPr>
        <w:t>, menyatakan bahwa pengisian formulir Lampiran 13 adalah </w:t>
      </w:r>
      <w:r>
        <w:rPr>
          <w:w w:val="115"/>
          <w:sz w:val="24"/>
        </w:rPr>
        <w:t>untuk</w:t>
      </w:r>
      <w:r>
        <w:rPr>
          <w:w w:val="115"/>
          <w:sz w:val="24"/>
        </w:rPr>
        <w:t> melengkapi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administratif</w:t>
      </w:r>
      <w:r>
        <w:rPr>
          <w:w w:val="115"/>
          <w:sz w:val="24"/>
        </w:rPr>
        <w:t> di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Pertanahan. Dikarenakan sifatnya hanya untuk kelengkapan administratif, maka akan</w:t>
      </w:r>
      <w:r>
        <w:rPr>
          <w:w w:val="115"/>
          <w:sz w:val="24"/>
        </w:rPr>
        <w:t> dilanjutkan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Pihak Kantor</w:t>
      </w:r>
      <w:r>
        <w:rPr>
          <w:w w:val="115"/>
          <w:sz w:val="24"/>
        </w:rPr>
        <w:t> Pertanahan,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SERTA</w:t>
      </w:r>
      <w:r>
        <w:rPr>
          <w:b/>
          <w:w w:val="115"/>
          <w:sz w:val="24"/>
        </w:rPr>
        <w:t> MERTA</w:t>
      </w:r>
      <w:r>
        <w:rPr>
          <w:b/>
          <w:w w:val="115"/>
          <w:sz w:val="24"/>
        </w:rPr>
        <w:t> PENGISIAN FORMULIR</w:t>
      </w:r>
      <w:r>
        <w:rPr>
          <w:b/>
          <w:spacing w:val="40"/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13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AKAN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MENIMBULKAN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PERALIHAN</w:t>
      </w:r>
    </w:p>
    <w:p>
      <w:pPr>
        <w:spacing w:line="357" w:lineRule="auto" w:before="11"/>
        <w:ind w:left="1327" w:right="276" w:firstLine="0"/>
        <w:jc w:val="both"/>
        <w:rPr>
          <w:b/>
          <w:sz w:val="24"/>
        </w:rPr>
      </w:pPr>
      <w:r>
        <w:rPr>
          <w:b/>
          <w:w w:val="115"/>
          <w:sz w:val="24"/>
        </w:rPr>
        <w:t>HAK</w:t>
      </w:r>
      <w:r>
        <w:rPr>
          <w:w w:val="115"/>
          <w:sz w:val="24"/>
        </w:rPr>
        <w:t>,</w:t>
      </w:r>
      <w:r>
        <w:rPr>
          <w:w w:val="115"/>
          <w:sz w:val="24"/>
        </w:rPr>
        <w:t> atau</w:t>
      </w:r>
      <w:r>
        <w:rPr>
          <w:w w:val="115"/>
          <w:sz w:val="24"/>
        </w:rPr>
        <w:t> bila</w:t>
      </w:r>
      <w:r>
        <w:rPr>
          <w:w w:val="115"/>
          <w:sz w:val="24"/>
        </w:rPr>
        <w:t> dikaitkan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a</w:t>
      </w:r>
      <w:r>
        <w:rPr>
          <w:i/>
          <w:w w:val="115"/>
          <w:sz w:val="24"/>
        </w:rPr>
        <w:t> quo</w:t>
      </w:r>
      <w:r>
        <w:rPr>
          <w:w w:val="115"/>
          <w:sz w:val="24"/>
        </w:rPr>
        <w:t>,</w:t>
      </w:r>
      <w:r>
        <w:rPr>
          <w:w w:val="115"/>
          <w:sz w:val="24"/>
        </w:rPr>
        <w:t> maka</w:t>
      </w:r>
      <w:r>
        <w:rPr>
          <w:w w:val="115"/>
          <w:sz w:val="24"/>
        </w:rPr>
        <w:t> saat</w:t>
      </w:r>
      <w:r>
        <w:rPr>
          <w:w w:val="115"/>
          <w:sz w:val="24"/>
        </w:rPr>
        <w:t> saksi PPAT</w:t>
      </w:r>
      <w:r>
        <w:rPr>
          <w:w w:val="115"/>
          <w:sz w:val="24"/>
        </w:rPr>
        <w:t> Sukamto mengisi dan</w:t>
      </w:r>
      <w:r>
        <w:rPr>
          <w:w w:val="115"/>
          <w:sz w:val="24"/>
        </w:rPr>
        <w:t> menandatangani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formulir Lampiran 13, maka</w:t>
      </w:r>
      <w:r>
        <w:rPr>
          <w:spacing w:val="37"/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spacing w:val="43"/>
          <w:w w:val="115"/>
          <w:sz w:val="24"/>
        </w:rPr>
        <w:t> </w:t>
      </w:r>
      <w:r>
        <w:rPr>
          <w:b/>
          <w:w w:val="115"/>
          <w:sz w:val="24"/>
        </w:rPr>
        <w:t>SERTA</w:t>
      </w:r>
      <w:r>
        <w:rPr>
          <w:b/>
          <w:spacing w:val="50"/>
          <w:w w:val="115"/>
          <w:sz w:val="24"/>
        </w:rPr>
        <w:t> </w:t>
      </w:r>
      <w:r>
        <w:rPr>
          <w:b/>
          <w:w w:val="115"/>
          <w:sz w:val="24"/>
        </w:rPr>
        <w:t>MERTA</w:t>
      </w:r>
      <w:r>
        <w:rPr>
          <w:b/>
          <w:spacing w:val="38"/>
          <w:w w:val="115"/>
          <w:sz w:val="24"/>
        </w:rPr>
        <w:t> </w:t>
      </w:r>
      <w:r>
        <w:rPr>
          <w:b/>
          <w:w w:val="115"/>
          <w:sz w:val="24"/>
        </w:rPr>
        <w:t>SAAT</w:t>
      </w:r>
      <w:r>
        <w:rPr>
          <w:b/>
          <w:spacing w:val="67"/>
          <w:w w:val="115"/>
          <w:sz w:val="24"/>
        </w:rPr>
        <w:t> </w:t>
      </w:r>
      <w:r>
        <w:rPr>
          <w:b/>
          <w:w w:val="115"/>
          <w:sz w:val="24"/>
        </w:rPr>
        <w:t>ITU</w:t>
      </w:r>
      <w:r>
        <w:rPr>
          <w:b/>
          <w:spacing w:val="45"/>
          <w:w w:val="115"/>
          <w:sz w:val="24"/>
        </w:rPr>
        <w:t> </w:t>
      </w:r>
      <w:r>
        <w:rPr>
          <w:b/>
          <w:w w:val="115"/>
          <w:sz w:val="24"/>
        </w:rPr>
        <w:t>TELAH</w:t>
      </w:r>
      <w:r>
        <w:rPr>
          <w:b/>
          <w:spacing w:val="50"/>
          <w:w w:val="115"/>
          <w:sz w:val="24"/>
        </w:rPr>
        <w:t> </w:t>
      </w:r>
      <w:r>
        <w:rPr>
          <w:b/>
          <w:w w:val="115"/>
          <w:sz w:val="24"/>
        </w:rPr>
        <w:t>TERJADI</w:t>
      </w:r>
      <w:r>
        <w:rPr>
          <w:b/>
          <w:spacing w:val="4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BALIK</w:t>
      </w:r>
    </w:p>
    <w:p>
      <w:pPr>
        <w:spacing w:line="362" w:lineRule="auto" w:before="3"/>
        <w:ind w:left="1327" w:right="271" w:firstLine="0"/>
        <w:jc w:val="both"/>
        <w:rPr>
          <w:b/>
          <w:sz w:val="24"/>
        </w:rPr>
      </w:pPr>
      <w:r>
        <w:rPr>
          <w:b/>
          <w:w w:val="115"/>
          <w:sz w:val="24"/>
        </w:rPr>
        <w:t>NAMA</w:t>
      </w:r>
      <w:r>
        <w:rPr>
          <w:w w:val="115"/>
          <w:sz w:val="24"/>
        </w:rPr>
        <w:t>,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</w:t>
      </w:r>
      <w:r>
        <w:rPr>
          <w:i/>
          <w:w w:val="115"/>
          <w:sz w:val="24"/>
        </w:rPr>
        <w:t> casu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Ahli Warisnya,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MASIH</w:t>
      </w:r>
      <w:r>
        <w:rPr>
          <w:b/>
          <w:w w:val="115"/>
          <w:sz w:val="24"/>
        </w:rPr>
        <w:t> HARUS MELAKUKAN</w:t>
      </w:r>
      <w:r>
        <w:rPr>
          <w:b/>
          <w:spacing w:val="70"/>
          <w:w w:val="115"/>
          <w:sz w:val="24"/>
        </w:rPr>
        <w:t>    </w:t>
      </w:r>
      <w:r>
        <w:rPr>
          <w:b/>
          <w:w w:val="115"/>
          <w:sz w:val="24"/>
        </w:rPr>
        <w:t>VERIFIKASI</w:t>
      </w:r>
      <w:r>
        <w:rPr>
          <w:b/>
          <w:spacing w:val="69"/>
          <w:w w:val="115"/>
          <w:sz w:val="24"/>
        </w:rPr>
        <w:t>    </w:t>
      </w:r>
      <w:r>
        <w:rPr>
          <w:b/>
          <w:w w:val="115"/>
          <w:sz w:val="24"/>
        </w:rPr>
        <w:t>TERHADAP</w:t>
      </w:r>
      <w:r>
        <w:rPr>
          <w:b/>
          <w:spacing w:val="72"/>
          <w:w w:val="115"/>
          <w:sz w:val="24"/>
        </w:rPr>
        <w:t>    </w:t>
      </w:r>
      <w:r>
        <w:rPr>
          <w:b/>
          <w:spacing w:val="-2"/>
          <w:w w:val="115"/>
          <w:sz w:val="24"/>
        </w:rPr>
        <w:t>PERMOHONAN</w:t>
      </w:r>
    </w:p>
    <w:p>
      <w:pPr>
        <w:spacing w:line="360" w:lineRule="auto" w:before="0"/>
        <w:ind w:left="1327" w:right="260" w:firstLine="0"/>
        <w:jc w:val="both"/>
        <w:rPr>
          <w:sz w:val="24"/>
        </w:rPr>
      </w:pPr>
      <w:r>
        <w:rPr>
          <w:b/>
          <w:w w:val="115"/>
          <w:sz w:val="24"/>
        </w:rPr>
        <w:t>TERSEBUT</w:t>
      </w:r>
      <w:r>
        <w:rPr>
          <w:w w:val="115"/>
          <w:sz w:val="24"/>
        </w:rPr>
        <w:t>.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Ahli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Arsin</w:t>
      </w:r>
      <w:r>
        <w:rPr>
          <w:w w:val="115"/>
          <w:sz w:val="24"/>
        </w:rPr>
        <w:t> Lukman berkesesuaian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keterangan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 Wahyono, saksi H.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Marimin, saksi</w:t>
      </w:r>
      <w:r>
        <w:rPr>
          <w:w w:val="115"/>
          <w:sz w:val="24"/>
        </w:rPr>
        <w:t> Aris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Prasetiantoro,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 PPAT Sukamto dan saksi</w:t>
      </w:r>
      <w:r>
        <w:rPr>
          <w:w w:val="115"/>
          <w:sz w:val="24"/>
        </w:rPr>
        <w:t> Johan. Oleh karena itu, meskipun di</w:t>
      </w:r>
      <w:r>
        <w:rPr>
          <w:w w:val="115"/>
          <w:sz w:val="24"/>
        </w:rPr>
        <w:t> dalam Surat Tuntutannya kemudian Jaksa Penuntut Umum menggunakan formulir Lampiran 13</w:t>
      </w:r>
      <w:r>
        <w:rPr>
          <w:w w:val="115"/>
          <w:sz w:val="24"/>
        </w:rPr>
        <w:t> sebagai satu- satunya bukti surat untuk pemenuhan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delik, terbukti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pengisian atas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MEMILIKI KONSEKUENSI</w:t>
      </w:r>
      <w:r>
        <w:rPr>
          <w:b/>
          <w:w w:val="115"/>
          <w:sz w:val="24"/>
        </w:rPr>
        <w:t> HUKUM</w:t>
      </w:r>
      <w:r>
        <w:rPr>
          <w:b/>
          <w:w w:val="115"/>
          <w:sz w:val="24"/>
        </w:rPr>
        <w:t> APAPUN</w:t>
      </w:r>
      <w:r>
        <w:rPr>
          <w:w w:val="115"/>
          <w:sz w:val="24"/>
        </w:rPr>
        <w:t>,</w:t>
      </w:r>
      <w:r>
        <w:rPr>
          <w:w w:val="115"/>
          <w:sz w:val="24"/>
        </w:rPr>
        <w:t> dan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saat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formulir</w:t>
      </w:r>
      <w:r>
        <w:rPr>
          <w:b/>
          <w:w w:val="115"/>
          <w:sz w:val="24"/>
        </w:rPr>
        <w:t> Lampiran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13 tersebut</w:t>
      </w:r>
      <w:r>
        <w:rPr>
          <w:b/>
          <w:spacing w:val="-8"/>
          <w:w w:val="115"/>
          <w:sz w:val="24"/>
        </w:rPr>
        <w:t> </w:t>
      </w:r>
      <w:r>
        <w:rPr>
          <w:b/>
          <w:w w:val="115"/>
          <w:sz w:val="24"/>
        </w:rPr>
        <w:t>diisi,</w:t>
      </w:r>
      <w:r>
        <w:rPr>
          <w:b/>
          <w:w w:val="115"/>
          <w:sz w:val="24"/>
        </w:rPr>
        <w:t> SHM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No.5/Lemo</w:t>
      </w:r>
      <w:r>
        <w:rPr>
          <w:b/>
          <w:spacing w:val="-8"/>
          <w:w w:val="115"/>
          <w:sz w:val="24"/>
        </w:rPr>
        <w:t> </w:t>
      </w:r>
      <w:r>
        <w:rPr>
          <w:b/>
          <w:w w:val="115"/>
          <w:sz w:val="24"/>
        </w:rPr>
        <w:t>masih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tercatat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atas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nama Sumita Chandra</w:t>
      </w:r>
      <w:r>
        <w:rPr>
          <w:w w:val="115"/>
          <w:sz w:val="24"/>
        </w:rPr>
        <w:t>, orang</w:t>
      </w:r>
      <w:r>
        <w:rPr>
          <w:w w:val="115"/>
          <w:sz w:val="24"/>
        </w:rPr>
        <w:t> tua dari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CHANDRA. Dengan demikian,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cukup beralasan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hukum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bagi Terdakwa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selaku Ahli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327" w:right="268" w:firstLine="0"/>
      </w:pPr>
      <w:r>
        <w:rPr>
          <w:w w:val="115"/>
        </w:rPr>
        <w:t>Waris</w:t>
      </w:r>
      <w:r>
        <w:rPr>
          <w:spacing w:val="-9"/>
          <w:w w:val="115"/>
        </w:rPr>
        <w:t> </w:t>
      </w:r>
      <w:r>
        <w:rPr>
          <w:w w:val="115"/>
        </w:rPr>
        <w:t>dari Sumita</w:t>
      </w:r>
      <w:r>
        <w:rPr>
          <w:spacing w:val="-16"/>
          <w:w w:val="115"/>
        </w:rPr>
        <w:t> </w:t>
      </w:r>
      <w:r>
        <w:rPr>
          <w:w w:val="115"/>
        </w:rPr>
        <w:t>Chandra untuk</w:t>
      </w:r>
      <w:r>
        <w:rPr>
          <w:spacing w:val="-16"/>
          <w:w w:val="115"/>
        </w:rPr>
        <w:t> </w:t>
      </w:r>
      <w:r>
        <w:rPr>
          <w:w w:val="115"/>
        </w:rPr>
        <w:t>menyampaikan</w:t>
      </w:r>
      <w:r>
        <w:rPr>
          <w:spacing w:val="-1"/>
          <w:w w:val="115"/>
        </w:rPr>
        <w:t> </w:t>
      </w:r>
      <w:r>
        <w:rPr>
          <w:w w:val="115"/>
        </w:rPr>
        <w:t>permohonan</w:t>
      </w:r>
      <w:r>
        <w:rPr>
          <w:spacing w:val="-2"/>
          <w:w w:val="115"/>
        </w:rPr>
        <w:t> </w:t>
      </w:r>
      <w:r>
        <w:rPr>
          <w:w w:val="115"/>
        </w:rPr>
        <w:t>balik </w:t>
      </w:r>
      <w:r>
        <w:rPr>
          <w:spacing w:val="-2"/>
          <w:w w:val="115"/>
        </w:rPr>
        <w:t>nama.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60" w:lineRule="auto" w:before="122" w:after="0"/>
        <w:ind w:left="1327" w:right="261" w:hanging="36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fakta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tersebut di</w:t>
      </w:r>
      <w:r>
        <w:rPr>
          <w:w w:val="115"/>
          <w:sz w:val="24"/>
        </w:rPr>
        <w:t> atas, terbukti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Jaksa Penuntut</w:t>
      </w:r>
      <w:r>
        <w:rPr>
          <w:b/>
          <w:w w:val="115"/>
          <w:sz w:val="24"/>
        </w:rPr>
        <w:t> Umum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dapat</w:t>
      </w:r>
      <w:r>
        <w:rPr>
          <w:b/>
          <w:w w:val="115"/>
          <w:sz w:val="24"/>
        </w:rPr>
        <w:t> membuktikan</w:t>
      </w:r>
      <w:r>
        <w:rPr>
          <w:b/>
          <w:w w:val="115"/>
          <w:sz w:val="24"/>
        </w:rPr>
        <w:t> dalil</w:t>
      </w:r>
      <w:r>
        <w:rPr>
          <w:b/>
          <w:w w:val="115"/>
          <w:sz w:val="24"/>
        </w:rPr>
        <w:t> Dakwaan maupun</w:t>
      </w:r>
      <w:r>
        <w:rPr>
          <w:b/>
          <w:w w:val="115"/>
          <w:sz w:val="24"/>
        </w:rPr>
        <w:t> Tuntutannya</w:t>
      </w:r>
      <w:r>
        <w:rPr>
          <w:w w:val="115"/>
          <w:sz w:val="24"/>
        </w:rPr>
        <w:t>,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terbukti</w:t>
      </w:r>
      <w:r>
        <w:rPr>
          <w:b/>
          <w:w w:val="115"/>
          <w:sz w:val="24"/>
        </w:rPr>
        <w:t> di</w:t>
      </w:r>
      <w:r>
        <w:rPr>
          <w:b/>
          <w:w w:val="115"/>
          <w:sz w:val="24"/>
        </w:rPr>
        <w:t> dalam persidangan</w:t>
      </w:r>
      <w:r>
        <w:rPr>
          <w:w w:val="115"/>
          <w:sz w:val="24"/>
        </w:rPr>
        <w:t>,</w:t>
      </w:r>
      <w:r>
        <w:rPr>
          <w:w w:val="115"/>
          <w:sz w:val="24"/>
        </w:rPr>
        <w:t> satu</w:t>
      </w:r>
      <w:r>
        <w:rPr>
          <w:w w:val="115"/>
          <w:sz w:val="24"/>
        </w:rPr>
        <w:t> satunya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berulang-ulang</w:t>
      </w:r>
      <w:r>
        <w:rPr>
          <w:w w:val="115"/>
          <w:sz w:val="24"/>
        </w:rPr>
        <w:t> dijadikan </w:t>
      </w:r>
      <w:r>
        <w:rPr>
          <w:b/>
          <w:w w:val="110"/>
          <w:sz w:val="24"/>
        </w:rPr>
        <w:t>dasar terjadinya delik pemalsuan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surat adalah</w:t>
      </w:r>
      <w:r>
        <w:rPr>
          <w:b/>
          <w:spacing w:val="-4"/>
          <w:w w:val="110"/>
          <w:sz w:val="24"/>
        </w:rPr>
        <w:t> </w:t>
      </w:r>
      <w:r>
        <w:rPr>
          <w:b/>
          <w:w w:val="110"/>
          <w:sz w:val="24"/>
        </w:rPr>
        <w:t>formulir Lampiran </w:t>
      </w:r>
      <w:r>
        <w:rPr>
          <w:b/>
          <w:w w:val="115"/>
          <w:sz w:val="24"/>
        </w:rPr>
        <w:t>13,</w:t>
      </w:r>
      <w:r>
        <w:rPr>
          <w:b/>
          <w:w w:val="115"/>
          <w:sz w:val="24"/>
        </w:rPr>
        <w:t> bukan</w:t>
      </w:r>
      <w:r>
        <w:rPr>
          <w:b/>
          <w:w w:val="115"/>
          <w:sz w:val="24"/>
        </w:rPr>
        <w:t> Surat</w:t>
      </w:r>
      <w:r>
        <w:rPr>
          <w:b/>
          <w:w w:val="115"/>
          <w:sz w:val="24"/>
        </w:rPr>
        <w:t> Permohonan</w:t>
      </w:r>
      <w:r>
        <w:rPr>
          <w:b/>
          <w:w w:val="115"/>
          <w:sz w:val="24"/>
        </w:rPr>
        <w:t> Sukamto,</w:t>
      </w:r>
      <w:r>
        <w:rPr>
          <w:b/>
          <w:w w:val="115"/>
          <w:sz w:val="24"/>
        </w:rPr>
        <w:t> SH.,</w:t>
      </w:r>
      <w:r>
        <w:rPr>
          <w:b/>
          <w:w w:val="115"/>
          <w:sz w:val="24"/>
        </w:rPr>
        <w:t> MKn.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(sebagaimana termuat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Dakwaan).</w:t>
      </w:r>
      <w:r>
        <w:rPr>
          <w:w w:val="115"/>
          <w:sz w:val="24"/>
        </w:rPr>
        <w:t> Dan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kedua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berbeda </w:t>
      </w:r>
      <w:r>
        <w:rPr>
          <w:spacing w:val="-2"/>
          <w:w w:val="115"/>
          <w:sz w:val="24"/>
        </w:rPr>
        <w:t>tersebut,</w:t>
      </w:r>
      <w:r>
        <w:rPr>
          <w:spacing w:val="-1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terbukti</w:t>
      </w:r>
      <w:r>
        <w:rPr>
          <w:b/>
          <w:spacing w:val="-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tidak</w:t>
      </w:r>
      <w:r>
        <w:rPr>
          <w:b/>
          <w:spacing w:val="-9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satupun</w:t>
      </w:r>
      <w:r>
        <w:rPr>
          <w:b/>
          <w:spacing w:val="-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dari</w:t>
      </w:r>
      <w:r>
        <w:rPr>
          <w:b/>
          <w:spacing w:val="-9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kedua</w:t>
      </w:r>
      <w:r>
        <w:rPr>
          <w:b/>
          <w:spacing w:val="-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surat</w:t>
      </w:r>
      <w:r>
        <w:rPr>
          <w:b/>
          <w:spacing w:val="-2"/>
          <w:w w:val="115"/>
          <w:sz w:val="24"/>
        </w:rPr>
        <w:t> tersebut</w:t>
      </w:r>
      <w:r>
        <w:rPr>
          <w:b/>
          <w:spacing w:val="-2"/>
          <w:w w:val="115"/>
          <w:sz w:val="24"/>
        </w:rPr>
        <w:t> dibuat </w:t>
      </w:r>
      <w:r>
        <w:rPr>
          <w:b/>
          <w:w w:val="115"/>
          <w:sz w:val="24"/>
        </w:rPr>
        <w:t>oleh</w:t>
      </w:r>
      <w:r>
        <w:rPr>
          <w:b/>
          <w:w w:val="115"/>
          <w:sz w:val="24"/>
        </w:rPr>
        <w:t> Terdakwa</w:t>
      </w:r>
      <w:r>
        <w:rPr>
          <w:w w:val="115"/>
          <w:sz w:val="24"/>
        </w:rPr>
        <w:t>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demikian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di</w:t>
      </w:r>
      <w:r>
        <w:rPr>
          <w:b/>
          <w:w w:val="115"/>
          <w:sz w:val="24"/>
        </w:rPr>
        <w:t> mana</w:t>
      </w:r>
      <w:r>
        <w:rPr>
          <w:b/>
          <w:w w:val="115"/>
          <w:sz w:val="24"/>
        </w:rPr>
        <w:t> letak</w:t>
      </w:r>
      <w:r>
        <w:rPr>
          <w:b/>
          <w:w w:val="115"/>
          <w:sz w:val="24"/>
        </w:rPr>
        <w:t> perbuatan pemalsuan</w:t>
      </w:r>
      <w:r>
        <w:rPr>
          <w:b/>
          <w:w w:val="115"/>
          <w:sz w:val="24"/>
        </w:rPr>
        <w:t> suratnya?</w:t>
      </w:r>
    </w:p>
    <w:p>
      <w:pPr>
        <w:pStyle w:val="ListParagraph"/>
        <w:numPr>
          <w:ilvl w:val="1"/>
          <w:numId w:val="3"/>
        </w:numPr>
        <w:tabs>
          <w:tab w:pos="1327" w:val="left" w:leader="none"/>
          <w:tab w:pos="1447" w:val="left" w:leader="none"/>
        </w:tabs>
        <w:spacing w:line="362" w:lineRule="auto" w:before="127" w:after="0"/>
        <w:ind w:left="1327" w:right="268" w:hanging="36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inkosistensi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Dakwaan maupun</w:t>
      </w:r>
      <w:r>
        <w:rPr>
          <w:w w:val="115"/>
          <w:sz w:val="24"/>
        </w:rPr>
        <w:t> Tuntutannya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mengakibatkan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Surat</w:t>
      </w:r>
      <w:r>
        <w:rPr>
          <w:b/>
          <w:w w:val="115"/>
          <w:sz w:val="24"/>
        </w:rPr>
        <w:t> Dakwaan menjadi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bias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sulit untuk dijadikan</w:t>
      </w:r>
      <w:r>
        <w:rPr>
          <w:w w:val="115"/>
          <w:sz w:val="24"/>
        </w:rPr>
        <w:t> pedoman bagi</w:t>
      </w:r>
      <w:r>
        <w:rPr>
          <w:w w:val="115"/>
          <w:sz w:val="24"/>
        </w:rPr>
        <w:t> hakim dalam memeriksa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</w:t>
      </w:r>
      <w:r>
        <w:rPr>
          <w:i/>
          <w:w w:val="115"/>
          <w:sz w:val="24"/>
        </w:rPr>
        <w:t> casu</w:t>
      </w:r>
      <w:r>
        <w:rPr>
          <w:w w:val="115"/>
          <w:sz w:val="24"/>
        </w:rPr>
        <w:t>.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kata</w:t>
      </w:r>
      <w:r>
        <w:rPr>
          <w:w w:val="115"/>
          <w:sz w:val="24"/>
        </w:rPr>
        <w:t> lain,</w:t>
      </w:r>
      <w:r>
        <w:rPr>
          <w:w w:val="115"/>
          <w:sz w:val="24"/>
        </w:rPr>
        <w:t> fakta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ini membuktikan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spacing w:val="-15"/>
          <w:w w:val="115"/>
          <w:sz w:val="24"/>
        </w:rPr>
        <w:t> </w:t>
      </w:r>
      <w:r>
        <w:rPr>
          <w:b/>
          <w:w w:val="115"/>
          <w:sz w:val="24"/>
        </w:rPr>
        <w:t>sesungguhnnya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Jaksa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Penuntut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Umum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telah gagal</w:t>
      </w:r>
      <w:r>
        <w:rPr>
          <w:b/>
          <w:w w:val="115"/>
          <w:sz w:val="24"/>
        </w:rPr>
        <w:t> membuktikan</w:t>
      </w:r>
      <w:r>
        <w:rPr>
          <w:b/>
          <w:w w:val="115"/>
          <w:sz w:val="24"/>
        </w:rPr>
        <w:t> Dakwaannya</w:t>
      </w:r>
      <w:r>
        <w:rPr>
          <w:b/>
          <w:w w:val="115"/>
          <w:sz w:val="24"/>
        </w:rPr>
        <w:t> sendiri.</w:t>
      </w:r>
    </w:p>
    <w:p>
      <w:pPr>
        <w:spacing w:line="279" w:lineRule="exact" w:before="237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7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193" w:val="left" w:leader="none"/>
          <w:tab w:pos="1195" w:val="left" w:leader="none"/>
        </w:tabs>
        <w:spacing w:line="360" w:lineRule="auto" w:before="1" w:after="0"/>
        <w:ind w:left="1195" w:right="269" w:hanging="481"/>
        <w:jc w:val="both"/>
        <w:rPr>
          <w:b/>
          <w:sz w:val="24"/>
        </w:rPr>
      </w:pPr>
      <w:r>
        <w:rPr>
          <w:b/>
          <w:w w:val="110"/>
          <w:sz w:val="24"/>
        </w:rPr>
        <w:t>Jaksa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Penuntut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Terjebak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Oleh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Dakwaannya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Sendiri, Dengan Mendalilkan Delik Pemalsuan Surat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Namun Memanipulasi Fakta</w:t>
      </w:r>
      <w:r>
        <w:rPr>
          <w:b/>
          <w:w w:val="110"/>
          <w:sz w:val="24"/>
        </w:rPr>
        <w:t> Persidangan</w:t>
      </w:r>
      <w:r>
        <w:rPr>
          <w:b/>
          <w:w w:val="110"/>
          <w:sz w:val="24"/>
        </w:rPr>
        <w:t> Dengan</w:t>
      </w:r>
      <w:r>
        <w:rPr>
          <w:b/>
          <w:w w:val="110"/>
          <w:sz w:val="24"/>
        </w:rPr>
        <w:t> Mengalihkan</w:t>
      </w:r>
      <w:r>
        <w:rPr>
          <w:b/>
          <w:w w:val="110"/>
          <w:sz w:val="24"/>
        </w:rPr>
        <w:t> Fakta</w:t>
      </w:r>
      <w:r>
        <w:rPr>
          <w:b/>
          <w:w w:val="110"/>
          <w:sz w:val="24"/>
        </w:rPr>
        <w:t> Persidangan</w:t>
      </w:r>
      <w:r>
        <w:rPr>
          <w:b/>
          <w:spacing w:val="80"/>
          <w:w w:val="110"/>
          <w:sz w:val="24"/>
        </w:rPr>
        <w:t> </w:t>
      </w:r>
      <w:r>
        <w:rPr>
          <w:b/>
          <w:w w:val="110"/>
          <w:sz w:val="24"/>
        </w:rPr>
        <w:t>Kearah</w:t>
      </w:r>
      <w:r>
        <w:rPr>
          <w:b/>
          <w:w w:val="110"/>
          <w:sz w:val="24"/>
        </w:rPr>
        <w:t> Sengketa</w:t>
      </w:r>
      <w:r>
        <w:rPr>
          <w:b/>
          <w:w w:val="110"/>
          <w:sz w:val="24"/>
        </w:rPr>
        <w:t> Kepemilikan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Nyata-Nyata</w:t>
      </w:r>
      <w:r>
        <w:rPr>
          <w:b/>
          <w:w w:val="110"/>
          <w:sz w:val="24"/>
        </w:rPr>
        <w:t> Merupakan Wilayah</w:t>
      </w:r>
      <w:r>
        <w:rPr>
          <w:b/>
          <w:w w:val="110"/>
          <w:sz w:val="24"/>
        </w:rPr>
        <w:t> Keperdataan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57" w:lineRule="auto" w:before="215" w:after="0"/>
        <w:ind w:left="1338" w:right="272" w:hanging="37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dakwaannya,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mendakwa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dugaan</w:t>
      </w:r>
      <w:r>
        <w:rPr>
          <w:w w:val="115"/>
          <w:sz w:val="24"/>
        </w:rPr>
        <w:t> Pemalsuan</w:t>
      </w:r>
      <w:r>
        <w:rPr>
          <w:w w:val="115"/>
          <w:sz w:val="24"/>
        </w:rPr>
        <w:t> Surat sebagaimana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dimaksudkan</w:t>
      </w:r>
      <w:r>
        <w:rPr>
          <w:w w:val="115"/>
          <w:sz w:val="24"/>
        </w:rPr>
        <w:t> dalam Pasal 263</w:t>
      </w:r>
      <w:r>
        <w:rPr>
          <w:w w:val="115"/>
          <w:sz w:val="24"/>
        </w:rPr>
        <w:t> Ayat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(1)</w:t>
      </w:r>
      <w:r>
        <w:rPr>
          <w:w w:val="115"/>
          <w:sz w:val="24"/>
        </w:rPr>
        <w:t> KUHP, dengan merujuk kepada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yang dibuat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Sukamto,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yaitu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16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338" w:right="270" w:firstLine="0"/>
      </w:pPr>
      <w:r>
        <w:rPr>
          <w:w w:val="115"/>
        </w:rPr>
        <w:t>Surat</w:t>
      </w:r>
      <w:r>
        <w:rPr>
          <w:w w:val="115"/>
        </w:rPr>
        <w:t> Permohonan</w:t>
      </w:r>
      <w:r>
        <w:rPr>
          <w:w w:val="115"/>
        </w:rPr>
        <w:t> Kepada</w:t>
      </w:r>
      <w:r>
        <w:rPr>
          <w:w w:val="115"/>
        </w:rPr>
        <w:t> Kepala</w:t>
      </w:r>
      <w:r>
        <w:rPr>
          <w:w w:val="115"/>
        </w:rPr>
        <w:t> Kantor</w:t>
      </w:r>
      <w:r>
        <w:rPr>
          <w:w w:val="115"/>
        </w:rPr>
        <w:t> Pertanahan</w:t>
      </w:r>
      <w:r>
        <w:rPr>
          <w:w w:val="115"/>
        </w:rPr>
        <w:t> Kabupaten </w:t>
      </w:r>
      <w:r>
        <w:rPr>
          <w:w w:val="110"/>
        </w:rPr>
        <w:t>Tangerang</w:t>
      </w:r>
      <w:r>
        <w:rPr>
          <w:spacing w:val="23"/>
          <w:w w:val="110"/>
        </w:rPr>
        <w:t> </w:t>
      </w:r>
      <w:r>
        <w:rPr>
          <w:w w:val="110"/>
        </w:rPr>
        <w:t>sebagaimana</w:t>
      </w:r>
      <w:r>
        <w:rPr>
          <w:spacing w:val="8"/>
          <w:w w:val="110"/>
        </w:rPr>
        <w:t> </w:t>
      </w:r>
      <w:r>
        <w:rPr>
          <w:w w:val="110"/>
        </w:rPr>
        <w:t>termuat</w:t>
      </w:r>
      <w:r>
        <w:rPr>
          <w:spacing w:val="7"/>
          <w:w w:val="110"/>
        </w:rPr>
        <w:t> </w:t>
      </w:r>
      <w:r>
        <w:rPr>
          <w:w w:val="110"/>
        </w:rPr>
        <w:t>dalam</w:t>
      </w:r>
      <w:r>
        <w:rPr>
          <w:spacing w:val="43"/>
          <w:w w:val="110"/>
        </w:rPr>
        <w:t> </w:t>
      </w:r>
      <w:r>
        <w:rPr>
          <w:w w:val="110"/>
        </w:rPr>
        <w:t>dalil</w:t>
      </w:r>
      <w:r>
        <w:rPr>
          <w:spacing w:val="40"/>
          <w:w w:val="110"/>
        </w:rPr>
        <w:t> </w:t>
      </w:r>
      <w:r>
        <w:rPr>
          <w:w w:val="110"/>
        </w:rPr>
        <w:t>dakwaannya</w:t>
      </w:r>
      <w:r>
        <w:rPr>
          <w:spacing w:val="47"/>
          <w:w w:val="110"/>
        </w:rPr>
        <w:t> </w:t>
      </w:r>
      <w:r>
        <w:rPr>
          <w:w w:val="110"/>
        </w:rPr>
        <w:t>pada</w:t>
      </w:r>
      <w:r>
        <w:rPr>
          <w:spacing w:val="47"/>
          <w:w w:val="110"/>
        </w:rPr>
        <w:t> </w:t>
      </w:r>
      <w:r>
        <w:rPr>
          <w:spacing w:val="-2"/>
          <w:w w:val="110"/>
        </w:rPr>
        <w:t>poin.</w:t>
      </w:r>
    </w:p>
    <w:p>
      <w:pPr>
        <w:pStyle w:val="BodyText"/>
        <w:spacing w:line="369" w:lineRule="auto" w:before="2"/>
        <w:ind w:left="1338" w:right="272" w:firstLine="0"/>
      </w:pPr>
      <w:r>
        <w:rPr>
          <w:w w:val="115"/>
        </w:rPr>
        <w:t>2</w:t>
      </w:r>
      <w:r>
        <w:rPr>
          <w:w w:val="115"/>
        </w:rPr>
        <w:t> halaman</w:t>
      </w:r>
      <w:r>
        <w:rPr>
          <w:w w:val="115"/>
        </w:rPr>
        <w:t> ke-2,</w:t>
      </w:r>
      <w:r>
        <w:rPr>
          <w:w w:val="115"/>
        </w:rPr>
        <w:t> sebagaimana</w:t>
      </w:r>
      <w:r>
        <w:rPr>
          <w:w w:val="115"/>
        </w:rPr>
        <w:t> kami</w:t>
      </w:r>
      <w:r>
        <w:rPr>
          <w:w w:val="115"/>
        </w:rPr>
        <w:t> kutip</w:t>
      </w:r>
      <w:r>
        <w:rPr>
          <w:w w:val="115"/>
        </w:rPr>
        <w:t> menyebutkan</w:t>
      </w:r>
      <w:r>
        <w:rPr>
          <w:w w:val="115"/>
        </w:rPr>
        <w:t> sebagai </w:t>
      </w:r>
      <w:r>
        <w:rPr>
          <w:spacing w:val="-2"/>
          <w:w w:val="115"/>
        </w:rPr>
        <w:t>berikut:</w:t>
      </w:r>
    </w:p>
    <w:p>
      <w:pPr>
        <w:spacing w:line="360" w:lineRule="auto" w:before="0"/>
        <w:ind w:left="1711" w:right="276" w:firstLine="0"/>
        <w:jc w:val="both"/>
        <w:rPr>
          <w:i/>
          <w:sz w:val="24"/>
        </w:rPr>
      </w:pPr>
      <w:r>
        <w:rPr>
          <w:i/>
          <w:w w:val="115"/>
          <w:sz w:val="24"/>
        </w:rPr>
        <w:t>“Menindaklanjuti</w:t>
      </w:r>
      <w:r>
        <w:rPr>
          <w:i/>
          <w:w w:val="115"/>
          <w:sz w:val="24"/>
        </w:rPr>
        <w:t> surat kuasa</w:t>
      </w:r>
      <w:r>
        <w:rPr>
          <w:i/>
          <w:w w:val="115"/>
          <w:sz w:val="24"/>
        </w:rPr>
        <w:t> tersebut,</w:t>
      </w:r>
      <w:r>
        <w:rPr>
          <w:i/>
          <w:w w:val="115"/>
          <w:sz w:val="24"/>
        </w:rPr>
        <w:t> saksi Sukamto,</w:t>
      </w:r>
      <w:r>
        <w:rPr>
          <w:i/>
          <w:w w:val="115"/>
          <w:sz w:val="24"/>
        </w:rPr>
        <w:t> SH., MKn. pada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hari</w:t>
      </w:r>
      <w:r>
        <w:rPr>
          <w:i/>
          <w:w w:val="115"/>
          <w:sz w:val="24"/>
        </w:rPr>
        <w:t> Kamis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09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Februari</w:t>
      </w:r>
      <w:r>
        <w:rPr>
          <w:i/>
          <w:w w:val="115"/>
          <w:sz w:val="24"/>
        </w:rPr>
        <w:t> 2023</w:t>
      </w:r>
      <w:r>
        <w:rPr>
          <w:i/>
          <w:w w:val="115"/>
          <w:sz w:val="24"/>
        </w:rPr>
        <w:t> membuat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permohonan balik</w:t>
      </w:r>
      <w:r>
        <w:rPr>
          <w:i/>
          <w:w w:val="115"/>
          <w:sz w:val="24"/>
        </w:rPr>
        <w:t> nama</w:t>
      </w:r>
      <w:r>
        <w:rPr>
          <w:i/>
          <w:w w:val="115"/>
          <w:sz w:val="24"/>
        </w:rPr>
        <w:t> Sertifikat</w:t>
      </w:r>
      <w:r>
        <w:rPr>
          <w:i/>
          <w:w w:val="115"/>
          <w:sz w:val="24"/>
        </w:rPr>
        <w:t> Hak</w:t>
      </w:r>
      <w:r>
        <w:rPr>
          <w:i/>
          <w:w w:val="115"/>
          <w:sz w:val="24"/>
        </w:rPr>
        <w:t> Milik</w:t>
      </w:r>
      <w:r>
        <w:rPr>
          <w:i/>
          <w:w w:val="115"/>
          <w:sz w:val="24"/>
        </w:rPr>
        <w:t> Nomor</w:t>
      </w:r>
      <w:r>
        <w:rPr>
          <w:i/>
          <w:w w:val="115"/>
          <w:sz w:val="24"/>
        </w:rPr>
        <w:t> 00005/Lemo</w:t>
      </w:r>
      <w:r>
        <w:rPr>
          <w:i/>
          <w:w w:val="115"/>
          <w:sz w:val="24"/>
        </w:rPr>
        <w:t> kepada Kepala</w:t>
      </w:r>
      <w:r>
        <w:rPr>
          <w:i/>
          <w:w w:val="115"/>
          <w:sz w:val="24"/>
        </w:rPr>
        <w:t> Kantor</w:t>
      </w:r>
      <w:r>
        <w:rPr>
          <w:i/>
          <w:w w:val="115"/>
          <w:sz w:val="24"/>
        </w:rPr>
        <w:t> Pertanahan</w:t>
      </w:r>
      <w:r>
        <w:rPr>
          <w:i/>
          <w:w w:val="115"/>
          <w:sz w:val="24"/>
        </w:rPr>
        <w:t> Kabupaten</w:t>
      </w:r>
      <w:r>
        <w:rPr>
          <w:i/>
          <w:w w:val="115"/>
          <w:sz w:val="24"/>
        </w:rPr>
        <w:t> Tangerang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dalam permohonan</w:t>
      </w:r>
      <w:r>
        <w:rPr>
          <w:i/>
          <w:w w:val="115"/>
          <w:sz w:val="24"/>
        </w:rPr>
        <w:t> balik</w:t>
      </w:r>
      <w:r>
        <w:rPr>
          <w:i/>
          <w:w w:val="115"/>
          <w:sz w:val="24"/>
        </w:rPr>
        <w:t> nama</w:t>
      </w:r>
      <w:r>
        <w:rPr>
          <w:i/>
          <w:w w:val="115"/>
          <w:sz w:val="24"/>
        </w:rPr>
        <w:t> Sertifikat</w:t>
      </w:r>
      <w:r>
        <w:rPr>
          <w:i/>
          <w:w w:val="115"/>
          <w:sz w:val="24"/>
        </w:rPr>
        <w:t> Hak</w:t>
      </w:r>
      <w:r>
        <w:rPr>
          <w:i/>
          <w:w w:val="115"/>
          <w:sz w:val="24"/>
        </w:rPr>
        <w:t> Milik</w:t>
      </w:r>
      <w:r>
        <w:rPr>
          <w:i/>
          <w:w w:val="115"/>
          <w:sz w:val="24"/>
        </w:rPr>
        <w:t> Nomor</w:t>
      </w:r>
      <w:r>
        <w:rPr>
          <w:i/>
          <w:w w:val="115"/>
          <w:sz w:val="24"/>
        </w:rPr>
        <w:t> 00005/Lemo tersebut,</w:t>
      </w:r>
      <w:r>
        <w:rPr>
          <w:i/>
          <w:w w:val="115"/>
          <w:sz w:val="24"/>
        </w:rPr>
        <w:t> diterangkan</w:t>
      </w:r>
      <w:r>
        <w:rPr>
          <w:i/>
          <w:w w:val="115"/>
          <w:sz w:val="24"/>
        </w:rPr>
        <w:t> “bahwa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dimohon tersebut</w:t>
      </w:r>
      <w:r>
        <w:rPr>
          <w:i/>
          <w:w w:val="115"/>
          <w:sz w:val="24"/>
        </w:rPr>
        <w:t> tidak dalam keadaan sengketa dan dikuasai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secara fisik.”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06" w:after="0"/>
        <w:ind w:left="1338" w:right="265" w:hanging="37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dalil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terbukti</w:t>
      </w:r>
      <w:r>
        <w:rPr>
          <w:b/>
          <w:w w:val="115"/>
          <w:sz w:val="24"/>
        </w:rPr>
        <w:t> keliru</w:t>
      </w:r>
      <w:r>
        <w:rPr>
          <w:w w:val="115"/>
          <w:sz w:val="24"/>
        </w:rPr>
        <w:t>, dikarenakan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sesuai</w:t>
      </w:r>
      <w:r>
        <w:rPr>
          <w:b/>
          <w:w w:val="115"/>
          <w:sz w:val="24"/>
        </w:rPr>
        <w:t> fakta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sebenarnya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akan</w:t>
      </w:r>
      <w:r>
        <w:rPr>
          <w:w w:val="115"/>
          <w:sz w:val="24"/>
        </w:rPr>
        <w:t> isi</w:t>
      </w:r>
      <w:r>
        <w:rPr>
          <w:w w:val="115"/>
          <w:sz w:val="24"/>
        </w:rPr>
        <w:t> surat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Sukamto.</w:t>
      </w:r>
      <w:r>
        <w:rPr>
          <w:w w:val="115"/>
          <w:sz w:val="24"/>
        </w:rPr>
        <w:t> Mengapa</w:t>
      </w:r>
      <w:r>
        <w:rPr>
          <w:w w:val="115"/>
          <w:sz w:val="24"/>
        </w:rPr>
        <w:t> demikian? Sebagaimana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kami</w:t>
      </w:r>
      <w:r>
        <w:rPr>
          <w:w w:val="115"/>
          <w:sz w:val="24"/>
        </w:rPr>
        <w:t> uraikan</w:t>
      </w:r>
      <w:r>
        <w:rPr>
          <w:w w:val="115"/>
          <w:sz w:val="24"/>
        </w:rPr>
        <w:t> sebelumnya,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Surat</w:t>
      </w:r>
      <w:r>
        <w:rPr>
          <w:b/>
          <w:w w:val="115"/>
          <w:sz w:val="24"/>
        </w:rPr>
        <w:t> Permohonan yang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dibuat</w:t>
      </w:r>
      <w:r>
        <w:rPr>
          <w:b/>
          <w:w w:val="115"/>
          <w:sz w:val="24"/>
        </w:rPr>
        <w:t> saksi</w:t>
      </w:r>
      <w:r>
        <w:rPr>
          <w:b/>
          <w:w w:val="115"/>
          <w:sz w:val="24"/>
        </w:rPr>
        <w:t> PPAT</w:t>
      </w:r>
      <w:r>
        <w:rPr>
          <w:b/>
          <w:w w:val="115"/>
          <w:sz w:val="24"/>
        </w:rPr>
        <w:t> Sukamto</w:t>
      </w:r>
      <w:r>
        <w:rPr>
          <w:b/>
          <w:w w:val="115"/>
          <w:sz w:val="24"/>
        </w:rPr>
        <w:t> sedikitpun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ada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memuat narasi,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“bahwa</w:t>
      </w:r>
      <w:r>
        <w:rPr>
          <w:b/>
          <w:i/>
          <w:w w:val="115"/>
          <w:sz w:val="24"/>
        </w:rPr>
        <w:t> tanah</w:t>
      </w:r>
      <w:r>
        <w:rPr>
          <w:b/>
          <w:i/>
          <w:w w:val="115"/>
          <w:sz w:val="24"/>
        </w:rPr>
        <w:t> yang</w:t>
      </w:r>
      <w:r>
        <w:rPr>
          <w:b/>
          <w:i/>
          <w:w w:val="115"/>
          <w:sz w:val="24"/>
        </w:rPr>
        <w:t> dimohon</w:t>
      </w:r>
      <w:r>
        <w:rPr>
          <w:b/>
          <w:i/>
          <w:w w:val="115"/>
          <w:sz w:val="24"/>
        </w:rPr>
        <w:t> tersebut</w:t>
      </w:r>
      <w:r>
        <w:rPr>
          <w:b/>
          <w:i/>
          <w:w w:val="115"/>
          <w:sz w:val="24"/>
        </w:rPr>
        <w:t> tidak</w:t>
      </w:r>
      <w:r>
        <w:rPr>
          <w:b/>
          <w:i/>
          <w:w w:val="115"/>
          <w:sz w:val="24"/>
        </w:rPr>
        <w:t> dalam keadaan</w:t>
      </w:r>
      <w:r>
        <w:rPr>
          <w:b/>
          <w:i/>
          <w:w w:val="115"/>
          <w:sz w:val="24"/>
        </w:rPr>
        <w:t> sengketa</w:t>
      </w:r>
      <w:r>
        <w:rPr>
          <w:b/>
          <w:i/>
          <w:w w:val="115"/>
          <w:sz w:val="24"/>
        </w:rPr>
        <w:t> dan</w:t>
      </w:r>
      <w:r>
        <w:rPr>
          <w:b/>
          <w:i/>
          <w:w w:val="115"/>
          <w:sz w:val="24"/>
        </w:rPr>
        <w:t> dikuasai secara</w:t>
      </w:r>
      <w:r>
        <w:rPr>
          <w:b/>
          <w:i/>
          <w:w w:val="115"/>
          <w:sz w:val="24"/>
        </w:rPr>
        <w:t> fisik.”.</w:t>
      </w:r>
      <w:r>
        <w:rPr>
          <w:b/>
          <w:i/>
          <w:spacing w:val="40"/>
          <w:w w:val="115"/>
          <w:sz w:val="24"/>
        </w:rPr>
        <w:t> </w:t>
      </w:r>
      <w:r>
        <w:rPr>
          <w:w w:val="115"/>
          <w:sz w:val="24"/>
        </w:rPr>
        <w:t>Nyata</w:t>
      </w:r>
      <w:r>
        <w:rPr>
          <w:w w:val="115"/>
          <w:sz w:val="24"/>
        </w:rPr>
        <w:t> terbukti dakwaan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menyajikan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fakta</w:t>
      </w:r>
      <w:r>
        <w:rPr>
          <w:b/>
          <w:w w:val="115"/>
          <w:sz w:val="24"/>
        </w:rPr>
        <w:t> yang menyesatkan</w:t>
      </w:r>
      <w:r>
        <w:rPr>
          <w:b/>
          <w:w w:val="115"/>
          <w:sz w:val="24"/>
        </w:rPr>
        <w:t> dalam</w:t>
      </w:r>
      <w:r>
        <w:rPr>
          <w:b/>
          <w:w w:val="115"/>
          <w:sz w:val="24"/>
        </w:rPr>
        <w:t> persidangan</w:t>
      </w:r>
      <w:r>
        <w:rPr>
          <w:w w:val="115"/>
          <w:sz w:val="24"/>
        </w:rPr>
        <w:t>,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 dengan fakta yang sebenarnya.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26" w:after="0"/>
        <w:ind w:left="1338" w:right="261" w:hanging="372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fakta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sebenarnya,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persidangan</w:t>
      </w:r>
      <w:r>
        <w:rPr>
          <w:w w:val="115"/>
          <w:sz w:val="24"/>
        </w:rPr>
        <w:t> kemudian </w:t>
      </w:r>
      <w:r>
        <w:rPr>
          <w:b/>
          <w:w w:val="115"/>
          <w:sz w:val="24"/>
        </w:rPr>
        <w:t>menggeser</w:t>
      </w:r>
      <w:r>
        <w:rPr>
          <w:b/>
          <w:spacing w:val="-14"/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w w:val="115"/>
          <w:sz w:val="24"/>
        </w:rPr>
        <w:t> surat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menjadi</w:t>
      </w:r>
      <w:r>
        <w:rPr>
          <w:b/>
          <w:spacing w:val="-6"/>
          <w:w w:val="115"/>
          <w:sz w:val="24"/>
        </w:rPr>
        <w:t> </w:t>
      </w:r>
      <w:r>
        <w:rPr>
          <w:b/>
          <w:w w:val="115"/>
          <w:sz w:val="24"/>
        </w:rPr>
        <w:t>dasar</w:t>
      </w:r>
      <w:r>
        <w:rPr>
          <w:b/>
          <w:w w:val="115"/>
          <w:sz w:val="24"/>
        </w:rPr>
        <w:t> pemenuhan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delik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in casu</w:t>
      </w:r>
      <w:r>
        <w:rPr>
          <w:w w:val="115"/>
          <w:sz w:val="24"/>
        </w:rPr>
        <w:t>,</w:t>
      </w:r>
      <w:r>
        <w:rPr>
          <w:w w:val="115"/>
          <w:sz w:val="24"/>
        </w:rPr>
        <w:t> dari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di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dalam</w:t>
      </w:r>
      <w:r>
        <w:rPr>
          <w:b/>
          <w:w w:val="115"/>
          <w:sz w:val="24"/>
        </w:rPr>
        <w:t> Dakwaannya</w:t>
      </w:r>
      <w:r>
        <w:rPr>
          <w:b/>
          <w:w w:val="115"/>
          <w:sz w:val="24"/>
        </w:rPr>
        <w:t> menunjuk kepada</w:t>
      </w:r>
      <w:r>
        <w:rPr>
          <w:b/>
          <w:w w:val="115"/>
          <w:sz w:val="24"/>
        </w:rPr>
        <w:t> Surat</w:t>
      </w:r>
      <w:r>
        <w:rPr>
          <w:b/>
          <w:w w:val="115"/>
          <w:sz w:val="24"/>
        </w:rPr>
        <w:t> Permohonan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dibuat</w:t>
      </w:r>
      <w:r>
        <w:rPr>
          <w:b/>
          <w:w w:val="115"/>
          <w:sz w:val="24"/>
        </w:rPr>
        <w:t> saksi</w:t>
      </w:r>
      <w:r>
        <w:rPr>
          <w:b/>
          <w:w w:val="115"/>
          <w:sz w:val="24"/>
        </w:rPr>
        <w:t> PPAT</w:t>
      </w:r>
      <w:r>
        <w:rPr>
          <w:b/>
          <w:w w:val="115"/>
          <w:sz w:val="24"/>
        </w:rPr>
        <w:t> Sukamto </w:t>
      </w:r>
      <w:r>
        <w:rPr>
          <w:w w:val="115"/>
          <w:sz w:val="24"/>
        </w:rPr>
        <w:t>kemudian</w:t>
      </w:r>
      <w:r>
        <w:rPr>
          <w:w w:val="115"/>
          <w:sz w:val="24"/>
        </w:rPr>
        <w:t> bergeser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Tuntutannya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formulir Lampiran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13</w:t>
      </w:r>
      <w:r>
        <w:rPr>
          <w:w w:val="115"/>
          <w:sz w:val="24"/>
        </w:rPr>
        <w:t>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nyata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terbukti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sedikitpun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didalilkan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dalam Dakwaannya.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demikian,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memaksakan</w:t>
      </w:r>
      <w:r>
        <w:rPr>
          <w:b/>
          <w:w w:val="115"/>
          <w:sz w:val="24"/>
        </w:rPr>
        <w:t> terbuktinya delik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Pasal</w:t>
      </w:r>
      <w:r>
        <w:rPr>
          <w:b/>
          <w:spacing w:val="10"/>
          <w:w w:val="115"/>
          <w:sz w:val="24"/>
        </w:rPr>
        <w:t> </w:t>
      </w:r>
      <w:r>
        <w:rPr>
          <w:b/>
          <w:w w:val="115"/>
          <w:sz w:val="24"/>
        </w:rPr>
        <w:t>263</w:t>
      </w:r>
      <w:r>
        <w:rPr>
          <w:b/>
          <w:spacing w:val="7"/>
          <w:w w:val="115"/>
          <w:sz w:val="24"/>
        </w:rPr>
        <w:t> </w:t>
      </w:r>
      <w:r>
        <w:rPr>
          <w:b/>
          <w:w w:val="115"/>
          <w:sz w:val="24"/>
        </w:rPr>
        <w:t>ayat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(1)</w:t>
      </w:r>
      <w:r>
        <w:rPr>
          <w:b/>
          <w:spacing w:val="13"/>
          <w:w w:val="115"/>
          <w:sz w:val="24"/>
        </w:rPr>
        <w:t> </w:t>
      </w:r>
      <w:r>
        <w:rPr>
          <w:b/>
          <w:w w:val="115"/>
          <w:sz w:val="24"/>
        </w:rPr>
        <w:t>KUHP</w:t>
      </w:r>
      <w:r>
        <w:rPr>
          <w:b/>
          <w:spacing w:val="7"/>
          <w:w w:val="115"/>
          <w:sz w:val="24"/>
        </w:rPr>
        <w:t> </w:t>
      </w:r>
      <w:r>
        <w:rPr>
          <w:b/>
          <w:w w:val="115"/>
          <w:sz w:val="24"/>
        </w:rPr>
        <w:t>dengan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spacing w:val="6"/>
          <w:w w:val="115"/>
          <w:sz w:val="24"/>
        </w:rPr>
        <w:t> </w:t>
      </w:r>
      <w:r>
        <w:rPr>
          <w:b/>
          <w:w w:val="115"/>
          <w:sz w:val="24"/>
        </w:rPr>
        <w:t>formulir</w:t>
      </w:r>
      <w:r>
        <w:rPr>
          <w:b/>
          <w:spacing w:val="15"/>
          <w:w w:val="115"/>
          <w:sz w:val="24"/>
        </w:rPr>
        <w:t> </w:t>
      </w:r>
      <w:r>
        <w:rPr>
          <w:b/>
          <w:w w:val="115"/>
          <w:sz w:val="24"/>
        </w:rPr>
        <w:t>Lampiran</w:t>
      </w:r>
    </w:p>
    <w:p>
      <w:pPr>
        <w:pStyle w:val="ListParagraph"/>
        <w:spacing w:after="0" w:line="360" w:lineRule="auto"/>
        <w:jc w:val="both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spacing w:line="360" w:lineRule="auto" w:before="0"/>
        <w:ind w:left="1338" w:right="262" w:firstLine="0"/>
        <w:jc w:val="both"/>
        <w:rPr>
          <w:sz w:val="24"/>
        </w:rPr>
      </w:pPr>
      <w:r>
        <w:rPr>
          <w:b/>
          <w:w w:val="110"/>
          <w:sz w:val="24"/>
        </w:rPr>
        <w:t>13</w:t>
      </w:r>
      <w:r>
        <w:rPr>
          <w:w w:val="110"/>
          <w:sz w:val="24"/>
        </w:rPr>
        <w:t>, Jaksa Penuntut Umum kemudian </w:t>
      </w:r>
      <w:r>
        <w:rPr>
          <w:b/>
          <w:w w:val="110"/>
          <w:sz w:val="24"/>
        </w:rPr>
        <w:t>menitikberatkan pemalsuan surat</w:t>
      </w:r>
      <w:r>
        <w:rPr>
          <w:b/>
          <w:w w:val="110"/>
          <w:sz w:val="24"/>
        </w:rPr>
        <w:t> </w:t>
      </w:r>
      <w:r>
        <w:rPr>
          <w:b/>
          <w:i/>
          <w:w w:val="110"/>
          <w:sz w:val="24"/>
        </w:rPr>
        <w:t>in</w:t>
      </w:r>
      <w:r>
        <w:rPr>
          <w:b/>
          <w:i/>
          <w:w w:val="110"/>
          <w:sz w:val="24"/>
        </w:rPr>
        <w:t> casu </w:t>
      </w:r>
      <w:r>
        <w:rPr>
          <w:w w:val="110"/>
          <w:sz w:val="24"/>
        </w:rPr>
        <w:t>dengan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keadaan</w:t>
      </w:r>
      <w:r>
        <w:rPr>
          <w:b/>
          <w:w w:val="110"/>
          <w:sz w:val="24"/>
        </w:rPr>
        <w:t> palsu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merujuk</w:t>
      </w:r>
      <w:r>
        <w:rPr>
          <w:b/>
          <w:w w:val="110"/>
          <w:sz w:val="24"/>
        </w:rPr>
        <w:t> pada penguasaan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fisik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secara</w:t>
      </w:r>
      <w:r>
        <w:rPr>
          <w:b/>
          <w:spacing w:val="40"/>
          <w:w w:val="110"/>
          <w:sz w:val="24"/>
        </w:rPr>
        <w:t> </w:t>
      </w:r>
      <w:r>
        <w:rPr>
          <w:b/>
          <w:i/>
          <w:w w:val="110"/>
          <w:sz w:val="24"/>
        </w:rPr>
        <w:t>de</w:t>
      </w:r>
      <w:r>
        <w:rPr>
          <w:b/>
          <w:i/>
          <w:spacing w:val="40"/>
          <w:w w:val="110"/>
          <w:sz w:val="24"/>
        </w:rPr>
        <w:t> </w:t>
      </w:r>
      <w:r>
        <w:rPr>
          <w:b/>
          <w:i/>
          <w:w w:val="110"/>
          <w:sz w:val="24"/>
        </w:rPr>
        <w:t>facto</w:t>
      </w:r>
      <w:r>
        <w:rPr>
          <w:b/>
          <w:i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atas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tanah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SHM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No.5/Lemo oleh</w:t>
      </w:r>
      <w:r>
        <w:rPr>
          <w:b/>
          <w:w w:val="110"/>
          <w:sz w:val="24"/>
        </w:rPr>
        <w:t> PT.</w:t>
      </w:r>
      <w:r>
        <w:rPr>
          <w:b/>
          <w:w w:val="110"/>
          <w:sz w:val="24"/>
        </w:rPr>
        <w:t> MBM</w:t>
      </w:r>
      <w:r>
        <w:rPr>
          <w:b/>
          <w:w w:val="110"/>
          <w:sz w:val="24"/>
        </w:rPr>
        <w:t> pada</w:t>
      </w:r>
      <w:r>
        <w:rPr>
          <w:b/>
          <w:w w:val="110"/>
          <w:sz w:val="24"/>
        </w:rPr>
        <w:t> saat</w:t>
      </w:r>
      <w:r>
        <w:rPr>
          <w:b/>
          <w:w w:val="110"/>
          <w:sz w:val="24"/>
        </w:rPr>
        <w:t> formulir</w:t>
      </w:r>
      <w:r>
        <w:rPr>
          <w:b/>
          <w:w w:val="110"/>
          <w:sz w:val="24"/>
        </w:rPr>
        <w:t> Lampiran</w:t>
      </w:r>
      <w:r>
        <w:rPr>
          <w:b/>
          <w:w w:val="110"/>
          <w:sz w:val="24"/>
        </w:rPr>
        <w:t> 13</w:t>
      </w:r>
      <w:r>
        <w:rPr>
          <w:b/>
          <w:w w:val="110"/>
          <w:sz w:val="24"/>
        </w:rPr>
        <w:t> </w:t>
      </w:r>
      <w:r>
        <w:rPr>
          <w:i/>
          <w:w w:val="110"/>
          <w:sz w:val="24"/>
        </w:rPr>
        <w:t>in</w:t>
      </w:r>
      <w:r>
        <w:rPr>
          <w:i/>
          <w:w w:val="110"/>
          <w:sz w:val="24"/>
        </w:rPr>
        <w:t> casu</w:t>
      </w:r>
      <w:r>
        <w:rPr>
          <w:i/>
          <w:w w:val="110"/>
          <w:sz w:val="24"/>
        </w:rPr>
        <w:t> </w:t>
      </w:r>
      <w:r>
        <w:rPr>
          <w:w w:val="110"/>
          <w:sz w:val="24"/>
        </w:rPr>
        <w:t>diisi</w:t>
      </w:r>
      <w:r>
        <w:rPr>
          <w:w w:val="110"/>
          <w:sz w:val="24"/>
        </w:rPr>
        <w:t> dan ditandatangani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oleh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saksi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PPAT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Sukamto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tanggal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9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Februari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2023.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23" w:after="0"/>
        <w:ind w:left="1338" w:right="255" w:hanging="372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substansi</w:t>
      </w:r>
      <w:r>
        <w:rPr>
          <w:w w:val="115"/>
          <w:sz w:val="24"/>
        </w:rPr>
        <w:t> kalimat: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“penguasaan</w:t>
      </w:r>
      <w:r>
        <w:rPr>
          <w:i/>
          <w:w w:val="115"/>
          <w:sz w:val="24"/>
        </w:rPr>
        <w:t> fisik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dalam keadaan</w:t>
      </w:r>
      <w:r>
        <w:rPr>
          <w:i/>
          <w:w w:val="115"/>
          <w:sz w:val="24"/>
        </w:rPr>
        <w:t> sengketa”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termuat</w:t>
      </w:r>
      <w:r>
        <w:rPr>
          <w:w w:val="115"/>
          <w:sz w:val="24"/>
        </w:rPr>
        <w:t> pada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13, menurut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Jaksa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Penuntut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Umum bertentangan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dengan keadaan yang sebenarnya, dikarenakan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PT.MBM</w:t>
      </w:r>
      <w:r>
        <w:rPr>
          <w:b/>
          <w:w w:val="115"/>
          <w:sz w:val="24"/>
        </w:rPr>
        <w:t> lah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secara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de</w:t>
      </w:r>
      <w:r>
        <w:rPr>
          <w:b/>
          <w:i/>
          <w:w w:val="115"/>
          <w:sz w:val="24"/>
        </w:rPr>
        <w:t> facto</w:t>
      </w:r>
      <w:r>
        <w:rPr>
          <w:b/>
          <w:i/>
          <w:w w:val="115"/>
          <w:sz w:val="24"/>
        </w:rPr>
        <w:t> </w:t>
      </w:r>
      <w:r>
        <w:rPr>
          <w:b/>
          <w:w w:val="115"/>
          <w:sz w:val="24"/>
        </w:rPr>
        <w:t>yang menguasai</w:t>
      </w:r>
      <w:r>
        <w:rPr>
          <w:b/>
          <w:w w:val="115"/>
          <w:sz w:val="24"/>
        </w:rPr>
        <w:t> tanah,</w:t>
      </w:r>
      <w:r>
        <w:rPr>
          <w:b/>
          <w:w w:val="115"/>
          <w:sz w:val="24"/>
        </w:rPr>
        <w:t> bukan</w:t>
      </w:r>
      <w:r>
        <w:rPr>
          <w:b/>
          <w:w w:val="115"/>
          <w:sz w:val="24"/>
        </w:rPr>
        <w:t> TERDAKWA</w:t>
      </w:r>
      <w:r>
        <w:rPr>
          <w:b/>
          <w:w w:val="115"/>
          <w:sz w:val="24"/>
        </w:rPr>
        <w:t> CHARLIE</w:t>
      </w:r>
      <w:r>
        <w:rPr>
          <w:b/>
          <w:w w:val="115"/>
          <w:sz w:val="24"/>
        </w:rPr>
        <w:t> CHANDRA</w:t>
      </w:r>
      <w:r>
        <w:rPr>
          <w:w w:val="115"/>
          <w:sz w:val="24"/>
        </w:rPr>
        <w:t>, bahkan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jauh</w:t>
      </w:r>
      <w:r>
        <w:rPr>
          <w:w w:val="115"/>
          <w:sz w:val="24"/>
        </w:rPr>
        <w:t> lagi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menurut</w:t>
      </w:r>
      <w:r>
        <w:rPr>
          <w:b/>
          <w:w w:val="115"/>
          <w:sz w:val="24"/>
        </w:rPr>
        <w:t> dakwaan,</w:t>
      </w:r>
      <w:r>
        <w:rPr>
          <w:b/>
          <w:w w:val="115"/>
          <w:sz w:val="24"/>
        </w:rPr>
        <w:t> PT.</w:t>
      </w:r>
      <w:r>
        <w:rPr>
          <w:b/>
          <w:w w:val="115"/>
          <w:sz w:val="24"/>
        </w:rPr>
        <w:t> MBM</w:t>
      </w:r>
      <w:r>
        <w:rPr>
          <w:b/>
          <w:w w:val="115"/>
          <w:sz w:val="24"/>
        </w:rPr>
        <w:t> sudah menguasai</w:t>
      </w:r>
      <w:r>
        <w:rPr>
          <w:b/>
          <w:w w:val="115"/>
          <w:sz w:val="24"/>
        </w:rPr>
        <w:t> tanah</w:t>
      </w:r>
      <w:r>
        <w:rPr>
          <w:b/>
          <w:w w:val="115"/>
          <w:sz w:val="24"/>
        </w:rPr>
        <w:t> secara</w:t>
      </w:r>
      <w:r>
        <w:rPr>
          <w:b/>
          <w:w w:val="115"/>
          <w:sz w:val="24"/>
        </w:rPr>
        <w:t> defacto</w:t>
      </w:r>
      <w:r>
        <w:rPr>
          <w:b/>
          <w:w w:val="115"/>
          <w:sz w:val="24"/>
        </w:rPr>
        <w:t> dari</w:t>
      </w:r>
      <w:r>
        <w:rPr>
          <w:b/>
          <w:w w:val="115"/>
          <w:sz w:val="24"/>
        </w:rPr>
        <w:t> tahun</w:t>
      </w:r>
      <w:r>
        <w:rPr>
          <w:b/>
          <w:w w:val="115"/>
          <w:sz w:val="24"/>
        </w:rPr>
        <w:t> 2015</w:t>
      </w:r>
      <w:r>
        <w:rPr>
          <w:w w:val="115"/>
          <w:sz w:val="24"/>
        </w:rPr>
        <w:t>,</w:t>
      </w:r>
      <w:r>
        <w:rPr>
          <w:w w:val="115"/>
          <w:sz w:val="24"/>
        </w:rPr>
        <w:t> meskipun penguasaan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de</w:t>
      </w:r>
      <w:r>
        <w:rPr>
          <w:i/>
          <w:w w:val="115"/>
          <w:sz w:val="24"/>
        </w:rPr>
        <w:t> facto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dimaksudkan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 tersebut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diikuti</w:t>
      </w:r>
      <w:r>
        <w:rPr>
          <w:b/>
          <w:w w:val="115"/>
          <w:sz w:val="24"/>
        </w:rPr>
        <w:t> dengan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de</w:t>
      </w:r>
      <w:r>
        <w:rPr>
          <w:b/>
          <w:i/>
          <w:w w:val="115"/>
          <w:sz w:val="24"/>
        </w:rPr>
        <w:t> jure</w:t>
      </w:r>
      <w:r>
        <w:rPr>
          <w:w w:val="115"/>
          <w:sz w:val="24"/>
        </w:rPr>
        <w:t>,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secara hukum,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</w:t>
      </w:r>
      <w:r>
        <w:rPr>
          <w:i/>
          <w:w w:val="115"/>
          <w:sz w:val="24"/>
        </w:rPr>
        <w:t> casu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diisi</w:t>
      </w:r>
      <w:r>
        <w:rPr>
          <w:w w:val="115"/>
          <w:sz w:val="24"/>
        </w:rPr>
        <w:t> dan ditandatangani</w:t>
      </w:r>
      <w:r>
        <w:rPr>
          <w:w w:val="115"/>
          <w:sz w:val="24"/>
        </w:rPr>
        <w:t> saksi Sukamto,</w:t>
      </w:r>
      <w:r>
        <w:rPr>
          <w:w w:val="115"/>
          <w:sz w:val="24"/>
        </w:rPr>
        <w:t> nyatanya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atas</w:t>
      </w:r>
      <w:r>
        <w:rPr>
          <w:b/>
          <w:w w:val="115"/>
          <w:sz w:val="24"/>
        </w:rPr>
        <w:t> tanah</w:t>
      </w:r>
      <w:r>
        <w:rPr>
          <w:b/>
          <w:w w:val="115"/>
          <w:sz w:val="24"/>
        </w:rPr>
        <w:t> SHM No.5/Lemo</w:t>
      </w:r>
      <w:r>
        <w:rPr>
          <w:b/>
          <w:w w:val="115"/>
          <w:sz w:val="24"/>
        </w:rPr>
        <w:t> masih</w:t>
      </w:r>
      <w:r>
        <w:rPr>
          <w:b/>
          <w:w w:val="115"/>
          <w:sz w:val="24"/>
        </w:rPr>
        <w:t> tercatat</w:t>
      </w:r>
      <w:r>
        <w:rPr>
          <w:b/>
          <w:w w:val="115"/>
          <w:sz w:val="24"/>
        </w:rPr>
        <w:t> atas</w:t>
      </w:r>
      <w:r>
        <w:rPr>
          <w:b/>
          <w:w w:val="115"/>
          <w:sz w:val="24"/>
        </w:rPr>
        <w:t> nama</w:t>
      </w:r>
      <w:r>
        <w:rPr>
          <w:b/>
          <w:w w:val="115"/>
          <w:sz w:val="24"/>
        </w:rPr>
        <w:t> Sumita</w:t>
      </w:r>
      <w:r>
        <w:rPr>
          <w:b/>
          <w:w w:val="115"/>
          <w:sz w:val="24"/>
        </w:rPr>
        <w:t> Chandra </w:t>
      </w:r>
      <w:r>
        <w:rPr>
          <w:w w:val="115"/>
          <w:sz w:val="24"/>
        </w:rPr>
        <w:t>berdasarkan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Pengecekan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Sertifikat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w w:val="115"/>
          <w:sz w:val="24"/>
        </w:rPr>
        <w:t> Berkas:</w:t>
      </w:r>
      <w:r>
        <w:rPr>
          <w:w w:val="115"/>
          <w:sz w:val="24"/>
        </w:rPr>
        <w:t> 19717/2023 yang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pada tanggal</w:t>
      </w:r>
      <w:r>
        <w:rPr>
          <w:w w:val="115"/>
          <w:sz w:val="24"/>
        </w:rPr>
        <w:t> 1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(Bukti</w:t>
      </w:r>
      <w:r>
        <w:rPr>
          <w:i/>
          <w:w w:val="115"/>
          <w:sz w:val="24"/>
        </w:rPr>
        <w:t> TDK-30)</w:t>
      </w:r>
      <w:r>
        <w:rPr>
          <w:w w:val="115"/>
          <w:sz w:val="24"/>
        </w:rPr>
        <w:t>.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itu,</w:t>
      </w:r>
      <w:r>
        <w:rPr>
          <w:w w:val="115"/>
          <w:sz w:val="24"/>
        </w:rPr>
        <w:t> berdasarkan </w:t>
      </w:r>
      <w:r>
        <w:rPr>
          <w:b/>
          <w:w w:val="115"/>
          <w:sz w:val="24"/>
        </w:rPr>
        <w:t>Bukti</w:t>
      </w:r>
      <w:r>
        <w:rPr>
          <w:b/>
          <w:spacing w:val="17"/>
          <w:w w:val="115"/>
          <w:sz w:val="24"/>
        </w:rPr>
        <w:t> </w:t>
      </w:r>
      <w:r>
        <w:rPr>
          <w:b/>
          <w:w w:val="115"/>
          <w:sz w:val="24"/>
        </w:rPr>
        <w:t>TDK-39</w:t>
      </w:r>
      <w:r>
        <w:rPr>
          <w:w w:val="115"/>
          <w:sz w:val="24"/>
        </w:rPr>
        <w:t>,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jelas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terbukti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Chandra,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selaku Ahli Waris Sumita Chandra masih membayar Pajak Bumi dan Bangunan atas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5/Lemo,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2023.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demikian, terbukti, </w:t>
      </w:r>
      <w:r>
        <w:rPr>
          <w:b/>
          <w:w w:val="115"/>
          <w:sz w:val="24"/>
        </w:rPr>
        <w:t>dalil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menyesatkan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sedang</w:t>
      </w:r>
      <w:r>
        <w:rPr>
          <w:b/>
          <w:w w:val="115"/>
          <w:sz w:val="24"/>
        </w:rPr>
        <w:t> dibangun</w:t>
      </w:r>
      <w:r>
        <w:rPr>
          <w:b/>
          <w:w w:val="115"/>
          <w:sz w:val="24"/>
        </w:rPr>
        <w:t> Jaksa Penuntut</w:t>
      </w:r>
      <w:r>
        <w:rPr>
          <w:b/>
          <w:w w:val="115"/>
          <w:sz w:val="24"/>
        </w:rPr>
        <w:t> Umum</w:t>
      </w:r>
      <w:r>
        <w:rPr>
          <w:b/>
          <w:w w:val="115"/>
          <w:sz w:val="24"/>
        </w:rPr>
        <w:t> tersebut</w:t>
      </w:r>
      <w:r>
        <w:rPr>
          <w:b/>
          <w:w w:val="115"/>
          <w:sz w:val="24"/>
        </w:rPr>
        <w:t> secara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langsung</w:t>
      </w:r>
      <w:r>
        <w:rPr>
          <w:b/>
          <w:w w:val="115"/>
          <w:sz w:val="24"/>
        </w:rPr>
        <w:t> mendukung terjadinya</w:t>
      </w:r>
      <w:r>
        <w:rPr>
          <w:b/>
          <w:w w:val="115"/>
          <w:sz w:val="24"/>
        </w:rPr>
        <w:t> tindakan</w:t>
      </w:r>
      <w:r>
        <w:rPr>
          <w:b/>
          <w:w w:val="115"/>
          <w:sz w:val="24"/>
        </w:rPr>
        <w:t> penyerobotan</w:t>
      </w:r>
      <w:r>
        <w:rPr>
          <w:b/>
          <w:w w:val="115"/>
          <w:sz w:val="24"/>
        </w:rPr>
        <w:t> lahan</w:t>
      </w:r>
      <w:r>
        <w:rPr>
          <w:b/>
          <w:w w:val="115"/>
          <w:sz w:val="24"/>
        </w:rPr>
        <w:t> ataupun</w:t>
      </w:r>
      <w:r>
        <w:rPr>
          <w:b/>
          <w:w w:val="115"/>
          <w:sz w:val="24"/>
        </w:rPr>
        <w:t> menduduki tanah</w:t>
      </w:r>
      <w:r>
        <w:rPr>
          <w:b/>
          <w:w w:val="115"/>
          <w:sz w:val="24"/>
        </w:rPr>
        <w:t> orang</w:t>
      </w:r>
      <w:r>
        <w:rPr>
          <w:b/>
          <w:w w:val="115"/>
          <w:sz w:val="24"/>
        </w:rPr>
        <w:t> lain</w:t>
      </w:r>
      <w:r>
        <w:rPr>
          <w:b/>
          <w:w w:val="115"/>
          <w:sz w:val="24"/>
        </w:rPr>
        <w:t> tanpa</w:t>
      </w:r>
      <w:r>
        <w:rPr>
          <w:b/>
          <w:w w:val="115"/>
          <w:sz w:val="24"/>
        </w:rPr>
        <w:t> hak</w:t>
      </w:r>
      <w:r>
        <w:rPr>
          <w:w w:val="115"/>
          <w:sz w:val="24"/>
        </w:rPr>
        <w:t>.</w:t>
      </w:r>
      <w:r>
        <w:rPr>
          <w:w w:val="115"/>
          <w:sz w:val="24"/>
        </w:rPr>
        <w:t> Bagaimana</w:t>
      </w:r>
      <w:r>
        <w:rPr>
          <w:w w:val="115"/>
          <w:sz w:val="24"/>
        </w:rPr>
        <w:t> mungkin</w:t>
      </w:r>
      <w:r>
        <w:rPr>
          <w:w w:val="115"/>
          <w:sz w:val="24"/>
        </w:rPr>
        <w:t> kemudian, </w:t>
      </w:r>
      <w:r>
        <w:rPr>
          <w:b/>
          <w:w w:val="115"/>
          <w:sz w:val="24"/>
        </w:rPr>
        <w:t>semata-mata</w:t>
      </w:r>
      <w:r>
        <w:rPr>
          <w:b/>
          <w:w w:val="115"/>
          <w:sz w:val="24"/>
        </w:rPr>
        <w:t> berdasarkan</w:t>
      </w:r>
      <w:r>
        <w:rPr>
          <w:b/>
          <w:w w:val="115"/>
          <w:sz w:val="24"/>
        </w:rPr>
        <w:t> penguasan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de</w:t>
      </w:r>
      <w:r>
        <w:rPr>
          <w:b/>
          <w:i/>
          <w:w w:val="115"/>
          <w:sz w:val="24"/>
        </w:rPr>
        <w:t> facto</w:t>
      </w:r>
      <w:r>
        <w:rPr>
          <w:b/>
          <w:i/>
          <w:w w:val="115"/>
          <w:sz w:val="24"/>
        </w:rPr>
        <w:t> </w:t>
      </w:r>
      <w:r>
        <w:rPr>
          <w:b/>
          <w:w w:val="115"/>
          <w:sz w:val="24"/>
        </w:rPr>
        <w:t>atas</w:t>
      </w:r>
      <w:r>
        <w:rPr>
          <w:b/>
          <w:w w:val="115"/>
          <w:sz w:val="24"/>
        </w:rPr>
        <w:t> sebidang tanah</w:t>
      </w:r>
      <w:r>
        <w:rPr>
          <w:b/>
          <w:w w:val="115"/>
          <w:sz w:val="24"/>
        </w:rPr>
        <w:t> dapat</w:t>
      </w:r>
      <w:r>
        <w:rPr>
          <w:b/>
          <w:w w:val="115"/>
          <w:sz w:val="24"/>
        </w:rPr>
        <w:t> menjadikan</w:t>
      </w:r>
      <w:r>
        <w:rPr>
          <w:b/>
          <w:w w:val="115"/>
          <w:sz w:val="24"/>
        </w:rPr>
        <w:t> seseorang</w:t>
      </w:r>
      <w:r>
        <w:rPr>
          <w:b/>
          <w:w w:val="115"/>
          <w:sz w:val="24"/>
        </w:rPr>
        <w:t> ataupun</w:t>
      </w:r>
      <w:r>
        <w:rPr>
          <w:b/>
          <w:w w:val="115"/>
          <w:sz w:val="24"/>
        </w:rPr>
        <w:t> badan</w:t>
      </w:r>
      <w:r>
        <w:rPr>
          <w:b/>
          <w:w w:val="115"/>
          <w:sz w:val="24"/>
        </w:rPr>
        <w:t> hukum menjadi</w:t>
      </w:r>
      <w:r>
        <w:rPr>
          <w:b/>
          <w:w w:val="115"/>
          <w:sz w:val="24"/>
        </w:rPr>
        <w:t> pemilik</w:t>
      </w:r>
      <w:r>
        <w:rPr>
          <w:b/>
          <w:w w:val="115"/>
          <w:sz w:val="24"/>
        </w:rPr>
        <w:t> atas tanah?</w:t>
      </w:r>
    </w:p>
    <w:p>
      <w:pPr>
        <w:pStyle w:val="ListParagraph"/>
        <w:spacing w:after="0" w:line="360" w:lineRule="auto"/>
        <w:jc w:val="both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0" w:after="0"/>
        <w:ind w:left="1338" w:right="265" w:hanging="37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tanpa</w:t>
      </w:r>
      <w:r>
        <w:rPr>
          <w:w w:val="115"/>
          <w:sz w:val="24"/>
        </w:rPr>
        <w:t> 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PT.MBM pada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2015, dipertanyakan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 dalam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persidangan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kepada </w:t>
      </w:r>
      <w:r>
        <w:rPr>
          <w:b/>
          <w:w w:val="115"/>
          <w:sz w:val="24"/>
        </w:rPr>
        <w:t>saksi Nono Sampono,</w:t>
      </w:r>
      <w:r>
        <w:rPr>
          <w:b/>
          <w:w w:val="115"/>
          <w:sz w:val="24"/>
        </w:rPr>
        <w:t> selaku</w:t>
      </w:r>
      <w:r>
        <w:rPr>
          <w:b/>
          <w:w w:val="115"/>
          <w:sz w:val="24"/>
        </w:rPr>
        <w:t> Direktur</w:t>
      </w:r>
      <w:r>
        <w:rPr>
          <w:b/>
          <w:w w:val="115"/>
          <w:sz w:val="24"/>
        </w:rPr>
        <w:t> PT.</w:t>
      </w:r>
      <w:r>
        <w:rPr>
          <w:b/>
          <w:w w:val="115"/>
          <w:sz w:val="24"/>
        </w:rPr>
        <w:t> MBM</w:t>
      </w:r>
      <w:r>
        <w:rPr>
          <w:w w:val="115"/>
          <w:sz w:val="24"/>
        </w:rPr>
        <w:t>, saksi</w:t>
      </w:r>
      <w:r>
        <w:rPr>
          <w:w w:val="115"/>
          <w:sz w:val="24"/>
        </w:rPr>
        <w:t> malah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mengakui </w:t>
      </w:r>
      <w:r>
        <w:rPr>
          <w:b/>
          <w:w w:val="115"/>
          <w:sz w:val="24"/>
        </w:rPr>
        <w:t>hanya</w:t>
      </w:r>
      <w:r>
        <w:rPr>
          <w:b/>
          <w:w w:val="115"/>
          <w:sz w:val="24"/>
        </w:rPr>
        <w:t> berdasarkan</w:t>
      </w:r>
      <w:r>
        <w:rPr>
          <w:b/>
          <w:w w:val="115"/>
          <w:sz w:val="24"/>
        </w:rPr>
        <w:t> Ijin</w:t>
      </w:r>
      <w:r>
        <w:rPr>
          <w:b/>
          <w:w w:val="115"/>
          <w:sz w:val="24"/>
        </w:rPr>
        <w:t> Lokasi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diterbitkan</w:t>
      </w:r>
      <w:r>
        <w:rPr>
          <w:b/>
          <w:w w:val="115"/>
          <w:sz w:val="24"/>
        </w:rPr>
        <w:t> Pemerintah Daerah</w:t>
      </w:r>
      <w:r>
        <w:rPr>
          <w:w w:val="115"/>
          <w:sz w:val="24"/>
        </w:rPr>
        <w:t>,</w:t>
      </w:r>
      <w:r>
        <w:rPr>
          <w:w w:val="115"/>
          <w:sz w:val="24"/>
        </w:rPr>
        <w:t> yang</w:t>
      </w:r>
      <w:r>
        <w:rPr>
          <w:w w:val="115"/>
          <w:sz w:val="24"/>
        </w:rPr>
        <w:t> nyata-nyata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hukum </w:t>
      </w:r>
      <w:r>
        <w:rPr>
          <w:b/>
          <w:w w:val="110"/>
          <w:sz w:val="24"/>
        </w:rPr>
        <w:t>bukanlah termasuk</w:t>
      </w:r>
      <w:r>
        <w:rPr>
          <w:b/>
          <w:w w:val="110"/>
          <w:sz w:val="24"/>
        </w:rPr>
        <w:t> sebagai bukti</w:t>
      </w:r>
      <w:r>
        <w:rPr>
          <w:b/>
          <w:w w:val="110"/>
          <w:sz w:val="24"/>
        </w:rPr>
        <w:t> hak kepemilikan</w:t>
      </w:r>
      <w:r>
        <w:rPr>
          <w:w w:val="110"/>
          <w:sz w:val="24"/>
        </w:rPr>
        <w:t>. Sebagaimana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dijelaskan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w w:val="115"/>
          <w:sz w:val="24"/>
        </w:rPr>
        <w:t> Hukum</w:t>
      </w:r>
      <w:r>
        <w:rPr>
          <w:b/>
          <w:w w:val="115"/>
          <w:sz w:val="24"/>
        </w:rPr>
        <w:t> Pertanahan</w:t>
      </w:r>
      <w:r>
        <w:rPr>
          <w:b/>
          <w:w w:val="115"/>
          <w:sz w:val="24"/>
        </w:rPr>
        <w:t> Arsin</w:t>
      </w:r>
      <w:r>
        <w:rPr>
          <w:b/>
          <w:w w:val="115"/>
          <w:sz w:val="24"/>
        </w:rPr>
        <w:t> Lukman</w:t>
      </w:r>
      <w:r>
        <w:rPr>
          <w:w w:val="115"/>
          <w:sz w:val="24"/>
        </w:rPr>
        <w:t>,</w:t>
      </w:r>
      <w:r>
        <w:rPr>
          <w:w w:val="115"/>
          <w:sz w:val="24"/>
        </w:rPr>
        <w:t> bahwa pada pokoknya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menegaskan:</w:t>
      </w:r>
    </w:p>
    <w:p>
      <w:pPr>
        <w:pStyle w:val="ListParagraph"/>
        <w:numPr>
          <w:ilvl w:val="0"/>
          <w:numId w:val="6"/>
        </w:numPr>
        <w:tabs>
          <w:tab w:pos="2023" w:val="left" w:leader="none"/>
        </w:tabs>
        <w:spacing w:line="357" w:lineRule="auto" w:before="130" w:after="0"/>
        <w:ind w:left="2023" w:right="271" w:hanging="433"/>
        <w:jc w:val="both"/>
        <w:rPr>
          <w:i/>
          <w:sz w:val="24"/>
        </w:rPr>
      </w:pPr>
      <w:r>
        <w:rPr>
          <w:i/>
          <w:w w:val="120"/>
          <w:sz w:val="24"/>
        </w:rPr>
        <w:t>Bahwa</w:t>
      </w:r>
      <w:r>
        <w:rPr>
          <w:i/>
          <w:w w:val="120"/>
          <w:sz w:val="24"/>
        </w:rPr>
        <w:t> Ahli</w:t>
      </w:r>
      <w:r>
        <w:rPr>
          <w:i/>
          <w:w w:val="120"/>
          <w:sz w:val="24"/>
        </w:rPr>
        <w:t> menyatakan,</w:t>
      </w:r>
      <w:r>
        <w:rPr>
          <w:i/>
          <w:w w:val="120"/>
          <w:sz w:val="24"/>
        </w:rPr>
        <w:t> </w:t>
      </w:r>
      <w:r>
        <w:rPr>
          <w:b/>
          <w:i/>
          <w:w w:val="120"/>
          <w:sz w:val="24"/>
        </w:rPr>
        <w:t>penguasaan</w:t>
      </w:r>
      <w:r>
        <w:rPr>
          <w:b/>
          <w:i/>
          <w:w w:val="120"/>
          <w:sz w:val="24"/>
        </w:rPr>
        <w:t> fisik</w:t>
      </w:r>
      <w:r>
        <w:rPr>
          <w:b/>
          <w:i/>
          <w:w w:val="120"/>
          <w:sz w:val="24"/>
        </w:rPr>
        <w:t> tanah</w:t>
      </w:r>
      <w:r>
        <w:rPr>
          <w:b/>
          <w:i/>
          <w:w w:val="120"/>
          <w:sz w:val="24"/>
        </w:rPr>
        <w:t> harus berdasarkan</w:t>
      </w:r>
      <w:r>
        <w:rPr>
          <w:b/>
          <w:i/>
          <w:w w:val="120"/>
          <w:sz w:val="24"/>
        </w:rPr>
        <w:t> adanya</w:t>
      </w:r>
      <w:r>
        <w:rPr>
          <w:b/>
          <w:i/>
          <w:w w:val="120"/>
          <w:sz w:val="24"/>
        </w:rPr>
        <w:t> kepemilikan</w:t>
      </w:r>
      <w:r>
        <w:rPr>
          <w:b/>
          <w:i/>
          <w:w w:val="120"/>
          <w:sz w:val="24"/>
        </w:rPr>
        <w:t> atau</w:t>
      </w:r>
      <w:r>
        <w:rPr>
          <w:b/>
          <w:i/>
          <w:w w:val="120"/>
          <w:sz w:val="24"/>
        </w:rPr>
        <w:t> hak</w:t>
      </w:r>
      <w:r>
        <w:rPr>
          <w:b/>
          <w:i/>
          <w:w w:val="120"/>
          <w:sz w:val="24"/>
        </w:rPr>
        <w:t> atas</w:t>
      </w:r>
      <w:r>
        <w:rPr>
          <w:b/>
          <w:i/>
          <w:w w:val="120"/>
          <w:sz w:val="24"/>
        </w:rPr>
        <w:t> tanah</w:t>
      </w:r>
      <w:r>
        <w:rPr>
          <w:i/>
          <w:w w:val="120"/>
          <w:sz w:val="24"/>
        </w:rPr>
        <w:t>.</w:t>
      </w:r>
    </w:p>
    <w:p>
      <w:pPr>
        <w:pStyle w:val="Heading2"/>
        <w:numPr>
          <w:ilvl w:val="0"/>
          <w:numId w:val="6"/>
        </w:numPr>
        <w:tabs>
          <w:tab w:pos="2023" w:val="left" w:leader="none"/>
        </w:tabs>
        <w:spacing w:line="360" w:lineRule="auto" w:before="123" w:after="0"/>
        <w:ind w:left="2023" w:right="274" w:hanging="433"/>
        <w:jc w:val="both"/>
      </w:pPr>
      <w:r>
        <w:rPr>
          <w:b w:val="0"/>
          <w:w w:val="120"/>
        </w:rPr>
        <w:t>Bahwa</w:t>
      </w:r>
      <w:r>
        <w:rPr>
          <w:b w:val="0"/>
          <w:w w:val="120"/>
        </w:rPr>
        <w:t> Ahli</w:t>
      </w:r>
      <w:r>
        <w:rPr>
          <w:b w:val="0"/>
          <w:w w:val="120"/>
        </w:rPr>
        <w:t> menyatakan,</w:t>
      </w:r>
      <w:r>
        <w:rPr>
          <w:b w:val="0"/>
          <w:w w:val="120"/>
        </w:rPr>
        <w:t> </w:t>
      </w:r>
      <w:r>
        <w:rPr>
          <w:w w:val="120"/>
        </w:rPr>
        <w:t>penguasaan</w:t>
      </w:r>
      <w:r>
        <w:rPr>
          <w:w w:val="120"/>
        </w:rPr>
        <w:t> fisik</w:t>
      </w:r>
      <w:r>
        <w:rPr>
          <w:w w:val="120"/>
        </w:rPr>
        <w:t> tanah</w:t>
      </w:r>
      <w:r>
        <w:rPr>
          <w:w w:val="120"/>
        </w:rPr>
        <w:t> tanpa dasar</w:t>
      </w:r>
      <w:r>
        <w:rPr>
          <w:w w:val="120"/>
        </w:rPr>
        <w:t> hukum atau</w:t>
      </w:r>
      <w:r>
        <w:rPr>
          <w:w w:val="120"/>
        </w:rPr>
        <w:t> dasar</w:t>
      </w:r>
      <w:r>
        <w:rPr>
          <w:w w:val="120"/>
        </w:rPr>
        <w:t> hak</w:t>
      </w:r>
      <w:r>
        <w:rPr>
          <w:w w:val="120"/>
        </w:rPr>
        <w:t> dapat</w:t>
      </w:r>
      <w:r>
        <w:rPr>
          <w:w w:val="120"/>
        </w:rPr>
        <w:t> dikatakan</w:t>
      </w:r>
      <w:r>
        <w:rPr>
          <w:w w:val="120"/>
        </w:rPr>
        <w:t> sebagai tindakan</w:t>
      </w:r>
      <w:r>
        <w:rPr>
          <w:spacing w:val="-9"/>
          <w:w w:val="120"/>
        </w:rPr>
        <w:t> </w:t>
      </w:r>
      <w:r>
        <w:rPr>
          <w:w w:val="120"/>
        </w:rPr>
        <w:t>illegal okupasi. Hal ini diatur</w:t>
      </w:r>
      <w:r>
        <w:rPr>
          <w:spacing w:val="-1"/>
          <w:w w:val="120"/>
        </w:rPr>
        <w:t> </w:t>
      </w:r>
      <w:r>
        <w:rPr>
          <w:w w:val="120"/>
        </w:rPr>
        <w:t>dalam</w:t>
      </w:r>
      <w:r>
        <w:rPr>
          <w:spacing w:val="-3"/>
          <w:w w:val="120"/>
        </w:rPr>
        <w:t> </w:t>
      </w:r>
      <w:r>
        <w:rPr>
          <w:w w:val="120"/>
        </w:rPr>
        <w:t>UU</w:t>
      </w:r>
      <w:r>
        <w:rPr>
          <w:w w:val="120"/>
        </w:rPr>
        <w:t> No.</w:t>
      </w:r>
      <w:r>
        <w:rPr>
          <w:w w:val="120"/>
        </w:rPr>
        <w:t> 51 Tahun</w:t>
      </w:r>
      <w:r>
        <w:rPr>
          <w:w w:val="120"/>
        </w:rPr>
        <w:t> 1960</w:t>
      </w:r>
      <w:r>
        <w:rPr>
          <w:spacing w:val="-7"/>
          <w:w w:val="120"/>
        </w:rPr>
        <w:t> </w:t>
      </w:r>
      <w:r>
        <w:rPr>
          <w:w w:val="120"/>
        </w:rPr>
        <w:t>yang</w:t>
      </w:r>
      <w:r>
        <w:rPr>
          <w:spacing w:val="-5"/>
          <w:w w:val="120"/>
        </w:rPr>
        <w:t> </w:t>
      </w:r>
      <w:r>
        <w:rPr>
          <w:w w:val="120"/>
        </w:rPr>
        <w:t>melarang</w:t>
      </w:r>
      <w:r>
        <w:rPr>
          <w:spacing w:val="-5"/>
          <w:w w:val="120"/>
        </w:rPr>
        <w:t> </w:t>
      </w:r>
      <w:r>
        <w:rPr>
          <w:w w:val="120"/>
        </w:rPr>
        <w:t>seseorang</w:t>
      </w:r>
      <w:r>
        <w:rPr>
          <w:spacing w:val="-5"/>
          <w:w w:val="120"/>
        </w:rPr>
        <w:t> </w:t>
      </w:r>
      <w:r>
        <w:rPr>
          <w:w w:val="120"/>
        </w:rPr>
        <w:t>untuk</w:t>
      </w:r>
      <w:r>
        <w:rPr>
          <w:spacing w:val="-10"/>
          <w:w w:val="120"/>
        </w:rPr>
        <w:t> </w:t>
      </w:r>
      <w:r>
        <w:rPr>
          <w:w w:val="120"/>
        </w:rPr>
        <w:t>melakukan illegal</w:t>
      </w:r>
      <w:r>
        <w:rPr>
          <w:w w:val="120"/>
        </w:rPr>
        <w:t> okupasi</w:t>
      </w:r>
      <w:r>
        <w:rPr>
          <w:w w:val="120"/>
        </w:rPr>
        <w:t> terhadap</w:t>
      </w:r>
      <w:r>
        <w:rPr>
          <w:w w:val="120"/>
        </w:rPr>
        <w:t> tanah</w:t>
      </w:r>
      <w:r>
        <w:rPr>
          <w:w w:val="120"/>
        </w:rPr>
        <w:t> milik</w:t>
      </w:r>
      <w:r>
        <w:rPr>
          <w:w w:val="120"/>
        </w:rPr>
        <w:t> orang lain.</w:t>
      </w:r>
    </w:p>
    <w:p>
      <w:pPr>
        <w:pStyle w:val="ListParagraph"/>
        <w:numPr>
          <w:ilvl w:val="0"/>
          <w:numId w:val="6"/>
        </w:numPr>
        <w:tabs>
          <w:tab w:pos="2023" w:val="left" w:leader="none"/>
        </w:tabs>
        <w:spacing w:line="362" w:lineRule="auto" w:before="123" w:after="0"/>
        <w:ind w:left="2023" w:right="264" w:hanging="433"/>
        <w:jc w:val="both"/>
        <w:rPr>
          <w:b/>
          <w:i/>
          <w:sz w:val="24"/>
        </w:rPr>
      </w:pPr>
      <w:r>
        <w:rPr>
          <w:i/>
          <w:w w:val="120"/>
          <w:sz w:val="24"/>
        </w:rPr>
        <w:t>Bahwa</w:t>
      </w:r>
      <w:r>
        <w:rPr>
          <w:i/>
          <w:w w:val="120"/>
          <w:sz w:val="24"/>
        </w:rPr>
        <w:t> Ahli</w:t>
      </w:r>
      <w:r>
        <w:rPr>
          <w:i/>
          <w:w w:val="120"/>
          <w:sz w:val="24"/>
        </w:rPr>
        <w:t> menyatakan,</w:t>
      </w:r>
      <w:r>
        <w:rPr>
          <w:i/>
          <w:w w:val="120"/>
          <w:sz w:val="24"/>
        </w:rPr>
        <w:t> </w:t>
      </w:r>
      <w:r>
        <w:rPr>
          <w:b/>
          <w:i/>
          <w:w w:val="120"/>
          <w:sz w:val="24"/>
        </w:rPr>
        <w:t>ijin</w:t>
      </w:r>
      <w:r>
        <w:rPr>
          <w:b/>
          <w:i/>
          <w:w w:val="120"/>
          <w:sz w:val="24"/>
        </w:rPr>
        <w:t> lokasi</w:t>
      </w:r>
      <w:r>
        <w:rPr>
          <w:b/>
          <w:i/>
          <w:w w:val="120"/>
          <w:sz w:val="24"/>
        </w:rPr>
        <w:t> merupakan</w:t>
      </w:r>
      <w:r>
        <w:rPr>
          <w:b/>
          <w:i/>
          <w:w w:val="120"/>
          <w:sz w:val="24"/>
        </w:rPr>
        <w:t> ijin</w:t>
      </w:r>
      <w:r>
        <w:rPr>
          <w:b/>
          <w:i/>
          <w:w w:val="120"/>
          <w:sz w:val="24"/>
        </w:rPr>
        <w:t> yang dikeluarkan</w:t>
      </w:r>
      <w:r>
        <w:rPr>
          <w:b/>
          <w:i/>
          <w:w w:val="120"/>
          <w:sz w:val="24"/>
        </w:rPr>
        <w:t> oleh</w:t>
      </w:r>
      <w:r>
        <w:rPr>
          <w:b/>
          <w:i/>
          <w:w w:val="120"/>
          <w:sz w:val="24"/>
        </w:rPr>
        <w:t> pemerintah</w:t>
      </w:r>
      <w:r>
        <w:rPr>
          <w:b/>
          <w:i/>
          <w:w w:val="120"/>
          <w:sz w:val="24"/>
        </w:rPr>
        <w:t> daerah</w:t>
      </w:r>
      <w:r>
        <w:rPr>
          <w:b/>
          <w:i/>
          <w:w w:val="120"/>
          <w:sz w:val="24"/>
        </w:rPr>
        <w:t> untuk</w:t>
      </w:r>
      <w:r>
        <w:rPr>
          <w:b/>
          <w:i/>
          <w:w w:val="120"/>
          <w:sz w:val="24"/>
        </w:rPr>
        <w:t> subjek hukum,</w:t>
      </w:r>
      <w:r>
        <w:rPr>
          <w:b/>
          <w:i/>
          <w:w w:val="120"/>
          <w:sz w:val="24"/>
        </w:rPr>
        <w:t> baik</w:t>
      </w:r>
      <w:r>
        <w:rPr>
          <w:b/>
          <w:i/>
          <w:w w:val="120"/>
          <w:sz w:val="24"/>
        </w:rPr>
        <w:t> itu</w:t>
      </w:r>
      <w:r>
        <w:rPr>
          <w:b/>
          <w:i/>
          <w:w w:val="120"/>
          <w:sz w:val="24"/>
        </w:rPr>
        <w:t> perorangan</w:t>
      </w:r>
      <w:r>
        <w:rPr>
          <w:b/>
          <w:i/>
          <w:w w:val="120"/>
          <w:sz w:val="24"/>
        </w:rPr>
        <w:t> atau</w:t>
      </w:r>
      <w:r>
        <w:rPr>
          <w:b/>
          <w:i/>
          <w:w w:val="120"/>
          <w:sz w:val="24"/>
        </w:rPr>
        <w:t> badan</w:t>
      </w:r>
      <w:r>
        <w:rPr>
          <w:b/>
          <w:i/>
          <w:w w:val="120"/>
          <w:sz w:val="24"/>
        </w:rPr>
        <w:t> hukum,</w:t>
      </w:r>
      <w:r>
        <w:rPr>
          <w:b/>
          <w:i/>
          <w:w w:val="120"/>
          <w:sz w:val="24"/>
        </w:rPr>
        <w:t> untuk dapat</w:t>
      </w:r>
      <w:r>
        <w:rPr>
          <w:b/>
          <w:i/>
          <w:spacing w:val="-4"/>
          <w:w w:val="120"/>
          <w:sz w:val="24"/>
        </w:rPr>
        <w:t> </w:t>
      </w:r>
      <w:r>
        <w:rPr>
          <w:b/>
          <w:i/>
          <w:w w:val="120"/>
          <w:sz w:val="24"/>
        </w:rPr>
        <w:t>menguasai</w:t>
      </w:r>
      <w:r>
        <w:rPr>
          <w:b/>
          <w:i/>
          <w:spacing w:val="-2"/>
          <w:w w:val="120"/>
          <w:sz w:val="24"/>
        </w:rPr>
        <w:t> </w:t>
      </w:r>
      <w:r>
        <w:rPr>
          <w:b/>
          <w:i/>
          <w:w w:val="120"/>
          <w:sz w:val="24"/>
        </w:rPr>
        <w:t>tanah-tanah</w:t>
      </w:r>
      <w:r>
        <w:rPr>
          <w:b/>
          <w:i/>
          <w:spacing w:val="-15"/>
          <w:w w:val="120"/>
          <w:sz w:val="24"/>
        </w:rPr>
        <w:t> </w:t>
      </w:r>
      <w:r>
        <w:rPr>
          <w:b/>
          <w:i/>
          <w:w w:val="120"/>
          <w:sz w:val="24"/>
        </w:rPr>
        <w:t>yang</w:t>
      </w:r>
      <w:r>
        <w:rPr>
          <w:b/>
          <w:i/>
          <w:spacing w:val="-10"/>
          <w:w w:val="120"/>
          <w:sz w:val="24"/>
        </w:rPr>
        <w:t> </w:t>
      </w:r>
      <w:r>
        <w:rPr>
          <w:b/>
          <w:i/>
          <w:w w:val="120"/>
          <w:sz w:val="24"/>
        </w:rPr>
        <w:t>berada</w:t>
      </w:r>
      <w:r>
        <w:rPr>
          <w:b/>
          <w:i/>
          <w:spacing w:val="-2"/>
          <w:w w:val="120"/>
          <w:sz w:val="24"/>
        </w:rPr>
        <w:t> </w:t>
      </w:r>
      <w:r>
        <w:rPr>
          <w:b/>
          <w:i/>
          <w:w w:val="120"/>
          <w:sz w:val="24"/>
        </w:rPr>
        <w:t>di</w:t>
      </w:r>
      <w:r>
        <w:rPr>
          <w:b/>
          <w:i/>
          <w:w w:val="120"/>
          <w:sz w:val="24"/>
        </w:rPr>
        <w:t> dalam</w:t>
      </w:r>
      <w:r>
        <w:rPr>
          <w:b/>
          <w:i/>
          <w:spacing w:val="-7"/>
          <w:w w:val="120"/>
          <w:sz w:val="24"/>
        </w:rPr>
        <w:t> </w:t>
      </w:r>
      <w:r>
        <w:rPr>
          <w:b/>
          <w:i/>
          <w:w w:val="120"/>
          <w:sz w:val="24"/>
        </w:rPr>
        <w:t>ijin lokasi</w:t>
      </w:r>
      <w:r>
        <w:rPr>
          <w:b/>
          <w:i/>
          <w:w w:val="120"/>
          <w:sz w:val="24"/>
        </w:rPr>
        <w:t> tersebut,</w:t>
      </w:r>
      <w:r>
        <w:rPr>
          <w:b/>
          <w:i/>
          <w:w w:val="120"/>
          <w:sz w:val="24"/>
        </w:rPr>
        <w:t> maka</w:t>
      </w:r>
      <w:r>
        <w:rPr>
          <w:b/>
          <w:i/>
          <w:w w:val="120"/>
          <w:sz w:val="24"/>
        </w:rPr>
        <w:t> terlebih</w:t>
      </w:r>
      <w:r>
        <w:rPr>
          <w:b/>
          <w:i/>
          <w:w w:val="120"/>
          <w:sz w:val="24"/>
        </w:rPr>
        <w:t> dahulu</w:t>
      </w:r>
      <w:r>
        <w:rPr>
          <w:b/>
          <w:i/>
          <w:w w:val="120"/>
          <w:sz w:val="24"/>
        </w:rPr>
        <w:t> dilakukan pelepasan</w:t>
      </w:r>
      <w:r>
        <w:rPr>
          <w:b/>
          <w:i/>
          <w:w w:val="120"/>
          <w:sz w:val="24"/>
        </w:rPr>
        <w:t> hak,</w:t>
      </w:r>
      <w:r>
        <w:rPr>
          <w:b/>
          <w:i/>
          <w:w w:val="120"/>
          <w:sz w:val="24"/>
        </w:rPr>
        <w:t> jual</w:t>
      </w:r>
      <w:r>
        <w:rPr>
          <w:b/>
          <w:i/>
          <w:w w:val="120"/>
          <w:sz w:val="24"/>
        </w:rPr>
        <w:t> beli,</w:t>
      </w:r>
      <w:r>
        <w:rPr>
          <w:b/>
          <w:i/>
          <w:w w:val="120"/>
          <w:sz w:val="24"/>
        </w:rPr>
        <w:t> dari</w:t>
      </w:r>
      <w:r>
        <w:rPr>
          <w:b/>
          <w:i/>
          <w:w w:val="120"/>
          <w:sz w:val="24"/>
        </w:rPr>
        <w:t> orang</w:t>
      </w:r>
      <w:r>
        <w:rPr>
          <w:b/>
          <w:i/>
          <w:w w:val="120"/>
          <w:sz w:val="24"/>
        </w:rPr>
        <w:t> atau</w:t>
      </w:r>
      <w:r>
        <w:rPr>
          <w:b/>
          <w:i/>
          <w:w w:val="120"/>
          <w:sz w:val="24"/>
        </w:rPr>
        <w:t> badan</w:t>
      </w:r>
      <w:r>
        <w:rPr>
          <w:b/>
          <w:i/>
          <w:w w:val="120"/>
          <w:sz w:val="24"/>
        </w:rPr>
        <w:t> hukum yang</w:t>
      </w:r>
      <w:r>
        <w:rPr>
          <w:b/>
          <w:i/>
          <w:w w:val="120"/>
          <w:sz w:val="24"/>
        </w:rPr>
        <w:t> telah</w:t>
      </w:r>
      <w:r>
        <w:rPr>
          <w:b/>
          <w:i/>
          <w:w w:val="120"/>
          <w:sz w:val="24"/>
        </w:rPr>
        <w:t> memiliki</w:t>
      </w:r>
      <w:r>
        <w:rPr>
          <w:b/>
          <w:i/>
          <w:w w:val="120"/>
          <w:sz w:val="24"/>
        </w:rPr>
        <w:t> hak</w:t>
      </w:r>
      <w:r>
        <w:rPr>
          <w:b/>
          <w:i/>
          <w:w w:val="120"/>
          <w:sz w:val="24"/>
        </w:rPr>
        <w:t> atas</w:t>
      </w:r>
      <w:r>
        <w:rPr>
          <w:b/>
          <w:i/>
          <w:w w:val="120"/>
          <w:sz w:val="24"/>
        </w:rPr>
        <w:t> tanah</w:t>
      </w:r>
      <w:r>
        <w:rPr>
          <w:b/>
          <w:i/>
          <w:w w:val="120"/>
          <w:sz w:val="24"/>
        </w:rPr>
        <w:t> di</w:t>
      </w:r>
      <w:r>
        <w:rPr>
          <w:b/>
          <w:i/>
          <w:w w:val="120"/>
          <w:sz w:val="24"/>
        </w:rPr>
        <w:t> atas</w:t>
      </w:r>
      <w:r>
        <w:rPr>
          <w:b/>
          <w:i/>
          <w:w w:val="120"/>
          <w:sz w:val="24"/>
        </w:rPr>
        <w:t> tanah</w:t>
      </w:r>
      <w:r>
        <w:rPr>
          <w:b/>
          <w:i/>
          <w:w w:val="120"/>
          <w:sz w:val="24"/>
        </w:rPr>
        <w:t> yang diterbitkan</w:t>
      </w:r>
      <w:r>
        <w:rPr>
          <w:b/>
          <w:i/>
          <w:w w:val="120"/>
          <w:sz w:val="24"/>
        </w:rPr>
        <w:t> ijin</w:t>
      </w:r>
      <w:r>
        <w:rPr>
          <w:b/>
          <w:i/>
          <w:w w:val="120"/>
          <w:sz w:val="24"/>
        </w:rPr>
        <w:t> lokasinya</w:t>
      </w:r>
      <w:r>
        <w:rPr>
          <w:b/>
          <w:i/>
          <w:w w:val="120"/>
          <w:sz w:val="24"/>
        </w:rPr>
        <w:t> tersebut.</w:t>
      </w:r>
    </w:p>
    <w:p>
      <w:pPr>
        <w:pStyle w:val="ListParagraph"/>
        <w:numPr>
          <w:ilvl w:val="0"/>
          <w:numId w:val="6"/>
        </w:numPr>
        <w:tabs>
          <w:tab w:pos="2023" w:val="left" w:leader="none"/>
        </w:tabs>
        <w:spacing w:line="360" w:lineRule="auto" w:before="107" w:after="0"/>
        <w:ind w:left="2023" w:right="265" w:hanging="433"/>
        <w:jc w:val="both"/>
        <w:rPr>
          <w:i/>
          <w:sz w:val="24"/>
        </w:rPr>
      </w:pP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Ahli</w:t>
      </w:r>
      <w:r>
        <w:rPr>
          <w:i/>
          <w:w w:val="115"/>
          <w:sz w:val="24"/>
        </w:rPr>
        <w:t> menyatakan,</w:t>
      </w:r>
      <w:r>
        <w:rPr>
          <w:i/>
          <w:w w:val="115"/>
          <w:sz w:val="24"/>
        </w:rPr>
        <w:t> pelepasan</w:t>
      </w:r>
      <w:r>
        <w:rPr>
          <w:i/>
          <w:w w:val="115"/>
          <w:sz w:val="24"/>
        </w:rPr>
        <w:t> hak,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</w:t>
      </w:r>
      <w:r>
        <w:rPr>
          <w:i/>
          <w:w w:val="115"/>
          <w:sz w:val="24"/>
        </w:rPr>
        <w:t> dan sebagainya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hal</w:t>
      </w:r>
      <w:r>
        <w:rPr>
          <w:i/>
          <w:w w:val="115"/>
          <w:sz w:val="24"/>
        </w:rPr>
        <w:t> ijin</w:t>
      </w:r>
      <w:r>
        <w:rPr>
          <w:i/>
          <w:w w:val="115"/>
          <w:sz w:val="24"/>
        </w:rPr>
        <w:t> lokasi</w:t>
      </w:r>
      <w:r>
        <w:rPr>
          <w:i/>
          <w:w w:val="115"/>
          <w:sz w:val="24"/>
        </w:rPr>
        <w:t> harus</w:t>
      </w:r>
      <w:r>
        <w:rPr>
          <w:i/>
          <w:w w:val="115"/>
          <w:sz w:val="24"/>
        </w:rPr>
        <w:t> dilakukan</w:t>
      </w:r>
      <w:r>
        <w:rPr>
          <w:i/>
          <w:w w:val="115"/>
          <w:sz w:val="24"/>
        </w:rPr>
        <w:t> melalui musyawarah</w:t>
      </w:r>
      <w:r>
        <w:rPr>
          <w:i/>
          <w:w w:val="115"/>
          <w:sz w:val="24"/>
        </w:rPr>
        <w:t> antara</w:t>
      </w:r>
      <w:r>
        <w:rPr>
          <w:i/>
          <w:w w:val="115"/>
          <w:sz w:val="24"/>
        </w:rPr>
        <w:t> pemegang</w:t>
      </w:r>
      <w:r>
        <w:rPr>
          <w:i/>
          <w:w w:val="115"/>
          <w:sz w:val="24"/>
        </w:rPr>
        <w:t> ijin</w:t>
      </w:r>
      <w:r>
        <w:rPr>
          <w:i/>
          <w:w w:val="115"/>
          <w:sz w:val="24"/>
        </w:rPr>
        <w:t> lokasi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pemegang hak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tanahnya</w:t>
      </w:r>
      <w:r>
        <w:rPr>
          <w:i/>
          <w:w w:val="115"/>
          <w:sz w:val="24"/>
        </w:rPr>
        <w:t> masuk</w:t>
      </w:r>
      <w:r>
        <w:rPr>
          <w:i/>
          <w:w w:val="115"/>
          <w:sz w:val="24"/>
        </w:rPr>
        <w:t> didalam</w:t>
      </w:r>
      <w:r>
        <w:rPr>
          <w:i/>
          <w:w w:val="115"/>
          <w:sz w:val="24"/>
        </w:rPr>
        <w:t> ijin</w:t>
      </w:r>
      <w:r>
        <w:rPr>
          <w:i/>
          <w:w w:val="115"/>
          <w:sz w:val="24"/>
        </w:rPr>
        <w:t> lokasi </w:t>
      </w:r>
      <w:r>
        <w:rPr>
          <w:i/>
          <w:spacing w:val="-2"/>
          <w:w w:val="115"/>
          <w:sz w:val="24"/>
        </w:rPr>
        <w:t>tersebut.</w:t>
      </w:r>
    </w:p>
    <w:p>
      <w:pPr>
        <w:pStyle w:val="ListParagraph"/>
        <w:spacing w:after="0" w:line="360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pStyle w:val="Heading2"/>
        <w:numPr>
          <w:ilvl w:val="0"/>
          <w:numId w:val="6"/>
        </w:numPr>
        <w:tabs>
          <w:tab w:pos="2023" w:val="left" w:leader="none"/>
        </w:tabs>
        <w:spacing w:line="362" w:lineRule="auto" w:before="0" w:after="0"/>
        <w:ind w:left="2023" w:right="266" w:hanging="433"/>
        <w:jc w:val="both"/>
        <w:rPr>
          <w:b w:val="0"/>
        </w:rPr>
      </w:pPr>
      <w:r>
        <w:rPr>
          <w:b w:val="0"/>
          <w:w w:val="115"/>
        </w:rPr>
        <w:t>Bahwa</w:t>
      </w:r>
      <w:r>
        <w:rPr>
          <w:b w:val="0"/>
          <w:w w:val="115"/>
        </w:rPr>
        <w:t> Ahli</w:t>
      </w:r>
      <w:r>
        <w:rPr>
          <w:b w:val="0"/>
          <w:w w:val="115"/>
        </w:rPr>
        <w:t> menyatakan</w:t>
      </w:r>
      <w:r>
        <w:rPr>
          <w:b w:val="0"/>
          <w:w w:val="115"/>
        </w:rPr>
        <w:t> bahwa</w:t>
      </w:r>
      <w:r>
        <w:rPr>
          <w:b w:val="0"/>
          <w:w w:val="115"/>
        </w:rPr>
        <w:t> </w:t>
      </w:r>
      <w:r>
        <w:rPr>
          <w:w w:val="115"/>
        </w:rPr>
        <w:t>pemegang</w:t>
      </w:r>
      <w:r>
        <w:rPr>
          <w:w w:val="115"/>
        </w:rPr>
        <w:t> ijin</w:t>
      </w:r>
      <w:r>
        <w:rPr>
          <w:w w:val="115"/>
        </w:rPr>
        <w:t> lokasi tidak bisa serta merta</w:t>
      </w:r>
      <w:r>
        <w:rPr>
          <w:w w:val="115"/>
        </w:rPr>
        <w:t> atau begitu saja</w:t>
      </w:r>
      <w:r>
        <w:rPr>
          <w:w w:val="115"/>
        </w:rPr>
        <w:t> menguasai tanah milik pemegang hak ataupun</w:t>
      </w:r>
      <w:r>
        <w:rPr>
          <w:spacing w:val="-2"/>
          <w:w w:val="115"/>
        </w:rPr>
        <w:t> </w:t>
      </w:r>
      <w:r>
        <w:rPr>
          <w:w w:val="115"/>
        </w:rPr>
        <w:t>memaksa pemegang hak tersebut untuk</w:t>
      </w:r>
      <w:r>
        <w:rPr>
          <w:spacing w:val="40"/>
          <w:w w:val="115"/>
        </w:rPr>
        <w:t> </w:t>
      </w:r>
      <w:r>
        <w:rPr>
          <w:w w:val="115"/>
        </w:rPr>
        <w:t>menjual</w:t>
      </w:r>
      <w:r>
        <w:rPr>
          <w:spacing w:val="40"/>
          <w:w w:val="115"/>
        </w:rPr>
        <w:t> </w:t>
      </w:r>
      <w:r>
        <w:rPr>
          <w:w w:val="115"/>
        </w:rPr>
        <w:t>tanahnya</w:t>
      </w:r>
      <w:r>
        <w:rPr>
          <w:spacing w:val="40"/>
          <w:w w:val="115"/>
        </w:rPr>
        <w:t> </w:t>
      </w:r>
      <w:r>
        <w:rPr>
          <w:w w:val="115"/>
        </w:rPr>
        <w:t>kepada</w:t>
      </w:r>
      <w:r>
        <w:rPr>
          <w:spacing w:val="40"/>
          <w:w w:val="115"/>
        </w:rPr>
        <w:t> </w:t>
      </w:r>
      <w:r>
        <w:rPr>
          <w:w w:val="115"/>
        </w:rPr>
        <w:t>pemegang</w:t>
      </w:r>
      <w:r>
        <w:rPr>
          <w:spacing w:val="40"/>
          <w:w w:val="115"/>
        </w:rPr>
        <w:t> </w:t>
      </w:r>
      <w:r>
        <w:rPr>
          <w:w w:val="115"/>
        </w:rPr>
        <w:t>ijin</w:t>
      </w:r>
      <w:r>
        <w:rPr>
          <w:spacing w:val="40"/>
          <w:w w:val="115"/>
        </w:rPr>
        <w:t> </w:t>
      </w:r>
      <w:r>
        <w:rPr>
          <w:w w:val="115"/>
        </w:rPr>
        <w:t>lokasi</w:t>
      </w:r>
      <w:r>
        <w:rPr>
          <w:b w:val="0"/>
          <w:w w:val="115"/>
        </w:rPr>
        <w:t>.</w:t>
      </w:r>
    </w:p>
    <w:p>
      <w:pPr>
        <w:pStyle w:val="ListParagraph"/>
        <w:numPr>
          <w:ilvl w:val="0"/>
          <w:numId w:val="6"/>
        </w:numPr>
        <w:tabs>
          <w:tab w:pos="2023" w:val="left" w:leader="none"/>
        </w:tabs>
        <w:spacing w:line="357" w:lineRule="auto" w:before="114" w:after="0"/>
        <w:ind w:left="2023" w:right="268" w:hanging="433"/>
        <w:jc w:val="both"/>
        <w:rPr>
          <w:i/>
          <w:sz w:val="24"/>
        </w:rPr>
      </w:pP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Ahli</w:t>
      </w:r>
      <w:r>
        <w:rPr>
          <w:i/>
          <w:w w:val="115"/>
          <w:sz w:val="24"/>
        </w:rPr>
        <w:t> menyatakan,</w:t>
      </w:r>
      <w:r>
        <w:rPr>
          <w:i/>
          <w:w w:val="115"/>
          <w:sz w:val="24"/>
        </w:rPr>
        <w:t> pemegang</w:t>
      </w:r>
      <w:r>
        <w:rPr>
          <w:i/>
          <w:w w:val="115"/>
          <w:sz w:val="24"/>
        </w:rPr>
        <w:t> ijin</w:t>
      </w:r>
      <w:r>
        <w:rPr>
          <w:i/>
          <w:w w:val="115"/>
          <w:sz w:val="24"/>
        </w:rPr>
        <w:t> lokasi</w:t>
      </w:r>
      <w:r>
        <w:rPr>
          <w:i/>
          <w:w w:val="115"/>
          <w:sz w:val="24"/>
        </w:rPr>
        <w:t> memperoleh tanah</w:t>
      </w:r>
      <w:r>
        <w:rPr>
          <w:i/>
          <w:w w:val="115"/>
          <w:sz w:val="24"/>
        </w:rPr>
        <w:t> bisa dengan cara pelepasan hak,</w:t>
      </w:r>
      <w:r>
        <w:rPr>
          <w:i/>
          <w:w w:val="115"/>
          <w:sz w:val="24"/>
        </w:rPr>
        <w:t> jual beli, ganti</w:t>
      </w:r>
      <w:r>
        <w:rPr>
          <w:i/>
          <w:w w:val="115"/>
          <w:sz w:val="24"/>
        </w:rPr>
        <w:t> rugi dan sebagainya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dilakukan</w:t>
      </w:r>
      <w:r>
        <w:rPr>
          <w:i/>
          <w:w w:val="115"/>
          <w:sz w:val="24"/>
        </w:rPr>
        <w:t> dengan pemilik</w:t>
      </w:r>
      <w:r>
        <w:rPr>
          <w:i/>
          <w:w w:val="115"/>
          <w:sz w:val="24"/>
        </w:rPr>
        <w:t> hak atas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tanah.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23" w:after="0"/>
        <w:ind w:left="1338" w:right="260" w:hanging="372"/>
        <w:jc w:val="both"/>
        <w:rPr>
          <w:sz w:val="24"/>
        </w:rPr>
      </w:pPr>
      <w:r>
        <w:rPr>
          <w:w w:val="115"/>
          <w:sz w:val="24"/>
        </w:rPr>
        <w:t>Bahwa berdasarkan</w:t>
      </w:r>
      <w:r>
        <w:rPr>
          <w:w w:val="115"/>
          <w:sz w:val="24"/>
        </w:rPr>
        <w:t> penjelasan Ahli tersebut di</w:t>
      </w:r>
      <w:r>
        <w:rPr>
          <w:w w:val="115"/>
          <w:sz w:val="24"/>
        </w:rPr>
        <w:t> atas, maka terbukti pada</w:t>
      </w:r>
      <w:r>
        <w:rPr>
          <w:w w:val="115"/>
          <w:sz w:val="24"/>
        </w:rPr>
        <w:t> tahun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2015,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PT.MBM</w:t>
      </w:r>
      <w:r>
        <w:rPr>
          <w:b/>
          <w:w w:val="115"/>
          <w:sz w:val="24"/>
        </w:rPr>
        <w:t> telah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melakukan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penguasaan</w:t>
      </w:r>
      <w:r>
        <w:rPr>
          <w:b/>
          <w:spacing w:val="-14"/>
          <w:w w:val="115"/>
          <w:sz w:val="24"/>
        </w:rPr>
        <w:t> </w:t>
      </w:r>
      <w:r>
        <w:rPr>
          <w:b/>
          <w:w w:val="115"/>
          <w:sz w:val="24"/>
        </w:rPr>
        <w:t>sepihak tanpa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hak </w:t>
      </w:r>
      <w:r>
        <w:rPr>
          <w:w w:val="115"/>
          <w:sz w:val="24"/>
        </w:rPr>
        <w:t>atau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dengan istilah lain menurut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Ahli Pertanahan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sebagai bentuk</w:t>
      </w:r>
      <w:r>
        <w:rPr>
          <w:spacing w:val="-16"/>
          <w:w w:val="115"/>
          <w:sz w:val="24"/>
        </w:rPr>
        <w:t> </w:t>
      </w:r>
      <w:r>
        <w:rPr>
          <w:b/>
          <w:w w:val="115"/>
          <w:sz w:val="24"/>
        </w:rPr>
        <w:t>Okupasi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Illegal</w:t>
      </w:r>
      <w:r>
        <w:rPr>
          <w:w w:val="115"/>
          <w:sz w:val="24"/>
        </w:rPr>
        <w:t>.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Bahkan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lebih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jauh</w:t>
      </w:r>
      <w:r>
        <w:rPr>
          <w:spacing w:val="-16"/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Hukum</w:t>
      </w:r>
      <w:r>
        <w:rPr>
          <w:b/>
          <w:spacing w:val="11"/>
          <w:w w:val="115"/>
          <w:sz w:val="24"/>
        </w:rPr>
        <w:t> </w:t>
      </w:r>
      <w:r>
        <w:rPr>
          <w:b/>
          <w:w w:val="115"/>
          <w:sz w:val="24"/>
        </w:rPr>
        <w:t>Pidana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dan Hukum</w:t>
      </w:r>
      <w:r>
        <w:rPr>
          <w:b/>
          <w:w w:val="115"/>
          <w:sz w:val="24"/>
        </w:rPr>
        <w:t> Kepolisian,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Prof.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Dr. Sadjijono,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SH., M.Hum</w:t>
      </w:r>
      <w:r>
        <w:rPr>
          <w:b/>
          <w:spacing w:val="-3"/>
          <w:w w:val="115"/>
          <w:sz w:val="24"/>
        </w:rPr>
        <w:t> </w:t>
      </w:r>
      <w:r>
        <w:rPr>
          <w:w w:val="115"/>
          <w:sz w:val="24"/>
        </w:rPr>
        <w:t>menyebutkan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penguasaan</w:t>
      </w:r>
      <w:r>
        <w:rPr>
          <w:b/>
          <w:w w:val="115"/>
          <w:sz w:val="24"/>
        </w:rPr>
        <w:t> fisik</w:t>
      </w:r>
      <w:r>
        <w:rPr>
          <w:b/>
          <w:w w:val="115"/>
          <w:sz w:val="24"/>
        </w:rPr>
        <w:t> tanpa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kepemilikan</w:t>
      </w:r>
      <w:r>
        <w:rPr>
          <w:b/>
          <w:w w:val="115"/>
          <w:sz w:val="24"/>
        </w:rPr>
        <w:t> adalah merupakan</w:t>
      </w:r>
      <w:r>
        <w:rPr>
          <w:b/>
          <w:w w:val="115"/>
          <w:sz w:val="24"/>
        </w:rPr>
        <w:t> perbuatan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4"/>
        </w:rPr>
        <w:t>melawan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4"/>
        </w:rPr>
        <w:t>hukum</w:t>
      </w:r>
      <w:r>
        <w:rPr>
          <w:w w:val="115"/>
          <w:sz w:val="24"/>
        </w:rPr>
        <w:t>.</w:t>
      </w:r>
      <w:r>
        <w:rPr>
          <w:w w:val="115"/>
          <w:sz w:val="24"/>
        </w:rPr>
        <w:t> Penjelasan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tersebut di atas berkesesuaian dengan keterangan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H. Marimin, mantan pegawai Kantor Pertanahan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Serang-Banten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dengan jabatan terakhir sebagai Kepala Seksi Hukum.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99" w:after="0"/>
        <w:ind w:left="1338" w:right="264" w:hanging="37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mempermasalahkan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tanah, sebagai bukti</w:t>
      </w:r>
      <w:r>
        <w:rPr>
          <w:w w:val="115"/>
          <w:sz w:val="24"/>
        </w:rPr>
        <w:t> awal terjadinya delik pemalsuan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in casu</w:t>
      </w:r>
      <w:r>
        <w:rPr>
          <w:w w:val="115"/>
          <w:sz w:val="24"/>
        </w:rPr>
        <w:t>,</w:t>
      </w:r>
      <w:r>
        <w:rPr>
          <w:w w:val="115"/>
          <w:sz w:val="24"/>
        </w:rPr>
        <w:t> maka </w:t>
      </w:r>
      <w:r>
        <w:rPr>
          <w:b/>
          <w:w w:val="115"/>
          <w:sz w:val="24"/>
        </w:rPr>
        <w:t>Jaksa Penuntut</w:t>
      </w:r>
      <w:r>
        <w:rPr>
          <w:b/>
          <w:w w:val="115"/>
          <w:sz w:val="24"/>
        </w:rPr>
        <w:t> Umum telah</w:t>
      </w:r>
      <w:r>
        <w:rPr>
          <w:b/>
          <w:w w:val="115"/>
          <w:sz w:val="24"/>
        </w:rPr>
        <w:t> memanipulasi</w:t>
      </w:r>
      <w:r>
        <w:rPr>
          <w:b/>
          <w:w w:val="115"/>
          <w:sz w:val="24"/>
        </w:rPr>
        <w:t> persidangan</w:t>
      </w:r>
      <w:r>
        <w:rPr>
          <w:b/>
          <w:w w:val="115"/>
          <w:sz w:val="24"/>
        </w:rPr>
        <w:t> kearah sengketa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kepemilikan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atas tanah,</w:t>
      </w:r>
      <w:r>
        <w:rPr>
          <w:b/>
          <w:spacing w:val="-8"/>
          <w:w w:val="115"/>
          <w:sz w:val="24"/>
        </w:rPr>
        <w:t> </w:t>
      </w:r>
      <w:r>
        <w:rPr>
          <w:w w:val="115"/>
          <w:sz w:val="24"/>
        </w:rPr>
        <w:t>yang secara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hukum merupakan </w:t>
      </w:r>
      <w:r>
        <w:rPr>
          <w:b/>
          <w:w w:val="115"/>
          <w:sz w:val="24"/>
        </w:rPr>
        <w:t>ranah</w:t>
      </w:r>
      <w:r>
        <w:rPr>
          <w:b/>
          <w:w w:val="115"/>
          <w:sz w:val="24"/>
        </w:rPr>
        <w:t> keperdataan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memerlukan</w:t>
      </w:r>
      <w:r>
        <w:rPr>
          <w:w w:val="115"/>
          <w:sz w:val="24"/>
        </w:rPr>
        <w:t> pembuktian</w:t>
      </w:r>
      <w:r>
        <w:rPr>
          <w:w w:val="115"/>
          <w:sz w:val="24"/>
        </w:rPr>
        <w:t> tersendiri, dikarenakan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saat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 ditandatangani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faktanya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SHM</w:t>
      </w:r>
      <w:r>
        <w:rPr>
          <w:b/>
          <w:w w:val="115"/>
          <w:sz w:val="24"/>
        </w:rPr>
        <w:t> No.5/Lemo</w:t>
      </w:r>
      <w:r>
        <w:rPr>
          <w:b/>
          <w:w w:val="115"/>
          <w:sz w:val="24"/>
        </w:rPr>
        <w:t> secara hukum</w:t>
      </w:r>
      <w:r>
        <w:rPr>
          <w:b/>
          <w:w w:val="115"/>
          <w:sz w:val="24"/>
        </w:rPr>
        <w:t> masih</w:t>
      </w:r>
      <w:r>
        <w:rPr>
          <w:b/>
          <w:w w:val="115"/>
          <w:sz w:val="24"/>
        </w:rPr>
        <w:t> tercatat</w:t>
      </w:r>
      <w:r>
        <w:rPr>
          <w:b/>
          <w:w w:val="115"/>
          <w:sz w:val="24"/>
        </w:rPr>
        <w:t> atas</w:t>
      </w:r>
      <w:r>
        <w:rPr>
          <w:b/>
          <w:w w:val="115"/>
          <w:sz w:val="24"/>
        </w:rPr>
        <w:t> nama</w:t>
      </w:r>
      <w:r>
        <w:rPr>
          <w:b/>
          <w:w w:val="115"/>
          <w:sz w:val="24"/>
        </w:rPr>
        <w:t> Sumita</w:t>
      </w:r>
      <w:r>
        <w:rPr>
          <w:b/>
          <w:w w:val="115"/>
          <w:sz w:val="24"/>
        </w:rPr>
        <w:t> Chandra</w:t>
      </w:r>
      <w:r>
        <w:rPr>
          <w:b/>
          <w:w w:val="115"/>
          <w:sz w:val="24"/>
        </w:rPr>
        <w:t> bukan PT.MBM</w:t>
      </w:r>
      <w:r>
        <w:rPr>
          <w:w w:val="115"/>
          <w:sz w:val="24"/>
        </w:rPr>
        <w:t>. Di samping</w:t>
      </w:r>
      <w:r>
        <w:rPr>
          <w:w w:val="115"/>
          <w:sz w:val="24"/>
        </w:rPr>
        <w:t> itu, saksi</w:t>
      </w:r>
      <w:r>
        <w:rPr>
          <w:w w:val="115"/>
          <w:sz w:val="24"/>
        </w:rPr>
        <w:t> Nono</w:t>
      </w:r>
      <w:r>
        <w:rPr>
          <w:w w:val="115"/>
          <w:sz w:val="24"/>
        </w:rPr>
        <w:t> Sampono, selaku Direktur PT. MBM,</w:t>
      </w:r>
      <w:r>
        <w:rPr>
          <w:w w:val="115"/>
          <w:sz w:val="24"/>
        </w:rPr>
        <w:t> juga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mengakui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satu-satunya</w:t>
      </w:r>
      <w:r>
        <w:rPr>
          <w:b/>
          <w:w w:val="115"/>
          <w:sz w:val="24"/>
        </w:rPr>
        <w:t> dasar</w:t>
      </w:r>
      <w:r>
        <w:rPr>
          <w:b/>
          <w:w w:val="115"/>
          <w:sz w:val="24"/>
        </w:rPr>
        <w:t> PT.MBM menguasai</w:t>
      </w:r>
      <w:r>
        <w:rPr>
          <w:b/>
          <w:w w:val="115"/>
          <w:sz w:val="24"/>
        </w:rPr>
        <w:t> fisik</w:t>
      </w:r>
      <w:r>
        <w:rPr>
          <w:b/>
          <w:w w:val="115"/>
          <w:sz w:val="24"/>
        </w:rPr>
        <w:t> atas</w:t>
      </w:r>
      <w:r>
        <w:rPr>
          <w:b/>
          <w:w w:val="115"/>
          <w:sz w:val="24"/>
        </w:rPr>
        <w:t> tanah</w:t>
      </w:r>
      <w:r>
        <w:rPr>
          <w:b/>
          <w:w w:val="115"/>
          <w:sz w:val="24"/>
        </w:rPr>
        <w:t> milik</w:t>
      </w:r>
      <w:r>
        <w:rPr>
          <w:b/>
          <w:w w:val="115"/>
          <w:sz w:val="24"/>
        </w:rPr>
        <w:t> Sumita</w:t>
      </w:r>
      <w:r>
        <w:rPr>
          <w:b/>
          <w:w w:val="115"/>
          <w:sz w:val="24"/>
        </w:rPr>
        <w:t> Chandra,</w:t>
      </w:r>
      <w:r>
        <w:rPr>
          <w:b/>
          <w:w w:val="115"/>
          <w:sz w:val="24"/>
        </w:rPr>
        <w:t> hanya berdasarkan</w:t>
      </w:r>
      <w:r>
        <w:rPr>
          <w:b/>
          <w:w w:val="115"/>
          <w:sz w:val="24"/>
        </w:rPr>
        <w:t> Surat</w:t>
      </w:r>
      <w:r>
        <w:rPr>
          <w:b/>
          <w:w w:val="115"/>
          <w:sz w:val="24"/>
        </w:rPr>
        <w:t> Ijin</w:t>
      </w:r>
      <w:r>
        <w:rPr>
          <w:b/>
          <w:w w:val="115"/>
          <w:sz w:val="24"/>
        </w:rPr>
        <w:t> Lokasi</w:t>
      </w:r>
      <w:r>
        <w:rPr>
          <w:w w:val="115"/>
          <w:sz w:val="24"/>
        </w:rPr>
        <w:t>,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bukan merupakan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spacing w:val="80"/>
          <w:w w:val="150"/>
          <w:sz w:val="24"/>
        </w:rPr>
        <w:t> </w:t>
      </w:r>
      <w:r>
        <w:rPr>
          <w:b/>
          <w:w w:val="115"/>
          <w:sz w:val="24"/>
        </w:rPr>
        <w:t>Hak</w:t>
      </w:r>
      <w:r>
        <w:rPr>
          <w:b/>
          <w:spacing w:val="80"/>
          <w:w w:val="150"/>
          <w:sz w:val="24"/>
        </w:rPr>
        <w:t> </w:t>
      </w:r>
      <w:r>
        <w:rPr>
          <w:b/>
          <w:w w:val="115"/>
          <w:sz w:val="24"/>
        </w:rPr>
        <w:t>Kepemilikan</w:t>
      </w:r>
      <w:r>
        <w:rPr>
          <w:w w:val="115"/>
          <w:sz w:val="24"/>
        </w:rPr>
        <w:t>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Keterangan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Nono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0" w:lineRule="auto" w:before="0"/>
        <w:ind w:left="1338" w:right="267" w:firstLine="0"/>
        <w:jc w:val="both"/>
        <w:rPr>
          <w:sz w:val="24"/>
        </w:rPr>
      </w:pPr>
      <w:r>
        <w:rPr>
          <w:w w:val="115"/>
          <w:sz w:val="24"/>
        </w:rPr>
        <w:t>Sampono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juga</w:t>
      </w:r>
      <w:r>
        <w:rPr>
          <w:w w:val="115"/>
          <w:sz w:val="24"/>
        </w:rPr>
        <w:t> bersesuaian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isi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Surat</w:t>
      </w:r>
      <w:r>
        <w:rPr>
          <w:b/>
          <w:w w:val="115"/>
          <w:sz w:val="24"/>
        </w:rPr>
        <w:t> Pernyataan Jaminan</w:t>
      </w:r>
      <w:r>
        <w:rPr>
          <w:b/>
          <w:w w:val="115"/>
          <w:sz w:val="24"/>
        </w:rPr>
        <w:t> dan</w:t>
      </w:r>
      <w:r>
        <w:rPr>
          <w:b/>
          <w:w w:val="115"/>
          <w:sz w:val="24"/>
        </w:rPr>
        <w:t> Tanggung</w:t>
      </w:r>
      <w:r>
        <w:rPr>
          <w:b/>
          <w:w w:val="115"/>
          <w:sz w:val="24"/>
        </w:rPr>
        <w:t> Jawab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ditanda</w:t>
      </w:r>
      <w:r>
        <w:rPr>
          <w:b/>
          <w:w w:val="115"/>
          <w:sz w:val="24"/>
        </w:rPr>
        <w:t> tangani</w:t>
      </w:r>
      <w:r>
        <w:rPr>
          <w:b/>
          <w:w w:val="115"/>
          <w:sz w:val="24"/>
        </w:rPr>
        <w:t> oleh</w:t>
      </w:r>
      <w:r>
        <w:rPr>
          <w:b/>
          <w:w w:val="115"/>
          <w:sz w:val="24"/>
        </w:rPr>
        <w:t> Nono </w:t>
      </w:r>
      <w:r>
        <w:rPr>
          <w:b/>
          <w:w w:val="110"/>
          <w:sz w:val="24"/>
        </w:rPr>
        <w:t>Sampono selaku Direktur</w:t>
      </w:r>
      <w:r>
        <w:rPr>
          <w:b/>
          <w:w w:val="110"/>
          <w:sz w:val="24"/>
        </w:rPr>
        <w:t> Utama PT.MBM tertanggal</w:t>
      </w:r>
      <w:r>
        <w:rPr>
          <w:b/>
          <w:spacing w:val="-1"/>
          <w:w w:val="110"/>
          <w:sz w:val="24"/>
        </w:rPr>
        <w:t> </w:t>
      </w:r>
      <w:r>
        <w:rPr>
          <w:b/>
          <w:w w:val="110"/>
          <w:sz w:val="24"/>
        </w:rPr>
        <w:t>21</w:t>
      </w:r>
      <w:r>
        <w:rPr>
          <w:b/>
          <w:w w:val="110"/>
          <w:sz w:val="24"/>
        </w:rPr>
        <w:t> Februari </w:t>
      </w:r>
      <w:r>
        <w:rPr>
          <w:b/>
          <w:w w:val="115"/>
          <w:sz w:val="24"/>
        </w:rPr>
        <w:t>2023</w:t>
      </w:r>
      <w:r>
        <w:rPr>
          <w:w w:val="115"/>
          <w:sz w:val="24"/>
        </w:rPr>
        <w:t>,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termuat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bagi Kanwil</w:t>
      </w:r>
      <w:r>
        <w:rPr>
          <w:w w:val="115"/>
          <w:sz w:val="24"/>
        </w:rPr>
        <w:t> Pertanahan Propinsi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Banten untuk menerbitkan Keputusan </w:t>
      </w:r>
      <w:r>
        <w:rPr>
          <w:spacing w:val="-2"/>
          <w:w w:val="115"/>
          <w:sz w:val="24"/>
        </w:rPr>
        <w:t>No.</w:t>
      </w:r>
      <w:r>
        <w:rPr>
          <w:spacing w:val="-14"/>
          <w:w w:val="115"/>
          <w:sz w:val="24"/>
        </w:rPr>
        <w:t> </w:t>
      </w:r>
      <w:r>
        <w:rPr>
          <w:spacing w:val="-2"/>
          <w:w w:val="115"/>
          <w:sz w:val="24"/>
        </w:rPr>
        <w:t>3/Pbt/BPN.36/III/2023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tertanggal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3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Maret</w:t>
      </w:r>
      <w:r>
        <w:rPr>
          <w:spacing w:val="-13"/>
          <w:w w:val="115"/>
          <w:sz w:val="24"/>
        </w:rPr>
        <w:t> </w:t>
      </w:r>
      <w:r>
        <w:rPr>
          <w:spacing w:val="-2"/>
          <w:w w:val="115"/>
          <w:sz w:val="24"/>
        </w:rPr>
        <w:t>2023</w:t>
      </w:r>
      <w:r>
        <w:rPr>
          <w:spacing w:val="4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(vide</w:t>
      </w:r>
      <w:r>
        <w:rPr>
          <w:i/>
          <w:spacing w:val="-14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Bukti</w:t>
      </w:r>
      <w:r>
        <w:rPr>
          <w:i/>
          <w:spacing w:val="4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TDK- </w:t>
      </w:r>
      <w:r>
        <w:rPr>
          <w:i/>
          <w:w w:val="115"/>
          <w:sz w:val="24"/>
        </w:rPr>
        <w:t>43)</w:t>
      </w:r>
      <w:r>
        <w:rPr>
          <w:w w:val="115"/>
          <w:sz w:val="24"/>
        </w:rPr>
        <w:t>,</w:t>
      </w:r>
      <w:r>
        <w:rPr>
          <w:w w:val="115"/>
          <w:sz w:val="24"/>
        </w:rPr>
        <w:t> pada</w:t>
      </w:r>
      <w:r>
        <w:rPr>
          <w:w w:val="115"/>
          <w:sz w:val="24"/>
        </w:rPr>
        <w:t> angka 28</w:t>
      </w:r>
      <w:r>
        <w:rPr>
          <w:w w:val="115"/>
          <w:sz w:val="24"/>
        </w:rPr>
        <w:t> huruf (a) dan</w:t>
      </w:r>
      <w:r>
        <w:rPr>
          <w:w w:val="115"/>
          <w:sz w:val="24"/>
        </w:rPr>
        <w:t> (b)</w:t>
      </w:r>
      <w:r>
        <w:rPr>
          <w:w w:val="115"/>
          <w:sz w:val="24"/>
        </w:rPr>
        <w:t> halaman 8, sebagaimana kami kutip menyebutkan:</w:t>
      </w:r>
    </w:p>
    <w:p>
      <w:pPr>
        <w:pStyle w:val="ListParagraph"/>
        <w:numPr>
          <w:ilvl w:val="0"/>
          <w:numId w:val="7"/>
        </w:numPr>
        <w:tabs>
          <w:tab w:pos="1913" w:val="left" w:leader="none"/>
          <w:tab w:pos="1915" w:val="left" w:leader="none"/>
        </w:tabs>
        <w:spacing w:line="357" w:lineRule="auto" w:before="130" w:after="0"/>
        <w:ind w:left="1915" w:right="270" w:hanging="493"/>
        <w:jc w:val="both"/>
        <w:rPr>
          <w:b/>
          <w:i/>
          <w:sz w:val="24"/>
        </w:rPr>
      </w:pP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sampai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saat</w:t>
      </w:r>
      <w:r>
        <w:rPr>
          <w:i/>
          <w:w w:val="115"/>
          <w:sz w:val="24"/>
        </w:rPr>
        <w:t> ini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persetujuan</w:t>
      </w:r>
      <w:r>
        <w:rPr>
          <w:i/>
          <w:w w:val="115"/>
          <w:sz w:val="24"/>
        </w:rPr>
        <w:t> ahli waris</w:t>
      </w:r>
      <w:r>
        <w:rPr>
          <w:i/>
          <w:w w:val="115"/>
          <w:sz w:val="24"/>
        </w:rPr>
        <w:t> The</w:t>
      </w:r>
      <w:r>
        <w:rPr>
          <w:i/>
          <w:w w:val="115"/>
          <w:sz w:val="24"/>
        </w:rPr>
        <w:t> Pit</w:t>
      </w:r>
      <w:r>
        <w:rPr>
          <w:i/>
          <w:w w:val="115"/>
          <w:sz w:val="24"/>
        </w:rPr>
        <w:t> Nio,</w:t>
      </w:r>
      <w:r>
        <w:rPr>
          <w:i/>
          <w:w w:val="115"/>
          <w:sz w:val="24"/>
        </w:rPr>
        <w:t> </w:t>
      </w:r>
      <w:r>
        <w:rPr>
          <w:b/>
          <w:i/>
          <w:w w:val="115"/>
          <w:sz w:val="24"/>
        </w:rPr>
        <w:t>kami</w:t>
      </w:r>
      <w:r>
        <w:rPr>
          <w:b/>
          <w:i/>
          <w:w w:val="115"/>
          <w:sz w:val="24"/>
        </w:rPr>
        <w:t> telah</w:t>
      </w:r>
      <w:r>
        <w:rPr>
          <w:b/>
          <w:i/>
          <w:w w:val="115"/>
          <w:sz w:val="24"/>
        </w:rPr>
        <w:t> melakukan</w:t>
      </w:r>
      <w:r>
        <w:rPr>
          <w:b/>
          <w:i/>
          <w:w w:val="115"/>
          <w:sz w:val="24"/>
        </w:rPr>
        <w:t> penguasaan fisik atas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obyek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tanah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tersebut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sejak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tahun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2015;</w:t>
      </w:r>
    </w:p>
    <w:p>
      <w:pPr>
        <w:pStyle w:val="ListParagraph"/>
        <w:numPr>
          <w:ilvl w:val="0"/>
          <w:numId w:val="7"/>
        </w:numPr>
        <w:tabs>
          <w:tab w:pos="1913" w:val="left" w:leader="none"/>
          <w:tab w:pos="1915" w:val="left" w:leader="none"/>
        </w:tabs>
        <w:spacing w:line="362" w:lineRule="auto" w:before="3" w:after="0"/>
        <w:ind w:left="1915" w:right="272" w:hanging="493"/>
        <w:jc w:val="both"/>
        <w:rPr>
          <w:i/>
          <w:sz w:val="24"/>
        </w:rPr>
      </w:pP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sehubungan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permasalahan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Objek Sertifikat</w:t>
      </w:r>
      <w:r>
        <w:rPr>
          <w:i/>
          <w:w w:val="115"/>
          <w:sz w:val="24"/>
        </w:rPr>
        <w:t> Hak</w:t>
      </w:r>
      <w:r>
        <w:rPr>
          <w:i/>
          <w:w w:val="115"/>
          <w:sz w:val="24"/>
        </w:rPr>
        <w:t> Milik</w:t>
      </w:r>
      <w:r>
        <w:rPr>
          <w:i/>
          <w:w w:val="115"/>
          <w:sz w:val="24"/>
        </w:rPr>
        <w:t> Nomor</w:t>
      </w:r>
      <w:r>
        <w:rPr>
          <w:i/>
          <w:w w:val="115"/>
          <w:sz w:val="24"/>
        </w:rPr>
        <w:t> 5/Lemo</w:t>
      </w:r>
      <w:r>
        <w:rPr>
          <w:i/>
          <w:w w:val="115"/>
          <w:sz w:val="24"/>
        </w:rPr>
        <w:t> maupun</w:t>
      </w:r>
      <w:r>
        <w:rPr>
          <w:i/>
          <w:w w:val="115"/>
          <w:sz w:val="24"/>
        </w:rPr>
        <w:t> terhadap Administrasi</w:t>
      </w:r>
      <w:r>
        <w:rPr>
          <w:i/>
          <w:w w:val="115"/>
          <w:sz w:val="24"/>
        </w:rPr>
        <w:t> pembatalan</w:t>
      </w:r>
      <w:r>
        <w:rPr>
          <w:i/>
          <w:w w:val="115"/>
          <w:sz w:val="24"/>
        </w:rPr>
        <w:t> pencatatan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akan</w:t>
      </w:r>
      <w:r>
        <w:rPr>
          <w:i/>
          <w:w w:val="115"/>
          <w:sz w:val="24"/>
        </w:rPr>
        <w:t> terjadi</w:t>
      </w:r>
      <w:r>
        <w:rPr>
          <w:i/>
          <w:w w:val="115"/>
          <w:sz w:val="24"/>
        </w:rPr>
        <w:t> di kemudian</w:t>
      </w:r>
      <w:r>
        <w:rPr>
          <w:i/>
          <w:w w:val="115"/>
          <w:sz w:val="24"/>
        </w:rPr>
        <w:t> hari,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kami</w:t>
      </w:r>
      <w:r>
        <w:rPr>
          <w:i/>
          <w:w w:val="115"/>
          <w:sz w:val="24"/>
        </w:rPr>
        <w:t> (PT.</w:t>
      </w:r>
      <w:r>
        <w:rPr>
          <w:i/>
          <w:w w:val="115"/>
          <w:sz w:val="24"/>
        </w:rPr>
        <w:t> Mandiri</w:t>
      </w:r>
      <w:r>
        <w:rPr>
          <w:i/>
          <w:w w:val="115"/>
          <w:sz w:val="24"/>
        </w:rPr>
        <w:t> Bangun</w:t>
      </w:r>
      <w:r>
        <w:rPr>
          <w:i/>
          <w:w w:val="115"/>
          <w:sz w:val="24"/>
        </w:rPr>
        <w:t> Makmur)</w:t>
      </w:r>
      <w:r>
        <w:rPr>
          <w:i/>
          <w:w w:val="115"/>
          <w:sz w:val="24"/>
        </w:rPr>
        <w:t> baik sengaja</w:t>
      </w:r>
      <w:r>
        <w:rPr>
          <w:i/>
          <w:w w:val="115"/>
          <w:sz w:val="24"/>
        </w:rPr>
        <w:t> maupun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sengaja</w:t>
      </w:r>
      <w:r>
        <w:rPr>
          <w:i/>
          <w:w w:val="115"/>
          <w:sz w:val="24"/>
        </w:rPr>
        <w:t> apabila</w:t>
      </w:r>
      <w:r>
        <w:rPr>
          <w:i/>
          <w:w w:val="115"/>
          <w:sz w:val="24"/>
        </w:rPr>
        <w:t> terjadi</w:t>
      </w:r>
      <w:r>
        <w:rPr>
          <w:i/>
          <w:w w:val="115"/>
          <w:sz w:val="24"/>
        </w:rPr>
        <w:t> perubahan</w:t>
      </w:r>
      <w:r>
        <w:rPr>
          <w:i/>
          <w:w w:val="115"/>
          <w:sz w:val="24"/>
        </w:rPr>
        <w:t> Akta pendirian,</w:t>
      </w:r>
      <w:r>
        <w:rPr>
          <w:i/>
          <w:w w:val="115"/>
          <w:sz w:val="24"/>
        </w:rPr>
        <w:t> menjamin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bertanggung</w:t>
      </w:r>
      <w:r>
        <w:rPr>
          <w:i/>
          <w:w w:val="115"/>
          <w:sz w:val="24"/>
        </w:rPr>
        <w:t> jawab</w:t>
      </w:r>
      <w:r>
        <w:rPr>
          <w:i/>
          <w:w w:val="115"/>
          <w:sz w:val="24"/>
        </w:rPr>
        <w:t> dengan sepenuhnya</w:t>
      </w:r>
      <w:r>
        <w:rPr>
          <w:i/>
          <w:w w:val="115"/>
          <w:sz w:val="24"/>
        </w:rPr>
        <w:t> apabila</w:t>
      </w:r>
      <w:r>
        <w:rPr>
          <w:i/>
          <w:w w:val="115"/>
          <w:sz w:val="24"/>
        </w:rPr>
        <w:t> terjadi</w:t>
      </w:r>
      <w:r>
        <w:rPr>
          <w:i/>
          <w:w w:val="115"/>
          <w:sz w:val="24"/>
        </w:rPr>
        <w:t> tuntutan</w:t>
      </w:r>
      <w:r>
        <w:rPr>
          <w:i/>
          <w:w w:val="115"/>
          <w:sz w:val="24"/>
        </w:rPr>
        <w:t> pidana</w:t>
      </w:r>
      <w:r>
        <w:rPr>
          <w:i/>
          <w:w w:val="115"/>
          <w:sz w:val="24"/>
        </w:rPr>
        <w:t> maupun</w:t>
      </w:r>
      <w:r>
        <w:rPr>
          <w:i/>
          <w:w w:val="115"/>
          <w:sz w:val="24"/>
        </w:rPr>
        <w:t> perdata terhadap</w:t>
      </w:r>
      <w:r>
        <w:rPr>
          <w:i/>
          <w:w w:val="115"/>
          <w:sz w:val="24"/>
        </w:rPr>
        <w:t> Kantor</w:t>
      </w:r>
      <w:r>
        <w:rPr>
          <w:i/>
          <w:w w:val="115"/>
          <w:sz w:val="24"/>
        </w:rPr>
        <w:t> Pertanahan</w:t>
      </w:r>
      <w:r>
        <w:rPr>
          <w:i/>
          <w:w w:val="115"/>
          <w:sz w:val="24"/>
        </w:rPr>
        <w:t> Kabupaten</w:t>
      </w:r>
      <w:r>
        <w:rPr>
          <w:i/>
          <w:w w:val="115"/>
          <w:sz w:val="24"/>
        </w:rPr>
        <w:t> Tangerang</w:t>
      </w:r>
      <w:r>
        <w:rPr>
          <w:i/>
          <w:w w:val="115"/>
          <w:sz w:val="24"/>
        </w:rPr>
        <w:t> dan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Kantor Wilayah</w:t>
      </w:r>
      <w:r>
        <w:rPr>
          <w:i/>
          <w:w w:val="115"/>
          <w:sz w:val="24"/>
        </w:rPr>
        <w:t> Badan</w:t>
      </w:r>
      <w:r>
        <w:rPr>
          <w:i/>
          <w:w w:val="115"/>
          <w:sz w:val="24"/>
        </w:rPr>
        <w:t> Pertanahan</w:t>
      </w:r>
      <w:r>
        <w:rPr>
          <w:i/>
          <w:w w:val="115"/>
          <w:sz w:val="24"/>
        </w:rPr>
        <w:t> Nasional</w:t>
      </w:r>
      <w:r>
        <w:rPr>
          <w:i/>
          <w:w w:val="115"/>
          <w:sz w:val="24"/>
        </w:rPr>
        <w:t> Provinsi</w:t>
      </w:r>
      <w:r>
        <w:rPr>
          <w:i/>
          <w:w w:val="115"/>
          <w:sz w:val="24"/>
        </w:rPr>
        <w:t> Banten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kami akan</w:t>
      </w:r>
      <w:r>
        <w:rPr>
          <w:i/>
          <w:w w:val="115"/>
          <w:sz w:val="24"/>
        </w:rPr>
        <w:t> menyelesaikan</w:t>
      </w:r>
      <w:r>
        <w:rPr>
          <w:i/>
          <w:w w:val="115"/>
          <w:sz w:val="24"/>
        </w:rPr>
        <w:t> permasalahan</w:t>
      </w:r>
      <w:r>
        <w:rPr>
          <w:i/>
          <w:w w:val="115"/>
          <w:sz w:val="24"/>
        </w:rPr>
        <w:t> tersebut</w:t>
      </w:r>
      <w:r>
        <w:rPr>
          <w:i/>
          <w:w w:val="115"/>
          <w:sz w:val="24"/>
        </w:rPr>
        <w:t> tanpa</w:t>
      </w:r>
      <w:r>
        <w:rPr>
          <w:i/>
          <w:w w:val="115"/>
          <w:sz w:val="24"/>
        </w:rPr>
        <w:t> melibatkan pihak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Kantor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Pertanahan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Tangerang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dan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Kantor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Wilayah</w:t>
      </w:r>
      <w:r>
        <w:rPr>
          <w:i/>
          <w:spacing w:val="-12"/>
          <w:w w:val="115"/>
          <w:sz w:val="24"/>
        </w:rPr>
        <w:t> </w:t>
      </w:r>
      <w:r>
        <w:rPr>
          <w:i/>
          <w:w w:val="115"/>
          <w:sz w:val="24"/>
        </w:rPr>
        <w:t>Badan Pertanahan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Nasional</w:t>
      </w:r>
      <w:r>
        <w:rPr>
          <w:i/>
          <w:w w:val="115"/>
          <w:sz w:val="24"/>
        </w:rPr>
        <w:t> Provinsi Banten.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02" w:after="0"/>
        <w:ind w:left="1338" w:right="260" w:hanging="37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Jaminan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 tersebut,</w:t>
      </w:r>
      <w:r>
        <w:rPr>
          <w:w w:val="115"/>
          <w:sz w:val="24"/>
        </w:rPr>
        <w:t> dihubungkan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w w:val="115"/>
          <w:sz w:val="24"/>
        </w:rPr>
        <w:t> Kelana</w:t>
      </w:r>
      <w:r>
        <w:rPr>
          <w:b/>
          <w:w w:val="115"/>
          <w:sz w:val="24"/>
        </w:rPr>
        <w:t> Dian Susanto</w:t>
      </w:r>
      <w:r>
        <w:rPr>
          <w:w w:val="115"/>
          <w:sz w:val="24"/>
        </w:rPr>
        <w:t>,</w:t>
      </w:r>
      <w:r>
        <w:rPr>
          <w:w w:val="115"/>
          <w:sz w:val="24"/>
        </w:rPr>
        <w:t> yaitu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satu satunya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dari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 waris The Pit</w:t>
      </w:r>
      <w:r>
        <w:rPr>
          <w:b/>
          <w:w w:val="115"/>
          <w:sz w:val="24"/>
        </w:rPr>
        <w:t> Nio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 dihadirkan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persidangan,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mengakui </w:t>
      </w:r>
      <w:r>
        <w:rPr>
          <w:b/>
          <w:w w:val="110"/>
          <w:sz w:val="24"/>
        </w:rPr>
        <w:t>bahwa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pada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tahun 2015</w:t>
      </w:r>
      <w:r>
        <w:rPr>
          <w:w w:val="110"/>
          <w:sz w:val="24"/>
        </w:rPr>
        <w:t>, Ahli Waris </w:t>
      </w:r>
      <w:r>
        <w:rPr>
          <w:b/>
          <w:w w:val="110"/>
          <w:sz w:val="24"/>
        </w:rPr>
        <w:t>hanya menyerahkan</w:t>
      </w:r>
      <w:r>
        <w:rPr>
          <w:b/>
          <w:spacing w:val="-3"/>
          <w:w w:val="110"/>
          <w:sz w:val="24"/>
        </w:rPr>
        <w:t> </w:t>
      </w:r>
      <w:r>
        <w:rPr>
          <w:b/>
          <w:w w:val="110"/>
          <w:sz w:val="24"/>
        </w:rPr>
        <w:t>beberapa </w:t>
      </w:r>
      <w:r>
        <w:rPr>
          <w:b/>
          <w:w w:val="115"/>
          <w:sz w:val="24"/>
        </w:rPr>
        <w:t>surat</w:t>
      </w:r>
      <w:r>
        <w:rPr>
          <w:w w:val="115"/>
          <w:sz w:val="24"/>
        </w:rPr>
        <w:t>, sebagai berikut:</w:t>
      </w:r>
    </w:p>
    <w:p>
      <w:pPr>
        <w:pStyle w:val="ListParagraph"/>
        <w:numPr>
          <w:ilvl w:val="0"/>
          <w:numId w:val="8"/>
        </w:numPr>
        <w:tabs>
          <w:tab w:pos="1842" w:val="left" w:leader="none"/>
        </w:tabs>
        <w:spacing w:line="240" w:lineRule="auto" w:before="1" w:after="0"/>
        <w:ind w:left="1842" w:right="0" w:hanging="359"/>
        <w:jc w:val="both"/>
        <w:rPr>
          <w:i/>
          <w:sz w:val="24"/>
        </w:rPr>
      </w:pPr>
      <w:r>
        <w:rPr>
          <w:i/>
          <w:w w:val="115"/>
          <w:sz w:val="24"/>
        </w:rPr>
        <w:t>Akta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Surat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Kuasa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No.11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tertanggal</w:t>
      </w:r>
      <w:r>
        <w:rPr>
          <w:i/>
          <w:spacing w:val="10"/>
          <w:w w:val="115"/>
          <w:sz w:val="24"/>
        </w:rPr>
        <w:t> </w:t>
      </w:r>
      <w:r>
        <w:rPr>
          <w:i/>
          <w:w w:val="115"/>
          <w:sz w:val="24"/>
        </w:rPr>
        <w:t>09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Maret</w:t>
      </w:r>
      <w:r>
        <w:rPr>
          <w:i/>
          <w:spacing w:val="-8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2015;</w:t>
      </w:r>
    </w:p>
    <w:p>
      <w:pPr>
        <w:pStyle w:val="ListParagraph"/>
        <w:spacing w:after="0" w:line="240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pStyle w:val="ListParagraph"/>
        <w:numPr>
          <w:ilvl w:val="0"/>
          <w:numId w:val="8"/>
        </w:numPr>
        <w:tabs>
          <w:tab w:pos="1843" w:val="left" w:leader="none"/>
        </w:tabs>
        <w:spacing w:line="357" w:lineRule="auto" w:before="0" w:after="0"/>
        <w:ind w:left="1843" w:right="273" w:hanging="360"/>
        <w:jc w:val="both"/>
        <w:rPr>
          <w:i/>
          <w:sz w:val="24"/>
        </w:rPr>
      </w:pPr>
      <w:r>
        <w:rPr>
          <w:i/>
          <w:w w:val="115"/>
          <w:sz w:val="24"/>
        </w:rPr>
        <w:t>Akta</w:t>
      </w:r>
      <w:r>
        <w:rPr>
          <w:i/>
          <w:w w:val="115"/>
          <w:sz w:val="24"/>
        </w:rPr>
        <w:t> Keterangan</w:t>
      </w:r>
      <w:r>
        <w:rPr>
          <w:i/>
          <w:w w:val="115"/>
          <w:sz w:val="24"/>
        </w:rPr>
        <w:t> Ahli</w:t>
      </w:r>
      <w:r>
        <w:rPr>
          <w:i/>
          <w:w w:val="115"/>
          <w:sz w:val="24"/>
        </w:rPr>
        <w:t> Waris</w:t>
      </w:r>
      <w:r>
        <w:rPr>
          <w:i/>
          <w:w w:val="115"/>
          <w:sz w:val="24"/>
        </w:rPr>
        <w:t> The</w:t>
      </w:r>
      <w:r>
        <w:rPr>
          <w:i/>
          <w:w w:val="115"/>
          <w:sz w:val="24"/>
        </w:rPr>
        <w:t> Pit</w:t>
      </w:r>
      <w:r>
        <w:rPr>
          <w:i/>
          <w:w w:val="115"/>
          <w:sz w:val="24"/>
        </w:rPr>
        <w:t> Nio</w:t>
      </w:r>
      <w:r>
        <w:rPr>
          <w:i/>
          <w:w w:val="115"/>
          <w:sz w:val="24"/>
        </w:rPr>
        <w:t> No.</w:t>
      </w:r>
      <w:r>
        <w:rPr>
          <w:i/>
          <w:w w:val="115"/>
          <w:sz w:val="24"/>
        </w:rPr>
        <w:t> 01/KW/III/2015, tertanggal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09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Maret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2015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dan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Akta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Keterangan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Ahli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Waris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The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Pit Nio</w:t>
      </w:r>
      <w:r>
        <w:rPr>
          <w:i/>
          <w:w w:val="115"/>
          <w:sz w:val="24"/>
        </w:rPr>
        <w:t> No. 01/KW/VI/2023,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tertanggal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13 Juni</w:t>
      </w:r>
      <w:r>
        <w:rPr>
          <w:i/>
          <w:w w:val="115"/>
          <w:sz w:val="24"/>
        </w:rPr>
        <w:t> 2023.</w:t>
      </w:r>
    </w:p>
    <w:p>
      <w:pPr>
        <w:pStyle w:val="ListParagraph"/>
        <w:numPr>
          <w:ilvl w:val="0"/>
          <w:numId w:val="8"/>
        </w:numPr>
        <w:tabs>
          <w:tab w:pos="1842" w:val="left" w:leader="none"/>
        </w:tabs>
        <w:spacing w:line="240" w:lineRule="auto" w:before="15" w:after="0"/>
        <w:ind w:left="1842" w:right="0" w:hanging="359"/>
        <w:jc w:val="both"/>
        <w:rPr>
          <w:i/>
          <w:sz w:val="24"/>
        </w:rPr>
      </w:pPr>
      <w:r>
        <w:rPr>
          <w:i/>
          <w:w w:val="115"/>
          <w:sz w:val="24"/>
        </w:rPr>
        <w:t>Akta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Pengikatan</w:t>
      </w:r>
      <w:r>
        <w:rPr>
          <w:i/>
          <w:spacing w:val="16"/>
          <w:w w:val="115"/>
          <w:sz w:val="24"/>
        </w:rPr>
        <w:t> </w:t>
      </w:r>
      <w:r>
        <w:rPr>
          <w:i/>
          <w:w w:val="115"/>
          <w:sz w:val="24"/>
        </w:rPr>
        <w:t>Jual</w:t>
      </w:r>
      <w:r>
        <w:rPr>
          <w:i/>
          <w:spacing w:val="5"/>
          <w:w w:val="115"/>
          <w:sz w:val="24"/>
        </w:rPr>
        <w:t> </w:t>
      </w:r>
      <w:r>
        <w:rPr>
          <w:i/>
          <w:w w:val="115"/>
          <w:sz w:val="24"/>
        </w:rPr>
        <w:t>Beli</w:t>
      </w:r>
      <w:r>
        <w:rPr>
          <w:i/>
          <w:spacing w:val="-11"/>
          <w:w w:val="115"/>
          <w:sz w:val="24"/>
        </w:rPr>
        <w:t> </w:t>
      </w:r>
      <w:r>
        <w:rPr>
          <w:i/>
          <w:w w:val="115"/>
          <w:sz w:val="24"/>
        </w:rPr>
        <w:t>No.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06,</w:t>
      </w:r>
      <w:r>
        <w:rPr>
          <w:i/>
          <w:spacing w:val="2"/>
          <w:w w:val="115"/>
          <w:sz w:val="24"/>
        </w:rPr>
        <w:t> </w:t>
      </w:r>
      <w:r>
        <w:rPr>
          <w:i/>
          <w:w w:val="115"/>
          <w:sz w:val="24"/>
        </w:rPr>
        <w:t>tertanggal</w:t>
      </w:r>
      <w:r>
        <w:rPr>
          <w:i/>
          <w:spacing w:val="24"/>
          <w:w w:val="115"/>
          <w:sz w:val="24"/>
        </w:rPr>
        <w:t> </w:t>
      </w:r>
      <w:r>
        <w:rPr>
          <w:i/>
          <w:w w:val="115"/>
          <w:sz w:val="24"/>
        </w:rPr>
        <w:t>04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November</w:t>
      </w:r>
      <w:r>
        <w:rPr>
          <w:i/>
          <w:spacing w:val="-7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2015.</w:t>
      </w:r>
    </w:p>
    <w:p>
      <w:pPr>
        <w:pStyle w:val="BodyText"/>
        <w:spacing w:before="278"/>
        <w:ind w:left="0" w:firstLine="0"/>
        <w:jc w:val="left"/>
        <w:rPr>
          <w:i/>
        </w:rPr>
      </w:pPr>
    </w:p>
    <w:p>
      <w:pPr>
        <w:spacing w:line="360" w:lineRule="auto" w:before="0"/>
        <w:ind w:left="1338" w:right="260" w:firstLine="0"/>
        <w:jc w:val="both"/>
        <w:rPr>
          <w:sz w:val="24"/>
        </w:rPr>
      </w:pPr>
      <w:r>
        <w:rPr>
          <w:w w:val="115"/>
          <w:sz w:val="24"/>
        </w:rPr>
        <w:t>Dari Surat-surat tersebut di</w:t>
      </w:r>
      <w:r>
        <w:rPr>
          <w:w w:val="115"/>
          <w:sz w:val="24"/>
        </w:rPr>
        <w:t> atas, terbukti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ada satupun</w:t>
      </w:r>
      <w:r>
        <w:rPr>
          <w:b/>
          <w:w w:val="115"/>
          <w:sz w:val="24"/>
        </w:rPr>
        <w:t> yang merupakan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bukti</w:t>
      </w:r>
      <w:r>
        <w:rPr>
          <w:b/>
          <w:w w:val="115"/>
          <w:sz w:val="24"/>
        </w:rPr>
        <w:t> Hak</w:t>
      </w:r>
      <w:r>
        <w:rPr>
          <w:b/>
          <w:w w:val="115"/>
          <w:sz w:val="24"/>
        </w:rPr>
        <w:t> Kepemilikan</w:t>
      </w:r>
      <w:r>
        <w:rPr>
          <w:b/>
          <w:spacing w:val="-12"/>
          <w:w w:val="115"/>
          <w:sz w:val="24"/>
        </w:rPr>
        <w:t> </w:t>
      </w:r>
      <w:r>
        <w:rPr>
          <w:b/>
          <w:w w:val="115"/>
          <w:sz w:val="24"/>
        </w:rPr>
        <w:t>atas</w:t>
      </w:r>
      <w:r>
        <w:rPr>
          <w:b/>
          <w:w w:val="115"/>
          <w:sz w:val="24"/>
        </w:rPr>
        <w:t> tanah</w:t>
      </w:r>
      <w:r>
        <w:rPr>
          <w:w w:val="115"/>
          <w:sz w:val="24"/>
        </w:rPr>
        <w:t>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sayangnya,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bukti surat-surat</w:t>
      </w:r>
      <w:r>
        <w:rPr>
          <w:b/>
          <w:w w:val="115"/>
          <w:sz w:val="24"/>
        </w:rPr>
        <w:t> dimaksud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dicantumkan</w:t>
      </w:r>
      <w:r>
        <w:rPr>
          <w:b/>
          <w:w w:val="115"/>
          <w:sz w:val="24"/>
        </w:rPr>
        <w:t> sebagai</w:t>
      </w:r>
      <w:r>
        <w:rPr>
          <w:b/>
          <w:w w:val="115"/>
          <w:sz w:val="24"/>
        </w:rPr>
        <w:t> barang</w:t>
      </w:r>
      <w:r>
        <w:rPr>
          <w:b/>
          <w:w w:val="115"/>
          <w:sz w:val="24"/>
        </w:rPr>
        <w:t> bukti dalam</w:t>
      </w:r>
      <w:r>
        <w:rPr>
          <w:b/>
          <w:w w:val="115"/>
          <w:sz w:val="24"/>
        </w:rPr>
        <w:t> daftar</w:t>
      </w:r>
      <w:r>
        <w:rPr>
          <w:b/>
          <w:w w:val="115"/>
          <w:sz w:val="24"/>
        </w:rPr>
        <w:t> barang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berkas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in</w:t>
      </w:r>
      <w:r>
        <w:rPr>
          <w:b/>
          <w:i/>
          <w:w w:val="115"/>
          <w:sz w:val="24"/>
        </w:rPr>
        <w:t> casu</w:t>
      </w:r>
      <w:r>
        <w:rPr>
          <w:w w:val="115"/>
          <w:sz w:val="24"/>
        </w:rPr>
        <w:t>,</w:t>
      </w:r>
      <w:r>
        <w:rPr>
          <w:w w:val="115"/>
          <w:sz w:val="24"/>
        </w:rPr>
        <w:t> mengapa</w:t>
      </w:r>
      <w:r>
        <w:rPr>
          <w:w w:val="115"/>
          <w:sz w:val="24"/>
        </w:rPr>
        <w:t> demikian? Mungkinkah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atau mungkin</w:t>
      </w:r>
      <w:r>
        <w:rPr>
          <w:w w:val="115"/>
          <w:sz w:val="24"/>
        </w:rPr>
        <w:t> keseluruhan Akta- Akta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PPAT</w:t>
      </w:r>
      <w:r>
        <w:rPr>
          <w:w w:val="115"/>
          <w:sz w:val="24"/>
        </w:rPr>
        <w:t> Indrarini</w:t>
      </w:r>
      <w:r>
        <w:rPr>
          <w:w w:val="115"/>
          <w:sz w:val="24"/>
        </w:rPr>
        <w:t> Sawitri,</w:t>
      </w:r>
      <w:r>
        <w:rPr>
          <w:w w:val="115"/>
          <w:sz w:val="24"/>
        </w:rPr>
        <w:t> SH.,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 atas, justru diduga terjadi delik pemalsuan?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20" w:after="0"/>
        <w:ind w:left="1338" w:right="256" w:hanging="37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kecurigaan</w:t>
      </w:r>
      <w:r>
        <w:rPr>
          <w:w w:val="115"/>
          <w:sz w:val="24"/>
        </w:rPr>
        <w:t> kami</w:t>
      </w:r>
      <w:r>
        <w:rPr>
          <w:w w:val="115"/>
          <w:sz w:val="24"/>
        </w:rPr>
        <w:t> bukanlah</w:t>
      </w:r>
      <w:r>
        <w:rPr>
          <w:w w:val="115"/>
          <w:sz w:val="24"/>
        </w:rPr>
        <w:t> tanpa</w:t>
      </w:r>
      <w:r>
        <w:rPr>
          <w:w w:val="115"/>
          <w:sz w:val="24"/>
        </w:rPr>
        <w:t> dasar,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atas dasar</w:t>
      </w:r>
      <w:r>
        <w:rPr>
          <w:b/>
          <w:w w:val="115"/>
          <w:sz w:val="24"/>
        </w:rPr>
        <w:t> apa</w:t>
      </w:r>
      <w:r>
        <w:rPr>
          <w:b/>
          <w:w w:val="115"/>
          <w:sz w:val="24"/>
        </w:rPr>
        <w:t> kemudian</w:t>
      </w:r>
      <w:r>
        <w:rPr>
          <w:b/>
          <w:w w:val="115"/>
          <w:sz w:val="24"/>
        </w:rPr>
        <w:t> Perjanjian</w:t>
      </w:r>
      <w:r>
        <w:rPr>
          <w:b/>
          <w:w w:val="115"/>
          <w:sz w:val="24"/>
        </w:rPr>
        <w:t> Pengikatan</w:t>
      </w:r>
      <w:r>
        <w:rPr>
          <w:b/>
          <w:w w:val="115"/>
          <w:sz w:val="24"/>
        </w:rPr>
        <w:t> Jual</w:t>
      </w:r>
      <w:r>
        <w:rPr>
          <w:b/>
          <w:w w:val="115"/>
          <w:sz w:val="24"/>
        </w:rPr>
        <w:t> Beli</w:t>
      </w:r>
      <w:r>
        <w:rPr>
          <w:b/>
          <w:w w:val="115"/>
          <w:sz w:val="24"/>
        </w:rPr>
        <w:t> No.</w:t>
      </w:r>
      <w:r>
        <w:rPr>
          <w:b/>
          <w:w w:val="115"/>
          <w:sz w:val="24"/>
        </w:rPr>
        <w:t> 06 tertanggal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04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November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2015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bisa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diterbitkan?</w:t>
      </w:r>
      <w:r>
        <w:rPr>
          <w:b/>
          <w:spacing w:val="-16"/>
          <w:w w:val="115"/>
          <w:sz w:val="24"/>
        </w:rPr>
        <w:t> </w:t>
      </w:r>
      <w:r>
        <w:rPr>
          <w:w w:val="115"/>
          <w:sz w:val="24"/>
        </w:rPr>
        <w:t>Sementara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sudah jelas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dibantah</w:t>
      </w:r>
      <w:r>
        <w:rPr>
          <w:w w:val="115"/>
          <w:sz w:val="24"/>
        </w:rPr>
        <w:t> lagi,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tanah</w:t>
      </w:r>
      <w:r>
        <w:rPr>
          <w:b/>
          <w:w w:val="115"/>
          <w:sz w:val="24"/>
        </w:rPr>
        <w:t> SHM No.5/Lemo,</w:t>
      </w:r>
      <w:r>
        <w:rPr>
          <w:b/>
          <w:w w:val="115"/>
          <w:sz w:val="24"/>
        </w:rPr>
        <w:t> berdasarkan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TDK-24,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TDK-30,</w:t>
      </w:r>
      <w:r>
        <w:rPr>
          <w:b/>
          <w:w w:val="115"/>
          <w:sz w:val="24"/>
        </w:rPr>
        <w:t> bukti TDK-36</w:t>
      </w:r>
      <w:r>
        <w:rPr>
          <w:b/>
          <w:w w:val="115"/>
          <w:sz w:val="24"/>
        </w:rPr>
        <w:t> dan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TDK-39,</w:t>
      </w:r>
      <w:r>
        <w:rPr>
          <w:b/>
          <w:w w:val="115"/>
          <w:sz w:val="24"/>
        </w:rPr>
        <w:t> masih</w:t>
      </w:r>
      <w:r>
        <w:rPr>
          <w:b/>
          <w:w w:val="115"/>
          <w:sz w:val="24"/>
        </w:rPr>
        <w:t> diakui</w:t>
      </w:r>
      <w:r>
        <w:rPr>
          <w:b/>
          <w:w w:val="115"/>
          <w:sz w:val="24"/>
        </w:rPr>
        <w:t> tercatat</w:t>
      </w:r>
      <w:r>
        <w:rPr>
          <w:b/>
          <w:w w:val="115"/>
          <w:sz w:val="24"/>
        </w:rPr>
        <w:t> atas</w:t>
      </w:r>
      <w:r>
        <w:rPr>
          <w:b/>
          <w:w w:val="115"/>
          <w:sz w:val="24"/>
        </w:rPr>
        <w:t> nama Sumita</w:t>
      </w:r>
      <w:r>
        <w:rPr>
          <w:b/>
          <w:w w:val="115"/>
          <w:sz w:val="24"/>
        </w:rPr>
        <w:t> Chandra,</w:t>
      </w:r>
      <w:r>
        <w:rPr>
          <w:b/>
          <w:w w:val="115"/>
          <w:sz w:val="24"/>
        </w:rPr>
        <w:t> orang</w:t>
      </w:r>
      <w:r>
        <w:rPr>
          <w:b/>
          <w:w w:val="115"/>
          <w:sz w:val="24"/>
        </w:rPr>
        <w:t> tua</w:t>
      </w:r>
      <w:r>
        <w:rPr>
          <w:b/>
          <w:w w:val="115"/>
          <w:sz w:val="24"/>
        </w:rPr>
        <w:t> dari</w:t>
      </w:r>
      <w:r>
        <w:rPr>
          <w:b/>
          <w:w w:val="115"/>
          <w:sz w:val="24"/>
        </w:rPr>
        <w:t> Terdakwa</w:t>
      </w:r>
      <w:r>
        <w:rPr>
          <w:b/>
          <w:w w:val="115"/>
          <w:sz w:val="24"/>
        </w:rPr>
        <w:t> Charlie</w:t>
      </w:r>
      <w:r>
        <w:rPr>
          <w:b/>
          <w:w w:val="115"/>
          <w:sz w:val="24"/>
        </w:rPr>
        <w:t> Chandra. </w:t>
      </w:r>
      <w:r>
        <w:rPr>
          <w:w w:val="115"/>
          <w:sz w:val="24"/>
        </w:rPr>
        <w:t>Bagaimana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mungkin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kemudian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Waris The Pit Nio mengakui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hak Kepemilikan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atas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No.5/Lemo,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sejak tahun</w:t>
      </w:r>
      <w:r>
        <w:rPr>
          <w:w w:val="115"/>
          <w:sz w:val="24"/>
        </w:rPr>
        <w:t> 1986</w:t>
      </w:r>
      <w:r>
        <w:rPr>
          <w:w w:val="115"/>
          <w:sz w:val="24"/>
        </w:rPr>
        <w:t> nama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telah dicoret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 karena terjadinya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peralihan hak kepada Chairil Wijaya berdasarkan Akta Jual Beli No. 202/12/I/1982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12 Maret 1982</w:t>
      </w:r>
      <w:r>
        <w:rPr>
          <w:w w:val="115"/>
          <w:sz w:val="24"/>
        </w:rPr>
        <w:t> (“AJB No. 202”)</w:t>
      </w:r>
      <w:r>
        <w:rPr>
          <w:w w:val="115"/>
          <w:sz w:val="24"/>
        </w:rPr>
        <w:t> dan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Akta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No. 38/5/VIII/TELUKNAGA/1988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09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1988</w:t>
      </w:r>
      <w:r>
        <w:rPr>
          <w:w w:val="115"/>
          <w:sz w:val="24"/>
        </w:rPr>
        <w:t> (“AJB</w:t>
      </w:r>
      <w:r>
        <w:rPr>
          <w:w w:val="115"/>
          <w:sz w:val="24"/>
        </w:rPr>
        <w:t> No. 38”),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ini,</w:t>
      </w:r>
      <w:r>
        <w:rPr>
          <w:w w:val="115"/>
          <w:sz w:val="24"/>
        </w:rPr>
        <w:t> terhadap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38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1988</w:t>
      </w:r>
      <w:r>
        <w:rPr>
          <w:w w:val="115"/>
          <w:sz w:val="24"/>
        </w:rPr>
        <w:t> BELUM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DIBATALKAN KEABSAHANNYA OLEH PENGADILAN PERDATA?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446" w:val="left" w:leader="none"/>
        </w:tabs>
        <w:spacing w:line="360" w:lineRule="auto" w:before="0" w:after="0"/>
        <w:ind w:left="1338" w:right="259" w:hanging="372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w w:val="110"/>
          <w:sz w:val="24"/>
        </w:rPr>
        <w:t> di</w:t>
      </w:r>
      <w:r>
        <w:rPr>
          <w:w w:val="110"/>
          <w:sz w:val="24"/>
        </w:rPr>
        <w:t> dalam</w:t>
      </w:r>
      <w:r>
        <w:rPr>
          <w:w w:val="110"/>
          <w:sz w:val="24"/>
        </w:rPr>
        <w:t> persidangan</w:t>
      </w:r>
      <w:r>
        <w:rPr>
          <w:w w:val="110"/>
          <w:sz w:val="24"/>
        </w:rPr>
        <w:t> juga</w:t>
      </w:r>
      <w:r>
        <w:rPr>
          <w:w w:val="110"/>
          <w:sz w:val="24"/>
        </w:rPr>
        <w:t> terungkap fakta</w:t>
      </w:r>
      <w:r>
        <w:rPr>
          <w:w w:val="110"/>
          <w:sz w:val="24"/>
        </w:rPr>
        <w:t> bahwa</w:t>
      </w:r>
      <w:r>
        <w:rPr>
          <w:w w:val="110"/>
          <w:sz w:val="24"/>
        </w:rPr>
        <w:t> Kanwil Pertanahan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Provinsi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Banten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telah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membatalkan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pencatatan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peralihan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hak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atas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tanah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SHM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No.5/Lemo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atas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nama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Charlie Chandra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(bukti</w:t>
      </w:r>
      <w:r>
        <w:rPr>
          <w:b/>
          <w:w w:val="110"/>
          <w:sz w:val="24"/>
        </w:rPr>
        <w:t> TDK-43)</w:t>
      </w:r>
      <w:r>
        <w:rPr>
          <w:w w:val="110"/>
          <w:sz w:val="24"/>
        </w:rPr>
        <w:t>.</w:t>
      </w:r>
      <w:r>
        <w:rPr>
          <w:w w:val="110"/>
          <w:sz w:val="24"/>
        </w:rPr>
        <w:t> Adapun</w:t>
      </w:r>
      <w:r>
        <w:rPr>
          <w:w w:val="110"/>
          <w:sz w:val="24"/>
        </w:rPr>
        <w:t> bukti</w:t>
      </w:r>
      <w:r>
        <w:rPr>
          <w:w w:val="110"/>
          <w:sz w:val="24"/>
        </w:rPr>
        <w:t> tersebut</w:t>
      </w:r>
      <w:r>
        <w:rPr>
          <w:w w:val="110"/>
          <w:sz w:val="24"/>
        </w:rPr>
        <w:t> diterbitkan berdasarkan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Permohonan</w:t>
      </w:r>
      <w:r>
        <w:rPr>
          <w:b/>
          <w:w w:val="110"/>
          <w:sz w:val="24"/>
        </w:rPr>
        <w:t> Pembatalan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diajukan</w:t>
      </w:r>
      <w:r>
        <w:rPr>
          <w:b/>
          <w:w w:val="110"/>
          <w:sz w:val="24"/>
        </w:rPr>
        <w:t> oleh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Sdr.Mety</w:t>
      </w:r>
      <w:r>
        <w:rPr>
          <w:b/>
          <w:w w:val="110"/>
          <w:sz w:val="24"/>
        </w:rPr>
        <w:t> Rahmawati,</w:t>
      </w:r>
      <w:r>
        <w:rPr>
          <w:b/>
          <w:w w:val="110"/>
          <w:sz w:val="24"/>
        </w:rPr>
        <w:t> SH.,MH.,</w:t>
      </w:r>
      <w:r>
        <w:rPr>
          <w:b/>
          <w:w w:val="110"/>
          <w:sz w:val="24"/>
        </w:rPr>
        <w:t> selaku</w:t>
      </w:r>
      <w:r>
        <w:rPr>
          <w:b/>
          <w:w w:val="110"/>
          <w:sz w:val="24"/>
        </w:rPr>
        <w:t> Manager</w:t>
      </w:r>
      <w:r>
        <w:rPr>
          <w:b/>
          <w:w w:val="110"/>
          <w:sz w:val="24"/>
        </w:rPr>
        <w:t> Legal</w:t>
      </w:r>
      <w:r>
        <w:rPr>
          <w:b/>
          <w:w w:val="110"/>
          <w:sz w:val="24"/>
        </w:rPr>
        <w:t> Litigasi PT.MBM,</w:t>
      </w:r>
      <w:r>
        <w:rPr>
          <w:b/>
          <w:w w:val="110"/>
          <w:sz w:val="24"/>
        </w:rPr>
        <w:t> tertanggal 21</w:t>
      </w:r>
      <w:r>
        <w:rPr>
          <w:b/>
          <w:w w:val="110"/>
          <w:sz w:val="24"/>
        </w:rPr>
        <w:t> Mei</w:t>
      </w:r>
      <w:r>
        <w:rPr>
          <w:b/>
          <w:w w:val="110"/>
          <w:sz w:val="24"/>
        </w:rPr>
        <w:t> 2019</w:t>
      </w:r>
      <w:r>
        <w:rPr>
          <w:w w:val="110"/>
          <w:sz w:val="24"/>
        </w:rPr>
        <w:t>,</w:t>
      </w:r>
      <w:r>
        <w:rPr>
          <w:w w:val="110"/>
          <w:sz w:val="24"/>
        </w:rPr>
        <w:t> yang</w:t>
      </w:r>
      <w:r>
        <w:rPr>
          <w:w w:val="110"/>
          <w:sz w:val="24"/>
        </w:rPr>
        <w:t> merupakan </w:t>
      </w:r>
      <w:r>
        <w:rPr>
          <w:b/>
          <w:w w:val="110"/>
          <w:sz w:val="24"/>
        </w:rPr>
        <w:t>bukti</w:t>
      </w:r>
      <w:r>
        <w:rPr>
          <w:b/>
          <w:w w:val="110"/>
          <w:sz w:val="24"/>
        </w:rPr>
        <w:t> adanya upaya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PT.MBM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untuk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menguasai</w:t>
      </w:r>
      <w:r>
        <w:rPr>
          <w:b/>
          <w:w w:val="110"/>
          <w:sz w:val="24"/>
        </w:rPr>
        <w:t> tanah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SHM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No.5/Lemo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secara </w:t>
      </w:r>
      <w:r>
        <w:rPr>
          <w:b/>
          <w:i/>
          <w:w w:val="110"/>
          <w:sz w:val="24"/>
        </w:rPr>
        <w:t>de</w:t>
      </w:r>
      <w:r>
        <w:rPr>
          <w:b/>
          <w:i/>
          <w:spacing w:val="40"/>
          <w:w w:val="110"/>
          <w:sz w:val="24"/>
        </w:rPr>
        <w:t> </w:t>
      </w:r>
      <w:r>
        <w:rPr>
          <w:b/>
          <w:i/>
          <w:w w:val="110"/>
          <w:sz w:val="24"/>
        </w:rPr>
        <w:t>jure</w:t>
      </w:r>
      <w:r>
        <w:rPr>
          <w:w w:val="110"/>
          <w:sz w:val="24"/>
        </w:rPr>
        <w:t>,</w:t>
      </w:r>
      <w:r>
        <w:rPr>
          <w:w w:val="110"/>
          <w:sz w:val="24"/>
        </w:rPr>
        <w:t> meskipun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bila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dicermati akan</w:t>
      </w:r>
      <w:r>
        <w:rPr>
          <w:w w:val="110"/>
          <w:sz w:val="24"/>
        </w:rPr>
        <w:t> isi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pertimbangan diterbitkannya</w:t>
      </w:r>
      <w:r>
        <w:rPr>
          <w:w w:val="110"/>
          <w:sz w:val="24"/>
        </w:rPr>
        <w:t> Bukti</w:t>
      </w:r>
      <w:r>
        <w:rPr>
          <w:w w:val="110"/>
          <w:sz w:val="24"/>
        </w:rPr>
        <w:t> TDK-43,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tidak</w:t>
      </w:r>
      <w:r>
        <w:rPr>
          <w:b/>
          <w:w w:val="110"/>
          <w:sz w:val="24"/>
        </w:rPr>
        <w:t> ada</w:t>
      </w:r>
      <w:r>
        <w:rPr>
          <w:b/>
          <w:w w:val="110"/>
          <w:sz w:val="24"/>
        </w:rPr>
        <w:t> menyebutkan</w:t>
      </w:r>
      <w:r>
        <w:rPr>
          <w:b/>
          <w:w w:val="110"/>
          <w:sz w:val="24"/>
        </w:rPr>
        <w:t> bahwa kepemilikan</w:t>
      </w:r>
      <w:r>
        <w:rPr>
          <w:b/>
          <w:w w:val="110"/>
          <w:sz w:val="24"/>
        </w:rPr>
        <w:t> atas</w:t>
      </w:r>
      <w:r>
        <w:rPr>
          <w:b/>
          <w:w w:val="110"/>
          <w:sz w:val="24"/>
        </w:rPr>
        <w:t> tanah</w:t>
      </w:r>
      <w:r>
        <w:rPr>
          <w:b/>
          <w:w w:val="110"/>
          <w:sz w:val="24"/>
        </w:rPr>
        <w:t> SHM</w:t>
      </w:r>
      <w:r>
        <w:rPr>
          <w:b/>
          <w:w w:val="110"/>
          <w:sz w:val="24"/>
        </w:rPr>
        <w:t> No.5/Lemo</w:t>
      </w:r>
      <w:r>
        <w:rPr>
          <w:b/>
          <w:w w:val="110"/>
          <w:sz w:val="24"/>
        </w:rPr>
        <w:t> atas</w:t>
      </w:r>
      <w:r>
        <w:rPr>
          <w:b/>
          <w:w w:val="110"/>
          <w:sz w:val="24"/>
        </w:rPr>
        <w:t> nama</w:t>
      </w:r>
      <w:r>
        <w:rPr>
          <w:b/>
          <w:w w:val="110"/>
          <w:sz w:val="24"/>
        </w:rPr>
        <w:t> Sumita Chandra</w:t>
      </w:r>
      <w:r>
        <w:rPr>
          <w:b/>
          <w:w w:val="110"/>
          <w:sz w:val="24"/>
        </w:rPr>
        <w:t> dibatalkan</w:t>
      </w:r>
      <w:r>
        <w:rPr>
          <w:w w:val="110"/>
          <w:sz w:val="24"/>
        </w:rPr>
        <w:t>,</w:t>
      </w:r>
      <w:r>
        <w:rPr>
          <w:w w:val="110"/>
          <w:sz w:val="24"/>
        </w:rPr>
        <w:t> yang</w:t>
      </w:r>
      <w:r>
        <w:rPr>
          <w:w w:val="110"/>
          <w:sz w:val="24"/>
        </w:rPr>
        <w:t> ada</w:t>
      </w:r>
      <w:r>
        <w:rPr>
          <w:w w:val="110"/>
          <w:sz w:val="24"/>
        </w:rPr>
        <w:t> adalah</w:t>
      </w:r>
      <w:r>
        <w:rPr>
          <w:w w:val="110"/>
          <w:sz w:val="24"/>
        </w:rPr>
        <w:t> pembatalan</w:t>
      </w:r>
      <w:r>
        <w:rPr>
          <w:w w:val="110"/>
          <w:sz w:val="24"/>
        </w:rPr>
        <w:t> pencatatan peralihan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haknya.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demikian,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menjadi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titik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persoalannya</w:t>
      </w:r>
      <w:r>
        <w:rPr>
          <w:w w:val="110"/>
          <w:sz w:val="24"/>
        </w:rPr>
        <w:t> adalah</w:t>
      </w:r>
      <w:r>
        <w:rPr>
          <w:w w:val="110"/>
          <w:sz w:val="24"/>
        </w:rPr>
        <w:t> Akta</w:t>
      </w:r>
      <w:r>
        <w:rPr>
          <w:w w:val="110"/>
          <w:sz w:val="24"/>
        </w:rPr>
        <w:t> Jual</w:t>
      </w:r>
      <w:r>
        <w:rPr>
          <w:w w:val="110"/>
          <w:sz w:val="24"/>
        </w:rPr>
        <w:t> Beli</w:t>
      </w:r>
      <w:r>
        <w:rPr>
          <w:w w:val="110"/>
          <w:sz w:val="24"/>
        </w:rPr>
        <w:t> yang</w:t>
      </w:r>
      <w:r>
        <w:rPr>
          <w:w w:val="110"/>
          <w:sz w:val="24"/>
        </w:rPr>
        <w:t> menyebabkan</w:t>
      </w:r>
      <w:r>
        <w:rPr>
          <w:w w:val="110"/>
          <w:sz w:val="24"/>
        </w:rPr>
        <w:t> terjadinya peralihan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hak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atas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tanah.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Produk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Kantor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Kanwil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Pertanahan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Provinsi</w:t>
      </w:r>
      <w:r>
        <w:rPr>
          <w:w w:val="110"/>
          <w:sz w:val="24"/>
        </w:rPr>
        <w:t> Banten</w:t>
      </w:r>
      <w:r>
        <w:rPr>
          <w:w w:val="110"/>
          <w:sz w:val="24"/>
        </w:rPr>
        <w:t> inipun</w:t>
      </w:r>
      <w:r>
        <w:rPr>
          <w:w w:val="110"/>
          <w:sz w:val="24"/>
        </w:rPr>
        <w:t> mendapat</w:t>
      </w:r>
      <w:r>
        <w:rPr>
          <w:w w:val="110"/>
          <w:sz w:val="24"/>
        </w:rPr>
        <w:t> kritikan</w:t>
      </w:r>
      <w:r>
        <w:rPr>
          <w:w w:val="110"/>
          <w:sz w:val="24"/>
        </w:rPr>
        <w:t> tajam</w:t>
      </w:r>
      <w:r>
        <w:rPr>
          <w:w w:val="110"/>
          <w:sz w:val="24"/>
        </w:rPr>
        <w:t> oleh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Ahli</w:t>
      </w:r>
      <w:r>
        <w:rPr>
          <w:b/>
          <w:spacing w:val="80"/>
          <w:w w:val="110"/>
          <w:sz w:val="24"/>
        </w:rPr>
        <w:t> </w:t>
      </w:r>
      <w:r>
        <w:rPr>
          <w:b/>
          <w:w w:val="110"/>
          <w:sz w:val="24"/>
        </w:rPr>
        <w:t>Pertanahan Arsin</w:t>
      </w:r>
      <w:r>
        <w:rPr>
          <w:b/>
          <w:w w:val="110"/>
          <w:sz w:val="24"/>
        </w:rPr>
        <w:t> Lukman;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dikarenakan, menurut Ahli,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Akta</w:t>
      </w:r>
      <w:r>
        <w:rPr>
          <w:b/>
          <w:w w:val="110"/>
          <w:sz w:val="24"/>
        </w:rPr>
        <w:t> Jual Beli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dapat</w:t>
      </w:r>
      <w:r>
        <w:rPr>
          <w:b/>
          <w:w w:val="110"/>
          <w:sz w:val="24"/>
        </w:rPr>
        <w:t> dibatalkan</w:t>
      </w:r>
      <w:r>
        <w:rPr>
          <w:b/>
          <w:w w:val="110"/>
          <w:sz w:val="24"/>
        </w:rPr>
        <w:t> tanpa</w:t>
      </w:r>
      <w:r>
        <w:rPr>
          <w:b/>
          <w:w w:val="110"/>
          <w:sz w:val="24"/>
        </w:rPr>
        <w:t> adanya</w:t>
      </w:r>
      <w:r>
        <w:rPr>
          <w:b/>
          <w:w w:val="110"/>
          <w:sz w:val="24"/>
        </w:rPr>
        <w:t> putusan</w:t>
      </w:r>
      <w:r>
        <w:rPr>
          <w:b/>
          <w:w w:val="110"/>
          <w:sz w:val="24"/>
        </w:rPr>
        <w:t> pengadilan yang membatalkannya </w:t>
      </w:r>
      <w:r>
        <w:rPr>
          <w:w w:val="110"/>
          <w:sz w:val="24"/>
        </w:rPr>
        <w:t>dan Ahli mengakui sepenjang karirnya, baik sebagai</w:t>
      </w:r>
      <w:r>
        <w:rPr>
          <w:w w:val="110"/>
          <w:sz w:val="24"/>
        </w:rPr>
        <w:t> praktisi</w:t>
      </w:r>
      <w:r>
        <w:rPr>
          <w:w w:val="110"/>
          <w:sz w:val="24"/>
        </w:rPr>
        <w:t> PPAT</w:t>
      </w:r>
      <w:r>
        <w:rPr>
          <w:w w:val="110"/>
          <w:sz w:val="24"/>
        </w:rPr>
        <w:t> maupun</w:t>
      </w:r>
      <w:r>
        <w:rPr>
          <w:w w:val="110"/>
          <w:sz w:val="24"/>
        </w:rPr>
        <w:t> Dosen</w:t>
      </w:r>
      <w:r>
        <w:rPr>
          <w:w w:val="110"/>
          <w:sz w:val="24"/>
        </w:rPr>
        <w:t> Program</w:t>
      </w:r>
      <w:r>
        <w:rPr>
          <w:w w:val="110"/>
          <w:sz w:val="24"/>
        </w:rPr>
        <w:t> Paskasarjana Kenotariatan,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tidak</w:t>
      </w:r>
      <w:r>
        <w:rPr>
          <w:b/>
          <w:w w:val="110"/>
          <w:sz w:val="24"/>
        </w:rPr>
        <w:t> pernah</w:t>
      </w:r>
      <w:r>
        <w:rPr>
          <w:b/>
          <w:w w:val="110"/>
          <w:sz w:val="24"/>
        </w:rPr>
        <w:t> sekalipun</w:t>
      </w:r>
      <w:r>
        <w:rPr>
          <w:b/>
          <w:w w:val="110"/>
          <w:sz w:val="24"/>
        </w:rPr>
        <w:t> Ahli</w:t>
      </w:r>
      <w:r>
        <w:rPr>
          <w:b/>
          <w:w w:val="110"/>
          <w:sz w:val="24"/>
        </w:rPr>
        <w:t> menemukan</w:t>
      </w:r>
      <w:r>
        <w:rPr>
          <w:b/>
          <w:w w:val="110"/>
          <w:sz w:val="24"/>
        </w:rPr>
        <w:t> produk serupa</w:t>
      </w:r>
      <w:r>
        <w:rPr>
          <w:b/>
          <w:w w:val="110"/>
          <w:sz w:val="24"/>
        </w:rPr>
        <w:t> sebelumnya</w:t>
      </w:r>
      <w:r>
        <w:rPr>
          <w:w w:val="110"/>
          <w:sz w:val="24"/>
        </w:rPr>
        <w:t>,</w:t>
      </w:r>
      <w:r>
        <w:rPr>
          <w:w w:val="110"/>
          <w:sz w:val="24"/>
        </w:rPr>
        <w:t> sebagaimana</w:t>
      </w:r>
      <w:r>
        <w:rPr>
          <w:w w:val="110"/>
          <w:sz w:val="24"/>
        </w:rPr>
        <w:t> yang</w:t>
      </w:r>
      <w:r>
        <w:rPr>
          <w:w w:val="110"/>
          <w:sz w:val="24"/>
        </w:rPr>
        <w:t> diterangkan</w:t>
      </w:r>
      <w:r>
        <w:rPr>
          <w:w w:val="110"/>
          <w:sz w:val="24"/>
        </w:rPr>
        <w:t> Ahli</w:t>
      </w:r>
      <w:r>
        <w:rPr>
          <w:w w:val="110"/>
          <w:sz w:val="24"/>
        </w:rPr>
        <w:t> di</w:t>
      </w:r>
      <w:r>
        <w:rPr>
          <w:w w:val="110"/>
          <w:sz w:val="24"/>
        </w:rPr>
        <w:t> dalam keterangannya dalam persidangan tertanggal 29 Juli 2025, di bawah sumpah,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pokoknya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berikut:</w:t>
      </w:r>
    </w:p>
    <w:p>
      <w:pPr>
        <w:pStyle w:val="ListParagraph"/>
        <w:numPr>
          <w:ilvl w:val="0"/>
          <w:numId w:val="9"/>
        </w:numPr>
        <w:tabs>
          <w:tab w:pos="1783" w:val="left" w:leader="none"/>
        </w:tabs>
        <w:spacing w:line="360" w:lineRule="auto" w:before="138" w:after="0"/>
        <w:ind w:left="1783" w:right="271" w:hanging="361"/>
        <w:jc w:val="both"/>
        <w:rPr>
          <w:i/>
          <w:sz w:val="24"/>
        </w:rPr>
      </w:pPr>
      <w:r>
        <w:rPr>
          <w:i/>
          <w:w w:val="120"/>
          <w:sz w:val="24"/>
        </w:rPr>
        <w:t>Ahli</w:t>
      </w:r>
      <w:r>
        <w:rPr>
          <w:i/>
          <w:w w:val="120"/>
          <w:sz w:val="24"/>
        </w:rPr>
        <w:t> menyatakan</w:t>
      </w:r>
      <w:r>
        <w:rPr>
          <w:i/>
          <w:w w:val="120"/>
          <w:sz w:val="24"/>
        </w:rPr>
        <w:t> bahwa</w:t>
      </w:r>
      <w:r>
        <w:rPr>
          <w:i/>
          <w:w w:val="120"/>
          <w:sz w:val="24"/>
        </w:rPr>
        <w:t> </w:t>
      </w:r>
      <w:r>
        <w:rPr>
          <w:b/>
          <w:i/>
          <w:w w:val="120"/>
          <w:sz w:val="24"/>
        </w:rPr>
        <w:t>sertifikat</w:t>
      </w:r>
      <w:r>
        <w:rPr>
          <w:b/>
          <w:i/>
          <w:w w:val="120"/>
          <w:sz w:val="24"/>
        </w:rPr>
        <w:t> adalah</w:t>
      </w:r>
      <w:r>
        <w:rPr>
          <w:b/>
          <w:i/>
          <w:w w:val="120"/>
          <w:sz w:val="24"/>
        </w:rPr>
        <w:t> tanda</w:t>
      </w:r>
      <w:r>
        <w:rPr>
          <w:b/>
          <w:i/>
          <w:w w:val="120"/>
          <w:sz w:val="24"/>
        </w:rPr>
        <w:t> bukti kepemilikan</w:t>
      </w:r>
      <w:r>
        <w:rPr>
          <w:b/>
          <w:i/>
          <w:w w:val="120"/>
          <w:sz w:val="24"/>
        </w:rPr>
        <w:t> hak</w:t>
      </w:r>
      <w:r>
        <w:rPr>
          <w:b/>
          <w:i/>
          <w:w w:val="120"/>
          <w:sz w:val="24"/>
        </w:rPr>
        <w:t> atas</w:t>
      </w:r>
      <w:r>
        <w:rPr>
          <w:b/>
          <w:i/>
          <w:w w:val="120"/>
          <w:sz w:val="24"/>
        </w:rPr>
        <w:t> tanah</w:t>
      </w:r>
      <w:r>
        <w:rPr>
          <w:b/>
          <w:i/>
          <w:w w:val="120"/>
          <w:sz w:val="24"/>
        </w:rPr>
        <w:t> yang</w:t>
      </w:r>
      <w:r>
        <w:rPr>
          <w:b/>
          <w:i/>
          <w:w w:val="120"/>
          <w:sz w:val="24"/>
        </w:rPr>
        <w:t> kuat</w:t>
      </w:r>
      <w:r>
        <w:rPr>
          <w:b/>
          <w:i/>
          <w:w w:val="120"/>
          <w:sz w:val="24"/>
        </w:rPr>
        <w:t> dan</w:t>
      </w:r>
      <w:r>
        <w:rPr>
          <w:b/>
          <w:i/>
          <w:w w:val="120"/>
          <w:sz w:val="24"/>
        </w:rPr>
        <w:t> orang</w:t>
      </w:r>
      <w:r>
        <w:rPr>
          <w:b/>
          <w:i/>
          <w:w w:val="120"/>
          <w:sz w:val="24"/>
        </w:rPr>
        <w:t> yang namanya</w:t>
      </w:r>
      <w:r>
        <w:rPr>
          <w:b/>
          <w:i/>
          <w:w w:val="120"/>
          <w:sz w:val="24"/>
        </w:rPr>
        <w:t> tercatat</w:t>
      </w:r>
      <w:r>
        <w:rPr>
          <w:b/>
          <w:i/>
          <w:w w:val="120"/>
          <w:sz w:val="24"/>
        </w:rPr>
        <w:t> dalam</w:t>
      </w:r>
      <w:r>
        <w:rPr>
          <w:b/>
          <w:i/>
          <w:w w:val="120"/>
          <w:sz w:val="24"/>
        </w:rPr>
        <w:t> sertifikat</w:t>
      </w:r>
      <w:r>
        <w:rPr>
          <w:b/>
          <w:i/>
          <w:w w:val="120"/>
          <w:sz w:val="24"/>
        </w:rPr>
        <w:t> adalah</w:t>
      </w:r>
      <w:r>
        <w:rPr>
          <w:b/>
          <w:i/>
          <w:w w:val="120"/>
          <w:sz w:val="24"/>
        </w:rPr>
        <w:t> orang</w:t>
      </w:r>
      <w:r>
        <w:rPr>
          <w:b/>
          <w:i/>
          <w:w w:val="120"/>
          <w:sz w:val="24"/>
        </w:rPr>
        <w:t> berhak atas</w:t>
      </w:r>
      <w:r>
        <w:rPr>
          <w:b/>
          <w:i/>
          <w:w w:val="120"/>
          <w:sz w:val="24"/>
        </w:rPr>
        <w:t> suatu</w:t>
      </w:r>
      <w:r>
        <w:rPr>
          <w:b/>
          <w:i/>
          <w:w w:val="120"/>
          <w:sz w:val="24"/>
        </w:rPr>
        <w:t> bidang</w:t>
      </w:r>
      <w:r>
        <w:rPr>
          <w:b/>
          <w:i/>
          <w:w w:val="120"/>
          <w:sz w:val="24"/>
        </w:rPr>
        <w:t> tanah</w:t>
      </w:r>
      <w:r>
        <w:rPr>
          <w:i/>
          <w:w w:val="120"/>
          <w:sz w:val="24"/>
        </w:rPr>
        <w:t>.</w:t>
      </w:r>
      <w:r>
        <w:rPr>
          <w:i/>
          <w:w w:val="120"/>
          <w:sz w:val="24"/>
        </w:rPr>
        <w:t> Subjeknya</w:t>
      </w:r>
      <w:r>
        <w:rPr>
          <w:i/>
          <w:w w:val="120"/>
          <w:sz w:val="24"/>
        </w:rPr>
        <w:t> bisa</w:t>
      </w:r>
      <w:r>
        <w:rPr>
          <w:i/>
          <w:w w:val="120"/>
          <w:sz w:val="24"/>
        </w:rPr>
        <w:t> orang</w:t>
      </w:r>
      <w:r>
        <w:rPr>
          <w:i/>
          <w:w w:val="120"/>
          <w:sz w:val="24"/>
        </w:rPr>
        <w:t> atau</w:t>
      </w:r>
      <w:r>
        <w:rPr>
          <w:i/>
          <w:w w:val="120"/>
          <w:sz w:val="24"/>
        </w:rPr>
        <w:t> badan </w:t>
      </w:r>
      <w:r>
        <w:rPr>
          <w:i/>
          <w:spacing w:val="-2"/>
          <w:w w:val="120"/>
          <w:sz w:val="24"/>
        </w:rPr>
        <w:t>hukum.</w:t>
      </w:r>
    </w:p>
    <w:p>
      <w:pPr>
        <w:pStyle w:val="ListParagraph"/>
        <w:spacing w:after="0" w:line="360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pStyle w:val="ListParagraph"/>
        <w:numPr>
          <w:ilvl w:val="0"/>
          <w:numId w:val="9"/>
        </w:numPr>
        <w:tabs>
          <w:tab w:pos="1783" w:val="left" w:leader="none"/>
        </w:tabs>
        <w:spacing w:line="360" w:lineRule="auto" w:before="0" w:after="0"/>
        <w:ind w:left="1783" w:right="275" w:hanging="361"/>
        <w:jc w:val="both"/>
        <w:rPr>
          <w:i/>
          <w:sz w:val="24"/>
        </w:rPr>
      </w:pPr>
      <w:r>
        <w:rPr>
          <w:i/>
          <w:w w:val="115"/>
          <w:sz w:val="24"/>
        </w:rPr>
        <w:t>Ahli</w:t>
      </w:r>
      <w:r>
        <w:rPr>
          <w:i/>
          <w:w w:val="115"/>
          <w:sz w:val="24"/>
        </w:rPr>
        <w:t> menyatakan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pada</w:t>
      </w:r>
      <w:r>
        <w:rPr>
          <w:i/>
          <w:w w:val="115"/>
          <w:sz w:val="24"/>
        </w:rPr>
        <w:t> saat</w:t>
      </w:r>
      <w:r>
        <w:rPr>
          <w:i/>
          <w:w w:val="115"/>
          <w:sz w:val="24"/>
        </w:rPr>
        <w:t> terjadi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yang telah bersertifikat</w:t>
      </w:r>
      <w:r>
        <w:rPr>
          <w:i/>
          <w:w w:val="115"/>
          <w:sz w:val="24"/>
        </w:rPr>
        <w:t> dan jual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beli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tersebut</w:t>
      </w:r>
      <w:r>
        <w:rPr>
          <w:i/>
          <w:w w:val="115"/>
          <w:sz w:val="24"/>
        </w:rPr>
        <w:t> telah diurus</w:t>
      </w:r>
      <w:r>
        <w:rPr>
          <w:i/>
          <w:w w:val="115"/>
          <w:sz w:val="24"/>
        </w:rPr>
        <w:t> administrasi namanya</w:t>
      </w:r>
      <w:r>
        <w:rPr>
          <w:i/>
          <w:w w:val="115"/>
          <w:sz w:val="24"/>
        </w:rPr>
        <w:t> di BPN,</w:t>
      </w:r>
      <w:r>
        <w:rPr>
          <w:i/>
          <w:w w:val="115"/>
          <w:sz w:val="24"/>
        </w:rPr>
        <w:t> maka nama</w:t>
      </w:r>
      <w:r>
        <w:rPr>
          <w:i/>
          <w:w w:val="115"/>
          <w:sz w:val="24"/>
        </w:rPr>
        <w:t> Penjual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sebelumnya tercatat di dalam sertifikat</w:t>
      </w:r>
      <w:r>
        <w:rPr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akan dicoret dan digantikan</w:t>
      </w:r>
      <w:r>
        <w:rPr>
          <w:b/>
          <w:i/>
          <w:spacing w:val="-11"/>
          <w:w w:val="115"/>
          <w:sz w:val="24"/>
        </w:rPr>
        <w:t> </w:t>
      </w:r>
      <w:r>
        <w:rPr>
          <w:b/>
          <w:i/>
          <w:w w:val="115"/>
          <w:sz w:val="24"/>
        </w:rPr>
        <w:t>dengan</w:t>
      </w:r>
      <w:r>
        <w:rPr>
          <w:b/>
          <w:i/>
          <w:spacing w:val="-11"/>
          <w:w w:val="115"/>
          <w:sz w:val="24"/>
        </w:rPr>
        <w:t> </w:t>
      </w:r>
      <w:r>
        <w:rPr>
          <w:b/>
          <w:i/>
          <w:w w:val="115"/>
          <w:sz w:val="24"/>
        </w:rPr>
        <w:t>nama Pembeli</w:t>
      </w:r>
      <w:r>
        <w:rPr>
          <w:b/>
          <w:i/>
          <w:w w:val="115"/>
          <w:sz w:val="24"/>
        </w:rPr>
        <w:t> tanah</w:t>
      </w:r>
      <w:r>
        <w:rPr>
          <w:i/>
          <w:w w:val="115"/>
          <w:sz w:val="24"/>
        </w:rPr>
        <w:t>,</w:t>
      </w:r>
      <w:r>
        <w:rPr>
          <w:i/>
          <w:w w:val="115"/>
          <w:sz w:val="24"/>
        </w:rPr>
        <w:t> serta</w:t>
      </w:r>
      <w:r>
        <w:rPr>
          <w:i/>
          <w:w w:val="115"/>
          <w:sz w:val="24"/>
        </w:rPr>
        <w:t> dicantumkan</w:t>
      </w:r>
      <w:r>
        <w:rPr>
          <w:i/>
          <w:w w:val="115"/>
          <w:sz w:val="24"/>
        </w:rPr>
        <w:t> juga</w:t>
      </w:r>
      <w:r>
        <w:rPr>
          <w:i/>
          <w:w w:val="115"/>
          <w:sz w:val="24"/>
        </w:rPr>
        <w:t> dasar</w:t>
      </w:r>
      <w:r>
        <w:rPr>
          <w:i/>
          <w:w w:val="115"/>
          <w:sz w:val="24"/>
        </w:rPr>
        <w:t> peralihannya seperti No AJB, Tanggal</w:t>
      </w:r>
      <w:r>
        <w:rPr>
          <w:i/>
          <w:w w:val="115"/>
          <w:sz w:val="24"/>
        </w:rPr>
        <w:t> AJB, nama PPAT yang membuat Jual Beli dan tandatangan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dari kepala seksi yang</w:t>
      </w:r>
      <w:r>
        <w:rPr>
          <w:i/>
          <w:w w:val="115"/>
          <w:sz w:val="24"/>
        </w:rPr>
        <w:t> ada di BPN.</w:t>
      </w:r>
    </w:p>
    <w:p>
      <w:pPr>
        <w:pStyle w:val="Heading2"/>
        <w:numPr>
          <w:ilvl w:val="0"/>
          <w:numId w:val="9"/>
        </w:numPr>
        <w:tabs>
          <w:tab w:pos="1783" w:val="left" w:leader="none"/>
        </w:tabs>
        <w:spacing w:line="364" w:lineRule="auto" w:before="0" w:after="0"/>
        <w:ind w:left="1783" w:right="271" w:hanging="361"/>
        <w:jc w:val="both"/>
      </w:pPr>
      <w:r>
        <w:rPr>
          <w:b w:val="0"/>
          <w:w w:val="115"/>
        </w:rPr>
        <w:t>Ahli</w:t>
      </w:r>
      <w:r>
        <w:rPr>
          <w:b w:val="0"/>
          <w:w w:val="115"/>
        </w:rPr>
        <w:t> menyatakan</w:t>
      </w:r>
      <w:r>
        <w:rPr>
          <w:b w:val="0"/>
          <w:w w:val="115"/>
        </w:rPr>
        <w:t> bahwa</w:t>
      </w:r>
      <w:r>
        <w:rPr>
          <w:b w:val="0"/>
          <w:w w:val="115"/>
        </w:rPr>
        <w:t> </w:t>
      </w:r>
      <w:r>
        <w:rPr>
          <w:w w:val="115"/>
        </w:rPr>
        <w:t>untuk</w:t>
      </w:r>
      <w:r>
        <w:rPr>
          <w:w w:val="115"/>
        </w:rPr>
        <w:t> sertifikat</w:t>
      </w:r>
      <w:r>
        <w:rPr>
          <w:w w:val="115"/>
        </w:rPr>
        <w:t> yang</w:t>
      </w:r>
      <w:r>
        <w:rPr>
          <w:w w:val="115"/>
        </w:rPr>
        <w:t> telah</w:t>
      </w:r>
      <w:r>
        <w:rPr>
          <w:w w:val="115"/>
        </w:rPr>
        <w:t> terbit selama 5</w:t>
      </w:r>
      <w:r>
        <w:rPr>
          <w:w w:val="115"/>
        </w:rPr>
        <w:t> tahun, pembatalannya harus melalui mekanisme Peradilan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spacing w:val="40"/>
          <w:w w:val="115"/>
        </w:rPr>
        <w:t> </w:t>
      </w:r>
      <w:r>
        <w:rPr>
          <w:w w:val="115"/>
        </w:rPr>
        <w:t>Pengadilan</w:t>
      </w:r>
      <w:r>
        <w:rPr>
          <w:spacing w:val="40"/>
          <w:w w:val="115"/>
        </w:rPr>
        <w:t> </w:t>
      </w:r>
      <w:r>
        <w:rPr>
          <w:w w:val="115"/>
        </w:rPr>
        <w:t>Tata</w:t>
      </w:r>
      <w:r>
        <w:rPr>
          <w:spacing w:val="40"/>
          <w:w w:val="115"/>
        </w:rPr>
        <w:t> </w:t>
      </w:r>
      <w:r>
        <w:rPr>
          <w:w w:val="115"/>
        </w:rPr>
        <w:t>Usaha</w:t>
      </w:r>
      <w:r>
        <w:rPr>
          <w:spacing w:val="40"/>
          <w:w w:val="115"/>
        </w:rPr>
        <w:t> </w:t>
      </w:r>
      <w:r>
        <w:rPr>
          <w:w w:val="115"/>
        </w:rPr>
        <w:t>Negara.</w:t>
      </w:r>
    </w:p>
    <w:p>
      <w:pPr>
        <w:pStyle w:val="ListParagraph"/>
        <w:numPr>
          <w:ilvl w:val="0"/>
          <w:numId w:val="9"/>
        </w:numPr>
        <w:tabs>
          <w:tab w:pos="1783" w:val="left" w:leader="none"/>
        </w:tabs>
        <w:spacing w:line="362" w:lineRule="auto" w:before="0" w:after="0"/>
        <w:ind w:left="1783" w:right="257" w:hanging="361"/>
        <w:jc w:val="both"/>
        <w:rPr>
          <w:b/>
          <w:i/>
          <w:sz w:val="24"/>
        </w:rPr>
      </w:pPr>
      <w:r>
        <w:rPr>
          <w:b/>
          <w:i/>
          <w:w w:val="120"/>
          <w:sz w:val="24"/>
        </w:rPr>
        <w:t>Ahli</w:t>
      </w:r>
      <w:r>
        <w:rPr>
          <w:b/>
          <w:i/>
          <w:w w:val="120"/>
          <w:sz w:val="24"/>
        </w:rPr>
        <w:t> menyatakan,</w:t>
      </w:r>
      <w:r>
        <w:rPr>
          <w:b/>
          <w:i/>
          <w:w w:val="120"/>
          <w:sz w:val="24"/>
        </w:rPr>
        <w:t> bahwa</w:t>
      </w:r>
      <w:r>
        <w:rPr>
          <w:b/>
          <w:i/>
          <w:w w:val="120"/>
          <w:sz w:val="24"/>
        </w:rPr>
        <w:t> ahli</w:t>
      </w:r>
      <w:r>
        <w:rPr>
          <w:b/>
          <w:i/>
          <w:w w:val="120"/>
          <w:sz w:val="24"/>
        </w:rPr>
        <w:t> tidak</w:t>
      </w:r>
      <w:r>
        <w:rPr>
          <w:b/>
          <w:i/>
          <w:w w:val="120"/>
          <w:sz w:val="24"/>
        </w:rPr>
        <w:t> pernah</w:t>
      </w:r>
      <w:r>
        <w:rPr>
          <w:b/>
          <w:i/>
          <w:w w:val="120"/>
          <w:sz w:val="24"/>
        </w:rPr>
        <w:t> mendengar adanya</w:t>
      </w:r>
      <w:r>
        <w:rPr>
          <w:b/>
          <w:i/>
          <w:w w:val="120"/>
          <w:sz w:val="24"/>
        </w:rPr>
        <w:t> Keputusan</w:t>
      </w:r>
      <w:r>
        <w:rPr>
          <w:b/>
          <w:i/>
          <w:spacing w:val="-3"/>
          <w:w w:val="120"/>
          <w:sz w:val="24"/>
        </w:rPr>
        <w:t> </w:t>
      </w:r>
      <w:r>
        <w:rPr>
          <w:b/>
          <w:i/>
          <w:w w:val="120"/>
          <w:sz w:val="24"/>
        </w:rPr>
        <w:t>Pembatalan</w:t>
      </w:r>
      <w:r>
        <w:rPr>
          <w:b/>
          <w:i/>
          <w:w w:val="120"/>
          <w:sz w:val="24"/>
        </w:rPr>
        <w:t> Pencatatan</w:t>
      </w:r>
      <w:r>
        <w:rPr>
          <w:b/>
          <w:i/>
          <w:spacing w:val="-3"/>
          <w:w w:val="120"/>
          <w:sz w:val="24"/>
        </w:rPr>
        <w:t> </w:t>
      </w:r>
      <w:r>
        <w:rPr>
          <w:b/>
          <w:i/>
          <w:w w:val="120"/>
          <w:sz w:val="24"/>
        </w:rPr>
        <w:t>Peralihan</w:t>
      </w:r>
      <w:r>
        <w:rPr>
          <w:b/>
          <w:i/>
          <w:w w:val="120"/>
          <w:sz w:val="24"/>
        </w:rPr>
        <w:t> Hak atau</w:t>
      </w:r>
      <w:r>
        <w:rPr>
          <w:b/>
          <w:i/>
          <w:w w:val="120"/>
          <w:sz w:val="24"/>
        </w:rPr>
        <w:t> gampangnya</w:t>
      </w:r>
      <w:r>
        <w:rPr>
          <w:b/>
          <w:i/>
          <w:w w:val="120"/>
          <w:sz w:val="24"/>
        </w:rPr>
        <w:t> disebut</w:t>
      </w:r>
      <w:r>
        <w:rPr>
          <w:b/>
          <w:i/>
          <w:w w:val="120"/>
          <w:sz w:val="24"/>
        </w:rPr>
        <w:t> Pembatalan</w:t>
      </w:r>
      <w:r>
        <w:rPr>
          <w:b/>
          <w:i/>
          <w:w w:val="120"/>
          <w:sz w:val="24"/>
        </w:rPr>
        <w:t> Pencatatan</w:t>
      </w:r>
      <w:r>
        <w:rPr>
          <w:b/>
          <w:i/>
          <w:w w:val="120"/>
          <w:sz w:val="24"/>
        </w:rPr>
        <w:t> Balik Nama. Karena hal ini</w:t>
      </w:r>
      <w:r>
        <w:rPr>
          <w:b/>
          <w:i/>
          <w:w w:val="120"/>
          <w:sz w:val="24"/>
        </w:rPr>
        <w:t> tidak lazim,</w:t>
      </w:r>
      <w:r>
        <w:rPr>
          <w:b/>
          <w:i/>
          <w:w w:val="120"/>
          <w:sz w:val="24"/>
        </w:rPr>
        <w:t> kalau Pencatatan Balik </w:t>
      </w:r>
      <w:r>
        <w:rPr>
          <w:b/>
          <w:i/>
          <w:w w:val="115"/>
          <w:sz w:val="24"/>
        </w:rPr>
        <w:t>Namanya dibatalkan lantas bagaimana terhadap AJB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yang </w:t>
      </w:r>
      <w:r>
        <w:rPr>
          <w:b/>
          <w:i/>
          <w:w w:val="120"/>
          <w:sz w:val="24"/>
        </w:rPr>
        <w:t>menjadi</w:t>
      </w:r>
      <w:r>
        <w:rPr>
          <w:b/>
          <w:i/>
          <w:w w:val="120"/>
          <w:sz w:val="24"/>
        </w:rPr>
        <w:t> dasar</w:t>
      </w:r>
      <w:r>
        <w:rPr>
          <w:b/>
          <w:i/>
          <w:w w:val="120"/>
          <w:sz w:val="24"/>
        </w:rPr>
        <w:t> peralihannya</w:t>
      </w:r>
      <w:r>
        <w:rPr>
          <w:b/>
          <w:i/>
          <w:w w:val="120"/>
          <w:sz w:val="24"/>
        </w:rPr>
        <w:t> yang</w:t>
      </w:r>
      <w:r>
        <w:rPr>
          <w:b/>
          <w:i/>
          <w:w w:val="120"/>
          <w:sz w:val="24"/>
        </w:rPr>
        <w:t> tidak</w:t>
      </w:r>
      <w:r>
        <w:rPr>
          <w:b/>
          <w:i/>
          <w:w w:val="120"/>
          <w:sz w:val="24"/>
        </w:rPr>
        <w:t> dibatalkan. Artinya</w:t>
      </w:r>
      <w:r>
        <w:rPr>
          <w:b/>
          <w:i/>
          <w:w w:val="120"/>
          <w:sz w:val="24"/>
        </w:rPr>
        <w:t> hak</w:t>
      </w:r>
      <w:r>
        <w:rPr>
          <w:b/>
          <w:i/>
          <w:w w:val="120"/>
          <w:sz w:val="24"/>
        </w:rPr>
        <w:t> atas</w:t>
      </w:r>
      <w:r>
        <w:rPr>
          <w:b/>
          <w:i/>
          <w:w w:val="120"/>
          <w:sz w:val="24"/>
        </w:rPr>
        <w:t> tanah</w:t>
      </w:r>
      <w:r>
        <w:rPr>
          <w:b/>
          <w:i/>
          <w:w w:val="120"/>
          <w:sz w:val="24"/>
        </w:rPr>
        <w:t> tersebut</w:t>
      </w:r>
      <w:r>
        <w:rPr>
          <w:b/>
          <w:i/>
          <w:w w:val="120"/>
          <w:sz w:val="24"/>
        </w:rPr>
        <w:t> tetap</w:t>
      </w:r>
      <w:r>
        <w:rPr>
          <w:b/>
          <w:i/>
          <w:w w:val="120"/>
          <w:sz w:val="24"/>
        </w:rPr>
        <w:t> telah</w:t>
      </w:r>
      <w:r>
        <w:rPr>
          <w:b/>
          <w:i/>
          <w:w w:val="120"/>
          <w:sz w:val="24"/>
        </w:rPr>
        <w:t> beralih sekalipun</w:t>
      </w:r>
      <w:r>
        <w:rPr>
          <w:b/>
          <w:i/>
          <w:w w:val="120"/>
          <w:sz w:val="24"/>
        </w:rPr>
        <w:t> pencatatanya</w:t>
      </w:r>
      <w:r>
        <w:rPr>
          <w:b/>
          <w:i/>
          <w:w w:val="120"/>
          <w:sz w:val="24"/>
        </w:rPr>
        <w:t> dibatalkan.</w:t>
      </w:r>
    </w:p>
    <w:p>
      <w:pPr>
        <w:pStyle w:val="ListParagraph"/>
        <w:numPr>
          <w:ilvl w:val="0"/>
          <w:numId w:val="9"/>
        </w:numPr>
        <w:tabs>
          <w:tab w:pos="1783" w:val="left" w:leader="none"/>
        </w:tabs>
        <w:spacing w:line="357" w:lineRule="auto" w:before="0" w:after="0"/>
        <w:ind w:left="1783" w:right="283" w:hanging="361"/>
        <w:jc w:val="both"/>
        <w:rPr>
          <w:i/>
          <w:sz w:val="24"/>
        </w:rPr>
      </w:pPr>
      <w:r>
        <w:rPr>
          <w:i/>
          <w:w w:val="115"/>
          <w:sz w:val="24"/>
        </w:rPr>
        <w:t>Ahli</w:t>
      </w:r>
      <w:r>
        <w:rPr>
          <w:i/>
          <w:w w:val="115"/>
          <w:sz w:val="24"/>
        </w:rPr>
        <w:t> menyatakan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penguasaan</w:t>
      </w:r>
      <w:r>
        <w:rPr>
          <w:i/>
          <w:w w:val="115"/>
          <w:sz w:val="24"/>
        </w:rPr>
        <w:t> fisik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harus berdasarkan adanya kepemilikan atau</w:t>
      </w:r>
      <w:r>
        <w:rPr>
          <w:i/>
          <w:w w:val="115"/>
          <w:sz w:val="24"/>
        </w:rPr>
        <w:t> hak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tanah.</w:t>
      </w:r>
    </w:p>
    <w:p>
      <w:pPr>
        <w:pStyle w:val="Heading2"/>
        <w:numPr>
          <w:ilvl w:val="0"/>
          <w:numId w:val="9"/>
        </w:numPr>
        <w:tabs>
          <w:tab w:pos="1783" w:val="left" w:leader="none"/>
        </w:tabs>
        <w:spacing w:line="360" w:lineRule="auto" w:before="0" w:after="0"/>
        <w:ind w:left="1783" w:right="270" w:hanging="361"/>
        <w:jc w:val="both"/>
      </w:pPr>
      <w:r>
        <w:rPr>
          <w:b w:val="0"/>
          <w:w w:val="120"/>
        </w:rPr>
        <w:t>Ahli</w:t>
      </w:r>
      <w:r>
        <w:rPr>
          <w:b w:val="0"/>
          <w:spacing w:val="-16"/>
          <w:w w:val="120"/>
        </w:rPr>
        <w:t> </w:t>
      </w:r>
      <w:r>
        <w:rPr>
          <w:b w:val="0"/>
          <w:w w:val="120"/>
        </w:rPr>
        <w:t>menyatakan</w:t>
      </w:r>
      <w:r>
        <w:rPr>
          <w:b w:val="0"/>
          <w:spacing w:val="-16"/>
          <w:w w:val="120"/>
        </w:rPr>
        <w:t> </w:t>
      </w:r>
      <w:r>
        <w:rPr>
          <w:b w:val="0"/>
          <w:w w:val="120"/>
        </w:rPr>
        <w:t>bahwa</w:t>
      </w:r>
      <w:r>
        <w:rPr>
          <w:b w:val="0"/>
          <w:spacing w:val="-16"/>
          <w:w w:val="120"/>
        </w:rPr>
        <w:t> </w:t>
      </w:r>
      <w:r>
        <w:rPr>
          <w:w w:val="120"/>
        </w:rPr>
        <w:t>penguasaan</w:t>
      </w:r>
      <w:r>
        <w:rPr>
          <w:spacing w:val="-16"/>
          <w:w w:val="120"/>
        </w:rPr>
        <w:t> </w:t>
      </w:r>
      <w:r>
        <w:rPr>
          <w:w w:val="120"/>
        </w:rPr>
        <w:t>fisik</w:t>
      </w:r>
      <w:r>
        <w:rPr>
          <w:spacing w:val="-16"/>
          <w:w w:val="120"/>
        </w:rPr>
        <w:t> </w:t>
      </w:r>
      <w:r>
        <w:rPr>
          <w:w w:val="120"/>
        </w:rPr>
        <w:t>tanah</w:t>
      </w:r>
      <w:r>
        <w:rPr>
          <w:spacing w:val="-16"/>
          <w:w w:val="120"/>
        </w:rPr>
        <w:t> </w:t>
      </w:r>
      <w:r>
        <w:rPr>
          <w:w w:val="120"/>
        </w:rPr>
        <w:t>tanpa</w:t>
      </w:r>
      <w:r>
        <w:rPr>
          <w:spacing w:val="-15"/>
          <w:w w:val="120"/>
        </w:rPr>
        <w:t> </w:t>
      </w:r>
      <w:r>
        <w:rPr>
          <w:w w:val="120"/>
        </w:rPr>
        <w:t>dasar hukum</w:t>
      </w:r>
      <w:r>
        <w:rPr>
          <w:w w:val="120"/>
        </w:rPr>
        <w:t> atau</w:t>
      </w:r>
      <w:r>
        <w:rPr>
          <w:w w:val="120"/>
        </w:rPr>
        <w:t> dasar</w:t>
      </w:r>
      <w:r>
        <w:rPr>
          <w:w w:val="120"/>
        </w:rPr>
        <w:t> hak</w:t>
      </w:r>
      <w:r>
        <w:rPr>
          <w:w w:val="120"/>
        </w:rPr>
        <w:t> dapat</w:t>
      </w:r>
      <w:r>
        <w:rPr>
          <w:w w:val="120"/>
        </w:rPr>
        <w:t> dikatakan</w:t>
      </w:r>
      <w:r>
        <w:rPr>
          <w:w w:val="120"/>
        </w:rPr>
        <w:t> sebagai</w:t>
      </w:r>
      <w:r>
        <w:rPr>
          <w:w w:val="120"/>
        </w:rPr>
        <w:t> tindak illegal</w:t>
      </w:r>
      <w:r>
        <w:rPr>
          <w:spacing w:val="-11"/>
          <w:w w:val="120"/>
        </w:rPr>
        <w:t> </w:t>
      </w:r>
      <w:r>
        <w:rPr>
          <w:w w:val="120"/>
        </w:rPr>
        <w:t>okupasi.</w:t>
      </w:r>
      <w:r>
        <w:rPr>
          <w:spacing w:val="-1"/>
          <w:w w:val="120"/>
        </w:rPr>
        <w:t> </w:t>
      </w:r>
      <w:r>
        <w:rPr>
          <w:w w:val="120"/>
        </w:rPr>
        <w:t>Hal ini</w:t>
      </w:r>
      <w:r>
        <w:rPr>
          <w:spacing w:val="-11"/>
          <w:w w:val="120"/>
        </w:rPr>
        <w:t> </w:t>
      </w:r>
      <w:r>
        <w:rPr>
          <w:w w:val="120"/>
        </w:rPr>
        <w:t>diatur</w:t>
      </w:r>
      <w:r>
        <w:rPr>
          <w:spacing w:val="-16"/>
          <w:w w:val="120"/>
        </w:rPr>
        <w:t> </w:t>
      </w:r>
      <w:r>
        <w:rPr>
          <w:w w:val="120"/>
        </w:rPr>
        <w:t>dalam</w:t>
      </w:r>
      <w:r>
        <w:rPr>
          <w:spacing w:val="-5"/>
          <w:w w:val="120"/>
        </w:rPr>
        <w:t> </w:t>
      </w:r>
      <w:r>
        <w:rPr>
          <w:w w:val="120"/>
        </w:rPr>
        <w:t>UU</w:t>
      </w:r>
      <w:r>
        <w:rPr>
          <w:spacing w:val="-1"/>
          <w:w w:val="120"/>
        </w:rPr>
        <w:t> </w:t>
      </w:r>
      <w:r>
        <w:rPr>
          <w:w w:val="120"/>
        </w:rPr>
        <w:t>No.</w:t>
      </w:r>
      <w:r>
        <w:rPr>
          <w:spacing w:val="-1"/>
          <w:w w:val="120"/>
        </w:rPr>
        <w:t> </w:t>
      </w:r>
      <w:r>
        <w:rPr>
          <w:w w:val="120"/>
        </w:rPr>
        <w:t>51 Tahun 1960 </w:t>
      </w:r>
      <w:r>
        <w:rPr>
          <w:w w:val="115"/>
        </w:rPr>
        <w:t>yang melarang seseorang untuk melakukan illegal okupasi </w:t>
      </w:r>
      <w:r>
        <w:rPr>
          <w:w w:val="120"/>
        </w:rPr>
        <w:t>terhadap</w:t>
      </w:r>
      <w:r>
        <w:rPr>
          <w:w w:val="120"/>
        </w:rPr>
        <w:t> tanah</w:t>
      </w:r>
      <w:r>
        <w:rPr>
          <w:w w:val="120"/>
        </w:rPr>
        <w:t> milik</w:t>
      </w:r>
      <w:r>
        <w:rPr>
          <w:w w:val="120"/>
        </w:rPr>
        <w:t> orang lain.</w:t>
      </w:r>
    </w:p>
    <w:p>
      <w:pPr>
        <w:pStyle w:val="ListParagraph"/>
        <w:numPr>
          <w:ilvl w:val="0"/>
          <w:numId w:val="9"/>
        </w:numPr>
        <w:tabs>
          <w:tab w:pos="1783" w:val="left" w:leader="none"/>
        </w:tabs>
        <w:spacing w:line="369" w:lineRule="auto" w:before="0" w:after="0"/>
        <w:ind w:left="1783" w:right="272" w:hanging="361"/>
        <w:jc w:val="both"/>
        <w:rPr>
          <w:i/>
          <w:sz w:val="24"/>
        </w:rPr>
      </w:pPr>
      <w:r>
        <w:rPr>
          <w:i/>
          <w:w w:val="115"/>
          <w:sz w:val="24"/>
        </w:rPr>
        <w:t>Ahli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menyatakan bahwa </w:t>
      </w:r>
      <w:r>
        <w:rPr>
          <w:b/>
          <w:i/>
          <w:w w:val="115"/>
          <w:sz w:val="24"/>
        </w:rPr>
        <w:t>orang</w:t>
      </w:r>
      <w:r>
        <w:rPr>
          <w:b/>
          <w:i/>
          <w:spacing w:val="-8"/>
          <w:w w:val="115"/>
          <w:sz w:val="24"/>
        </w:rPr>
        <w:t> </w:t>
      </w:r>
      <w:r>
        <w:rPr>
          <w:b/>
          <w:i/>
          <w:w w:val="115"/>
          <w:sz w:val="24"/>
        </w:rPr>
        <w:t>yang</w:t>
      </w:r>
      <w:r>
        <w:rPr>
          <w:b/>
          <w:i/>
          <w:spacing w:val="-9"/>
          <w:w w:val="115"/>
          <w:sz w:val="24"/>
        </w:rPr>
        <w:t> </w:t>
      </w:r>
      <w:r>
        <w:rPr>
          <w:b/>
          <w:i/>
          <w:w w:val="115"/>
          <w:sz w:val="24"/>
        </w:rPr>
        <w:t>mengajukan</w:t>
      </w:r>
      <w:r>
        <w:rPr>
          <w:b/>
          <w:i/>
          <w:spacing w:val="-11"/>
          <w:w w:val="115"/>
          <w:sz w:val="24"/>
        </w:rPr>
        <w:t> </w:t>
      </w:r>
      <w:r>
        <w:rPr>
          <w:b/>
          <w:i/>
          <w:w w:val="115"/>
          <w:sz w:val="24"/>
        </w:rPr>
        <w:t>permohonan pembatalan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sertifikat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harus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memiliki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legal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standing</w:t>
      </w:r>
      <w:r>
        <w:rPr>
          <w:i/>
          <w:w w:val="115"/>
          <w:sz w:val="24"/>
        </w:rPr>
        <w:t>.</w:t>
      </w:r>
    </w:p>
    <w:p>
      <w:pPr>
        <w:pStyle w:val="ListParagraph"/>
        <w:numPr>
          <w:ilvl w:val="0"/>
          <w:numId w:val="9"/>
        </w:numPr>
        <w:tabs>
          <w:tab w:pos="1783" w:val="left" w:leader="none"/>
        </w:tabs>
        <w:spacing w:line="357" w:lineRule="auto" w:before="0" w:after="0"/>
        <w:ind w:left="1783" w:right="273" w:hanging="361"/>
        <w:jc w:val="both"/>
        <w:rPr>
          <w:b/>
          <w:i/>
          <w:sz w:val="24"/>
        </w:rPr>
      </w:pPr>
      <w:r>
        <w:rPr>
          <w:i/>
          <w:w w:val="115"/>
          <w:sz w:val="24"/>
        </w:rPr>
        <w:t>Ahli</w:t>
      </w:r>
      <w:r>
        <w:rPr>
          <w:i/>
          <w:w w:val="115"/>
          <w:sz w:val="24"/>
        </w:rPr>
        <w:t> menyatakan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</w:t>
      </w:r>
      <w:r>
        <w:rPr>
          <w:b/>
          <w:i/>
          <w:w w:val="115"/>
          <w:sz w:val="24"/>
        </w:rPr>
        <w:t>karena</w:t>
      </w:r>
      <w:r>
        <w:rPr>
          <w:b/>
          <w:i/>
          <w:w w:val="115"/>
          <w:sz w:val="24"/>
        </w:rPr>
        <w:t> tidak</w:t>
      </w:r>
      <w:r>
        <w:rPr>
          <w:b/>
          <w:i/>
          <w:w w:val="115"/>
          <w:sz w:val="24"/>
        </w:rPr>
        <w:t> dikenal</w:t>
      </w:r>
      <w:r>
        <w:rPr>
          <w:b/>
          <w:i/>
          <w:w w:val="115"/>
          <w:sz w:val="24"/>
        </w:rPr>
        <w:t> adanya Pembatalan</w:t>
      </w:r>
      <w:r>
        <w:rPr>
          <w:b/>
          <w:i/>
          <w:spacing w:val="80"/>
          <w:w w:val="115"/>
          <w:sz w:val="24"/>
        </w:rPr>
        <w:t>   </w:t>
      </w:r>
      <w:r>
        <w:rPr>
          <w:b/>
          <w:i/>
          <w:w w:val="115"/>
          <w:sz w:val="24"/>
        </w:rPr>
        <w:t>Pencatatan</w:t>
      </w:r>
      <w:r>
        <w:rPr>
          <w:b/>
          <w:i/>
          <w:spacing w:val="80"/>
          <w:w w:val="115"/>
          <w:sz w:val="24"/>
        </w:rPr>
        <w:t>   </w:t>
      </w:r>
      <w:r>
        <w:rPr>
          <w:b/>
          <w:i/>
          <w:w w:val="115"/>
          <w:sz w:val="24"/>
        </w:rPr>
        <w:t>Peralihan</w:t>
      </w:r>
      <w:r>
        <w:rPr>
          <w:b/>
          <w:i/>
          <w:spacing w:val="80"/>
          <w:w w:val="115"/>
          <w:sz w:val="24"/>
        </w:rPr>
        <w:t>   </w:t>
      </w:r>
      <w:r>
        <w:rPr>
          <w:b/>
          <w:i/>
          <w:w w:val="115"/>
          <w:sz w:val="24"/>
        </w:rPr>
        <w:t>Hak/Pencatatan</w:t>
      </w:r>
    </w:p>
    <w:p>
      <w:pPr>
        <w:pStyle w:val="ListParagraph"/>
        <w:spacing w:after="0" w:line="357" w:lineRule="auto"/>
        <w:jc w:val="both"/>
        <w:rPr>
          <w:b/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  <w:i/>
        </w:rPr>
      </w:pPr>
    </w:p>
    <w:p>
      <w:pPr>
        <w:pStyle w:val="Heading2"/>
        <w:spacing w:line="357" w:lineRule="auto"/>
        <w:ind w:right="277"/>
      </w:pPr>
      <w:r>
        <w:rPr>
          <w:w w:val="120"/>
        </w:rPr>
        <w:t>Peralihan</w:t>
      </w:r>
      <w:r>
        <w:rPr>
          <w:w w:val="120"/>
        </w:rPr>
        <w:t> Balik</w:t>
      </w:r>
      <w:r>
        <w:rPr>
          <w:w w:val="120"/>
        </w:rPr>
        <w:t> Nama,</w:t>
      </w:r>
      <w:r>
        <w:rPr>
          <w:w w:val="120"/>
        </w:rPr>
        <w:t> maka</w:t>
      </w:r>
      <w:r>
        <w:rPr>
          <w:w w:val="120"/>
        </w:rPr>
        <w:t> keputusan</w:t>
      </w:r>
      <w:r>
        <w:rPr>
          <w:w w:val="120"/>
        </w:rPr>
        <w:t> tersebut</w:t>
      </w:r>
      <w:r>
        <w:rPr>
          <w:w w:val="120"/>
        </w:rPr>
        <w:t> harus dianggap</w:t>
      </w:r>
      <w:r>
        <w:rPr>
          <w:w w:val="120"/>
        </w:rPr>
        <w:t> tidak</w:t>
      </w:r>
      <w:r>
        <w:rPr>
          <w:w w:val="120"/>
        </w:rPr>
        <w:t> ada.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421" w:val="left" w:leader="none"/>
        </w:tabs>
        <w:spacing w:line="362" w:lineRule="auto" w:before="122" w:after="0"/>
        <w:ind w:left="1338" w:right="268" w:hanging="372"/>
        <w:jc w:val="both"/>
        <w:rPr>
          <w:sz w:val="24"/>
        </w:rPr>
      </w:pPr>
      <w:r>
        <w:rPr>
          <w:w w:val="115"/>
          <w:sz w:val="24"/>
        </w:rPr>
        <w:t>Bahwa pandangan</w:t>
      </w:r>
      <w:r>
        <w:rPr>
          <w:w w:val="115"/>
          <w:sz w:val="24"/>
        </w:rPr>
        <w:t> Ahli</w:t>
      </w:r>
      <w:r>
        <w:rPr>
          <w:w w:val="115"/>
          <w:sz w:val="24"/>
        </w:rPr>
        <w:t> Pertanahan tersebut di</w:t>
      </w:r>
      <w:r>
        <w:rPr>
          <w:w w:val="115"/>
          <w:sz w:val="24"/>
        </w:rPr>
        <w:t> atas, masih</w:t>
      </w:r>
      <w:r>
        <w:rPr>
          <w:w w:val="115"/>
          <w:sz w:val="24"/>
        </w:rPr>
        <w:t> sejalan dengan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bukti</w:t>
      </w:r>
      <w:r>
        <w:rPr>
          <w:w w:val="115"/>
          <w:sz w:val="24"/>
        </w:rPr>
        <w:t> Surat Pembatalan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Peralihan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(bukti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TDK-43)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angka</w:t>
      </w:r>
    </w:p>
    <w:p>
      <w:pPr>
        <w:pStyle w:val="BodyText"/>
        <w:spacing w:line="357" w:lineRule="auto"/>
        <w:ind w:left="1338" w:right="275" w:firstLine="0"/>
      </w:pPr>
      <w:r>
        <w:rPr>
          <w:w w:val="115"/>
        </w:rPr>
        <w:t>18</w:t>
      </w:r>
      <w:r>
        <w:rPr>
          <w:w w:val="115"/>
        </w:rPr>
        <w:t> halaman</w:t>
      </w:r>
      <w:r>
        <w:rPr>
          <w:w w:val="115"/>
        </w:rPr>
        <w:t> 5,</w:t>
      </w:r>
      <w:r>
        <w:rPr>
          <w:w w:val="115"/>
        </w:rPr>
        <w:t> sebagaimana</w:t>
      </w:r>
      <w:r>
        <w:rPr>
          <w:w w:val="115"/>
        </w:rPr>
        <w:t> kami</w:t>
      </w:r>
      <w:r>
        <w:rPr>
          <w:w w:val="115"/>
        </w:rPr>
        <w:t> kutip</w:t>
      </w:r>
      <w:r>
        <w:rPr>
          <w:w w:val="115"/>
        </w:rPr>
        <w:t> menyebutkan</w:t>
      </w:r>
      <w:r>
        <w:rPr>
          <w:w w:val="115"/>
        </w:rPr>
        <w:t> sebagai </w:t>
      </w:r>
      <w:r>
        <w:rPr>
          <w:spacing w:val="-2"/>
          <w:w w:val="115"/>
        </w:rPr>
        <w:t>berikut:</w:t>
      </w:r>
    </w:p>
    <w:p>
      <w:pPr>
        <w:spacing w:line="360" w:lineRule="auto" w:before="1"/>
        <w:ind w:left="1711" w:right="274" w:firstLine="0"/>
        <w:jc w:val="both"/>
        <w:rPr>
          <w:i/>
          <w:sz w:val="24"/>
        </w:rPr>
      </w:pPr>
      <w:r>
        <w:rPr>
          <w:i/>
          <w:w w:val="115"/>
          <w:sz w:val="24"/>
        </w:rPr>
        <w:t>“Bahwa</w:t>
      </w:r>
      <w:r>
        <w:rPr>
          <w:i/>
          <w:w w:val="115"/>
          <w:sz w:val="24"/>
        </w:rPr>
        <w:t> pada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5 Agustus</w:t>
      </w:r>
      <w:r>
        <w:rPr>
          <w:i/>
          <w:w w:val="115"/>
          <w:sz w:val="24"/>
        </w:rPr>
        <w:t> 2020</w:t>
      </w:r>
      <w:r>
        <w:rPr>
          <w:i/>
          <w:w w:val="115"/>
          <w:sz w:val="24"/>
        </w:rPr>
        <w:t> dilaksanakan</w:t>
      </w:r>
      <w:r>
        <w:rPr>
          <w:i/>
          <w:w w:val="115"/>
          <w:sz w:val="24"/>
        </w:rPr>
        <w:t> Gelar Kasus oleh</w:t>
      </w:r>
      <w:r>
        <w:rPr>
          <w:i/>
          <w:w w:val="115"/>
          <w:sz w:val="24"/>
        </w:rPr>
        <w:t> Direktorat</w:t>
      </w:r>
      <w:r>
        <w:rPr>
          <w:i/>
          <w:w w:val="115"/>
          <w:sz w:val="24"/>
        </w:rPr>
        <w:t> Jenderal</w:t>
      </w:r>
      <w:r>
        <w:rPr>
          <w:i/>
          <w:w w:val="115"/>
          <w:sz w:val="24"/>
        </w:rPr>
        <w:t> Penanganan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Konflik Pertanahan</w:t>
      </w:r>
      <w:r>
        <w:rPr>
          <w:i/>
          <w:w w:val="115"/>
          <w:sz w:val="24"/>
        </w:rPr>
        <w:t> bertempat</w:t>
      </w:r>
      <w:r>
        <w:rPr>
          <w:i/>
          <w:w w:val="115"/>
          <w:sz w:val="24"/>
        </w:rPr>
        <w:t> di</w:t>
      </w:r>
      <w:r>
        <w:rPr>
          <w:i/>
          <w:w w:val="115"/>
          <w:sz w:val="24"/>
        </w:rPr>
        <w:t> Ruang</w:t>
      </w:r>
      <w:r>
        <w:rPr>
          <w:i/>
          <w:w w:val="115"/>
          <w:sz w:val="24"/>
        </w:rPr>
        <w:t> Rapat</w:t>
      </w:r>
      <w:r>
        <w:rPr>
          <w:i/>
          <w:w w:val="115"/>
          <w:sz w:val="24"/>
        </w:rPr>
        <w:t> Direktorat</w:t>
      </w:r>
      <w:r>
        <w:rPr>
          <w:i/>
          <w:w w:val="115"/>
          <w:sz w:val="24"/>
        </w:rPr>
        <w:t> Jenderal Penanganan</w:t>
      </w:r>
      <w:r>
        <w:rPr>
          <w:i/>
          <w:w w:val="115"/>
          <w:sz w:val="24"/>
        </w:rPr>
        <w:t> Sengketa dan Konflik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Pertanahan,</w:t>
      </w:r>
      <w:r>
        <w:rPr>
          <w:i/>
          <w:w w:val="115"/>
          <w:sz w:val="24"/>
        </w:rPr>
        <w:t> yang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pada intinya sebagai berikut:</w:t>
      </w:r>
    </w:p>
    <w:p>
      <w:pPr>
        <w:pStyle w:val="ListParagraph"/>
        <w:numPr>
          <w:ilvl w:val="0"/>
          <w:numId w:val="10"/>
        </w:numPr>
        <w:tabs>
          <w:tab w:pos="2348" w:val="left" w:leader="none"/>
        </w:tabs>
        <w:spacing w:line="364" w:lineRule="auto" w:before="3" w:after="0"/>
        <w:ind w:left="2348" w:right="278" w:hanging="360"/>
        <w:jc w:val="both"/>
        <w:rPr>
          <w:i/>
          <w:sz w:val="24"/>
        </w:rPr>
      </w:pPr>
      <w:r>
        <w:rPr>
          <w:i/>
          <w:w w:val="115"/>
          <w:sz w:val="24"/>
        </w:rPr>
        <w:t>Masih</w:t>
      </w:r>
      <w:r>
        <w:rPr>
          <w:i/>
          <w:w w:val="115"/>
          <w:sz w:val="24"/>
        </w:rPr>
        <w:t> terdapat</w:t>
      </w:r>
      <w:r>
        <w:rPr>
          <w:i/>
          <w:w w:val="115"/>
          <w:sz w:val="24"/>
        </w:rPr>
        <w:t> perbedaan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pendapat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antara</w:t>
      </w:r>
      <w:r>
        <w:rPr>
          <w:i/>
          <w:w w:val="115"/>
          <w:sz w:val="24"/>
        </w:rPr>
        <w:t> Kantor</w:t>
      </w:r>
      <w:r>
        <w:rPr>
          <w:i/>
          <w:w w:val="115"/>
          <w:sz w:val="24"/>
        </w:rPr>
        <w:t> Wilayah Badan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Pertanahan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Nasional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Provinsi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Banten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dan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Kementrian Agraria</w:t>
      </w:r>
      <w:r>
        <w:rPr>
          <w:i/>
          <w:w w:val="115"/>
          <w:sz w:val="24"/>
        </w:rPr>
        <w:t> dan Tata</w:t>
      </w:r>
      <w:r>
        <w:rPr>
          <w:i/>
          <w:w w:val="115"/>
          <w:sz w:val="24"/>
        </w:rPr>
        <w:t> Ruang/Badan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Pertanahan</w:t>
      </w:r>
      <w:r>
        <w:rPr>
          <w:i/>
          <w:w w:val="115"/>
          <w:sz w:val="24"/>
        </w:rPr>
        <w:t> Nasional;</w:t>
      </w:r>
    </w:p>
    <w:p>
      <w:pPr>
        <w:pStyle w:val="ListParagraph"/>
        <w:numPr>
          <w:ilvl w:val="0"/>
          <w:numId w:val="10"/>
        </w:numPr>
        <w:tabs>
          <w:tab w:pos="2348" w:val="left" w:leader="none"/>
        </w:tabs>
        <w:spacing w:line="360" w:lineRule="auto" w:before="0" w:after="0"/>
        <w:ind w:left="2348" w:right="269" w:hanging="348"/>
        <w:jc w:val="both"/>
        <w:rPr>
          <w:b/>
          <w:i/>
          <w:sz w:val="24"/>
        </w:rPr>
      </w:pPr>
      <w:r>
        <w:rPr>
          <w:b/>
          <w:i/>
          <w:w w:val="115"/>
          <w:sz w:val="24"/>
        </w:rPr>
        <w:t>Kementrian ATR/BPN berpendapat belum cukup alasan untuk</w:t>
      </w:r>
      <w:r>
        <w:rPr>
          <w:b/>
          <w:i/>
          <w:w w:val="115"/>
          <w:sz w:val="24"/>
        </w:rPr>
        <w:t> membatalkan</w:t>
      </w:r>
      <w:r>
        <w:rPr>
          <w:b/>
          <w:i/>
          <w:w w:val="115"/>
          <w:sz w:val="24"/>
        </w:rPr>
        <w:t> peralihan</w:t>
      </w:r>
      <w:r>
        <w:rPr>
          <w:b/>
          <w:i/>
          <w:w w:val="115"/>
          <w:sz w:val="24"/>
        </w:rPr>
        <w:t> sertifikat</w:t>
      </w:r>
      <w:r>
        <w:rPr>
          <w:b/>
          <w:i/>
          <w:w w:val="115"/>
          <w:sz w:val="24"/>
        </w:rPr>
        <w:t> Hak</w:t>
      </w:r>
      <w:r>
        <w:rPr>
          <w:b/>
          <w:i/>
          <w:w w:val="115"/>
          <w:sz w:val="24"/>
        </w:rPr>
        <w:t> Milik Nomor</w:t>
      </w:r>
      <w:r>
        <w:rPr>
          <w:b/>
          <w:i/>
          <w:w w:val="115"/>
          <w:sz w:val="24"/>
        </w:rPr>
        <w:t> 5/Lemo</w:t>
      </w:r>
      <w:r>
        <w:rPr>
          <w:b/>
          <w:i/>
          <w:w w:val="115"/>
          <w:sz w:val="24"/>
        </w:rPr>
        <w:t> karena</w:t>
      </w:r>
      <w:r>
        <w:rPr>
          <w:b/>
          <w:i/>
          <w:w w:val="115"/>
          <w:sz w:val="24"/>
        </w:rPr>
        <w:t> terdapat</w:t>
      </w:r>
      <w:r>
        <w:rPr>
          <w:b/>
          <w:i/>
          <w:w w:val="115"/>
          <w:sz w:val="24"/>
        </w:rPr>
        <w:t> putusan</w:t>
      </w:r>
      <w:r>
        <w:rPr>
          <w:b/>
          <w:i/>
          <w:w w:val="115"/>
          <w:sz w:val="24"/>
        </w:rPr>
        <w:t> perdata</w:t>
      </w:r>
      <w:r>
        <w:rPr>
          <w:b/>
          <w:i/>
          <w:w w:val="115"/>
          <w:sz w:val="24"/>
        </w:rPr>
        <w:t> yang mengesampingkan</w:t>
      </w:r>
      <w:r>
        <w:rPr>
          <w:b/>
          <w:i/>
          <w:w w:val="115"/>
          <w:sz w:val="24"/>
        </w:rPr>
        <w:t> putusan</w:t>
      </w:r>
      <w:r>
        <w:rPr>
          <w:b/>
          <w:i/>
          <w:w w:val="115"/>
          <w:sz w:val="24"/>
        </w:rPr>
        <w:t> pidana</w:t>
      </w:r>
      <w:r>
        <w:rPr>
          <w:b/>
          <w:i/>
          <w:w w:val="115"/>
          <w:sz w:val="24"/>
        </w:rPr>
        <w:t> menyatakan</w:t>
      </w:r>
      <w:r>
        <w:rPr>
          <w:b/>
          <w:i/>
          <w:w w:val="115"/>
          <w:sz w:val="24"/>
        </w:rPr>
        <w:t> sah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jual</w:t>
      </w:r>
      <w:r>
        <w:rPr>
          <w:b/>
          <w:i/>
          <w:w w:val="115"/>
          <w:sz w:val="24"/>
        </w:rPr>
        <w:t> beli</w:t>
      </w:r>
      <w:r>
        <w:rPr>
          <w:b/>
          <w:i/>
          <w:w w:val="115"/>
          <w:sz w:val="24"/>
        </w:rPr>
        <w:t> </w:t>
      </w:r>
      <w:r>
        <w:rPr>
          <w:i/>
          <w:w w:val="115"/>
          <w:sz w:val="24"/>
        </w:rPr>
        <w:t>disisi</w:t>
      </w:r>
      <w:r>
        <w:rPr>
          <w:i/>
          <w:w w:val="115"/>
          <w:sz w:val="24"/>
        </w:rPr>
        <w:t> lain</w:t>
      </w:r>
      <w:r>
        <w:rPr>
          <w:i/>
          <w:w w:val="115"/>
          <w:sz w:val="24"/>
        </w:rPr>
        <w:t> Kanwil</w:t>
      </w:r>
      <w:r>
        <w:rPr>
          <w:i/>
          <w:w w:val="115"/>
          <w:sz w:val="24"/>
        </w:rPr>
        <w:t> mengusulkan</w:t>
      </w:r>
      <w:r>
        <w:rPr>
          <w:i/>
          <w:w w:val="115"/>
          <w:sz w:val="24"/>
        </w:rPr>
        <w:t> pembatalan pencatatan</w:t>
      </w:r>
      <w:r>
        <w:rPr>
          <w:i/>
          <w:w w:val="115"/>
          <w:sz w:val="24"/>
        </w:rPr>
        <w:t> peralihan</w:t>
      </w:r>
      <w:r>
        <w:rPr>
          <w:i/>
          <w:w w:val="115"/>
          <w:sz w:val="24"/>
        </w:rPr>
        <w:t> SHM</w:t>
      </w:r>
      <w:r>
        <w:rPr>
          <w:i/>
          <w:w w:val="115"/>
          <w:sz w:val="24"/>
        </w:rPr>
        <w:t> Nomor</w:t>
      </w:r>
      <w:r>
        <w:rPr>
          <w:i/>
          <w:w w:val="115"/>
          <w:sz w:val="24"/>
        </w:rPr>
        <w:t> 5/Lemo</w:t>
      </w:r>
      <w:r>
        <w:rPr>
          <w:i/>
          <w:w w:val="115"/>
          <w:sz w:val="24"/>
        </w:rPr>
        <w:t> dari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nama The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Pit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Nio</w:t>
      </w:r>
      <w:r>
        <w:rPr>
          <w:i/>
          <w:w w:val="115"/>
          <w:sz w:val="24"/>
        </w:rPr>
        <w:t> ke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atas</w:t>
      </w:r>
      <w:r>
        <w:rPr>
          <w:i/>
          <w:w w:val="115"/>
          <w:sz w:val="24"/>
        </w:rPr>
        <w:t> nama Chairil</w:t>
      </w:r>
      <w:r>
        <w:rPr>
          <w:i/>
          <w:w w:val="115"/>
          <w:sz w:val="24"/>
        </w:rPr>
        <w:t> Widjaja mendasarkan pada Putusan</w:t>
      </w:r>
      <w:r>
        <w:rPr>
          <w:i/>
          <w:w w:val="115"/>
          <w:sz w:val="24"/>
        </w:rPr>
        <w:t> Pidana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</w:t>
      </w:r>
      <w:r>
        <w:rPr>
          <w:b/>
          <w:i/>
          <w:w w:val="115"/>
          <w:sz w:val="24"/>
        </w:rPr>
        <w:t>pembatalan</w:t>
      </w:r>
      <w:r>
        <w:rPr>
          <w:b/>
          <w:i/>
          <w:w w:val="115"/>
          <w:sz w:val="24"/>
        </w:rPr>
        <w:t> tidak</w:t>
      </w:r>
      <w:r>
        <w:rPr>
          <w:b/>
          <w:i/>
          <w:w w:val="115"/>
          <w:sz w:val="24"/>
        </w:rPr>
        <w:t> serta</w:t>
      </w:r>
      <w:r>
        <w:rPr>
          <w:b/>
          <w:i/>
          <w:w w:val="115"/>
          <w:sz w:val="24"/>
        </w:rPr>
        <w:t> merta menghilangkan</w:t>
      </w:r>
      <w:r>
        <w:rPr>
          <w:b/>
          <w:i/>
          <w:w w:val="115"/>
          <w:sz w:val="24"/>
        </w:rPr>
        <w:t> Hak</w:t>
      </w:r>
      <w:r>
        <w:rPr>
          <w:b/>
          <w:i/>
          <w:w w:val="115"/>
          <w:sz w:val="24"/>
        </w:rPr>
        <w:t> Keperdataan</w:t>
      </w:r>
      <w:r>
        <w:rPr>
          <w:b/>
          <w:i/>
          <w:w w:val="115"/>
          <w:sz w:val="24"/>
        </w:rPr>
        <w:t> dari</w:t>
      </w:r>
      <w:r>
        <w:rPr>
          <w:b/>
          <w:i/>
          <w:w w:val="115"/>
          <w:sz w:val="24"/>
        </w:rPr>
        <w:t> Sumita</w:t>
      </w:r>
      <w:r>
        <w:rPr>
          <w:b/>
          <w:i/>
          <w:spacing w:val="80"/>
          <w:w w:val="115"/>
          <w:sz w:val="24"/>
        </w:rPr>
        <w:t> </w:t>
      </w:r>
      <w:r>
        <w:rPr>
          <w:b/>
          <w:i/>
          <w:spacing w:val="-2"/>
          <w:w w:val="115"/>
          <w:sz w:val="24"/>
        </w:rPr>
        <w:t>Chandra.”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  <w:tab w:pos="1446" w:val="left" w:leader="none"/>
        </w:tabs>
        <w:spacing w:line="360" w:lineRule="auto" w:before="116" w:after="0"/>
        <w:ind w:left="1338" w:right="265" w:hanging="37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uraian</w:t>
      </w:r>
      <w:r>
        <w:rPr>
          <w:w w:val="115"/>
          <w:sz w:val="24"/>
        </w:rPr>
        <w:t> fakta-fakta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</w:t>
      </w:r>
      <w:r>
        <w:rPr>
          <w:w w:val="115"/>
          <w:sz w:val="24"/>
        </w:rPr>
        <w:t> atas,</w:t>
      </w:r>
      <w:r>
        <w:rPr>
          <w:w w:val="115"/>
          <w:sz w:val="24"/>
        </w:rPr>
        <w:t> nyata terbukti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Jaksa</w:t>
      </w:r>
      <w:r>
        <w:rPr>
          <w:b/>
          <w:w w:val="115"/>
          <w:sz w:val="24"/>
        </w:rPr>
        <w:t> Penuntut</w:t>
      </w:r>
      <w:r>
        <w:rPr>
          <w:b/>
          <w:w w:val="115"/>
          <w:sz w:val="24"/>
        </w:rPr>
        <w:t> Umum</w:t>
      </w:r>
      <w:r>
        <w:rPr>
          <w:b/>
          <w:w w:val="115"/>
          <w:sz w:val="24"/>
        </w:rPr>
        <w:t> pada</w:t>
      </w:r>
      <w:r>
        <w:rPr>
          <w:b/>
          <w:w w:val="115"/>
          <w:sz w:val="24"/>
        </w:rPr>
        <w:t> akhirnya</w:t>
      </w:r>
      <w:r>
        <w:rPr>
          <w:b/>
          <w:w w:val="115"/>
          <w:sz w:val="24"/>
        </w:rPr>
        <w:t> terjebak dengan</w:t>
      </w:r>
      <w:r>
        <w:rPr>
          <w:b/>
          <w:w w:val="115"/>
          <w:sz w:val="24"/>
        </w:rPr>
        <w:t> dakwaannya</w:t>
      </w:r>
      <w:r>
        <w:rPr>
          <w:b/>
          <w:w w:val="115"/>
          <w:sz w:val="24"/>
        </w:rPr>
        <w:t> sendiri</w:t>
      </w:r>
      <w:r>
        <w:rPr>
          <w:w w:val="115"/>
          <w:sz w:val="24"/>
        </w:rPr>
        <w:t>,</w:t>
      </w:r>
      <w:r>
        <w:rPr>
          <w:w w:val="115"/>
          <w:sz w:val="24"/>
        </w:rPr>
        <w:t> yang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terbukti</w:t>
      </w:r>
      <w:r>
        <w:rPr>
          <w:b/>
          <w:w w:val="115"/>
          <w:sz w:val="24"/>
        </w:rPr>
        <w:t> hanya</w:t>
      </w:r>
      <w:r>
        <w:rPr>
          <w:b/>
          <w:w w:val="115"/>
          <w:sz w:val="24"/>
        </w:rPr>
        <w:t> didasarkan pada</w:t>
      </w:r>
      <w:r>
        <w:rPr>
          <w:b/>
          <w:w w:val="115"/>
          <w:sz w:val="24"/>
        </w:rPr>
        <w:t> asumsi-asumsi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berdasar</w:t>
      </w:r>
      <w:r>
        <w:rPr>
          <w:w w:val="115"/>
          <w:sz w:val="24"/>
        </w:rPr>
        <w:t>,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substansi penguasaan</w:t>
      </w:r>
      <w:r>
        <w:rPr>
          <w:w w:val="115"/>
          <w:sz w:val="24"/>
        </w:rPr>
        <w:t> fisik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sengketa, yang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tercantum 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Formulir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0" w:lineRule="auto" w:before="0"/>
        <w:ind w:left="1338" w:right="259" w:firstLine="0"/>
        <w:jc w:val="both"/>
        <w:rPr>
          <w:b/>
          <w:sz w:val="24"/>
        </w:rPr>
      </w:pPr>
      <w:r>
        <w:rPr>
          <w:w w:val="110"/>
          <w:sz w:val="24"/>
        </w:rPr>
        <w:t>Lampiran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13 </w:t>
      </w:r>
      <w:r>
        <w:rPr>
          <w:i/>
          <w:w w:val="110"/>
          <w:sz w:val="24"/>
        </w:rPr>
        <w:t>in casu</w:t>
      </w:r>
      <w:r>
        <w:rPr>
          <w:w w:val="110"/>
          <w:sz w:val="24"/>
        </w:rPr>
        <w:t>, </w:t>
      </w:r>
      <w:r>
        <w:rPr>
          <w:b/>
          <w:w w:val="110"/>
          <w:sz w:val="24"/>
        </w:rPr>
        <w:t>terbukti tidak berdiri sendiri </w:t>
      </w:r>
      <w:r>
        <w:rPr>
          <w:w w:val="110"/>
          <w:sz w:val="24"/>
        </w:rPr>
        <w:t>dan </w:t>
      </w:r>
      <w:r>
        <w:rPr>
          <w:b/>
          <w:w w:val="110"/>
          <w:sz w:val="24"/>
        </w:rPr>
        <w:t>tidak dapat begitu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saja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ditafsirkan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kemudian</w:t>
      </w:r>
      <w:r>
        <w:rPr>
          <w:b/>
          <w:w w:val="110"/>
          <w:sz w:val="24"/>
        </w:rPr>
        <w:t> menjadi</w:t>
      </w:r>
      <w:r>
        <w:rPr>
          <w:b/>
          <w:w w:val="110"/>
          <w:sz w:val="24"/>
        </w:rPr>
        <w:t> dasar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pemenuhan delik pemalsuan surat</w:t>
      </w:r>
      <w:r>
        <w:rPr>
          <w:w w:val="110"/>
          <w:sz w:val="24"/>
        </w:rPr>
        <w:t>, sementara bukti surat yang menjadi barang bukti</w:t>
      </w:r>
      <w:r>
        <w:rPr>
          <w:w w:val="110"/>
          <w:sz w:val="24"/>
        </w:rPr>
        <w:t> </w:t>
      </w:r>
      <w:r>
        <w:rPr>
          <w:i/>
          <w:w w:val="110"/>
          <w:sz w:val="24"/>
        </w:rPr>
        <w:t>in</w:t>
      </w:r>
      <w:r>
        <w:rPr>
          <w:i/>
          <w:w w:val="110"/>
          <w:sz w:val="24"/>
        </w:rPr>
        <w:t> casu</w:t>
      </w:r>
      <w:r>
        <w:rPr>
          <w:i/>
          <w:w w:val="110"/>
          <w:sz w:val="24"/>
        </w:rPr>
        <w:t> </w:t>
      </w:r>
      <w:r>
        <w:rPr>
          <w:w w:val="110"/>
          <w:sz w:val="24"/>
        </w:rPr>
        <w:t>ternyata</w:t>
      </w:r>
      <w:r>
        <w:rPr>
          <w:w w:val="110"/>
          <w:sz w:val="24"/>
        </w:rPr>
        <w:t> merupakan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produk</w:t>
      </w:r>
      <w:r>
        <w:rPr>
          <w:b/>
          <w:w w:val="110"/>
          <w:sz w:val="24"/>
        </w:rPr>
        <w:t> baku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w w:val="110"/>
          <w:sz w:val="24"/>
        </w:rPr>
        <w:t> dibuat</w:t>
      </w:r>
      <w:r>
        <w:rPr>
          <w:w w:val="110"/>
          <w:sz w:val="24"/>
        </w:rPr>
        <w:t> dan diterbitkan</w:t>
      </w:r>
      <w:r>
        <w:rPr>
          <w:w w:val="110"/>
          <w:sz w:val="24"/>
        </w:rPr>
        <w:t> secara</w:t>
      </w:r>
      <w:r>
        <w:rPr>
          <w:w w:val="110"/>
          <w:sz w:val="24"/>
        </w:rPr>
        <w:t> resmi</w:t>
      </w:r>
      <w:r>
        <w:rPr>
          <w:w w:val="110"/>
          <w:sz w:val="24"/>
        </w:rPr>
        <w:t> oleh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Kantor</w:t>
      </w:r>
      <w:r>
        <w:rPr>
          <w:b/>
          <w:w w:val="110"/>
          <w:sz w:val="24"/>
        </w:rPr>
        <w:t> Pertanahan</w:t>
      </w:r>
      <w:r>
        <w:rPr>
          <w:b/>
          <w:w w:val="110"/>
          <w:sz w:val="24"/>
        </w:rPr>
        <w:t> Kabupaten Tangerang</w:t>
      </w:r>
      <w:r>
        <w:rPr>
          <w:w w:val="110"/>
          <w:sz w:val="24"/>
        </w:rPr>
        <w:t>.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demikian,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bagaimana</w:t>
      </w:r>
      <w:r>
        <w:rPr>
          <w:b/>
          <w:w w:val="110"/>
          <w:sz w:val="24"/>
        </w:rPr>
        <w:t> mungkin</w:t>
      </w:r>
      <w:r>
        <w:rPr>
          <w:b/>
          <w:w w:val="110"/>
          <w:sz w:val="24"/>
        </w:rPr>
        <w:t> kemudian Pemalsuan Surat</w:t>
      </w:r>
      <w:r>
        <w:rPr>
          <w:b/>
          <w:w w:val="110"/>
          <w:sz w:val="24"/>
        </w:rPr>
        <w:t> menjadi bergeser kearah keadaan Palsu?</w:t>
      </w:r>
      <w:r>
        <w:rPr>
          <w:b/>
          <w:w w:val="110"/>
          <w:sz w:val="24"/>
        </w:rPr>
        <w:t> Sejak kapan delik</w:t>
      </w:r>
      <w:r>
        <w:rPr>
          <w:b/>
          <w:w w:val="110"/>
          <w:sz w:val="24"/>
        </w:rPr>
        <w:t> Pasal</w:t>
      </w:r>
      <w:r>
        <w:rPr>
          <w:b/>
          <w:w w:val="110"/>
          <w:sz w:val="24"/>
        </w:rPr>
        <w:t> 263</w:t>
      </w:r>
      <w:r>
        <w:rPr>
          <w:b/>
          <w:w w:val="110"/>
          <w:sz w:val="24"/>
        </w:rPr>
        <w:t> ayat</w:t>
      </w:r>
      <w:r>
        <w:rPr>
          <w:b/>
          <w:w w:val="110"/>
          <w:sz w:val="24"/>
        </w:rPr>
        <w:t> (1)</w:t>
      </w:r>
      <w:r>
        <w:rPr>
          <w:b/>
          <w:w w:val="110"/>
          <w:sz w:val="24"/>
        </w:rPr>
        <w:t> KUHP</w:t>
      </w:r>
      <w:r>
        <w:rPr>
          <w:b/>
          <w:w w:val="110"/>
          <w:sz w:val="24"/>
        </w:rPr>
        <w:t> mengatur perihal</w:t>
      </w:r>
      <w:r>
        <w:rPr>
          <w:b/>
          <w:w w:val="110"/>
          <w:sz w:val="24"/>
        </w:rPr>
        <w:t> Keadaan </w:t>
      </w:r>
      <w:r>
        <w:rPr>
          <w:b/>
          <w:spacing w:val="-2"/>
          <w:w w:val="110"/>
          <w:sz w:val="24"/>
        </w:rPr>
        <w:t>Palsu?</w:t>
      </w:r>
    </w:p>
    <w:p>
      <w:pPr>
        <w:spacing w:line="279" w:lineRule="exact" w:before="248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110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1193" w:val="left" w:leader="none"/>
          <w:tab w:pos="1195" w:val="left" w:leader="none"/>
        </w:tabs>
        <w:spacing w:line="357" w:lineRule="auto" w:before="0" w:after="0"/>
        <w:ind w:left="1195" w:right="270" w:hanging="481"/>
        <w:jc w:val="both"/>
        <w:rPr>
          <w:b/>
          <w:sz w:val="24"/>
        </w:rPr>
      </w:pPr>
      <w:r>
        <w:rPr>
          <w:b/>
          <w:w w:val="110"/>
          <w:sz w:val="24"/>
        </w:rPr>
        <w:t>Tuntutan</w:t>
      </w:r>
      <w:r>
        <w:rPr>
          <w:b/>
          <w:w w:val="110"/>
          <w:sz w:val="24"/>
        </w:rPr>
        <w:t> Jaksa</w:t>
      </w:r>
      <w:r>
        <w:rPr>
          <w:b/>
          <w:w w:val="110"/>
          <w:sz w:val="24"/>
        </w:rPr>
        <w:t> Penuntut</w:t>
      </w:r>
      <w:r>
        <w:rPr>
          <w:b/>
          <w:w w:val="110"/>
          <w:sz w:val="24"/>
        </w:rPr>
        <w:t> Umum</w:t>
      </w:r>
      <w:r>
        <w:rPr>
          <w:b/>
          <w:w w:val="110"/>
          <w:sz w:val="24"/>
        </w:rPr>
        <w:t> Dibangun</w:t>
      </w:r>
      <w:r>
        <w:rPr>
          <w:b/>
          <w:w w:val="110"/>
          <w:sz w:val="24"/>
        </w:rPr>
        <w:t> Atas</w:t>
      </w:r>
      <w:r>
        <w:rPr>
          <w:b/>
          <w:w w:val="110"/>
          <w:sz w:val="24"/>
        </w:rPr>
        <w:t> Dasar</w:t>
      </w:r>
      <w:r>
        <w:rPr>
          <w:b/>
          <w:w w:val="110"/>
          <w:sz w:val="24"/>
        </w:rPr>
        <w:t> Asumsi- Asumsi</w:t>
      </w:r>
      <w:r>
        <w:rPr>
          <w:b/>
          <w:w w:val="110"/>
          <w:sz w:val="24"/>
        </w:rPr>
        <w:t> Sepihak</w:t>
      </w:r>
      <w:r>
        <w:rPr>
          <w:b/>
          <w:w w:val="110"/>
          <w:sz w:val="24"/>
        </w:rPr>
        <w:t> Dan</w:t>
      </w:r>
      <w:r>
        <w:rPr>
          <w:b/>
          <w:w w:val="110"/>
          <w:sz w:val="24"/>
        </w:rPr>
        <w:t> Terbukti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Didukung</w:t>
      </w:r>
      <w:r>
        <w:rPr>
          <w:b/>
          <w:w w:val="110"/>
          <w:sz w:val="24"/>
        </w:rPr>
        <w:t> Atas</w:t>
      </w:r>
      <w:r>
        <w:rPr>
          <w:b/>
          <w:w w:val="110"/>
          <w:sz w:val="24"/>
        </w:rPr>
        <w:t> Bukti-Bukti Yang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Relevan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Dengan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Dalil-Dalil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Didakwakan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24" w:after="0"/>
        <w:ind w:left="1338" w:right="261" w:hanging="372"/>
        <w:jc w:val="both"/>
        <w:rPr>
          <w:b/>
          <w:i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persidangan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satu-satunya</w:t>
      </w:r>
      <w:r>
        <w:rPr>
          <w:w w:val="115"/>
          <w:sz w:val="24"/>
        </w:rPr>
        <w:t> saksi yang dihadirkan</w:t>
      </w:r>
      <w:r>
        <w:rPr>
          <w:w w:val="115"/>
          <w:sz w:val="24"/>
        </w:rPr>
        <w:t> Jaksa Penuntut Umum dari PT. MBM, adalah saksi Nono</w:t>
      </w:r>
      <w:r>
        <w:rPr>
          <w:w w:val="115"/>
          <w:sz w:val="24"/>
        </w:rPr>
        <w:t> Sampono,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kapasitasnya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Direktur</w:t>
      </w:r>
      <w:r>
        <w:rPr>
          <w:w w:val="115"/>
          <w:sz w:val="24"/>
        </w:rPr>
        <w:t> PT</w:t>
      </w:r>
      <w:r>
        <w:rPr>
          <w:w w:val="115"/>
          <w:sz w:val="24"/>
        </w:rPr>
        <w:t> MBM. Adapun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berkas</w:t>
      </w:r>
      <w:r>
        <w:rPr>
          <w:w w:val="115"/>
          <w:sz w:val="24"/>
        </w:rPr>
        <w:t> perkara,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yang</w:t>
      </w:r>
      <w:r>
        <w:rPr>
          <w:b/>
          <w:w w:val="115"/>
          <w:sz w:val="24"/>
        </w:rPr>
        <w:t> menjadi saksi</w:t>
      </w:r>
      <w:r>
        <w:rPr>
          <w:b/>
          <w:w w:val="115"/>
          <w:sz w:val="24"/>
        </w:rPr>
        <w:t> dari</w:t>
      </w:r>
      <w:r>
        <w:rPr>
          <w:b/>
          <w:w w:val="115"/>
          <w:sz w:val="24"/>
        </w:rPr>
        <w:t> Pihak</w:t>
      </w:r>
      <w:r>
        <w:rPr>
          <w:b/>
          <w:w w:val="115"/>
          <w:sz w:val="24"/>
        </w:rPr>
        <w:t> PT.</w:t>
      </w:r>
      <w:r>
        <w:rPr>
          <w:b/>
          <w:w w:val="115"/>
          <w:sz w:val="24"/>
        </w:rPr>
        <w:t> MBM,</w:t>
      </w:r>
      <w:r>
        <w:rPr>
          <w:b/>
          <w:w w:val="115"/>
          <w:sz w:val="24"/>
        </w:rPr>
        <w:t> selain</w:t>
      </w:r>
      <w:r>
        <w:rPr>
          <w:b/>
          <w:w w:val="115"/>
          <w:sz w:val="24"/>
        </w:rPr>
        <w:t> saksi</w:t>
      </w:r>
      <w:r>
        <w:rPr>
          <w:b/>
          <w:w w:val="115"/>
          <w:sz w:val="24"/>
        </w:rPr>
        <w:t> Nono</w:t>
      </w:r>
      <w:r>
        <w:rPr>
          <w:b/>
          <w:w w:val="115"/>
          <w:sz w:val="24"/>
        </w:rPr>
        <w:t> Sampono,</w:t>
      </w:r>
      <w:r>
        <w:rPr>
          <w:b/>
          <w:w w:val="115"/>
          <w:sz w:val="24"/>
        </w:rPr>
        <w:t> adalah saksi</w:t>
      </w:r>
      <w:r>
        <w:rPr>
          <w:b/>
          <w:w w:val="115"/>
          <w:sz w:val="24"/>
        </w:rPr>
        <w:t> Aulia</w:t>
      </w:r>
      <w:r>
        <w:rPr>
          <w:b/>
          <w:w w:val="115"/>
          <w:sz w:val="24"/>
        </w:rPr>
        <w:t> Fahmi</w:t>
      </w:r>
      <w:r>
        <w:rPr>
          <w:b/>
          <w:w w:val="115"/>
          <w:sz w:val="24"/>
        </w:rPr>
        <w:t> dan</w:t>
      </w:r>
      <w:r>
        <w:rPr>
          <w:b/>
          <w:w w:val="115"/>
          <w:sz w:val="24"/>
        </w:rPr>
        <w:t> Mety</w:t>
      </w:r>
      <w:r>
        <w:rPr>
          <w:b/>
          <w:w w:val="115"/>
          <w:sz w:val="24"/>
        </w:rPr>
        <w:t> Rahmawati.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Dikarenakan</w:t>
      </w:r>
      <w:r>
        <w:rPr>
          <w:w w:val="115"/>
          <w:sz w:val="24"/>
        </w:rPr>
        <w:t> Aulia Fahmi,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Pelapor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ditunjuk</w:t>
      </w:r>
      <w:r>
        <w:rPr>
          <w:w w:val="115"/>
          <w:sz w:val="24"/>
        </w:rPr>
        <w:t> oleh</w:t>
      </w:r>
      <w:r>
        <w:rPr>
          <w:w w:val="115"/>
          <w:sz w:val="24"/>
        </w:rPr>
        <w:t> PT.MBM</w:t>
      </w:r>
      <w:r>
        <w:rPr>
          <w:spacing w:val="40"/>
          <w:w w:val="115"/>
          <w:sz w:val="24"/>
        </w:rPr>
        <w:t> </w:t>
      </w:r>
      <w:r>
        <w:rPr>
          <w:i/>
          <w:w w:val="115"/>
          <w:sz w:val="24"/>
        </w:rPr>
        <w:t>in</w:t>
      </w:r>
      <w:r>
        <w:rPr>
          <w:i/>
          <w:w w:val="115"/>
          <w:sz w:val="24"/>
        </w:rPr>
        <w:t> casu</w:t>
      </w:r>
      <w:r>
        <w:rPr>
          <w:w w:val="115"/>
          <w:sz w:val="24"/>
        </w:rPr>
        <w:t>, </w:t>
      </w:r>
      <w:r>
        <w:rPr>
          <w:b/>
          <w:w w:val="115"/>
          <w:sz w:val="24"/>
        </w:rPr>
        <w:t>sudah</w:t>
      </w:r>
      <w:r>
        <w:rPr>
          <w:b/>
          <w:w w:val="115"/>
          <w:sz w:val="24"/>
        </w:rPr>
        <w:t> meninggal</w:t>
      </w:r>
      <w:r>
        <w:rPr>
          <w:b/>
          <w:w w:val="115"/>
          <w:sz w:val="24"/>
        </w:rPr>
        <w:t> dunia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sebelum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ini</w:t>
      </w:r>
      <w:r>
        <w:rPr>
          <w:w w:val="115"/>
          <w:sz w:val="24"/>
        </w:rPr>
        <w:t> dilimpahkan</w:t>
      </w:r>
      <w:r>
        <w:rPr>
          <w:w w:val="115"/>
          <w:sz w:val="24"/>
        </w:rPr>
        <w:t> ke persidangan,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</w:t>
      </w:r>
      <w:r>
        <w:rPr>
          <w:b/>
          <w:i/>
          <w:w w:val="115"/>
          <w:sz w:val="24"/>
        </w:rPr>
        <w:t>sudah</w:t>
      </w:r>
      <w:r>
        <w:rPr>
          <w:b/>
          <w:i/>
          <w:w w:val="115"/>
          <w:sz w:val="24"/>
        </w:rPr>
        <w:t> seharusnya</w:t>
      </w:r>
      <w:r>
        <w:rPr>
          <w:b/>
          <w:i/>
          <w:w w:val="115"/>
          <w:sz w:val="24"/>
        </w:rPr>
        <w:t> Jaksa</w:t>
      </w:r>
      <w:r>
        <w:rPr>
          <w:b/>
          <w:i/>
          <w:w w:val="115"/>
          <w:sz w:val="24"/>
        </w:rPr>
        <w:t> Penuntut</w:t>
      </w:r>
      <w:r>
        <w:rPr>
          <w:b/>
          <w:i/>
          <w:w w:val="115"/>
          <w:sz w:val="24"/>
        </w:rPr>
        <w:t> Umum,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juga menghadirkan saksi Mety Rahmawati dalam persidangan in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casu,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dikarenakan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terbukti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dalam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persidangan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saksi Nono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Sampono,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tidak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sepenuhnya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mengetahui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akan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fakta- fakta</w:t>
      </w:r>
      <w:r>
        <w:rPr>
          <w:b/>
          <w:i/>
          <w:w w:val="115"/>
          <w:sz w:val="24"/>
        </w:rPr>
        <w:t> terkait</w:t>
      </w:r>
      <w:r>
        <w:rPr>
          <w:b/>
          <w:i/>
          <w:w w:val="115"/>
          <w:sz w:val="24"/>
        </w:rPr>
        <w:t> permasalahan</w:t>
      </w:r>
      <w:r>
        <w:rPr>
          <w:b/>
          <w:i/>
          <w:w w:val="115"/>
          <w:sz w:val="24"/>
        </w:rPr>
        <w:t> yang</w:t>
      </w:r>
      <w:r>
        <w:rPr>
          <w:b/>
          <w:i/>
          <w:w w:val="115"/>
          <w:sz w:val="24"/>
        </w:rPr>
        <w:t> didakwakan</w:t>
      </w:r>
      <w:r>
        <w:rPr>
          <w:b/>
          <w:i/>
          <w:w w:val="115"/>
          <w:sz w:val="24"/>
        </w:rPr>
        <w:t> terhadap Terdakwa dan</w:t>
      </w:r>
      <w:r>
        <w:rPr>
          <w:b/>
          <w:i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saksi selalu melempar</w:t>
      </w:r>
      <w:r>
        <w:rPr>
          <w:b/>
          <w:i/>
          <w:w w:val="115"/>
          <w:sz w:val="24"/>
          <w:u w:val="single"/>
        </w:rPr>
        <w:t> jawabannya kepada</w:t>
      </w:r>
      <w:r>
        <w:rPr>
          <w:b/>
          <w:i/>
          <w:w w:val="115"/>
          <w:sz w:val="24"/>
          <w:u w:val="single"/>
        </w:rPr>
        <w:t> tim</w:t>
      </w:r>
      <w:r>
        <w:rPr>
          <w:b/>
          <w:i/>
          <w:w w:val="115"/>
          <w:sz w:val="24"/>
        </w:rPr>
        <w:t> </w:t>
      </w:r>
      <w:r>
        <w:rPr>
          <w:b/>
          <w:i/>
          <w:w w:val="115"/>
          <w:sz w:val="24"/>
          <w:u w:val="single"/>
        </w:rPr>
        <w:t>legal</w:t>
      </w:r>
      <w:r>
        <w:rPr>
          <w:b/>
          <w:i/>
          <w:w w:val="115"/>
          <w:sz w:val="24"/>
        </w:rPr>
        <w:t>,</w:t>
      </w:r>
      <w:r>
        <w:rPr>
          <w:b/>
          <w:i/>
          <w:spacing w:val="40"/>
          <w:w w:val="115"/>
          <w:sz w:val="24"/>
        </w:rPr>
        <w:t>  </w:t>
      </w:r>
      <w:r>
        <w:rPr>
          <w:b/>
          <w:i/>
          <w:w w:val="115"/>
          <w:sz w:val="24"/>
        </w:rPr>
        <w:t>dikarenakan</w:t>
      </w:r>
      <w:r>
        <w:rPr>
          <w:b/>
          <w:i/>
          <w:spacing w:val="40"/>
          <w:w w:val="115"/>
          <w:sz w:val="24"/>
        </w:rPr>
        <w:t>  </w:t>
      </w:r>
      <w:r>
        <w:rPr>
          <w:b/>
          <w:i/>
          <w:w w:val="115"/>
          <w:sz w:val="24"/>
        </w:rPr>
        <w:t>menurut</w:t>
      </w:r>
      <w:r>
        <w:rPr>
          <w:b/>
          <w:i/>
          <w:spacing w:val="40"/>
          <w:w w:val="115"/>
          <w:sz w:val="24"/>
        </w:rPr>
        <w:t>  </w:t>
      </w:r>
      <w:r>
        <w:rPr>
          <w:b/>
          <w:i/>
          <w:w w:val="115"/>
          <w:sz w:val="24"/>
        </w:rPr>
        <w:t>saksi</w:t>
      </w:r>
      <w:r>
        <w:rPr>
          <w:b/>
          <w:i/>
          <w:spacing w:val="40"/>
          <w:w w:val="115"/>
          <w:sz w:val="24"/>
        </w:rPr>
        <w:t>  </w:t>
      </w:r>
      <w:r>
        <w:rPr>
          <w:b/>
          <w:i/>
          <w:w w:val="115"/>
          <w:sz w:val="24"/>
        </w:rPr>
        <w:t>Nono</w:t>
      </w:r>
      <w:r>
        <w:rPr>
          <w:b/>
          <w:i/>
          <w:spacing w:val="40"/>
          <w:w w:val="115"/>
          <w:sz w:val="24"/>
        </w:rPr>
        <w:t>  </w:t>
      </w:r>
      <w:r>
        <w:rPr>
          <w:b/>
          <w:i/>
          <w:w w:val="115"/>
          <w:sz w:val="24"/>
        </w:rPr>
        <w:t>Sampono,</w:t>
      </w:r>
      <w:r>
        <w:rPr>
          <w:b/>
          <w:i/>
          <w:spacing w:val="68"/>
          <w:w w:val="115"/>
          <w:sz w:val="24"/>
        </w:rPr>
        <w:t>  </w:t>
      </w:r>
      <w:r>
        <w:rPr>
          <w:b/>
          <w:i/>
          <w:w w:val="115"/>
          <w:sz w:val="24"/>
          <w:u w:val="single"/>
        </w:rPr>
        <w:t>beliau</w:t>
      </w:r>
    </w:p>
    <w:p>
      <w:pPr>
        <w:pStyle w:val="ListParagraph"/>
        <w:spacing w:after="0" w:line="360" w:lineRule="auto"/>
        <w:jc w:val="both"/>
        <w:rPr>
          <w:b/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  <w:i/>
        </w:rPr>
      </w:pPr>
    </w:p>
    <w:p>
      <w:pPr>
        <w:spacing w:before="0"/>
        <w:ind w:left="1338" w:right="0" w:firstLine="0"/>
        <w:jc w:val="left"/>
        <w:rPr>
          <w:b/>
          <w:i/>
          <w:sz w:val="24"/>
        </w:rPr>
      </w:pPr>
      <w:r>
        <w:rPr>
          <w:b/>
          <w:i/>
          <w:w w:val="115"/>
          <w:sz w:val="24"/>
          <w:u w:val="single"/>
        </w:rPr>
        <w:t>mengetahui</w:t>
      </w:r>
      <w:r>
        <w:rPr>
          <w:b/>
          <w:i/>
          <w:spacing w:val="44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berdasarkan</w:t>
      </w:r>
      <w:r>
        <w:rPr>
          <w:b/>
          <w:i/>
          <w:spacing w:val="44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informasi</w:t>
      </w:r>
      <w:r>
        <w:rPr>
          <w:b/>
          <w:i/>
          <w:spacing w:val="44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dari</w:t>
      </w:r>
      <w:r>
        <w:rPr>
          <w:b/>
          <w:i/>
          <w:spacing w:val="45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Pihak</w:t>
      </w:r>
      <w:r>
        <w:rPr>
          <w:b/>
          <w:i/>
          <w:spacing w:val="54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Legal</w:t>
      </w:r>
      <w:r>
        <w:rPr>
          <w:b/>
          <w:i/>
          <w:spacing w:val="58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PT.</w:t>
      </w:r>
      <w:r>
        <w:rPr>
          <w:b/>
          <w:i/>
          <w:spacing w:val="57"/>
          <w:w w:val="115"/>
          <w:sz w:val="24"/>
          <w:u w:val="single"/>
        </w:rPr>
        <w:t> </w:t>
      </w:r>
      <w:r>
        <w:rPr>
          <w:b/>
          <w:i/>
          <w:spacing w:val="-5"/>
          <w:w w:val="115"/>
          <w:sz w:val="24"/>
          <w:u w:val="single"/>
        </w:rPr>
        <w:t>MBM</w:t>
      </w:r>
    </w:p>
    <w:p>
      <w:pPr>
        <w:spacing w:before="139"/>
        <w:ind w:left="1338" w:right="0" w:firstLine="0"/>
        <w:jc w:val="left"/>
        <w:rPr>
          <w:b/>
          <w:i/>
          <w:sz w:val="24"/>
        </w:rPr>
      </w:pPr>
      <w:r>
        <w:rPr>
          <w:b/>
          <w:i/>
          <w:w w:val="115"/>
          <w:sz w:val="24"/>
          <w:u w:val="single"/>
        </w:rPr>
        <w:t>in</w:t>
      </w:r>
      <w:r>
        <w:rPr>
          <w:b/>
          <w:i/>
          <w:spacing w:val="30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casu</w:t>
      </w:r>
      <w:r>
        <w:rPr>
          <w:b/>
          <w:i/>
          <w:spacing w:val="30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Mety</w:t>
      </w:r>
      <w:r>
        <w:rPr>
          <w:b/>
          <w:i/>
          <w:spacing w:val="26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Rahmawati</w:t>
      </w:r>
      <w:r>
        <w:rPr>
          <w:b/>
          <w:i/>
          <w:spacing w:val="31"/>
          <w:w w:val="115"/>
          <w:sz w:val="24"/>
          <w:u w:val="single"/>
        </w:rPr>
        <w:t> </w:t>
      </w:r>
      <w:r>
        <w:rPr>
          <w:b/>
          <w:i/>
          <w:w w:val="115"/>
          <w:sz w:val="24"/>
          <w:u w:val="single"/>
        </w:rPr>
        <w:t>(testimonium</w:t>
      </w:r>
      <w:r>
        <w:rPr>
          <w:b/>
          <w:i/>
          <w:spacing w:val="24"/>
          <w:w w:val="115"/>
          <w:sz w:val="24"/>
          <w:u w:val="single"/>
        </w:rPr>
        <w:t> </w:t>
      </w:r>
      <w:r>
        <w:rPr>
          <w:b/>
          <w:i/>
          <w:spacing w:val="-2"/>
          <w:w w:val="115"/>
          <w:sz w:val="24"/>
          <w:u w:val="single"/>
        </w:rPr>
        <w:t>d’auditu)</w:t>
      </w:r>
      <w:r>
        <w:rPr>
          <w:b/>
          <w:i/>
          <w:spacing w:val="-2"/>
          <w:w w:val="115"/>
          <w:sz w:val="24"/>
        </w:rPr>
        <w:t>.</w:t>
      </w:r>
    </w:p>
    <w:p>
      <w:pPr>
        <w:pStyle w:val="ListParagraph"/>
        <w:numPr>
          <w:ilvl w:val="1"/>
          <w:numId w:val="3"/>
        </w:numPr>
        <w:tabs>
          <w:tab w:pos="1337" w:val="left" w:leader="none"/>
        </w:tabs>
        <w:spacing w:line="240" w:lineRule="auto" w:before="259" w:after="0"/>
        <w:ind w:left="1337" w:right="0" w:hanging="37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mengutip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Tuntutan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Jaksa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Penuntut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Umum</w:t>
      </w:r>
      <w:r>
        <w:rPr>
          <w:spacing w:val="20"/>
          <w:w w:val="115"/>
          <w:sz w:val="24"/>
        </w:rPr>
        <w:t> </w:t>
      </w:r>
      <w:r>
        <w:rPr>
          <w:spacing w:val="-2"/>
          <w:w w:val="115"/>
          <w:sz w:val="24"/>
        </w:rPr>
        <w:t>tertanggal</w:t>
      </w:r>
    </w:p>
    <w:p>
      <w:pPr>
        <w:pStyle w:val="BodyText"/>
        <w:spacing w:line="357" w:lineRule="auto" w:before="151"/>
        <w:ind w:left="1338" w:right="269" w:firstLine="0"/>
      </w:pPr>
      <w:r>
        <w:rPr>
          <w:w w:val="115"/>
        </w:rPr>
        <w:t>5</w:t>
      </w:r>
      <w:r>
        <w:rPr>
          <w:w w:val="115"/>
        </w:rPr>
        <w:t> Agustus</w:t>
      </w:r>
      <w:r>
        <w:rPr>
          <w:w w:val="115"/>
        </w:rPr>
        <w:t> 2025,</w:t>
      </w:r>
      <w:r>
        <w:rPr>
          <w:w w:val="115"/>
        </w:rPr>
        <w:t> pada</w:t>
      </w:r>
      <w:r>
        <w:rPr>
          <w:w w:val="115"/>
        </w:rPr>
        <w:t> bagian</w:t>
      </w:r>
      <w:r>
        <w:rPr>
          <w:w w:val="115"/>
        </w:rPr>
        <w:t> “C.</w:t>
      </w:r>
      <w:r>
        <w:rPr>
          <w:w w:val="115"/>
        </w:rPr>
        <w:t> KESIMPULAN”</w:t>
      </w:r>
      <w:r>
        <w:rPr>
          <w:w w:val="115"/>
        </w:rPr>
        <w:t> halaman</w:t>
      </w:r>
      <w:r>
        <w:rPr>
          <w:w w:val="115"/>
        </w:rPr>
        <w:t> 58, khususnya pada</w:t>
      </w:r>
      <w:r>
        <w:rPr>
          <w:spacing w:val="24"/>
          <w:w w:val="115"/>
        </w:rPr>
        <w:t> </w:t>
      </w:r>
      <w:r>
        <w:rPr>
          <w:w w:val="115"/>
        </w:rPr>
        <w:t>bagian</w:t>
      </w:r>
      <w:r>
        <w:rPr>
          <w:spacing w:val="-11"/>
          <w:w w:val="115"/>
        </w:rPr>
        <w:t> </w:t>
      </w:r>
      <w:r>
        <w:rPr>
          <w:w w:val="115"/>
        </w:rPr>
        <w:t>“Hal-Hal yang</w:t>
      </w:r>
      <w:r>
        <w:rPr>
          <w:spacing w:val="-5"/>
          <w:w w:val="115"/>
        </w:rPr>
        <w:t> </w:t>
      </w:r>
      <w:r>
        <w:rPr>
          <w:w w:val="115"/>
        </w:rPr>
        <w:t>memberatkan:”,</w:t>
      </w:r>
      <w:r>
        <w:rPr>
          <w:spacing w:val="-13"/>
          <w:w w:val="115"/>
        </w:rPr>
        <w:t> </w:t>
      </w:r>
      <w:r>
        <w:rPr>
          <w:w w:val="115"/>
        </w:rPr>
        <w:t>yaitu</w:t>
      </w:r>
      <w:r>
        <w:rPr>
          <w:spacing w:val="-3"/>
          <w:w w:val="115"/>
        </w:rPr>
        <w:t> </w:t>
      </w:r>
      <w:r>
        <w:rPr>
          <w:w w:val="115"/>
        </w:rPr>
        <w:t>sebagai </w:t>
      </w:r>
      <w:r>
        <w:rPr>
          <w:spacing w:val="-2"/>
          <w:w w:val="115"/>
        </w:rPr>
        <w:t>berikut:</w:t>
      </w:r>
    </w:p>
    <w:p>
      <w:pPr>
        <w:spacing w:before="123"/>
        <w:ind w:left="1543" w:right="0" w:firstLine="0"/>
        <w:jc w:val="both"/>
        <w:rPr>
          <w:b/>
          <w:sz w:val="24"/>
        </w:rPr>
      </w:pPr>
      <w:r>
        <w:rPr>
          <w:b/>
          <w:w w:val="110"/>
          <w:sz w:val="24"/>
        </w:rPr>
        <w:t>“Hal-Hal</w:t>
      </w:r>
      <w:r>
        <w:rPr>
          <w:b/>
          <w:spacing w:val="45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4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memberatkan:</w:t>
      </w:r>
    </w:p>
    <w:p>
      <w:pPr>
        <w:spacing w:line="360" w:lineRule="auto" w:before="139"/>
        <w:ind w:left="2060" w:right="262" w:hanging="349"/>
        <w:jc w:val="both"/>
        <w:rPr>
          <w:b/>
          <w:i/>
          <w:sz w:val="24"/>
        </w:rPr>
      </w:pPr>
      <w:r>
        <w:rPr>
          <w:w w:val="115"/>
          <w:sz w:val="24"/>
        </w:rPr>
        <w:t>-</w:t>
      </w:r>
      <w:r>
        <w:rPr>
          <w:spacing w:val="40"/>
          <w:w w:val="115"/>
          <w:sz w:val="24"/>
        </w:rPr>
        <w:t> </w:t>
      </w:r>
      <w:r>
        <w:rPr>
          <w:b/>
          <w:w w:val="115"/>
          <w:sz w:val="24"/>
        </w:rPr>
        <w:t>Akibat</w:t>
      </w:r>
      <w:r>
        <w:rPr>
          <w:b/>
          <w:w w:val="115"/>
          <w:sz w:val="24"/>
        </w:rPr>
        <w:t> perbuatan</w:t>
      </w:r>
      <w:r>
        <w:rPr>
          <w:b/>
          <w:w w:val="115"/>
          <w:sz w:val="24"/>
        </w:rPr>
        <w:t> terdakwa</w:t>
      </w:r>
      <w:r>
        <w:rPr>
          <w:b/>
          <w:w w:val="115"/>
          <w:sz w:val="24"/>
        </w:rPr>
        <w:t> Charlie</w:t>
      </w:r>
      <w:r>
        <w:rPr>
          <w:b/>
          <w:w w:val="115"/>
          <w:sz w:val="24"/>
        </w:rPr>
        <w:t> Chandra</w:t>
      </w:r>
      <w:r>
        <w:rPr>
          <w:b/>
          <w:w w:val="115"/>
          <w:sz w:val="24"/>
        </w:rPr>
        <w:t> anak</w:t>
      </w:r>
      <w:r>
        <w:rPr>
          <w:b/>
          <w:w w:val="115"/>
          <w:sz w:val="24"/>
        </w:rPr>
        <w:t> dari Sumita</w:t>
      </w:r>
      <w:r>
        <w:rPr>
          <w:b/>
          <w:w w:val="115"/>
          <w:sz w:val="24"/>
        </w:rPr>
        <w:t> Chandra</w:t>
      </w:r>
      <w:r>
        <w:rPr>
          <w:b/>
          <w:w w:val="115"/>
          <w:sz w:val="24"/>
        </w:rPr>
        <w:t> secara</w:t>
      </w:r>
      <w:r>
        <w:rPr>
          <w:b/>
          <w:w w:val="115"/>
          <w:sz w:val="24"/>
        </w:rPr>
        <w:t> bersama-sama</w:t>
      </w:r>
      <w:r>
        <w:rPr>
          <w:b/>
          <w:w w:val="115"/>
          <w:sz w:val="24"/>
        </w:rPr>
        <w:t> dengan</w:t>
      </w:r>
      <w:r>
        <w:rPr>
          <w:b/>
          <w:w w:val="115"/>
          <w:sz w:val="24"/>
        </w:rPr>
        <w:t> saksi Sukamto,</w:t>
      </w:r>
      <w:r>
        <w:rPr>
          <w:b/>
          <w:w w:val="115"/>
          <w:sz w:val="24"/>
        </w:rPr>
        <w:t> S.H.</w:t>
      </w:r>
      <w:r>
        <w:rPr>
          <w:b/>
          <w:w w:val="115"/>
          <w:sz w:val="24"/>
        </w:rPr>
        <w:t> M.Kn.,</w:t>
      </w:r>
      <w:r>
        <w:rPr>
          <w:b/>
          <w:w w:val="115"/>
          <w:sz w:val="24"/>
        </w:rPr>
        <w:t> tersebut</w:t>
      </w:r>
      <w:r>
        <w:rPr>
          <w:b/>
          <w:w w:val="115"/>
          <w:sz w:val="24"/>
        </w:rPr>
        <w:t> PT.</w:t>
      </w:r>
      <w:r>
        <w:rPr>
          <w:b/>
          <w:w w:val="115"/>
          <w:sz w:val="24"/>
        </w:rPr>
        <w:t> Mandiri</w:t>
      </w:r>
      <w:r>
        <w:rPr>
          <w:b/>
          <w:w w:val="115"/>
          <w:sz w:val="24"/>
        </w:rPr>
        <w:t> Bangun Makmur</w:t>
      </w:r>
      <w:r>
        <w:rPr>
          <w:b/>
          <w:w w:val="115"/>
          <w:sz w:val="24"/>
        </w:rPr>
        <w:t> telah</w:t>
      </w:r>
      <w:r>
        <w:rPr>
          <w:b/>
          <w:w w:val="115"/>
          <w:sz w:val="24"/>
        </w:rPr>
        <w:t> dirugikan</w:t>
      </w:r>
      <w:r>
        <w:rPr>
          <w:b/>
          <w:w w:val="115"/>
          <w:sz w:val="24"/>
        </w:rPr>
        <w:t> sebesar</w:t>
      </w:r>
      <w:r>
        <w:rPr>
          <w:b/>
          <w:w w:val="115"/>
          <w:sz w:val="24"/>
        </w:rPr>
        <w:t> Rp.</w:t>
      </w:r>
      <w:r>
        <w:rPr>
          <w:b/>
          <w:w w:val="115"/>
          <w:sz w:val="24"/>
        </w:rPr>
        <w:t> 270.000.000,-</w:t>
      </w:r>
      <w:r>
        <w:rPr>
          <w:b/>
          <w:w w:val="115"/>
          <w:sz w:val="24"/>
        </w:rPr>
        <w:t> (dua ratus tujuh puluh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juta rupiah) </w:t>
      </w:r>
      <w:r>
        <w:rPr>
          <w:b/>
          <w:i/>
          <w:w w:val="115"/>
          <w:sz w:val="24"/>
        </w:rPr>
        <w:t>atau</w:t>
      </w:r>
      <w:r>
        <w:rPr>
          <w:b/>
          <w:i/>
          <w:spacing w:val="-13"/>
          <w:w w:val="115"/>
          <w:sz w:val="24"/>
        </w:rPr>
        <w:t> </w:t>
      </w:r>
      <w:r>
        <w:rPr>
          <w:b/>
          <w:i/>
          <w:w w:val="115"/>
          <w:sz w:val="24"/>
        </w:rPr>
        <w:t>setidak-tidaknya</w:t>
      </w:r>
      <w:r>
        <w:rPr>
          <w:b/>
          <w:i/>
          <w:spacing w:val="-13"/>
          <w:w w:val="115"/>
          <w:sz w:val="24"/>
        </w:rPr>
        <w:t> </w:t>
      </w:r>
      <w:r>
        <w:rPr>
          <w:b/>
          <w:i/>
          <w:w w:val="115"/>
          <w:sz w:val="24"/>
        </w:rPr>
        <w:t>lebih dari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Rp.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2.500.000,-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(dua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juta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lima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ratus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rupiah).”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34" w:after="0"/>
        <w:ind w:left="1338" w:right="266" w:hanging="372"/>
        <w:jc w:val="both"/>
        <w:rPr>
          <w:b/>
          <w:sz w:val="24"/>
        </w:rPr>
      </w:pPr>
      <w:r>
        <w:rPr>
          <w:w w:val="110"/>
          <w:sz w:val="24"/>
        </w:rPr>
        <w:t>Bahwa </w:t>
      </w:r>
      <w:r>
        <w:rPr>
          <w:b/>
          <w:w w:val="110"/>
          <w:sz w:val="24"/>
        </w:rPr>
        <w:t>nilai kerugian dimaksud dalam tuntutannya tidak pernah </w:t>
      </w:r>
      <w:r>
        <w:rPr>
          <w:b/>
          <w:w w:val="115"/>
          <w:sz w:val="24"/>
        </w:rPr>
        <w:t>dibuktikan</w:t>
      </w:r>
      <w:r>
        <w:rPr>
          <w:b/>
          <w:w w:val="115"/>
          <w:sz w:val="24"/>
        </w:rPr>
        <w:t> sama</w:t>
      </w:r>
      <w:r>
        <w:rPr>
          <w:b/>
          <w:w w:val="115"/>
          <w:sz w:val="24"/>
        </w:rPr>
        <w:t> sekali</w:t>
      </w:r>
      <w:r>
        <w:rPr>
          <w:b/>
          <w:w w:val="115"/>
          <w:sz w:val="24"/>
        </w:rPr>
        <w:t> berdasarkan</w:t>
      </w:r>
      <w:r>
        <w:rPr>
          <w:b/>
          <w:w w:val="115"/>
          <w:sz w:val="24"/>
        </w:rPr>
        <w:t> hasil</w:t>
      </w:r>
      <w:r>
        <w:rPr>
          <w:b/>
          <w:w w:val="115"/>
          <w:sz w:val="24"/>
        </w:rPr>
        <w:t> audit</w:t>
      </w:r>
      <w:r>
        <w:rPr>
          <w:b/>
          <w:w w:val="115"/>
          <w:sz w:val="24"/>
        </w:rPr>
        <w:t> resmi</w:t>
      </w:r>
      <w:r>
        <w:rPr>
          <w:b/>
          <w:w w:val="115"/>
          <w:sz w:val="24"/>
        </w:rPr>
        <w:t> dari</w:t>
      </w:r>
      <w:r>
        <w:rPr>
          <w:b/>
          <w:w w:val="115"/>
          <w:sz w:val="24"/>
        </w:rPr>
        <w:t> PT. MBM</w:t>
      </w:r>
      <w:r>
        <w:rPr>
          <w:w w:val="115"/>
          <w:sz w:val="24"/>
        </w:rPr>
        <w:t>,</w:t>
      </w:r>
      <w:r>
        <w:rPr>
          <w:w w:val="115"/>
          <w:sz w:val="24"/>
        </w:rPr>
        <w:t> bagaimana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pada kesimpulan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Nilai</w:t>
      </w:r>
      <w:r>
        <w:rPr>
          <w:b/>
          <w:w w:val="115"/>
          <w:sz w:val="24"/>
        </w:rPr>
        <w:t> Kerugian</w:t>
      </w:r>
      <w:r>
        <w:rPr>
          <w:b/>
          <w:w w:val="115"/>
          <w:sz w:val="24"/>
        </w:rPr>
        <w:t> di</w:t>
      </w:r>
      <w:r>
        <w:rPr>
          <w:b/>
          <w:w w:val="115"/>
          <w:sz w:val="24"/>
        </w:rPr>
        <w:t> angka</w:t>
      </w:r>
      <w:r>
        <w:rPr>
          <w:b/>
          <w:w w:val="115"/>
          <w:sz w:val="24"/>
        </w:rPr>
        <w:t> </w:t>
      </w:r>
      <w:r>
        <w:rPr>
          <w:b/>
          <w:i/>
          <w:w w:val="115"/>
          <w:sz w:val="24"/>
        </w:rPr>
        <w:t>“Rp.270.000.000,-</w:t>
      </w:r>
      <w:r>
        <w:rPr>
          <w:b/>
          <w:i/>
          <w:w w:val="115"/>
          <w:sz w:val="24"/>
        </w:rPr>
        <w:t> (dua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ratus tujuh puluh juta rupiah) atau setidak-tidaknya lebih dari Rp.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2.500.000,-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(dua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juta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lima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ratus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rupiah).</w:t>
      </w:r>
      <w:r>
        <w:rPr>
          <w:b/>
          <w:w w:val="115"/>
          <w:sz w:val="24"/>
        </w:rPr>
        <w:t>?”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21" w:after="0"/>
        <w:ind w:left="1338" w:right="259" w:hanging="372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sebagai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fakta,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jika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kami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merujuk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kembali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kepada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nilai kerugian yang</w:t>
      </w:r>
      <w:r>
        <w:rPr>
          <w:spacing w:val="39"/>
          <w:w w:val="110"/>
          <w:sz w:val="24"/>
        </w:rPr>
        <w:t> </w:t>
      </w:r>
      <w:r>
        <w:rPr>
          <w:w w:val="110"/>
          <w:sz w:val="24"/>
        </w:rPr>
        <w:t>termuat di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Laporan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Polisi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PT.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MBM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tertanggal 28 April 2023,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jelas termuat </w:t>
      </w:r>
      <w:r>
        <w:rPr>
          <w:i/>
          <w:w w:val="110"/>
          <w:sz w:val="24"/>
        </w:rPr>
        <w:t>“</w:t>
      </w:r>
      <w:r>
        <w:rPr>
          <w:b/>
          <w:i/>
          <w:w w:val="110"/>
          <w:sz w:val="24"/>
        </w:rPr>
        <w:t>dengan kerugian: 0,” </w:t>
      </w:r>
      <w:r>
        <w:rPr>
          <w:w w:val="110"/>
          <w:sz w:val="24"/>
        </w:rPr>
        <w:t>itulah sebabnya </w:t>
      </w:r>
      <w:r>
        <w:rPr>
          <w:b/>
          <w:w w:val="110"/>
          <w:sz w:val="24"/>
        </w:rPr>
        <w:t>kami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menemukan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di</w:t>
      </w:r>
      <w:r>
        <w:rPr>
          <w:w w:val="110"/>
          <w:sz w:val="24"/>
        </w:rPr>
        <w:t> dalam</w:t>
      </w:r>
      <w:r>
        <w:rPr>
          <w:w w:val="110"/>
          <w:sz w:val="24"/>
        </w:rPr>
        <w:t> Bukti</w:t>
      </w:r>
      <w:r>
        <w:rPr>
          <w:w w:val="110"/>
          <w:sz w:val="24"/>
        </w:rPr>
        <w:t> Surat</w:t>
      </w:r>
      <w:r>
        <w:rPr>
          <w:w w:val="110"/>
          <w:sz w:val="24"/>
        </w:rPr>
        <w:t> yang</w:t>
      </w:r>
      <w:r>
        <w:rPr>
          <w:w w:val="110"/>
          <w:sz w:val="24"/>
        </w:rPr>
        <w:t> disita</w:t>
      </w:r>
      <w:r>
        <w:rPr>
          <w:w w:val="110"/>
          <w:sz w:val="24"/>
        </w:rPr>
        <w:t> dalam Berkas Perkara</w:t>
      </w:r>
      <w:r>
        <w:rPr>
          <w:w w:val="110"/>
          <w:sz w:val="24"/>
        </w:rPr>
        <w:t> ini,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terdapat</w:t>
      </w:r>
      <w:r>
        <w:rPr>
          <w:b/>
          <w:w w:val="110"/>
          <w:sz w:val="24"/>
        </w:rPr>
        <w:t> bukti</w:t>
      </w:r>
      <w:r>
        <w:rPr>
          <w:b/>
          <w:w w:val="110"/>
          <w:sz w:val="24"/>
        </w:rPr>
        <w:t> surat</w:t>
      </w:r>
      <w:r>
        <w:rPr>
          <w:b/>
          <w:w w:val="110"/>
          <w:sz w:val="24"/>
        </w:rPr>
        <w:t> berupa</w:t>
      </w:r>
      <w:r>
        <w:rPr>
          <w:b/>
          <w:w w:val="110"/>
          <w:sz w:val="24"/>
        </w:rPr>
        <w:t> hasil</w:t>
      </w:r>
      <w:r>
        <w:rPr>
          <w:b/>
          <w:w w:val="110"/>
          <w:sz w:val="24"/>
        </w:rPr>
        <w:t> audit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yang mungkin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dapat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dijadikan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rujukan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bagi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Jaksa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Penuntut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Umum dalam</w:t>
      </w:r>
      <w:r>
        <w:rPr>
          <w:w w:val="110"/>
          <w:sz w:val="24"/>
        </w:rPr>
        <w:t> menentukan nilai</w:t>
      </w:r>
      <w:r>
        <w:rPr>
          <w:w w:val="110"/>
          <w:sz w:val="24"/>
        </w:rPr>
        <w:t> kerugian PT.</w:t>
      </w:r>
      <w:r>
        <w:rPr>
          <w:w w:val="110"/>
          <w:sz w:val="24"/>
        </w:rPr>
        <w:t> MBM.</w:t>
      </w:r>
      <w:r>
        <w:rPr>
          <w:w w:val="110"/>
          <w:sz w:val="24"/>
        </w:rPr>
        <w:t> Jika</w:t>
      </w:r>
      <w:r>
        <w:rPr>
          <w:w w:val="110"/>
          <w:sz w:val="24"/>
        </w:rPr>
        <w:t> demikian</w:t>
      </w:r>
      <w:r>
        <w:rPr>
          <w:w w:val="110"/>
          <w:sz w:val="24"/>
        </w:rPr>
        <w:t> halnya, </w:t>
      </w:r>
      <w:r>
        <w:rPr>
          <w:b/>
          <w:w w:val="110"/>
          <w:sz w:val="24"/>
        </w:rPr>
        <w:t>apakah nilai</w:t>
      </w:r>
      <w:r>
        <w:rPr>
          <w:b/>
          <w:spacing w:val="-8"/>
          <w:w w:val="110"/>
          <w:sz w:val="24"/>
        </w:rPr>
        <w:t> </w:t>
      </w:r>
      <w:r>
        <w:rPr>
          <w:b/>
          <w:w w:val="110"/>
          <w:sz w:val="24"/>
        </w:rPr>
        <w:t>kerugian dimaksud semata-mata hanya berdasarkan keterangan</w:t>
      </w:r>
      <w:r>
        <w:rPr>
          <w:b/>
          <w:w w:val="110"/>
          <w:sz w:val="24"/>
        </w:rPr>
        <w:t> Saksi</w:t>
      </w:r>
      <w:r>
        <w:rPr>
          <w:b/>
          <w:w w:val="110"/>
          <w:sz w:val="24"/>
        </w:rPr>
        <w:t> Nono</w:t>
      </w:r>
      <w:r>
        <w:rPr>
          <w:b/>
          <w:w w:val="110"/>
          <w:sz w:val="24"/>
        </w:rPr>
        <w:t> Sampono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kerap</w:t>
      </w:r>
      <w:r>
        <w:rPr>
          <w:b/>
          <w:w w:val="110"/>
          <w:sz w:val="24"/>
        </w:rPr>
        <w:t> berubah-ubah</w:t>
      </w:r>
      <w:r>
        <w:rPr>
          <w:b/>
          <w:w w:val="110"/>
          <w:sz w:val="24"/>
        </w:rPr>
        <w:t> di dalam</w:t>
      </w:r>
      <w:r>
        <w:rPr>
          <w:b/>
          <w:spacing w:val="80"/>
          <w:w w:val="150"/>
          <w:sz w:val="24"/>
        </w:rPr>
        <w:t> </w:t>
      </w:r>
      <w:r>
        <w:rPr>
          <w:b/>
          <w:w w:val="110"/>
          <w:sz w:val="24"/>
        </w:rPr>
        <w:t>persidangan?</w:t>
      </w:r>
      <w:r>
        <w:rPr>
          <w:b/>
          <w:spacing w:val="80"/>
          <w:w w:val="110"/>
          <w:sz w:val="24"/>
        </w:rPr>
        <w:t> </w:t>
      </w:r>
      <w:r>
        <w:rPr>
          <w:w w:val="110"/>
          <w:sz w:val="24"/>
        </w:rPr>
        <w:t>Bahkan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jika</w:t>
      </w:r>
      <w:r>
        <w:rPr>
          <w:spacing w:val="40"/>
          <w:w w:val="110"/>
          <w:sz w:val="24"/>
        </w:rPr>
        <w:t>  </w:t>
      </w:r>
      <w:r>
        <w:rPr>
          <w:w w:val="110"/>
          <w:sz w:val="24"/>
        </w:rPr>
        <w:t>merujuk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kepada</w:t>
      </w:r>
      <w:r>
        <w:rPr>
          <w:spacing w:val="80"/>
          <w:w w:val="150"/>
          <w:sz w:val="24"/>
        </w:rPr>
        <w:t> </w:t>
      </w:r>
      <w:r>
        <w:rPr>
          <w:w w:val="110"/>
          <w:sz w:val="24"/>
        </w:rPr>
        <w:t>Berita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Acara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338" w:right="284" w:firstLine="0"/>
      </w:pPr>
      <w:r>
        <w:rPr>
          <w:w w:val="115"/>
        </w:rPr>
        <w:t>Pemeriksaan</w:t>
      </w:r>
      <w:r>
        <w:rPr>
          <w:w w:val="115"/>
        </w:rPr>
        <w:t> (BAP), di</w:t>
      </w:r>
      <w:r>
        <w:rPr>
          <w:w w:val="115"/>
        </w:rPr>
        <w:t> satu sisi</w:t>
      </w:r>
      <w:r>
        <w:rPr>
          <w:w w:val="115"/>
        </w:rPr>
        <w:t> di</w:t>
      </w:r>
      <w:r>
        <w:rPr>
          <w:w w:val="115"/>
        </w:rPr>
        <w:t> dalam</w:t>
      </w:r>
      <w:r>
        <w:rPr>
          <w:w w:val="115"/>
        </w:rPr>
        <w:t> BAP saksi</w:t>
      </w:r>
      <w:r>
        <w:rPr>
          <w:w w:val="115"/>
        </w:rPr>
        <w:t> Nono</w:t>
      </w:r>
      <w:r>
        <w:rPr>
          <w:w w:val="115"/>
        </w:rPr>
        <w:t> Sampono tertanggal 02 Oktober 2023, pada</w:t>
      </w:r>
      <w:r>
        <w:rPr>
          <w:w w:val="115"/>
        </w:rPr>
        <w:t> poin</w:t>
      </w:r>
      <w:r>
        <w:rPr>
          <w:w w:val="115"/>
        </w:rPr>
        <w:t> 23,</w:t>
      </w:r>
      <w:r>
        <w:rPr>
          <w:w w:val="115"/>
        </w:rPr>
        <w:t> menyebutkan:</w:t>
      </w:r>
    </w:p>
    <w:p>
      <w:pPr>
        <w:spacing w:line="362" w:lineRule="auto" w:before="122"/>
        <w:ind w:left="1711" w:right="256" w:firstLine="0"/>
        <w:jc w:val="both"/>
        <w:rPr>
          <w:i/>
          <w:sz w:val="24"/>
        </w:rPr>
      </w:pPr>
      <w:r>
        <w:rPr>
          <w:i/>
          <w:spacing w:val="-2"/>
          <w:w w:val="120"/>
          <w:sz w:val="24"/>
        </w:rPr>
        <w:t>“Dapat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saya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jelaskan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bahwa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pihak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yang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dirugikan</w:t>
      </w:r>
      <w:r>
        <w:rPr>
          <w:i/>
          <w:spacing w:val="-13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terkait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adanya </w:t>
      </w:r>
      <w:r>
        <w:rPr>
          <w:i/>
          <w:w w:val="120"/>
          <w:sz w:val="24"/>
        </w:rPr>
        <w:t>dugaan</w:t>
      </w:r>
      <w:r>
        <w:rPr>
          <w:i/>
          <w:w w:val="120"/>
          <w:sz w:val="24"/>
        </w:rPr>
        <w:t> tindak</w:t>
      </w:r>
      <w:r>
        <w:rPr>
          <w:i/>
          <w:w w:val="120"/>
          <w:sz w:val="24"/>
        </w:rPr>
        <w:t> pidana</w:t>
      </w:r>
      <w:r>
        <w:rPr>
          <w:i/>
          <w:w w:val="120"/>
          <w:sz w:val="24"/>
        </w:rPr>
        <w:t> “Pemalsuan</w:t>
      </w:r>
      <w:r>
        <w:rPr>
          <w:i/>
          <w:w w:val="120"/>
          <w:sz w:val="24"/>
        </w:rPr>
        <w:t> Surat</w:t>
      </w:r>
      <w:r>
        <w:rPr>
          <w:i/>
          <w:w w:val="120"/>
          <w:sz w:val="24"/>
        </w:rPr>
        <w:t> Juncto</w:t>
      </w:r>
      <w:r>
        <w:rPr>
          <w:i/>
          <w:w w:val="120"/>
          <w:sz w:val="24"/>
        </w:rPr>
        <w:t> Turut</w:t>
      </w:r>
      <w:r>
        <w:rPr>
          <w:i/>
          <w:w w:val="120"/>
          <w:sz w:val="24"/>
        </w:rPr>
        <w:t> Serta Membuat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Surat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Palsu”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yang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diduga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dilakukan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oleh</w:t>
      </w:r>
      <w:r>
        <w:rPr>
          <w:i/>
          <w:spacing w:val="-15"/>
          <w:w w:val="120"/>
          <w:sz w:val="24"/>
        </w:rPr>
        <w:t> </w:t>
      </w:r>
      <w:r>
        <w:rPr>
          <w:i/>
          <w:w w:val="120"/>
          <w:sz w:val="24"/>
        </w:rPr>
        <w:t>Sdr.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CHARLIE CHANDRA</w:t>
      </w:r>
      <w:r>
        <w:rPr>
          <w:i/>
          <w:w w:val="120"/>
          <w:sz w:val="24"/>
        </w:rPr>
        <w:t> dan</w:t>
      </w:r>
      <w:r>
        <w:rPr>
          <w:i/>
          <w:w w:val="120"/>
          <w:sz w:val="24"/>
        </w:rPr>
        <w:t> Sdr.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SUKAMTO,</w:t>
      </w:r>
      <w:r>
        <w:rPr>
          <w:i/>
          <w:w w:val="120"/>
          <w:sz w:val="24"/>
        </w:rPr>
        <w:t> SH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tersebut</w:t>
      </w:r>
      <w:r>
        <w:rPr>
          <w:i/>
          <w:w w:val="120"/>
          <w:sz w:val="24"/>
        </w:rPr>
        <w:t> adalah</w:t>
      </w:r>
      <w:r>
        <w:rPr>
          <w:i/>
          <w:w w:val="120"/>
          <w:sz w:val="24"/>
        </w:rPr>
        <w:t> </w:t>
      </w:r>
      <w:r>
        <w:rPr>
          <w:b/>
          <w:i/>
          <w:w w:val="120"/>
          <w:sz w:val="24"/>
        </w:rPr>
        <w:t>PT.</w:t>
      </w:r>
      <w:r>
        <w:rPr>
          <w:b/>
          <w:i/>
          <w:w w:val="120"/>
          <w:sz w:val="24"/>
        </w:rPr>
        <w:t> Mandiri Bangun</w:t>
      </w:r>
      <w:r>
        <w:rPr>
          <w:b/>
          <w:i/>
          <w:w w:val="120"/>
          <w:sz w:val="24"/>
        </w:rPr>
        <w:t> Makmur</w:t>
      </w:r>
      <w:r>
        <w:rPr>
          <w:i/>
          <w:w w:val="120"/>
          <w:sz w:val="24"/>
        </w:rPr>
        <w:t>,</w:t>
      </w:r>
      <w:r>
        <w:rPr>
          <w:i/>
          <w:w w:val="120"/>
          <w:sz w:val="24"/>
        </w:rPr>
        <w:t> yang</w:t>
      </w:r>
      <w:r>
        <w:rPr>
          <w:i/>
          <w:w w:val="120"/>
          <w:sz w:val="24"/>
        </w:rPr>
        <w:t> diwakili</w:t>
      </w:r>
      <w:r>
        <w:rPr>
          <w:i/>
          <w:w w:val="120"/>
          <w:sz w:val="24"/>
        </w:rPr>
        <w:t> oleh</w:t>
      </w:r>
      <w:r>
        <w:rPr>
          <w:i/>
          <w:w w:val="120"/>
          <w:sz w:val="24"/>
        </w:rPr>
        <w:t> </w:t>
      </w:r>
      <w:r>
        <w:rPr>
          <w:b/>
          <w:i/>
          <w:w w:val="120"/>
          <w:sz w:val="24"/>
        </w:rPr>
        <w:t>saya</w:t>
      </w:r>
      <w:r>
        <w:rPr>
          <w:b/>
          <w:i/>
          <w:w w:val="120"/>
          <w:sz w:val="24"/>
        </w:rPr>
        <w:t> selaku</w:t>
      </w:r>
      <w:r>
        <w:rPr>
          <w:b/>
          <w:i/>
          <w:w w:val="120"/>
          <w:sz w:val="24"/>
        </w:rPr>
        <w:t> Direktur Utama</w:t>
      </w:r>
      <w:r>
        <w:rPr>
          <w:b/>
          <w:i/>
          <w:w w:val="120"/>
          <w:sz w:val="24"/>
        </w:rPr>
        <w:t> PT.</w:t>
      </w:r>
      <w:r>
        <w:rPr>
          <w:b/>
          <w:i/>
          <w:w w:val="120"/>
          <w:sz w:val="24"/>
        </w:rPr>
        <w:t> Mandiri</w:t>
      </w:r>
      <w:r>
        <w:rPr>
          <w:b/>
          <w:i/>
          <w:w w:val="120"/>
          <w:sz w:val="24"/>
        </w:rPr>
        <w:t> Bangun</w:t>
      </w:r>
      <w:r>
        <w:rPr>
          <w:b/>
          <w:i/>
          <w:w w:val="120"/>
          <w:sz w:val="24"/>
        </w:rPr>
        <w:t> Makmur</w:t>
      </w:r>
      <w:r>
        <w:rPr>
          <w:b/>
          <w:i/>
          <w:w w:val="120"/>
          <w:sz w:val="24"/>
        </w:rPr>
        <w:t> </w:t>
      </w:r>
      <w:r>
        <w:rPr>
          <w:i/>
          <w:w w:val="120"/>
          <w:sz w:val="24"/>
        </w:rPr>
        <w:t>dengan</w:t>
      </w:r>
      <w:r>
        <w:rPr>
          <w:i/>
          <w:w w:val="120"/>
          <w:sz w:val="24"/>
        </w:rPr>
        <w:t> mengalami </w:t>
      </w:r>
      <w:r>
        <w:rPr>
          <w:i/>
          <w:spacing w:val="-2"/>
          <w:w w:val="120"/>
          <w:sz w:val="24"/>
        </w:rPr>
        <w:t>kerugian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materil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kurang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lebih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sebesar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Rp.</w:t>
      </w:r>
      <w:r>
        <w:rPr>
          <w:i/>
          <w:spacing w:val="-14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270.000.000.000,-</w:t>
      </w:r>
      <w:r>
        <w:rPr>
          <w:i/>
          <w:spacing w:val="-13"/>
          <w:w w:val="120"/>
          <w:sz w:val="24"/>
        </w:rPr>
        <w:t> </w:t>
      </w:r>
      <w:r>
        <w:rPr>
          <w:i/>
          <w:spacing w:val="-2"/>
          <w:w w:val="120"/>
          <w:sz w:val="24"/>
        </w:rPr>
        <w:t>(dua </w:t>
      </w:r>
      <w:r>
        <w:rPr>
          <w:i/>
          <w:w w:val="120"/>
          <w:sz w:val="24"/>
        </w:rPr>
        <w:t>ratus</w:t>
      </w:r>
      <w:r>
        <w:rPr>
          <w:i/>
          <w:spacing w:val="-9"/>
          <w:w w:val="120"/>
          <w:sz w:val="24"/>
        </w:rPr>
        <w:t> </w:t>
      </w:r>
      <w:r>
        <w:rPr>
          <w:i/>
          <w:w w:val="120"/>
          <w:sz w:val="24"/>
        </w:rPr>
        <w:t>tujuh</w:t>
      </w:r>
      <w:r>
        <w:rPr>
          <w:i/>
          <w:spacing w:val="-5"/>
          <w:w w:val="120"/>
          <w:sz w:val="24"/>
        </w:rPr>
        <w:t> </w:t>
      </w:r>
      <w:r>
        <w:rPr>
          <w:i/>
          <w:w w:val="120"/>
          <w:sz w:val="24"/>
        </w:rPr>
        <w:t>puluh</w:t>
      </w:r>
      <w:r>
        <w:rPr>
          <w:i/>
          <w:spacing w:val="-12"/>
          <w:w w:val="120"/>
          <w:sz w:val="24"/>
        </w:rPr>
        <w:t> </w:t>
      </w:r>
      <w:r>
        <w:rPr>
          <w:i/>
          <w:w w:val="120"/>
          <w:sz w:val="24"/>
        </w:rPr>
        <w:t>juta</w:t>
      </w:r>
      <w:r>
        <w:rPr>
          <w:i/>
          <w:spacing w:val="-12"/>
          <w:w w:val="120"/>
          <w:sz w:val="24"/>
        </w:rPr>
        <w:t> </w:t>
      </w:r>
      <w:r>
        <w:rPr>
          <w:i/>
          <w:w w:val="120"/>
          <w:sz w:val="24"/>
        </w:rPr>
        <w:t>rupiah)”.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108" w:after="0"/>
        <w:ind w:left="1338" w:right="257" w:hanging="372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keterangan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Nono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Sampono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tersebut,</w:t>
      </w:r>
      <w:r>
        <w:rPr>
          <w:spacing w:val="-16"/>
          <w:w w:val="115"/>
          <w:sz w:val="24"/>
        </w:rPr>
        <w:t> </w:t>
      </w:r>
      <w:r>
        <w:rPr>
          <w:b/>
          <w:w w:val="115"/>
          <w:sz w:val="24"/>
        </w:rPr>
        <w:t>saat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dikonfirmasi dalam</w:t>
      </w:r>
      <w:r>
        <w:rPr>
          <w:b/>
          <w:w w:val="115"/>
          <w:sz w:val="24"/>
        </w:rPr>
        <w:t> persidangan,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juga</w:t>
      </w:r>
      <w:r>
        <w:rPr>
          <w:b/>
          <w:w w:val="115"/>
          <w:sz w:val="24"/>
        </w:rPr>
        <w:t> dapat</w:t>
      </w:r>
      <w:r>
        <w:rPr>
          <w:b/>
          <w:w w:val="115"/>
          <w:sz w:val="24"/>
        </w:rPr>
        <w:t> menjelaskan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secara</w:t>
      </w:r>
      <w:r>
        <w:rPr>
          <w:b/>
          <w:w w:val="115"/>
          <w:sz w:val="24"/>
        </w:rPr>
        <w:t> pasti, </w:t>
      </w:r>
      <w:r>
        <w:rPr>
          <w:b/>
          <w:w w:val="110"/>
          <w:sz w:val="24"/>
        </w:rPr>
        <w:t>berapa nilai kerugain yang sesungguhnya</w:t>
      </w:r>
      <w:r>
        <w:rPr>
          <w:w w:val="110"/>
          <w:sz w:val="24"/>
        </w:rPr>
        <w:t>, dikarenakan selain nilai </w:t>
      </w:r>
      <w:r>
        <w:rPr>
          <w:w w:val="115"/>
          <w:sz w:val="24"/>
        </w:rPr>
        <w:t>yang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tertulis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dalam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BAP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sendiri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berbeda</w:t>
      </w:r>
      <w:r>
        <w:rPr>
          <w:b/>
          <w:w w:val="115"/>
          <w:sz w:val="24"/>
        </w:rPr>
        <w:t> antara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penulisan angka</w:t>
      </w:r>
      <w:r>
        <w:rPr>
          <w:b/>
          <w:w w:val="115"/>
          <w:sz w:val="24"/>
        </w:rPr>
        <w:t> dengan</w:t>
      </w:r>
      <w:r>
        <w:rPr>
          <w:b/>
          <w:w w:val="115"/>
          <w:sz w:val="24"/>
        </w:rPr>
        <w:t> penulisan</w:t>
      </w:r>
      <w:r>
        <w:rPr>
          <w:b/>
          <w:w w:val="115"/>
          <w:sz w:val="24"/>
        </w:rPr>
        <w:t> hurufnya</w:t>
      </w:r>
      <w:r>
        <w:rPr>
          <w:w w:val="115"/>
          <w:sz w:val="24"/>
        </w:rPr>
        <w:t>.</w:t>
      </w:r>
      <w:r>
        <w:rPr>
          <w:w w:val="115"/>
          <w:sz w:val="24"/>
        </w:rPr>
        <w:t> Saksi</w:t>
      </w:r>
      <w:r>
        <w:rPr>
          <w:w w:val="115"/>
          <w:sz w:val="24"/>
        </w:rPr>
        <w:t> Nono</w:t>
      </w:r>
      <w:r>
        <w:rPr>
          <w:w w:val="115"/>
          <w:sz w:val="24"/>
        </w:rPr>
        <w:t> Sampono</w:t>
      </w:r>
      <w:r>
        <w:rPr>
          <w:w w:val="115"/>
          <w:sz w:val="24"/>
        </w:rPr>
        <w:t> juga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dapat</w:t>
      </w:r>
      <w:r>
        <w:rPr>
          <w:b/>
          <w:w w:val="115"/>
          <w:sz w:val="24"/>
        </w:rPr>
        <w:t> membuktikan</w:t>
      </w:r>
      <w:r>
        <w:rPr>
          <w:b/>
          <w:w w:val="115"/>
          <w:sz w:val="24"/>
        </w:rPr>
        <w:t> kebenaran</w:t>
      </w:r>
      <w:r>
        <w:rPr>
          <w:b/>
          <w:w w:val="115"/>
          <w:sz w:val="24"/>
        </w:rPr>
        <w:t> akan</w:t>
      </w:r>
      <w:r>
        <w:rPr>
          <w:b/>
          <w:w w:val="115"/>
          <w:sz w:val="24"/>
        </w:rPr>
        <w:t> nilai</w:t>
      </w:r>
      <w:r>
        <w:rPr>
          <w:b/>
          <w:w w:val="115"/>
          <w:sz w:val="24"/>
        </w:rPr>
        <w:t> kerugian dimaksud</w:t>
      </w:r>
      <w:r>
        <w:rPr>
          <w:w w:val="115"/>
          <w:sz w:val="24"/>
        </w:rPr>
        <w:t>,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nyata</w:t>
      </w:r>
      <w:r>
        <w:rPr>
          <w:w w:val="115"/>
          <w:sz w:val="24"/>
        </w:rPr>
        <w:t> terbukti,</w:t>
      </w:r>
      <w:r>
        <w:rPr>
          <w:w w:val="115"/>
          <w:sz w:val="24"/>
        </w:rPr>
        <w:t> nilai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PT.MBM sampaikan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polisi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tertanggal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28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Oktober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2023,</w:t>
      </w:r>
      <w:r>
        <w:rPr>
          <w:spacing w:val="11"/>
          <w:w w:val="115"/>
          <w:sz w:val="24"/>
        </w:rPr>
        <w:t> </w:t>
      </w:r>
      <w:r>
        <w:rPr>
          <w:b/>
          <w:w w:val="115"/>
          <w:sz w:val="24"/>
        </w:rPr>
        <w:t>jelas tidak</w:t>
      </w:r>
      <w:r>
        <w:rPr>
          <w:b/>
          <w:w w:val="115"/>
          <w:sz w:val="24"/>
        </w:rPr>
        <w:t> ada</w:t>
      </w:r>
      <w:r>
        <w:rPr>
          <w:b/>
          <w:w w:val="115"/>
          <w:sz w:val="24"/>
        </w:rPr>
        <w:t> atau</w:t>
      </w:r>
      <w:r>
        <w:rPr>
          <w:b/>
          <w:w w:val="115"/>
          <w:sz w:val="24"/>
        </w:rPr>
        <w:t> “0”.</w:t>
      </w:r>
    </w:p>
    <w:p>
      <w:pPr>
        <w:pStyle w:val="ListParagraph"/>
        <w:numPr>
          <w:ilvl w:val="1"/>
          <w:numId w:val="3"/>
        </w:numPr>
        <w:tabs>
          <w:tab w:pos="1338" w:val="left" w:leader="none"/>
        </w:tabs>
        <w:spacing w:line="360" w:lineRule="auto" w:before="88" w:after="0"/>
        <w:ind w:left="1338" w:right="261" w:hanging="37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fakta-fakta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</w:t>
      </w:r>
      <w:r>
        <w:rPr>
          <w:w w:val="115"/>
          <w:sz w:val="24"/>
        </w:rPr>
        <w:t> atas,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nyata</w:t>
      </w:r>
      <w:r>
        <w:rPr>
          <w:b/>
          <w:w w:val="115"/>
          <w:sz w:val="24"/>
        </w:rPr>
        <w:t> terbukti Tuntutan</w:t>
      </w:r>
      <w:r>
        <w:rPr>
          <w:b/>
          <w:spacing w:val="-14"/>
          <w:w w:val="115"/>
          <w:sz w:val="24"/>
        </w:rPr>
        <w:t> </w:t>
      </w:r>
      <w:r>
        <w:rPr>
          <w:b/>
          <w:w w:val="115"/>
          <w:sz w:val="24"/>
        </w:rPr>
        <w:t>Jaksa</w:t>
      </w:r>
      <w:r>
        <w:rPr>
          <w:b/>
          <w:spacing w:val="-6"/>
          <w:w w:val="115"/>
          <w:sz w:val="24"/>
        </w:rPr>
        <w:t> </w:t>
      </w:r>
      <w:r>
        <w:rPr>
          <w:b/>
          <w:w w:val="115"/>
          <w:sz w:val="24"/>
        </w:rPr>
        <w:t>Penuntut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Umum</w:t>
      </w:r>
      <w:r>
        <w:rPr>
          <w:b/>
          <w:spacing w:val="-8"/>
          <w:w w:val="115"/>
          <w:sz w:val="24"/>
        </w:rPr>
        <w:t> </w:t>
      </w:r>
      <w:r>
        <w:rPr>
          <w:b/>
          <w:w w:val="115"/>
          <w:sz w:val="24"/>
        </w:rPr>
        <w:t>murni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didasarkan</w:t>
      </w:r>
      <w:r>
        <w:rPr>
          <w:b/>
          <w:spacing w:val="-13"/>
          <w:w w:val="115"/>
          <w:sz w:val="24"/>
        </w:rPr>
        <w:t> </w:t>
      </w:r>
      <w:r>
        <w:rPr>
          <w:b/>
          <w:w w:val="115"/>
          <w:sz w:val="24"/>
        </w:rPr>
        <w:t>pada</w:t>
      </w:r>
      <w:r>
        <w:rPr>
          <w:b/>
          <w:spacing w:val="-6"/>
          <w:w w:val="115"/>
          <w:sz w:val="24"/>
        </w:rPr>
        <w:t> </w:t>
      </w:r>
      <w:r>
        <w:rPr>
          <w:b/>
          <w:w w:val="115"/>
          <w:sz w:val="24"/>
        </w:rPr>
        <w:t>asumsi sepihak,</w:t>
      </w:r>
      <w:r>
        <w:rPr>
          <w:b/>
          <w:w w:val="115"/>
          <w:sz w:val="24"/>
        </w:rPr>
        <w:t> tanpa</w:t>
      </w:r>
      <w:r>
        <w:rPr>
          <w:b/>
          <w:w w:val="115"/>
          <w:sz w:val="24"/>
        </w:rPr>
        <w:t> didukung</w:t>
      </w:r>
      <w:r>
        <w:rPr>
          <w:b/>
          <w:w w:val="115"/>
          <w:sz w:val="24"/>
        </w:rPr>
        <w:t> oleh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hasil</w:t>
      </w:r>
      <w:r>
        <w:rPr>
          <w:b/>
          <w:w w:val="115"/>
          <w:sz w:val="24"/>
        </w:rPr>
        <w:t> audit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dapat memperhitungkan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mana</w:t>
      </w:r>
      <w:r>
        <w:rPr>
          <w:w w:val="115"/>
          <w:sz w:val="24"/>
        </w:rPr>
        <w:t> datangnya</w:t>
      </w:r>
      <w:r>
        <w:rPr>
          <w:w w:val="115"/>
          <w:sz w:val="24"/>
        </w:rPr>
        <w:t> angka</w:t>
      </w:r>
      <w:r>
        <w:rPr>
          <w:w w:val="115"/>
          <w:sz w:val="24"/>
        </w:rPr>
        <w:t> nilai</w:t>
      </w:r>
      <w:r>
        <w:rPr>
          <w:w w:val="115"/>
          <w:sz w:val="24"/>
        </w:rPr>
        <w:t> kerugian dimaksud,</w:t>
      </w:r>
      <w:r>
        <w:rPr>
          <w:w w:val="115"/>
          <w:sz w:val="24"/>
        </w:rPr>
        <w:t> dan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terbukti</w:t>
      </w:r>
      <w:r>
        <w:rPr>
          <w:b/>
          <w:w w:val="115"/>
          <w:sz w:val="24"/>
        </w:rPr>
        <w:t> PT.MBM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diduga</w:t>
      </w:r>
      <w:r>
        <w:rPr>
          <w:b/>
          <w:w w:val="115"/>
          <w:sz w:val="24"/>
        </w:rPr>
        <w:t> mengalami kerugian,</w:t>
      </w:r>
      <w:r>
        <w:rPr>
          <w:b/>
          <w:w w:val="115"/>
          <w:sz w:val="24"/>
        </w:rPr>
        <w:t> juga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melampirkan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apapun</w:t>
      </w:r>
      <w:r>
        <w:rPr>
          <w:b/>
          <w:w w:val="115"/>
          <w:sz w:val="24"/>
        </w:rPr>
        <w:t> untuk menentukan</w:t>
      </w:r>
      <w:r>
        <w:rPr>
          <w:b/>
          <w:w w:val="115"/>
          <w:sz w:val="24"/>
        </w:rPr>
        <w:t> nilai</w:t>
      </w:r>
      <w:r>
        <w:rPr>
          <w:b/>
          <w:w w:val="115"/>
          <w:sz w:val="24"/>
        </w:rPr>
        <w:t> kerugian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mereka</w:t>
      </w:r>
      <w:r>
        <w:rPr>
          <w:w w:val="115"/>
          <w:sz w:val="24"/>
        </w:rPr>
        <w:t> alami</w:t>
      </w:r>
      <w:r>
        <w:rPr>
          <w:w w:val="115"/>
          <w:sz w:val="24"/>
        </w:rPr>
        <w:t> saat</w:t>
      </w:r>
      <w:r>
        <w:rPr>
          <w:w w:val="115"/>
          <w:sz w:val="24"/>
        </w:rPr>
        <w:t> melaporkan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demikian,</w:t>
      </w:r>
      <w:r>
        <w:rPr>
          <w:w w:val="115"/>
          <w:sz w:val="24"/>
        </w:rPr>
        <w:t> sudah seharusnya</w:t>
      </w:r>
      <w:r>
        <w:rPr>
          <w:w w:val="115"/>
          <w:sz w:val="24"/>
        </w:rPr>
        <w:t> Majelis</w:t>
      </w:r>
      <w:r>
        <w:rPr>
          <w:w w:val="115"/>
          <w:sz w:val="24"/>
        </w:rPr>
        <w:t> Hakim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a</w:t>
      </w:r>
      <w:r>
        <w:rPr>
          <w:i/>
          <w:w w:val="115"/>
          <w:sz w:val="24"/>
        </w:rPr>
        <w:t> quo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w w:val="115"/>
          <w:sz w:val="24"/>
        </w:rPr>
        <w:t> membebaskan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dari</w:t>
      </w:r>
      <w:r>
        <w:rPr>
          <w:w w:val="115"/>
          <w:sz w:val="24"/>
        </w:rPr>
        <w:t> Tuntutan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 Umum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dikarenakan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fakta-fakta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terungkap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2" w:lineRule="auto" w:before="0"/>
        <w:ind w:left="1338" w:right="267" w:firstLine="0"/>
        <w:jc w:val="both"/>
        <w:rPr>
          <w:b/>
          <w:sz w:val="24"/>
        </w:rPr>
      </w:pPr>
      <w:r>
        <w:rPr>
          <w:w w:val="110"/>
          <w:sz w:val="24"/>
        </w:rPr>
        <w:t>dalam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persidangan,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TERDAKWA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CHARLIE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CHANDRA</w:t>
      </w:r>
      <w:r>
        <w:rPr>
          <w:spacing w:val="80"/>
          <w:w w:val="110"/>
          <w:sz w:val="24"/>
        </w:rPr>
        <w:t> </w:t>
      </w:r>
      <w:r>
        <w:rPr>
          <w:b/>
          <w:w w:val="110"/>
          <w:sz w:val="24"/>
        </w:rPr>
        <w:t>tidak terbukti</w:t>
      </w:r>
      <w:r>
        <w:rPr>
          <w:b/>
          <w:w w:val="110"/>
          <w:sz w:val="24"/>
        </w:rPr>
        <w:t> melakukan dugaan tindak pidana pemalsuan atas Surat sebagaimana</w:t>
      </w:r>
      <w:r>
        <w:rPr>
          <w:b/>
          <w:spacing w:val="-10"/>
          <w:w w:val="110"/>
          <w:sz w:val="24"/>
        </w:rPr>
        <w:t> </w:t>
      </w:r>
      <w:r>
        <w:rPr>
          <w:b/>
          <w:w w:val="110"/>
          <w:sz w:val="24"/>
        </w:rPr>
        <w:t>diatur</w:t>
      </w:r>
      <w:r>
        <w:rPr>
          <w:b/>
          <w:w w:val="110"/>
          <w:sz w:val="24"/>
        </w:rPr>
        <w:t> dalam Pasal 263</w:t>
      </w:r>
      <w:r>
        <w:rPr>
          <w:b/>
          <w:w w:val="110"/>
          <w:sz w:val="24"/>
        </w:rPr>
        <w:t> ayat (1)</w:t>
      </w:r>
      <w:r>
        <w:rPr>
          <w:b/>
          <w:w w:val="110"/>
          <w:sz w:val="24"/>
        </w:rPr>
        <w:t> KUHP</w:t>
      </w:r>
      <w:r>
        <w:rPr>
          <w:b/>
          <w:w w:val="110"/>
          <w:sz w:val="24"/>
        </w:rPr>
        <w:t> sebagaimana dimaksudkan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Penuntut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dalam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Dakwaannya.</w:t>
      </w:r>
    </w:p>
    <w:p>
      <w:pPr>
        <w:spacing w:line="279" w:lineRule="exact" w:before="234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7"/>
        <w:ind w:left="0" w:firstLine="0"/>
        <w:jc w:val="lef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34" w:val="left" w:leader="none"/>
        </w:tabs>
        <w:spacing w:line="240" w:lineRule="auto" w:before="0" w:after="0"/>
        <w:ind w:left="434" w:right="0" w:hanging="429"/>
        <w:jc w:val="left"/>
      </w:pPr>
      <w:r>
        <w:rPr>
          <w:w w:val="115"/>
        </w:rPr>
        <w:t>FAKTA</w:t>
      </w:r>
      <w:r>
        <w:rPr>
          <w:spacing w:val="-3"/>
          <w:w w:val="115"/>
        </w:rPr>
        <w:t> </w:t>
      </w:r>
      <w:r>
        <w:rPr>
          <w:w w:val="115"/>
        </w:rPr>
        <w:t>PERSIDANGAN</w:t>
      </w:r>
      <w:r>
        <w:rPr>
          <w:spacing w:val="2"/>
          <w:w w:val="115"/>
        </w:rPr>
        <w:t> </w:t>
      </w:r>
      <w:r>
        <w:rPr>
          <w:w w:val="115"/>
        </w:rPr>
        <w:t>&amp;</w:t>
      </w:r>
      <w:r>
        <w:rPr>
          <w:spacing w:val="1"/>
          <w:w w:val="115"/>
        </w:rPr>
        <w:t> </w:t>
      </w:r>
      <w:r>
        <w:rPr>
          <w:w w:val="115"/>
        </w:rPr>
        <w:t>ANALISA</w:t>
      </w:r>
      <w:r>
        <w:rPr>
          <w:spacing w:val="-2"/>
          <w:w w:val="115"/>
        </w:rPr>
        <w:t> BUKTI</w:t>
      </w:r>
    </w:p>
    <w:p>
      <w:pPr>
        <w:pStyle w:val="ListParagraph"/>
        <w:numPr>
          <w:ilvl w:val="0"/>
          <w:numId w:val="11"/>
        </w:numPr>
        <w:tabs>
          <w:tab w:pos="654" w:val="left" w:leader="none"/>
        </w:tabs>
        <w:spacing w:line="240" w:lineRule="auto" w:before="152" w:after="0"/>
        <w:ind w:left="654" w:right="0" w:hanging="360"/>
        <w:jc w:val="left"/>
        <w:rPr>
          <w:b/>
          <w:sz w:val="24"/>
        </w:rPr>
      </w:pPr>
      <w:r>
        <w:rPr>
          <w:b/>
          <w:w w:val="115"/>
          <w:sz w:val="24"/>
        </w:rPr>
        <w:t>FAKTA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PERISTIWA</w:t>
      </w:r>
    </w:p>
    <w:p>
      <w:pPr>
        <w:pStyle w:val="BodyText"/>
        <w:spacing w:line="362" w:lineRule="auto" w:before="259"/>
        <w:ind w:left="654" w:right="259" w:firstLine="0"/>
      </w:pPr>
      <w:r>
        <w:rPr>
          <w:w w:val="115"/>
        </w:rPr>
        <w:t>Bahwa</w:t>
      </w:r>
      <w:r>
        <w:rPr>
          <w:w w:val="115"/>
        </w:rPr>
        <w:t> fakta</w:t>
      </w:r>
      <w:r>
        <w:rPr>
          <w:w w:val="115"/>
        </w:rPr>
        <w:t> peristiwa</w:t>
      </w:r>
      <w:r>
        <w:rPr>
          <w:w w:val="115"/>
        </w:rPr>
        <w:t> ini</w:t>
      </w:r>
      <w:r>
        <w:rPr>
          <w:w w:val="115"/>
        </w:rPr>
        <w:t> dibuat</w:t>
      </w:r>
      <w:r>
        <w:rPr>
          <w:w w:val="115"/>
        </w:rPr>
        <w:t> berdasarkan</w:t>
      </w:r>
      <w:r>
        <w:rPr>
          <w:w w:val="115"/>
        </w:rPr>
        <w:t> fakta</w:t>
      </w:r>
      <w:r>
        <w:rPr>
          <w:w w:val="115"/>
        </w:rPr>
        <w:t> persidangan,</w:t>
      </w:r>
      <w:r>
        <w:rPr>
          <w:w w:val="115"/>
        </w:rPr>
        <w:t> yang berasal dari</w:t>
      </w:r>
      <w:r>
        <w:rPr>
          <w:w w:val="115"/>
        </w:rPr>
        <w:t> berbagai sumber seperti keterangan</w:t>
      </w:r>
      <w:r>
        <w:rPr>
          <w:spacing w:val="-4"/>
          <w:w w:val="115"/>
        </w:rPr>
        <w:t> </w:t>
      </w:r>
      <w:r>
        <w:rPr>
          <w:w w:val="115"/>
        </w:rPr>
        <w:t>saksi,</w:t>
      </w:r>
      <w:r>
        <w:rPr>
          <w:spacing w:val="40"/>
          <w:w w:val="115"/>
        </w:rPr>
        <w:t> </w:t>
      </w:r>
      <w:r>
        <w:rPr>
          <w:w w:val="115"/>
        </w:rPr>
        <w:t>surat, keterangan terdakwa, maupun kejadian atau</w:t>
      </w:r>
      <w:r>
        <w:rPr>
          <w:spacing w:val="-2"/>
          <w:w w:val="115"/>
        </w:rPr>
        <w:t> </w:t>
      </w:r>
      <w:r>
        <w:rPr>
          <w:w w:val="115"/>
        </w:rPr>
        <w:t>keadaan yang sebenar-benarnya</w:t>
      </w:r>
      <w:r>
        <w:rPr>
          <w:spacing w:val="-2"/>
          <w:w w:val="115"/>
        </w:rPr>
        <w:t> </w:t>
      </w:r>
      <w:r>
        <w:rPr>
          <w:w w:val="115"/>
        </w:rPr>
        <w:t>terjadi. Fakta peristiwa dalam perkara</w:t>
      </w:r>
      <w:r>
        <w:rPr>
          <w:w w:val="115"/>
        </w:rPr>
        <w:t> </w:t>
      </w:r>
      <w:r>
        <w:rPr>
          <w:i/>
          <w:w w:val="115"/>
        </w:rPr>
        <w:t>a quo </w:t>
      </w:r>
      <w:r>
        <w:rPr>
          <w:w w:val="115"/>
        </w:rPr>
        <w:t>adalah: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60" w:lineRule="auto" w:before="113" w:after="0"/>
        <w:ind w:left="1051" w:right="263" w:hanging="361"/>
        <w:jc w:val="both"/>
        <w:rPr>
          <w:sz w:val="24"/>
        </w:rPr>
      </w:pPr>
      <w:r>
        <w:rPr>
          <w:w w:val="110"/>
          <w:sz w:val="24"/>
        </w:rPr>
        <w:t>Bahwa pada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14</w:t>
      </w:r>
      <w:r>
        <w:rPr>
          <w:b/>
          <w:w w:val="110"/>
          <w:sz w:val="24"/>
        </w:rPr>
        <w:t> Oktober</w:t>
      </w:r>
      <w:r>
        <w:rPr>
          <w:b/>
          <w:w w:val="110"/>
          <w:sz w:val="24"/>
        </w:rPr>
        <w:t> 1969</w:t>
      </w:r>
      <w:r>
        <w:rPr>
          <w:w w:val="110"/>
          <w:sz w:val="24"/>
        </w:rPr>
        <w:t>,</w:t>
      </w:r>
      <w:r>
        <w:rPr>
          <w:w w:val="110"/>
          <w:sz w:val="24"/>
        </w:rPr>
        <w:t> atas tanah</w:t>
      </w:r>
      <w:r>
        <w:rPr>
          <w:w w:val="110"/>
          <w:sz w:val="24"/>
        </w:rPr>
        <w:t> seluas 87.100</w:t>
      </w:r>
      <w:r>
        <w:rPr>
          <w:w w:val="110"/>
          <w:sz w:val="24"/>
        </w:rPr>
        <w:t> M2</w:t>
      </w:r>
      <w:r>
        <w:rPr>
          <w:w w:val="110"/>
          <w:sz w:val="24"/>
        </w:rPr>
        <w:t> di</w:t>
      </w:r>
      <w:r>
        <w:rPr>
          <w:w w:val="110"/>
          <w:sz w:val="24"/>
        </w:rPr>
        <w:t> Desa Lemo,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Kecamatan</w:t>
      </w:r>
      <w:r>
        <w:rPr>
          <w:w w:val="110"/>
          <w:sz w:val="24"/>
        </w:rPr>
        <w:t> Teluk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Naga,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diterbitkan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sertifikat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SHM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No.5/Lemo atas nama The Pit Nio (pemilik asli tanahnhya bernama Paul Chandra). Tanah</w:t>
      </w:r>
      <w:r>
        <w:rPr>
          <w:w w:val="110"/>
          <w:sz w:val="24"/>
        </w:rPr>
        <w:t> tersebut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diatasnamakan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The</w:t>
      </w:r>
      <w:r>
        <w:rPr>
          <w:w w:val="110"/>
          <w:sz w:val="24"/>
        </w:rPr>
        <w:t> Pit</w:t>
      </w:r>
      <w:r>
        <w:rPr>
          <w:w w:val="110"/>
          <w:sz w:val="24"/>
        </w:rPr>
        <w:t> Nio</w:t>
      </w:r>
      <w:r>
        <w:rPr>
          <w:w w:val="110"/>
          <w:sz w:val="24"/>
        </w:rPr>
        <w:t> (</w:t>
      </w:r>
      <w:r>
        <w:rPr>
          <w:b/>
          <w:w w:val="110"/>
          <w:sz w:val="24"/>
        </w:rPr>
        <w:t>pinjam</w:t>
      </w:r>
      <w:r>
        <w:rPr>
          <w:b/>
          <w:w w:val="110"/>
          <w:sz w:val="24"/>
        </w:rPr>
        <w:t> nama</w:t>
      </w:r>
      <w:r>
        <w:rPr>
          <w:w w:val="110"/>
          <w:sz w:val="24"/>
        </w:rPr>
        <w:t>) oleh</w:t>
      </w:r>
      <w:r>
        <w:rPr>
          <w:w w:val="110"/>
          <w:sz w:val="24"/>
        </w:rPr>
        <w:t> Paul Chandra</w:t>
      </w:r>
      <w:r>
        <w:rPr>
          <w:w w:val="110"/>
          <w:sz w:val="24"/>
        </w:rPr>
        <w:t> karena The</w:t>
      </w:r>
      <w:r>
        <w:rPr>
          <w:w w:val="110"/>
          <w:sz w:val="24"/>
        </w:rPr>
        <w:t> Pit</w:t>
      </w:r>
      <w:r>
        <w:rPr>
          <w:w w:val="110"/>
          <w:sz w:val="24"/>
        </w:rPr>
        <w:t> Nio</w:t>
      </w:r>
      <w:r>
        <w:rPr>
          <w:w w:val="110"/>
          <w:sz w:val="24"/>
        </w:rPr>
        <w:t> merupakan</w:t>
      </w:r>
      <w:r>
        <w:rPr>
          <w:w w:val="110"/>
          <w:sz w:val="24"/>
        </w:rPr>
        <w:t> saudara sekaligus penggarap tanah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milik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Paul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60" w:lineRule="auto" w:before="122" w:after="0"/>
        <w:ind w:left="1051" w:right="260" w:hanging="361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12</w:t>
      </w:r>
      <w:r>
        <w:rPr>
          <w:b/>
          <w:w w:val="115"/>
          <w:sz w:val="24"/>
        </w:rPr>
        <w:t> Maret</w:t>
      </w:r>
      <w:r>
        <w:rPr>
          <w:b/>
          <w:w w:val="115"/>
          <w:sz w:val="24"/>
        </w:rPr>
        <w:t> 1982,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oleh</w:t>
      </w:r>
      <w:r>
        <w:rPr>
          <w:w w:val="115"/>
          <w:sz w:val="24"/>
        </w:rPr>
        <w:t> Paul Chandra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Wijaya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No.202/12/I/1982 tanggal 12</w:t>
      </w:r>
      <w:r>
        <w:rPr>
          <w:w w:val="115"/>
          <w:sz w:val="24"/>
        </w:rPr>
        <w:t> Maret 1982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Camat Teluk</w:t>
      </w:r>
      <w:r>
        <w:rPr>
          <w:w w:val="115"/>
          <w:sz w:val="24"/>
        </w:rPr>
        <w:t> Naga selaku</w:t>
      </w:r>
      <w:r>
        <w:rPr>
          <w:w w:val="115"/>
          <w:sz w:val="24"/>
        </w:rPr>
        <w:t> PPATS. Oleh karena Paul Chandra adalah pemilik asli tanah tersebut, maka di AJB</w:t>
      </w:r>
      <w:r>
        <w:rPr>
          <w:w w:val="115"/>
          <w:sz w:val="24"/>
        </w:rPr>
        <w:t> No.202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cap</w:t>
      </w:r>
      <w:r>
        <w:rPr>
          <w:w w:val="115"/>
          <w:sz w:val="24"/>
        </w:rPr>
        <w:t> jempolnya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seolah- olah cap jempol milik The Pit</w:t>
      </w:r>
      <w:r>
        <w:rPr>
          <w:w w:val="115"/>
          <w:sz w:val="24"/>
        </w:rPr>
        <w:t> Nio.</w:t>
      </w:r>
    </w:p>
    <w:p>
      <w:pPr>
        <w:pStyle w:val="BodyText"/>
        <w:spacing w:line="362" w:lineRule="auto" w:before="122"/>
        <w:ind w:left="1051" w:right="267" w:firstLine="0"/>
      </w:pPr>
      <w:r>
        <w:rPr>
          <w:w w:val="115"/>
        </w:rPr>
        <w:t>Selanjutnya,</w:t>
      </w:r>
      <w:r>
        <w:rPr>
          <w:w w:val="115"/>
        </w:rPr>
        <w:t> Chairil</w:t>
      </w:r>
      <w:r>
        <w:rPr>
          <w:w w:val="115"/>
        </w:rPr>
        <w:t> Widjaya</w:t>
      </w:r>
      <w:r>
        <w:rPr>
          <w:w w:val="115"/>
        </w:rPr>
        <w:t> yang</w:t>
      </w:r>
      <w:r>
        <w:rPr>
          <w:w w:val="115"/>
        </w:rPr>
        <w:t> telah</w:t>
      </w:r>
      <w:r>
        <w:rPr>
          <w:w w:val="115"/>
        </w:rPr>
        <w:t> membeli</w:t>
      </w:r>
      <w:r>
        <w:rPr>
          <w:w w:val="115"/>
        </w:rPr>
        <w:t> tanah</w:t>
      </w:r>
      <w:r>
        <w:rPr>
          <w:w w:val="115"/>
        </w:rPr>
        <w:t> SHM No.5/Lemo berdasarkan</w:t>
      </w:r>
      <w:r>
        <w:rPr>
          <w:spacing w:val="-2"/>
          <w:w w:val="115"/>
        </w:rPr>
        <w:t> </w:t>
      </w:r>
      <w:r>
        <w:rPr>
          <w:w w:val="115"/>
        </w:rPr>
        <w:t>AJB</w:t>
      </w:r>
      <w:r>
        <w:rPr>
          <w:spacing w:val="-9"/>
          <w:w w:val="115"/>
        </w:rPr>
        <w:t> </w:t>
      </w:r>
      <w:r>
        <w:rPr>
          <w:w w:val="115"/>
        </w:rPr>
        <w:t>No. 202, memberikan</w:t>
      </w:r>
      <w:r>
        <w:rPr>
          <w:spacing w:val="-14"/>
          <w:w w:val="115"/>
        </w:rPr>
        <w:t> </w:t>
      </w:r>
      <w:r>
        <w:rPr>
          <w:w w:val="115"/>
        </w:rPr>
        <w:t>kuasa berdasarkan Akta</w:t>
      </w:r>
      <w:r>
        <w:rPr>
          <w:spacing w:val="-11"/>
          <w:w w:val="115"/>
        </w:rPr>
        <w:t> </w:t>
      </w:r>
      <w:r>
        <w:rPr>
          <w:w w:val="115"/>
        </w:rPr>
        <w:t>Kuasa</w:t>
      </w:r>
      <w:r>
        <w:rPr>
          <w:spacing w:val="-10"/>
          <w:w w:val="115"/>
        </w:rPr>
        <w:t> </w:t>
      </w:r>
      <w:r>
        <w:rPr>
          <w:w w:val="115"/>
        </w:rPr>
        <w:t>No.17 kepada Sumita</w:t>
      </w:r>
      <w:r>
        <w:rPr>
          <w:spacing w:val="-10"/>
          <w:w w:val="115"/>
        </w:rPr>
        <w:t> </w:t>
      </w:r>
      <w:r>
        <w:rPr>
          <w:w w:val="115"/>
        </w:rPr>
        <w:t>Chandra</w:t>
      </w:r>
      <w:r>
        <w:rPr>
          <w:spacing w:val="-10"/>
          <w:w w:val="115"/>
        </w:rPr>
        <w:t> </w:t>
      </w:r>
      <w:r>
        <w:rPr>
          <w:w w:val="115"/>
        </w:rPr>
        <w:t>(ayah</w:t>
      </w:r>
      <w:r>
        <w:rPr>
          <w:spacing w:val="-16"/>
          <w:w w:val="115"/>
        </w:rPr>
        <w:t> </w:t>
      </w:r>
      <w:r>
        <w:rPr>
          <w:w w:val="115"/>
        </w:rPr>
        <w:t>TERDAKWA</w:t>
      </w:r>
      <w:r>
        <w:rPr>
          <w:spacing w:val="14"/>
          <w:w w:val="115"/>
        </w:rPr>
        <w:t> </w:t>
      </w:r>
      <w:r>
        <w:rPr>
          <w:w w:val="115"/>
        </w:rPr>
        <w:t>CHARLIE CHANDRA)</w:t>
      </w:r>
      <w:r>
        <w:rPr>
          <w:spacing w:val="40"/>
          <w:w w:val="115"/>
        </w:rPr>
        <w:t> </w:t>
      </w:r>
      <w:r>
        <w:rPr>
          <w:w w:val="115"/>
        </w:rPr>
        <w:t>untuk</w:t>
      </w:r>
      <w:r>
        <w:rPr>
          <w:spacing w:val="70"/>
          <w:w w:val="115"/>
        </w:rPr>
        <w:t> </w:t>
      </w:r>
      <w:r>
        <w:rPr>
          <w:w w:val="115"/>
        </w:rPr>
        <w:t>mengurus</w:t>
      </w:r>
      <w:r>
        <w:rPr>
          <w:spacing w:val="70"/>
          <w:w w:val="115"/>
        </w:rPr>
        <w:t> </w:t>
      </w:r>
      <w:r>
        <w:rPr>
          <w:w w:val="115"/>
        </w:rPr>
        <w:t>dan</w:t>
      </w:r>
      <w:r>
        <w:rPr>
          <w:spacing w:val="72"/>
          <w:w w:val="115"/>
        </w:rPr>
        <w:t> </w:t>
      </w:r>
      <w:r>
        <w:rPr>
          <w:w w:val="115"/>
        </w:rPr>
        <w:t>menjual</w:t>
      </w:r>
      <w:r>
        <w:rPr>
          <w:spacing w:val="75"/>
          <w:w w:val="115"/>
        </w:rPr>
        <w:t> </w:t>
      </w:r>
      <w:r>
        <w:rPr>
          <w:w w:val="115"/>
        </w:rPr>
        <w:t>SHM</w:t>
      </w:r>
      <w:r>
        <w:rPr>
          <w:spacing w:val="70"/>
          <w:w w:val="115"/>
        </w:rPr>
        <w:t> </w:t>
      </w:r>
      <w:r>
        <w:rPr>
          <w:w w:val="115"/>
        </w:rPr>
        <w:t>No.5/Lemo</w:t>
      </w:r>
      <w:r>
        <w:rPr>
          <w:spacing w:val="72"/>
          <w:w w:val="115"/>
        </w:rPr>
        <w:t> </w:t>
      </w:r>
      <w:r>
        <w:rPr>
          <w:w w:val="115"/>
        </w:rPr>
        <w:t>kepada</w:t>
      </w:r>
    </w:p>
    <w:p>
      <w:pPr>
        <w:pStyle w:val="BodyText"/>
        <w:spacing w:after="0" w:line="362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051" w:right="284" w:firstLine="0"/>
      </w:pPr>
      <w:r>
        <w:rPr>
          <w:w w:val="115"/>
        </w:rPr>
        <w:t>pihak</w:t>
      </w:r>
      <w:r>
        <w:rPr>
          <w:w w:val="115"/>
        </w:rPr>
        <w:t> lain, pada</w:t>
      </w:r>
      <w:r>
        <w:rPr>
          <w:w w:val="115"/>
        </w:rPr>
        <w:t> saat dibuatnya Akta</w:t>
      </w:r>
      <w:r>
        <w:rPr>
          <w:w w:val="115"/>
        </w:rPr>
        <w:t> Kuasa</w:t>
      </w:r>
      <w:r>
        <w:rPr>
          <w:w w:val="115"/>
        </w:rPr>
        <w:t> No.17</w:t>
      </w:r>
      <w:r>
        <w:rPr>
          <w:w w:val="115"/>
        </w:rPr>
        <w:t> pada</w:t>
      </w:r>
      <w:r>
        <w:rPr>
          <w:w w:val="115"/>
        </w:rPr>
        <w:t> faktanya</w:t>
      </w:r>
      <w:r>
        <w:rPr>
          <w:w w:val="115"/>
        </w:rPr>
        <w:t> The Pit Nio</w:t>
      </w:r>
      <w:r>
        <w:rPr>
          <w:w w:val="115"/>
        </w:rPr>
        <w:t> hadir sebagai saksi.</w:t>
      </w:r>
    </w:p>
    <w:p>
      <w:pPr>
        <w:pStyle w:val="BodyText"/>
        <w:spacing w:line="362" w:lineRule="auto" w:before="122"/>
        <w:ind w:left="1051" w:right="272" w:firstLine="0"/>
      </w:pPr>
      <w:r>
        <w:rPr>
          <w:w w:val="115"/>
        </w:rPr>
        <w:t>Selain</w:t>
      </w:r>
      <w:r>
        <w:rPr>
          <w:w w:val="115"/>
        </w:rPr>
        <w:t> itu,</w:t>
      </w:r>
      <w:r>
        <w:rPr>
          <w:w w:val="115"/>
        </w:rPr>
        <w:t> Chairil</w:t>
      </w:r>
      <w:r>
        <w:rPr>
          <w:w w:val="115"/>
        </w:rPr>
        <w:t> Widjaya</w:t>
      </w:r>
      <w:r>
        <w:rPr>
          <w:w w:val="115"/>
        </w:rPr>
        <w:t> bersama-sama</w:t>
      </w:r>
      <w:r>
        <w:rPr>
          <w:w w:val="115"/>
        </w:rPr>
        <w:t> dengan</w:t>
      </w:r>
      <w:r>
        <w:rPr>
          <w:w w:val="115"/>
        </w:rPr>
        <w:t> The</w:t>
      </w:r>
      <w:r>
        <w:rPr>
          <w:w w:val="115"/>
        </w:rPr>
        <w:t> Pit</w:t>
      </w:r>
      <w:r>
        <w:rPr>
          <w:w w:val="115"/>
        </w:rPr>
        <w:t> Nio</w:t>
      </w:r>
      <w:r>
        <w:rPr>
          <w:w w:val="115"/>
        </w:rPr>
        <w:t> juga memberi</w:t>
      </w:r>
      <w:r>
        <w:rPr>
          <w:w w:val="115"/>
        </w:rPr>
        <w:t> kuasa,</w:t>
      </w:r>
      <w:r>
        <w:rPr>
          <w:w w:val="115"/>
        </w:rPr>
        <w:t> berdasarkan</w:t>
      </w:r>
      <w:r>
        <w:rPr>
          <w:w w:val="115"/>
        </w:rPr>
        <w:t> Akta</w:t>
      </w:r>
      <w:r>
        <w:rPr>
          <w:w w:val="115"/>
        </w:rPr>
        <w:t> Kuasa</w:t>
      </w:r>
      <w:r>
        <w:rPr>
          <w:w w:val="115"/>
        </w:rPr>
        <w:t> No.</w:t>
      </w:r>
      <w:r>
        <w:rPr>
          <w:w w:val="115"/>
        </w:rPr>
        <w:t> 18,</w:t>
      </w:r>
      <w:r>
        <w:rPr>
          <w:w w:val="115"/>
        </w:rPr>
        <w:t> kepada</w:t>
      </w:r>
      <w:r>
        <w:rPr>
          <w:w w:val="115"/>
        </w:rPr>
        <w:t> Sumita Chandra untuk mengurus</w:t>
      </w:r>
      <w:r>
        <w:rPr>
          <w:spacing w:val="-2"/>
          <w:w w:val="115"/>
        </w:rPr>
        <w:t> </w:t>
      </w:r>
      <w:r>
        <w:rPr>
          <w:w w:val="115"/>
        </w:rPr>
        <w:t>balik nama SHM No.5/Lemo dari nama The Pit Nio</w:t>
      </w:r>
      <w:r>
        <w:rPr>
          <w:w w:val="115"/>
        </w:rPr>
        <w:t> diubah ke</w:t>
      </w:r>
      <w:r>
        <w:rPr>
          <w:w w:val="115"/>
        </w:rPr>
        <w:t> atas nama Chairil Wijaya.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60" w:lineRule="auto" w:before="114" w:after="0"/>
        <w:ind w:left="1051" w:right="269" w:hanging="361"/>
        <w:jc w:val="both"/>
        <w:rPr>
          <w:sz w:val="24"/>
        </w:rPr>
      </w:pPr>
      <w:r>
        <w:rPr>
          <w:w w:val="120"/>
          <w:sz w:val="24"/>
        </w:rPr>
        <w:t>Bahwa</w:t>
      </w:r>
      <w:r>
        <w:rPr>
          <w:w w:val="120"/>
          <w:sz w:val="24"/>
        </w:rPr>
        <w:t> pada</w:t>
      </w:r>
      <w:r>
        <w:rPr>
          <w:w w:val="120"/>
          <w:sz w:val="24"/>
        </w:rPr>
        <w:t> </w:t>
      </w:r>
      <w:r>
        <w:rPr>
          <w:b/>
          <w:w w:val="120"/>
          <w:sz w:val="24"/>
        </w:rPr>
        <w:t>31</w:t>
      </w:r>
      <w:r>
        <w:rPr>
          <w:b/>
          <w:w w:val="120"/>
          <w:sz w:val="24"/>
        </w:rPr>
        <w:t> Desember</w:t>
      </w:r>
      <w:r>
        <w:rPr>
          <w:b/>
          <w:w w:val="120"/>
          <w:sz w:val="24"/>
        </w:rPr>
        <w:t> 1984,</w:t>
      </w:r>
      <w:r>
        <w:rPr>
          <w:b/>
          <w:w w:val="120"/>
          <w:sz w:val="24"/>
        </w:rPr>
        <w:t> </w:t>
      </w:r>
      <w:r>
        <w:rPr>
          <w:w w:val="120"/>
          <w:sz w:val="24"/>
        </w:rPr>
        <w:t>Paul</w:t>
      </w:r>
      <w:r>
        <w:rPr>
          <w:w w:val="120"/>
          <w:sz w:val="24"/>
        </w:rPr>
        <w:t> Chandra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yang</w:t>
      </w:r>
      <w:r>
        <w:rPr>
          <w:w w:val="120"/>
          <w:sz w:val="24"/>
        </w:rPr>
        <w:t> telah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menjual </w:t>
      </w:r>
      <w:r>
        <w:rPr>
          <w:w w:val="115"/>
          <w:sz w:val="24"/>
        </w:rPr>
        <w:t>tanah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SHM No.5/Lemo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kepada Chairil Widjaya, menjual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kembali tanah </w:t>
      </w:r>
      <w:r>
        <w:rPr>
          <w:w w:val="120"/>
          <w:sz w:val="24"/>
        </w:rPr>
        <w:t>SHM</w:t>
      </w:r>
      <w:r>
        <w:rPr>
          <w:w w:val="120"/>
          <w:sz w:val="24"/>
        </w:rPr>
        <w:t> No.5/Lemo</w:t>
      </w:r>
      <w:r>
        <w:rPr>
          <w:w w:val="120"/>
          <w:sz w:val="24"/>
        </w:rPr>
        <w:t> tersebut</w:t>
      </w:r>
      <w:r>
        <w:rPr>
          <w:w w:val="120"/>
          <w:sz w:val="24"/>
        </w:rPr>
        <w:t> kepada</w:t>
      </w:r>
      <w:r>
        <w:rPr>
          <w:w w:val="120"/>
          <w:sz w:val="24"/>
        </w:rPr>
        <w:t> Wisnhu</w:t>
      </w:r>
      <w:r>
        <w:rPr>
          <w:w w:val="120"/>
          <w:sz w:val="24"/>
        </w:rPr>
        <w:t> Sujanto</w:t>
      </w:r>
      <w:r>
        <w:rPr>
          <w:w w:val="120"/>
          <w:sz w:val="24"/>
        </w:rPr>
        <w:t> berdasarkan</w:t>
      </w:r>
      <w:r>
        <w:rPr>
          <w:w w:val="120"/>
          <w:sz w:val="24"/>
        </w:rPr>
        <w:t> AJB No.593.2/1482/JB/1984</w:t>
      </w:r>
      <w:r>
        <w:rPr>
          <w:w w:val="120"/>
          <w:sz w:val="24"/>
        </w:rPr>
        <w:t> tanggal</w:t>
      </w:r>
      <w:r>
        <w:rPr>
          <w:w w:val="120"/>
          <w:sz w:val="24"/>
        </w:rPr>
        <w:t> 31</w:t>
      </w:r>
      <w:r>
        <w:rPr>
          <w:w w:val="120"/>
          <w:sz w:val="24"/>
        </w:rPr>
        <w:t> Desember</w:t>
      </w:r>
      <w:r>
        <w:rPr>
          <w:w w:val="120"/>
          <w:sz w:val="24"/>
        </w:rPr>
        <w:t> 1984</w:t>
      </w:r>
      <w:r>
        <w:rPr>
          <w:w w:val="120"/>
          <w:sz w:val="24"/>
        </w:rPr>
        <w:t> yang</w:t>
      </w:r>
      <w:r>
        <w:rPr>
          <w:w w:val="120"/>
          <w:sz w:val="24"/>
        </w:rPr>
        <w:t> dibuat </w:t>
      </w:r>
      <w:r>
        <w:rPr>
          <w:w w:val="115"/>
          <w:sz w:val="24"/>
        </w:rPr>
        <w:t>Camat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Teluk Naga selaku PPATS. Dalam AJB No.593.2/1482/JB/1984 </w:t>
      </w:r>
      <w:r>
        <w:rPr>
          <w:w w:val="120"/>
          <w:sz w:val="24"/>
        </w:rPr>
        <w:t>tersebut,</w:t>
      </w:r>
      <w:r>
        <w:rPr>
          <w:w w:val="120"/>
          <w:sz w:val="24"/>
        </w:rPr>
        <w:t> The</w:t>
      </w:r>
      <w:r>
        <w:rPr>
          <w:w w:val="120"/>
          <w:sz w:val="24"/>
        </w:rPr>
        <w:t> Pit</w:t>
      </w:r>
      <w:r>
        <w:rPr>
          <w:w w:val="120"/>
          <w:sz w:val="24"/>
        </w:rPr>
        <w:t> Nio</w:t>
      </w:r>
      <w:r>
        <w:rPr>
          <w:w w:val="120"/>
          <w:sz w:val="24"/>
        </w:rPr>
        <w:t> yang</w:t>
      </w:r>
      <w:r>
        <w:rPr>
          <w:w w:val="120"/>
          <w:sz w:val="24"/>
        </w:rPr>
        <w:t> namanya</w:t>
      </w:r>
      <w:r>
        <w:rPr>
          <w:w w:val="120"/>
          <w:sz w:val="24"/>
        </w:rPr>
        <w:t> tercantum</w:t>
      </w:r>
      <w:r>
        <w:rPr>
          <w:w w:val="120"/>
          <w:sz w:val="24"/>
        </w:rPr>
        <w:t> di</w:t>
      </w:r>
      <w:r>
        <w:rPr>
          <w:w w:val="120"/>
          <w:sz w:val="24"/>
        </w:rPr>
        <w:t> dalam</w:t>
      </w:r>
      <w:r>
        <w:rPr>
          <w:w w:val="120"/>
          <w:sz w:val="24"/>
        </w:rPr>
        <w:t> SHM No.5/Lemo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membubuhkan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cap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jempolnya.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57" w:lineRule="auto" w:before="132" w:after="0"/>
        <w:ind w:left="1051" w:right="26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22</w:t>
      </w:r>
      <w:r>
        <w:rPr>
          <w:b/>
          <w:w w:val="115"/>
          <w:sz w:val="24"/>
        </w:rPr>
        <w:t> November</w:t>
      </w:r>
      <w:r>
        <w:rPr>
          <w:b/>
          <w:w w:val="115"/>
          <w:sz w:val="24"/>
        </w:rPr>
        <w:t> 1986,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dibeli oleh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Chairil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Widjaya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dibaliknamakan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Nio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atas nama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di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Pendaftaran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(BPN)</w:t>
      </w:r>
      <w:r>
        <w:rPr>
          <w:w w:val="115"/>
          <w:sz w:val="24"/>
        </w:rPr>
        <w:t> Kabupaten </w:t>
      </w:r>
      <w:r>
        <w:rPr>
          <w:spacing w:val="-2"/>
          <w:w w:val="115"/>
          <w:sz w:val="24"/>
        </w:rPr>
        <w:t>Tangerang.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57" w:lineRule="auto" w:before="136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9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1988,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w w:val="115"/>
          <w:sz w:val="24"/>
        </w:rPr>
        <w:t> bersertifikat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 atas nama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oleh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AJB</w:t>
      </w:r>
      <w:r>
        <w:rPr>
          <w:w w:val="115"/>
          <w:sz w:val="24"/>
        </w:rPr>
        <w:t> No.38/5/VIII/TELUK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NAGA/1988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 9</w:t>
      </w:r>
      <w:r>
        <w:rPr>
          <w:w w:val="115"/>
          <w:sz w:val="24"/>
        </w:rPr>
        <w:t> Februari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1988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Ny. Umi</w:t>
      </w:r>
      <w:r>
        <w:rPr>
          <w:w w:val="115"/>
          <w:sz w:val="24"/>
        </w:rPr>
        <w:t> Suskandi</w:t>
      </w:r>
      <w:r>
        <w:rPr>
          <w:w w:val="115"/>
          <w:sz w:val="24"/>
        </w:rPr>
        <w:t> Sutamto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selaku</w:t>
      </w:r>
      <w:r>
        <w:rPr>
          <w:w w:val="115"/>
          <w:sz w:val="24"/>
        </w:rPr>
        <w:t> PPAT </w:t>
      </w:r>
      <w:r>
        <w:rPr>
          <w:spacing w:val="-2"/>
          <w:w w:val="115"/>
          <w:sz w:val="24"/>
        </w:rPr>
        <w:t>Tangerang.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57" w:lineRule="auto" w:before="138" w:after="0"/>
        <w:ind w:left="1051" w:right="26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26</w:t>
      </w:r>
      <w:r>
        <w:rPr>
          <w:b/>
          <w:w w:val="115"/>
          <w:sz w:val="24"/>
        </w:rPr>
        <w:t> Desember</w:t>
      </w:r>
      <w:r>
        <w:rPr>
          <w:b/>
          <w:w w:val="115"/>
          <w:sz w:val="24"/>
        </w:rPr>
        <w:t> 1988,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dibeli oleh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dibaliknamakan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Chairil Widjaya ke atas nama Sumita Chandra di</w:t>
      </w:r>
      <w:r>
        <w:rPr>
          <w:w w:val="115"/>
          <w:sz w:val="24"/>
        </w:rPr>
        <w:t> Kantor Pertanahan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(BPN)</w:t>
      </w:r>
      <w:r>
        <w:rPr>
          <w:w w:val="115"/>
          <w:sz w:val="24"/>
        </w:rPr>
        <w:t> Kabupaten </w:t>
      </w:r>
      <w:r>
        <w:rPr>
          <w:spacing w:val="-2"/>
          <w:w w:val="115"/>
          <w:sz w:val="24"/>
        </w:rPr>
        <w:t>Tangerang.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62" w:lineRule="auto" w:before="124" w:after="0"/>
        <w:ind w:left="1051" w:right="26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Tahun</w:t>
      </w:r>
      <w:r>
        <w:rPr>
          <w:b/>
          <w:w w:val="115"/>
          <w:sz w:val="24"/>
        </w:rPr>
        <w:t> 1993,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dilaporkan</w:t>
      </w:r>
      <w:r>
        <w:rPr>
          <w:w w:val="115"/>
          <w:sz w:val="24"/>
        </w:rPr>
        <w:t> Wisnhu</w:t>
      </w:r>
      <w:r>
        <w:rPr>
          <w:w w:val="115"/>
          <w:sz w:val="24"/>
        </w:rPr>
        <w:t> Sujanto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dengan dugaan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pemalsuan</w:t>
      </w:r>
      <w:r>
        <w:rPr>
          <w:w w:val="115"/>
          <w:sz w:val="24"/>
        </w:rPr>
        <w:t> cap jempol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 Nio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AJB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No.202.</w:t>
      </w:r>
      <w:r>
        <w:rPr>
          <w:spacing w:val="30"/>
          <w:w w:val="115"/>
          <w:sz w:val="24"/>
        </w:rPr>
        <w:t>  </w:t>
      </w:r>
      <w:r>
        <w:rPr>
          <w:w w:val="115"/>
          <w:sz w:val="24"/>
        </w:rPr>
        <w:t>Atas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Polisi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tersebut,</w:t>
      </w:r>
      <w:r>
        <w:rPr>
          <w:spacing w:val="75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16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2" w:lineRule="auto"/>
        <w:ind w:left="1051" w:right="274" w:firstLine="0"/>
      </w:pPr>
      <w:r>
        <w:rPr>
          <w:w w:val="115"/>
        </w:rPr>
        <w:t>Desember</w:t>
      </w:r>
      <w:r>
        <w:rPr>
          <w:w w:val="115"/>
        </w:rPr>
        <w:t> 1993</w:t>
      </w:r>
      <w:r>
        <w:rPr>
          <w:w w:val="115"/>
        </w:rPr>
        <w:t> Pengadilan</w:t>
      </w:r>
      <w:r>
        <w:rPr>
          <w:w w:val="115"/>
        </w:rPr>
        <w:t> Negeri</w:t>
      </w:r>
      <w:r>
        <w:rPr>
          <w:w w:val="115"/>
        </w:rPr>
        <w:t> Tangerang</w:t>
      </w:r>
      <w:r>
        <w:rPr>
          <w:w w:val="115"/>
        </w:rPr>
        <w:t> telah</w:t>
      </w:r>
      <w:r>
        <w:rPr>
          <w:w w:val="115"/>
        </w:rPr>
        <w:t> menjatuhkan Putusan</w:t>
      </w:r>
      <w:r>
        <w:rPr>
          <w:w w:val="115"/>
        </w:rPr>
        <w:t> No.596/PID/S/1993/PN/TNG</w:t>
      </w:r>
      <w:r>
        <w:rPr>
          <w:w w:val="115"/>
        </w:rPr>
        <w:t> tanggal</w:t>
      </w:r>
      <w:r>
        <w:rPr>
          <w:w w:val="115"/>
        </w:rPr>
        <w:t> 16</w:t>
      </w:r>
      <w:r>
        <w:rPr>
          <w:w w:val="115"/>
        </w:rPr>
        <w:t> Desember</w:t>
      </w:r>
      <w:r>
        <w:rPr>
          <w:w w:val="115"/>
        </w:rPr>
        <w:t> 1993, yang</w:t>
      </w:r>
      <w:r>
        <w:rPr>
          <w:w w:val="115"/>
        </w:rPr>
        <w:t> pada</w:t>
      </w:r>
      <w:r>
        <w:rPr>
          <w:w w:val="115"/>
        </w:rPr>
        <w:t> pokoknya</w:t>
      </w:r>
      <w:r>
        <w:rPr>
          <w:w w:val="115"/>
        </w:rPr>
        <w:t> menyatakan</w:t>
      </w:r>
      <w:r>
        <w:rPr>
          <w:w w:val="115"/>
        </w:rPr>
        <w:t> Paul</w:t>
      </w:r>
      <w:r>
        <w:rPr>
          <w:w w:val="115"/>
        </w:rPr>
        <w:t> Chandra</w:t>
      </w:r>
      <w:r>
        <w:rPr>
          <w:w w:val="115"/>
        </w:rPr>
        <w:t> terbukti</w:t>
      </w:r>
      <w:r>
        <w:rPr>
          <w:w w:val="115"/>
        </w:rPr>
        <w:t> bersalah memalsukan cap jempol The Pit</w:t>
      </w:r>
      <w:r>
        <w:rPr>
          <w:w w:val="115"/>
        </w:rPr>
        <w:t> Nio di</w:t>
      </w:r>
      <w:r>
        <w:rPr>
          <w:w w:val="115"/>
        </w:rPr>
        <w:t> AJB No. 202.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60" w:lineRule="auto" w:before="114" w:after="0"/>
        <w:ind w:left="1051" w:right="259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 </w:t>
      </w:r>
      <w:r>
        <w:rPr>
          <w:b/>
          <w:w w:val="115"/>
          <w:sz w:val="24"/>
        </w:rPr>
        <w:t>15</w:t>
      </w:r>
      <w:r>
        <w:rPr>
          <w:b/>
          <w:w w:val="115"/>
          <w:sz w:val="24"/>
        </w:rPr>
        <w:t> Agustus</w:t>
      </w:r>
      <w:r>
        <w:rPr>
          <w:b/>
          <w:w w:val="115"/>
          <w:sz w:val="24"/>
        </w:rPr>
        <w:t> 1994,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karena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baru mengetahui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Paul Chandra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The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Wishnu</w:t>
      </w:r>
      <w:r>
        <w:rPr>
          <w:w w:val="115"/>
          <w:sz w:val="24"/>
        </w:rPr>
        <w:t> Sujanto</w:t>
      </w:r>
      <w:r>
        <w:rPr>
          <w:w w:val="115"/>
          <w:sz w:val="24"/>
        </w:rPr>
        <w:t> 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AJB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593.2,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mengajukan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gugatan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Tata Usaha</w:t>
      </w:r>
      <w:r>
        <w:rPr>
          <w:w w:val="115"/>
          <w:sz w:val="24"/>
        </w:rPr>
        <w:t> Negara terhadap Camat</w:t>
      </w:r>
      <w:r>
        <w:rPr>
          <w:w w:val="115"/>
          <w:sz w:val="24"/>
        </w:rPr>
        <w:t> Teluk Naga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PPAT dengan</w:t>
      </w:r>
      <w:r>
        <w:rPr>
          <w:w w:val="115"/>
          <w:sz w:val="24"/>
        </w:rPr>
        <w:t> objek perkara</w:t>
      </w:r>
      <w:r>
        <w:rPr>
          <w:w w:val="115"/>
          <w:sz w:val="24"/>
        </w:rPr>
        <w:t> yaitu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593.2</w:t>
      </w:r>
      <w:r>
        <w:rPr>
          <w:w w:val="115"/>
          <w:sz w:val="24"/>
        </w:rPr>
        <w:t> di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Tata</w:t>
      </w:r>
      <w:r>
        <w:rPr>
          <w:w w:val="115"/>
          <w:sz w:val="24"/>
        </w:rPr>
        <w:t> Usaha Negara Bandung.</w:t>
      </w:r>
    </w:p>
    <w:p>
      <w:pPr>
        <w:pStyle w:val="BodyText"/>
        <w:spacing w:line="360" w:lineRule="auto" w:before="120"/>
        <w:ind w:left="1051" w:right="265" w:firstLine="0"/>
      </w:pPr>
      <w:r>
        <w:rPr>
          <w:w w:val="120"/>
        </w:rPr>
        <w:t>Atas</w:t>
      </w:r>
      <w:r>
        <w:rPr>
          <w:spacing w:val="-16"/>
          <w:w w:val="120"/>
        </w:rPr>
        <w:t> </w:t>
      </w:r>
      <w:r>
        <w:rPr>
          <w:w w:val="120"/>
        </w:rPr>
        <w:t>gugatan</w:t>
      </w:r>
      <w:r>
        <w:rPr>
          <w:spacing w:val="-16"/>
          <w:w w:val="120"/>
        </w:rPr>
        <w:t> </w:t>
      </w:r>
      <w:r>
        <w:rPr>
          <w:w w:val="120"/>
        </w:rPr>
        <w:t>yang</w:t>
      </w:r>
      <w:r>
        <w:rPr>
          <w:spacing w:val="-8"/>
          <w:w w:val="120"/>
        </w:rPr>
        <w:t> </w:t>
      </w:r>
      <w:r>
        <w:rPr>
          <w:w w:val="120"/>
        </w:rPr>
        <w:t>diajukan</w:t>
      </w:r>
      <w:r>
        <w:rPr>
          <w:spacing w:val="-9"/>
          <w:w w:val="120"/>
        </w:rPr>
        <w:t> </w:t>
      </w:r>
      <w:r>
        <w:rPr>
          <w:w w:val="120"/>
        </w:rPr>
        <w:t>Sumita</w:t>
      </w:r>
      <w:r>
        <w:rPr>
          <w:spacing w:val="-4"/>
          <w:w w:val="120"/>
        </w:rPr>
        <w:t> </w:t>
      </w:r>
      <w:r>
        <w:rPr>
          <w:w w:val="120"/>
        </w:rPr>
        <w:t>Chandra</w:t>
      </w:r>
      <w:r>
        <w:rPr>
          <w:spacing w:val="-4"/>
          <w:w w:val="120"/>
        </w:rPr>
        <w:t> </w:t>
      </w:r>
      <w:r>
        <w:rPr>
          <w:w w:val="120"/>
        </w:rPr>
        <w:t>tersebut,</w:t>
      </w:r>
      <w:r>
        <w:rPr>
          <w:spacing w:val="-16"/>
          <w:w w:val="120"/>
        </w:rPr>
        <w:t> </w:t>
      </w:r>
      <w:r>
        <w:rPr>
          <w:w w:val="120"/>
        </w:rPr>
        <w:t>Majelis</w:t>
      </w:r>
      <w:r>
        <w:rPr>
          <w:spacing w:val="-9"/>
          <w:w w:val="120"/>
        </w:rPr>
        <w:t> </w:t>
      </w:r>
      <w:r>
        <w:rPr>
          <w:w w:val="120"/>
        </w:rPr>
        <w:t>Hakim </w:t>
      </w:r>
      <w:r>
        <w:rPr>
          <w:w w:val="115"/>
        </w:rPr>
        <w:t>telah</w:t>
      </w:r>
      <w:r>
        <w:rPr>
          <w:spacing w:val="-11"/>
          <w:w w:val="115"/>
        </w:rPr>
        <w:t> </w:t>
      </w:r>
      <w:r>
        <w:rPr>
          <w:w w:val="115"/>
        </w:rPr>
        <w:t>menjatuhkan Putusan No.51/G/PTUN-BDG/1994 tanggal</w:t>
      </w:r>
      <w:r>
        <w:rPr>
          <w:spacing w:val="-16"/>
          <w:w w:val="115"/>
        </w:rPr>
        <w:t> </w:t>
      </w:r>
      <w:r>
        <w:rPr>
          <w:w w:val="115"/>
        </w:rPr>
        <w:t>18 Mei </w:t>
      </w:r>
      <w:r>
        <w:rPr>
          <w:w w:val="120"/>
        </w:rPr>
        <w:t>1995</w:t>
      </w:r>
      <w:r>
        <w:rPr>
          <w:w w:val="120"/>
        </w:rPr>
        <w:t> yang</w:t>
      </w:r>
      <w:r>
        <w:rPr>
          <w:w w:val="120"/>
        </w:rPr>
        <w:t> pada</w:t>
      </w:r>
      <w:r>
        <w:rPr>
          <w:w w:val="120"/>
        </w:rPr>
        <w:t> pokoknya</w:t>
      </w:r>
      <w:r>
        <w:rPr>
          <w:w w:val="120"/>
        </w:rPr>
        <w:t> mengabulkan</w:t>
      </w:r>
      <w:r>
        <w:rPr>
          <w:w w:val="120"/>
        </w:rPr>
        <w:t> gugatan</w:t>
      </w:r>
      <w:r>
        <w:rPr>
          <w:w w:val="120"/>
        </w:rPr>
        <w:t> yang</w:t>
      </w:r>
      <w:r>
        <w:rPr>
          <w:w w:val="120"/>
        </w:rPr>
        <w:t> diajukan Sumita</w:t>
      </w:r>
      <w:r>
        <w:rPr>
          <w:w w:val="120"/>
        </w:rPr>
        <w:t> Chandra</w:t>
      </w:r>
      <w:r>
        <w:rPr>
          <w:w w:val="120"/>
        </w:rPr>
        <w:t> dan</w:t>
      </w:r>
      <w:r>
        <w:rPr>
          <w:w w:val="120"/>
        </w:rPr>
        <w:t> menyatakan</w:t>
      </w:r>
      <w:r>
        <w:rPr>
          <w:w w:val="120"/>
        </w:rPr>
        <w:t> AJB</w:t>
      </w:r>
      <w:r>
        <w:rPr>
          <w:w w:val="120"/>
        </w:rPr>
        <w:t> No.593.2/1482/JB/1984 tertanggal</w:t>
      </w:r>
      <w:r>
        <w:rPr>
          <w:spacing w:val="-16"/>
          <w:w w:val="120"/>
        </w:rPr>
        <w:t> </w:t>
      </w:r>
      <w:r>
        <w:rPr>
          <w:w w:val="120"/>
        </w:rPr>
        <w:t>31</w:t>
      </w:r>
      <w:r>
        <w:rPr>
          <w:w w:val="120"/>
        </w:rPr>
        <w:t> Desember</w:t>
      </w:r>
      <w:r>
        <w:rPr>
          <w:spacing w:val="-12"/>
          <w:w w:val="120"/>
        </w:rPr>
        <w:t> </w:t>
      </w:r>
      <w:r>
        <w:rPr>
          <w:w w:val="120"/>
        </w:rPr>
        <w:t>1984</w:t>
      </w:r>
      <w:r>
        <w:rPr>
          <w:w w:val="120"/>
        </w:rPr>
        <w:t> yang</w:t>
      </w:r>
      <w:r>
        <w:rPr>
          <w:spacing w:val="-4"/>
          <w:w w:val="120"/>
        </w:rPr>
        <w:t> </w:t>
      </w:r>
      <w:r>
        <w:rPr>
          <w:w w:val="120"/>
        </w:rPr>
        <w:t>dibuat</w:t>
      </w:r>
      <w:r>
        <w:rPr>
          <w:w w:val="120"/>
        </w:rPr>
        <w:t> Camat</w:t>
      </w:r>
      <w:r>
        <w:rPr>
          <w:spacing w:val="-10"/>
          <w:w w:val="120"/>
        </w:rPr>
        <w:t> </w:t>
      </w:r>
      <w:r>
        <w:rPr>
          <w:w w:val="120"/>
        </w:rPr>
        <w:t>Teluk</w:t>
      </w:r>
      <w:r>
        <w:rPr>
          <w:spacing w:val="-1"/>
          <w:w w:val="120"/>
        </w:rPr>
        <w:t> </w:t>
      </w:r>
      <w:r>
        <w:rPr>
          <w:w w:val="120"/>
        </w:rPr>
        <w:t>Naga</w:t>
      </w:r>
      <w:r>
        <w:rPr>
          <w:spacing w:val="-10"/>
          <w:w w:val="120"/>
        </w:rPr>
        <w:t> </w:t>
      </w:r>
      <w:r>
        <w:rPr>
          <w:w w:val="120"/>
        </w:rPr>
        <w:t>selaku PPAT</w:t>
      </w:r>
      <w:r>
        <w:rPr>
          <w:w w:val="120"/>
        </w:rPr>
        <w:t> DIBATALKAN.</w:t>
      </w:r>
      <w:r>
        <w:rPr>
          <w:w w:val="120"/>
        </w:rPr>
        <w:t> Adapun</w:t>
      </w:r>
      <w:r>
        <w:rPr>
          <w:w w:val="120"/>
        </w:rPr>
        <w:t> yang</w:t>
      </w:r>
      <w:r>
        <w:rPr>
          <w:w w:val="120"/>
        </w:rPr>
        <w:t> menjadi</w:t>
      </w:r>
      <w:r>
        <w:rPr>
          <w:w w:val="120"/>
        </w:rPr>
        <w:t> pertimbangan</w:t>
      </w:r>
      <w:r>
        <w:rPr>
          <w:w w:val="120"/>
        </w:rPr>
        <w:t> Majelis </w:t>
      </w:r>
      <w:r>
        <w:rPr>
          <w:w w:val="115"/>
        </w:rPr>
        <w:t>Hakim Pengadilan Tata Usaha Negara</w:t>
      </w:r>
      <w:r>
        <w:rPr>
          <w:spacing w:val="-5"/>
          <w:w w:val="115"/>
        </w:rPr>
        <w:t> </w:t>
      </w:r>
      <w:r>
        <w:rPr>
          <w:w w:val="115"/>
        </w:rPr>
        <w:t>Bandung mengabulkan gugatan </w:t>
      </w:r>
      <w:r>
        <w:rPr>
          <w:w w:val="120"/>
        </w:rPr>
        <w:t>yang</w:t>
      </w:r>
      <w:r>
        <w:rPr>
          <w:w w:val="120"/>
        </w:rPr>
        <w:t> diajukan</w:t>
      </w:r>
      <w:r>
        <w:rPr>
          <w:w w:val="120"/>
        </w:rPr>
        <w:t> Sumita</w:t>
      </w:r>
      <w:r>
        <w:rPr>
          <w:w w:val="120"/>
        </w:rPr>
        <w:t> Chandra</w:t>
      </w:r>
      <w:r>
        <w:rPr>
          <w:w w:val="120"/>
        </w:rPr>
        <w:t> termuat</w:t>
      </w:r>
      <w:r>
        <w:rPr>
          <w:w w:val="120"/>
        </w:rPr>
        <w:t> dalam</w:t>
      </w:r>
      <w:r>
        <w:rPr>
          <w:w w:val="120"/>
        </w:rPr>
        <w:t> halaman</w:t>
      </w:r>
      <w:r>
        <w:rPr>
          <w:w w:val="120"/>
        </w:rPr>
        <w:t> 16</w:t>
      </w:r>
      <w:r>
        <w:rPr>
          <w:w w:val="120"/>
        </w:rPr>
        <w:t> dan</w:t>
      </w:r>
      <w:r>
        <w:rPr>
          <w:w w:val="120"/>
        </w:rPr>
        <w:t> 17 Putusan</w:t>
      </w:r>
      <w:r>
        <w:rPr>
          <w:w w:val="120"/>
        </w:rPr>
        <w:t> No.</w:t>
      </w:r>
      <w:r>
        <w:rPr>
          <w:w w:val="120"/>
        </w:rPr>
        <w:t> 51/G/PTUN-BDG/1994</w:t>
      </w:r>
      <w:r>
        <w:rPr>
          <w:w w:val="120"/>
        </w:rPr>
        <w:t> tanggal</w:t>
      </w:r>
      <w:r>
        <w:rPr>
          <w:w w:val="120"/>
        </w:rPr>
        <w:t> 18</w:t>
      </w:r>
      <w:r>
        <w:rPr>
          <w:w w:val="120"/>
        </w:rPr>
        <w:t> Mei</w:t>
      </w:r>
      <w:r>
        <w:rPr>
          <w:w w:val="120"/>
        </w:rPr>
        <w:t> 1995</w:t>
      </w:r>
      <w:r>
        <w:rPr>
          <w:w w:val="120"/>
        </w:rPr>
        <w:t> yang </w:t>
      </w:r>
      <w:r>
        <w:rPr>
          <w:spacing w:val="-2"/>
          <w:w w:val="120"/>
        </w:rPr>
        <w:t>menyatakan:</w:t>
      </w:r>
    </w:p>
    <w:p>
      <w:pPr>
        <w:pStyle w:val="BodyText"/>
        <w:spacing w:before="127"/>
        <w:ind w:left="1026" w:firstLine="0"/>
      </w:pPr>
      <w:r>
        <w:rPr>
          <w:w w:val="115"/>
        </w:rPr>
        <w:t>PERTIMBANGAN</w:t>
      </w:r>
      <w:r>
        <w:rPr>
          <w:spacing w:val="5"/>
          <w:w w:val="115"/>
        </w:rPr>
        <w:t> </w:t>
      </w:r>
      <w:r>
        <w:rPr>
          <w:w w:val="115"/>
        </w:rPr>
        <w:t>HAKIM</w:t>
      </w:r>
      <w:r>
        <w:rPr>
          <w:spacing w:val="-9"/>
          <w:w w:val="115"/>
        </w:rPr>
        <w:t> </w:t>
      </w:r>
      <w:r>
        <w:rPr>
          <w:w w:val="115"/>
        </w:rPr>
        <w:t>halaman</w:t>
      </w:r>
      <w:r>
        <w:rPr>
          <w:spacing w:val="-8"/>
          <w:w w:val="115"/>
        </w:rPr>
        <w:t> </w:t>
      </w:r>
      <w:r>
        <w:rPr>
          <w:spacing w:val="-5"/>
          <w:w w:val="115"/>
        </w:rPr>
        <w:t>16:</w:t>
      </w:r>
    </w:p>
    <w:p>
      <w:pPr>
        <w:spacing w:line="374" w:lineRule="auto" w:before="155"/>
        <w:ind w:left="1135" w:right="285" w:firstLine="0"/>
        <w:jc w:val="both"/>
        <w:rPr>
          <w:i/>
          <w:sz w:val="21"/>
        </w:rPr>
      </w:pPr>
      <w:r>
        <w:rPr>
          <w:i/>
          <w:w w:val="115"/>
          <w:sz w:val="21"/>
        </w:rPr>
        <w:t>“Menimbang, bahwa</w:t>
      </w:r>
      <w:r>
        <w:rPr>
          <w:i/>
          <w:w w:val="115"/>
          <w:sz w:val="21"/>
        </w:rPr>
        <w:t> ternyata</w:t>
      </w:r>
      <w:r>
        <w:rPr>
          <w:i/>
          <w:w w:val="115"/>
          <w:sz w:val="21"/>
        </w:rPr>
        <w:t> diatas tanah</w:t>
      </w:r>
      <w:r>
        <w:rPr>
          <w:i/>
          <w:w w:val="115"/>
          <w:sz w:val="21"/>
        </w:rPr>
        <w:t> tersebut telah pula diterbitkan</w:t>
      </w:r>
      <w:r>
        <w:rPr>
          <w:i/>
          <w:w w:val="115"/>
          <w:sz w:val="21"/>
        </w:rPr>
        <w:t> dua buah</w:t>
      </w:r>
      <w:r>
        <w:rPr>
          <w:i/>
          <w:w w:val="115"/>
          <w:sz w:val="21"/>
        </w:rPr>
        <w:t> akta</w:t>
      </w:r>
      <w:r>
        <w:rPr>
          <w:i/>
          <w:w w:val="115"/>
          <w:sz w:val="21"/>
        </w:rPr>
        <w:t> jual</w:t>
      </w:r>
      <w:r>
        <w:rPr>
          <w:i/>
          <w:w w:val="115"/>
          <w:sz w:val="21"/>
        </w:rPr>
        <w:t> beli</w:t>
      </w:r>
      <w:r>
        <w:rPr>
          <w:i/>
          <w:w w:val="115"/>
          <w:sz w:val="21"/>
        </w:rPr>
        <w:t> oleh Tergugat</w:t>
      </w:r>
      <w:r>
        <w:rPr>
          <w:i/>
          <w:w w:val="115"/>
          <w:sz w:val="21"/>
        </w:rPr>
        <w:t> (Camat/PPAT</w:t>
      </w:r>
      <w:r>
        <w:rPr>
          <w:i/>
          <w:w w:val="115"/>
          <w:sz w:val="21"/>
        </w:rPr>
        <w:t> Teluk</w:t>
      </w:r>
      <w:r>
        <w:rPr>
          <w:i/>
          <w:w w:val="115"/>
          <w:sz w:val="21"/>
        </w:rPr>
        <w:t> Naga)</w:t>
      </w:r>
      <w:r>
        <w:rPr>
          <w:i/>
          <w:w w:val="115"/>
          <w:sz w:val="21"/>
        </w:rPr>
        <w:t> pada</w:t>
      </w:r>
      <w:r>
        <w:rPr>
          <w:i/>
          <w:w w:val="115"/>
          <w:sz w:val="21"/>
        </w:rPr>
        <w:t> tanggal</w:t>
      </w:r>
      <w:r>
        <w:rPr>
          <w:i/>
          <w:w w:val="115"/>
          <w:sz w:val="21"/>
        </w:rPr>
        <w:t> 31 Desember 1984</w:t>
      </w:r>
      <w:r>
        <w:rPr>
          <w:i/>
          <w:w w:val="115"/>
          <w:sz w:val="21"/>
        </w:rPr>
        <w:t> (P-4</w:t>
      </w:r>
      <w:r>
        <w:rPr>
          <w:i/>
          <w:w w:val="115"/>
          <w:sz w:val="21"/>
        </w:rPr>
        <w:t> ; P-5)</w:t>
      </w:r>
      <w:r>
        <w:rPr>
          <w:i/>
          <w:w w:val="115"/>
          <w:sz w:val="21"/>
        </w:rPr>
        <w:t> masing-masing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bernomor:</w:t>
      </w:r>
    </w:p>
    <w:p>
      <w:pPr>
        <w:spacing w:before="0"/>
        <w:ind w:left="1255" w:right="0" w:firstLine="0"/>
        <w:jc w:val="both"/>
        <w:rPr>
          <w:i/>
          <w:sz w:val="21"/>
        </w:rPr>
      </w:pPr>
      <w:r>
        <w:rPr>
          <w:i/>
          <w:w w:val="120"/>
          <w:sz w:val="21"/>
        </w:rPr>
        <w:t>-593.2/1482/JB/1984,</w:t>
      </w:r>
      <w:r>
        <w:rPr>
          <w:i/>
          <w:spacing w:val="71"/>
          <w:w w:val="120"/>
          <w:sz w:val="21"/>
        </w:rPr>
        <w:t> </w:t>
      </w:r>
      <w:r>
        <w:rPr>
          <w:i/>
          <w:w w:val="120"/>
          <w:sz w:val="21"/>
        </w:rPr>
        <w:t>atas</w:t>
      </w:r>
      <w:r>
        <w:rPr>
          <w:i/>
          <w:spacing w:val="40"/>
          <w:w w:val="120"/>
          <w:sz w:val="21"/>
        </w:rPr>
        <w:t> </w:t>
      </w:r>
      <w:r>
        <w:rPr>
          <w:i/>
          <w:w w:val="120"/>
          <w:sz w:val="21"/>
        </w:rPr>
        <w:t>Tanah</w:t>
      </w:r>
      <w:r>
        <w:rPr>
          <w:i/>
          <w:spacing w:val="21"/>
          <w:w w:val="120"/>
          <w:sz w:val="21"/>
        </w:rPr>
        <w:t> </w:t>
      </w:r>
      <w:r>
        <w:rPr>
          <w:i/>
          <w:w w:val="120"/>
          <w:sz w:val="21"/>
        </w:rPr>
        <w:t>milik</w:t>
      </w:r>
      <w:r>
        <w:rPr>
          <w:i/>
          <w:spacing w:val="13"/>
          <w:w w:val="120"/>
          <w:sz w:val="21"/>
        </w:rPr>
        <w:t> </w:t>
      </w:r>
      <w:r>
        <w:rPr>
          <w:i/>
          <w:w w:val="120"/>
          <w:sz w:val="21"/>
        </w:rPr>
        <w:t>No.</w:t>
      </w:r>
      <w:r>
        <w:rPr>
          <w:i/>
          <w:spacing w:val="31"/>
          <w:w w:val="120"/>
          <w:sz w:val="21"/>
        </w:rPr>
        <w:t> </w:t>
      </w:r>
      <w:r>
        <w:rPr>
          <w:i/>
          <w:spacing w:val="-7"/>
          <w:w w:val="120"/>
          <w:sz w:val="21"/>
        </w:rPr>
        <w:t>5;</w:t>
      </w:r>
    </w:p>
    <w:p>
      <w:pPr>
        <w:spacing w:before="150"/>
        <w:ind w:left="1255" w:right="0" w:firstLine="0"/>
        <w:jc w:val="both"/>
        <w:rPr>
          <w:i/>
          <w:sz w:val="21"/>
        </w:rPr>
      </w:pPr>
      <w:r>
        <w:rPr>
          <w:i/>
          <w:w w:val="125"/>
          <w:sz w:val="21"/>
        </w:rPr>
        <w:t>-593.2/1482/JB/1984,</w:t>
      </w:r>
      <w:r>
        <w:rPr>
          <w:i/>
          <w:spacing w:val="25"/>
          <w:w w:val="125"/>
          <w:sz w:val="21"/>
        </w:rPr>
        <w:t> </w:t>
      </w:r>
      <w:r>
        <w:rPr>
          <w:i/>
          <w:w w:val="125"/>
          <w:sz w:val="21"/>
        </w:rPr>
        <w:t>atas</w:t>
      </w:r>
      <w:r>
        <w:rPr>
          <w:i/>
          <w:spacing w:val="6"/>
          <w:w w:val="125"/>
          <w:sz w:val="21"/>
        </w:rPr>
        <w:t> </w:t>
      </w:r>
      <w:r>
        <w:rPr>
          <w:i/>
          <w:w w:val="125"/>
          <w:sz w:val="21"/>
        </w:rPr>
        <w:t>tanah</w:t>
      </w:r>
      <w:r>
        <w:rPr>
          <w:i/>
          <w:spacing w:val="2"/>
          <w:w w:val="125"/>
          <w:sz w:val="21"/>
        </w:rPr>
        <w:t> </w:t>
      </w:r>
      <w:r>
        <w:rPr>
          <w:i/>
          <w:w w:val="125"/>
          <w:sz w:val="21"/>
        </w:rPr>
        <w:t>milik</w:t>
      </w:r>
      <w:r>
        <w:rPr>
          <w:i/>
          <w:spacing w:val="-13"/>
          <w:w w:val="125"/>
          <w:sz w:val="21"/>
        </w:rPr>
        <w:t> </w:t>
      </w:r>
      <w:r>
        <w:rPr>
          <w:i/>
          <w:w w:val="125"/>
          <w:sz w:val="21"/>
        </w:rPr>
        <w:t>BNo.</w:t>
      </w:r>
      <w:r>
        <w:rPr>
          <w:i/>
          <w:spacing w:val="-9"/>
          <w:w w:val="125"/>
          <w:sz w:val="21"/>
        </w:rPr>
        <w:t> </w:t>
      </w:r>
      <w:r>
        <w:rPr>
          <w:i/>
          <w:w w:val="125"/>
          <w:sz w:val="21"/>
        </w:rPr>
        <w:t>C</w:t>
      </w:r>
      <w:r>
        <w:rPr>
          <w:i/>
          <w:spacing w:val="-6"/>
          <w:w w:val="125"/>
          <w:sz w:val="21"/>
        </w:rPr>
        <w:t> </w:t>
      </w:r>
      <w:r>
        <w:rPr>
          <w:i/>
          <w:spacing w:val="-4"/>
          <w:w w:val="125"/>
          <w:sz w:val="21"/>
        </w:rPr>
        <w:t>449;</w:t>
      </w:r>
    </w:p>
    <w:p>
      <w:pPr>
        <w:pStyle w:val="BodyText"/>
        <w:spacing w:before="12"/>
        <w:ind w:left="0" w:firstLine="0"/>
        <w:jc w:val="left"/>
        <w:rPr>
          <w:i/>
          <w:sz w:val="21"/>
        </w:rPr>
      </w:pPr>
    </w:p>
    <w:p>
      <w:pPr>
        <w:spacing w:line="379" w:lineRule="auto" w:before="0"/>
        <w:ind w:left="1135" w:right="270" w:firstLine="0"/>
        <w:jc w:val="both"/>
        <w:rPr>
          <w:i/>
          <w:sz w:val="21"/>
        </w:rPr>
      </w:pPr>
      <w:r>
        <w:rPr>
          <w:i/>
          <w:w w:val="120"/>
          <w:sz w:val="21"/>
        </w:rPr>
        <w:t>Menimbang,</w:t>
      </w:r>
      <w:r>
        <w:rPr>
          <w:i/>
          <w:w w:val="120"/>
          <w:sz w:val="21"/>
        </w:rPr>
        <w:t> bahwa</w:t>
      </w:r>
      <w:r>
        <w:rPr>
          <w:i/>
          <w:w w:val="120"/>
          <w:sz w:val="21"/>
        </w:rPr>
        <w:t> terhadap</w:t>
      </w:r>
      <w:r>
        <w:rPr>
          <w:i/>
          <w:w w:val="120"/>
          <w:sz w:val="21"/>
        </w:rPr>
        <w:t> penerbitan</w:t>
      </w:r>
      <w:r>
        <w:rPr>
          <w:i/>
          <w:w w:val="120"/>
          <w:sz w:val="21"/>
        </w:rPr>
        <w:t> dua</w:t>
      </w:r>
      <w:r>
        <w:rPr>
          <w:i/>
          <w:w w:val="120"/>
          <w:sz w:val="21"/>
        </w:rPr>
        <w:t> akta</w:t>
      </w:r>
      <w:r>
        <w:rPr>
          <w:i/>
          <w:w w:val="120"/>
          <w:sz w:val="21"/>
        </w:rPr>
        <w:t> jual</w:t>
      </w:r>
      <w:r>
        <w:rPr>
          <w:i/>
          <w:w w:val="120"/>
          <w:sz w:val="21"/>
        </w:rPr>
        <w:t> beli</w:t>
      </w:r>
      <w:r>
        <w:rPr>
          <w:i/>
          <w:spacing w:val="-7"/>
          <w:w w:val="120"/>
          <w:sz w:val="21"/>
        </w:rPr>
        <w:t> </w:t>
      </w:r>
      <w:r>
        <w:rPr>
          <w:i/>
          <w:w w:val="120"/>
          <w:sz w:val="21"/>
        </w:rPr>
        <w:t>bukti</w:t>
      </w:r>
      <w:r>
        <w:rPr>
          <w:i/>
          <w:w w:val="120"/>
          <w:sz w:val="21"/>
        </w:rPr>
        <w:t> P-4</w:t>
      </w:r>
      <w:r>
        <w:rPr>
          <w:i/>
          <w:w w:val="120"/>
          <w:sz w:val="21"/>
        </w:rPr>
        <w:t> dan</w:t>
      </w:r>
      <w:r>
        <w:rPr>
          <w:i/>
          <w:w w:val="120"/>
          <w:sz w:val="21"/>
        </w:rPr>
        <w:t> P-5 tersebut.</w:t>
      </w:r>
      <w:r>
        <w:rPr>
          <w:i/>
          <w:spacing w:val="-5"/>
          <w:w w:val="120"/>
          <w:sz w:val="21"/>
        </w:rPr>
        <w:t> </w:t>
      </w:r>
      <w:r>
        <w:rPr>
          <w:i/>
          <w:w w:val="120"/>
          <w:sz w:val="21"/>
        </w:rPr>
        <w:t>Tergugat</w:t>
      </w:r>
      <w:r>
        <w:rPr>
          <w:i/>
          <w:w w:val="120"/>
          <w:sz w:val="21"/>
        </w:rPr>
        <w:t> baik dalam</w:t>
      </w:r>
      <w:r>
        <w:rPr>
          <w:i/>
          <w:spacing w:val="-11"/>
          <w:w w:val="120"/>
          <w:sz w:val="21"/>
        </w:rPr>
        <w:t> </w:t>
      </w:r>
      <w:r>
        <w:rPr>
          <w:i/>
          <w:w w:val="120"/>
          <w:sz w:val="21"/>
        </w:rPr>
        <w:t>jawaban,</w:t>
      </w:r>
      <w:r>
        <w:rPr>
          <w:i/>
          <w:spacing w:val="16"/>
          <w:w w:val="120"/>
          <w:sz w:val="21"/>
        </w:rPr>
        <w:t> </w:t>
      </w:r>
      <w:r>
        <w:rPr>
          <w:i/>
          <w:w w:val="120"/>
          <w:sz w:val="21"/>
        </w:rPr>
        <w:t>duplik</w:t>
      </w:r>
      <w:r>
        <w:rPr>
          <w:i/>
          <w:spacing w:val="-11"/>
          <w:w w:val="120"/>
          <w:sz w:val="21"/>
        </w:rPr>
        <w:t> </w:t>
      </w:r>
      <w:r>
        <w:rPr>
          <w:i/>
          <w:w w:val="120"/>
          <w:sz w:val="21"/>
        </w:rPr>
        <w:t>dan</w:t>
      </w:r>
      <w:r>
        <w:rPr>
          <w:i/>
          <w:spacing w:val="-14"/>
          <w:w w:val="120"/>
          <w:sz w:val="21"/>
        </w:rPr>
        <w:t> </w:t>
      </w:r>
      <w:r>
        <w:rPr>
          <w:i/>
          <w:w w:val="120"/>
          <w:sz w:val="21"/>
        </w:rPr>
        <w:t>kesimpulannya</w:t>
      </w:r>
      <w:r>
        <w:rPr>
          <w:i/>
          <w:spacing w:val="-3"/>
          <w:w w:val="120"/>
          <w:sz w:val="21"/>
        </w:rPr>
        <w:t> </w:t>
      </w:r>
      <w:r>
        <w:rPr>
          <w:i/>
          <w:w w:val="120"/>
          <w:sz w:val="21"/>
        </w:rPr>
        <w:t>serta</w:t>
      </w:r>
      <w:r>
        <w:rPr>
          <w:i/>
          <w:spacing w:val="-3"/>
          <w:w w:val="120"/>
          <w:sz w:val="21"/>
        </w:rPr>
        <w:t> </w:t>
      </w:r>
      <w:r>
        <w:rPr>
          <w:i/>
          <w:w w:val="120"/>
          <w:sz w:val="21"/>
        </w:rPr>
        <w:t>bukti P-6</w:t>
      </w:r>
      <w:r>
        <w:rPr>
          <w:i/>
          <w:spacing w:val="5"/>
          <w:w w:val="120"/>
          <w:sz w:val="21"/>
        </w:rPr>
        <w:t> </w:t>
      </w:r>
      <w:r>
        <w:rPr>
          <w:i/>
          <w:w w:val="120"/>
          <w:sz w:val="21"/>
        </w:rPr>
        <w:t>dan</w:t>
      </w:r>
      <w:r>
        <w:rPr>
          <w:i/>
          <w:spacing w:val="-4"/>
          <w:w w:val="120"/>
          <w:sz w:val="21"/>
        </w:rPr>
        <w:t> </w:t>
      </w:r>
      <w:r>
        <w:rPr>
          <w:i/>
          <w:w w:val="120"/>
          <w:sz w:val="21"/>
        </w:rPr>
        <w:t>7</w:t>
      </w:r>
      <w:r>
        <w:rPr>
          <w:i/>
          <w:spacing w:val="6"/>
          <w:w w:val="120"/>
          <w:sz w:val="21"/>
        </w:rPr>
        <w:t> </w:t>
      </w:r>
      <w:r>
        <w:rPr>
          <w:i/>
          <w:w w:val="120"/>
          <w:sz w:val="21"/>
        </w:rPr>
        <w:t>yaitu</w:t>
      </w:r>
      <w:r>
        <w:rPr>
          <w:i/>
          <w:spacing w:val="6"/>
          <w:w w:val="120"/>
          <w:sz w:val="21"/>
        </w:rPr>
        <w:t> </w:t>
      </w:r>
      <w:r>
        <w:rPr>
          <w:i/>
          <w:w w:val="120"/>
          <w:sz w:val="21"/>
        </w:rPr>
        <w:t>penjelasan</w:t>
      </w:r>
      <w:r>
        <w:rPr>
          <w:i/>
          <w:spacing w:val="5"/>
          <w:w w:val="120"/>
          <w:sz w:val="21"/>
        </w:rPr>
        <w:t> </w:t>
      </w:r>
      <w:r>
        <w:rPr>
          <w:i/>
          <w:w w:val="120"/>
          <w:sz w:val="21"/>
        </w:rPr>
        <w:t>dan</w:t>
      </w:r>
      <w:r>
        <w:rPr>
          <w:i/>
          <w:spacing w:val="6"/>
          <w:w w:val="120"/>
          <w:sz w:val="21"/>
        </w:rPr>
        <w:t> </w:t>
      </w:r>
      <w:r>
        <w:rPr>
          <w:i/>
          <w:w w:val="120"/>
          <w:sz w:val="21"/>
        </w:rPr>
        <w:t>penegasan</w:t>
      </w:r>
      <w:r>
        <w:rPr>
          <w:i/>
          <w:spacing w:val="17"/>
          <w:w w:val="120"/>
          <w:sz w:val="21"/>
        </w:rPr>
        <w:t> </w:t>
      </w:r>
      <w:r>
        <w:rPr>
          <w:i/>
          <w:w w:val="120"/>
          <w:sz w:val="21"/>
        </w:rPr>
        <w:t>Tergugat</w:t>
      </w:r>
      <w:r>
        <w:rPr>
          <w:i/>
          <w:spacing w:val="16"/>
          <w:w w:val="120"/>
          <w:sz w:val="21"/>
        </w:rPr>
        <w:t> </w:t>
      </w:r>
      <w:r>
        <w:rPr>
          <w:i/>
          <w:w w:val="120"/>
          <w:sz w:val="21"/>
        </w:rPr>
        <w:t>kepada</w:t>
      </w:r>
      <w:r>
        <w:rPr>
          <w:i/>
          <w:spacing w:val="-4"/>
          <w:w w:val="120"/>
          <w:sz w:val="21"/>
        </w:rPr>
        <w:t> </w:t>
      </w:r>
      <w:r>
        <w:rPr>
          <w:i/>
          <w:w w:val="120"/>
          <w:sz w:val="21"/>
        </w:rPr>
        <w:t>Penggugat,</w:t>
      </w:r>
      <w:r>
        <w:rPr>
          <w:i/>
          <w:spacing w:val="24"/>
          <w:w w:val="120"/>
          <w:sz w:val="21"/>
        </w:rPr>
        <w:t> </w:t>
      </w:r>
      <w:r>
        <w:rPr>
          <w:i/>
          <w:spacing w:val="-4"/>
          <w:w w:val="120"/>
          <w:sz w:val="21"/>
        </w:rPr>
        <w:t>telah</w:t>
      </w:r>
    </w:p>
    <w:p>
      <w:pPr>
        <w:spacing w:after="0" w:line="379" w:lineRule="auto"/>
        <w:jc w:val="both"/>
        <w:rPr>
          <w:i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1"/>
        <w:ind w:left="0" w:firstLine="0"/>
        <w:jc w:val="left"/>
        <w:rPr>
          <w:i/>
          <w:sz w:val="21"/>
        </w:rPr>
      </w:pPr>
    </w:p>
    <w:p>
      <w:pPr>
        <w:spacing w:line="374" w:lineRule="auto" w:before="0"/>
        <w:ind w:left="1135" w:right="281" w:firstLine="0"/>
        <w:jc w:val="both"/>
        <w:rPr>
          <w:i/>
          <w:sz w:val="21"/>
        </w:rPr>
      </w:pPr>
      <w:r>
        <w:rPr>
          <w:i/>
          <w:w w:val="115"/>
          <w:sz w:val="21"/>
        </w:rPr>
        <w:t>dengan tegas menyatakan</w:t>
      </w:r>
      <w:r>
        <w:rPr>
          <w:i/>
          <w:w w:val="115"/>
          <w:sz w:val="21"/>
        </w:rPr>
        <w:t> tidak pernah</w:t>
      </w:r>
      <w:r>
        <w:rPr>
          <w:i/>
          <w:w w:val="115"/>
          <w:sz w:val="21"/>
        </w:rPr>
        <w:t> menerbitkan</w:t>
      </w:r>
      <w:r>
        <w:rPr>
          <w:i/>
          <w:w w:val="115"/>
          <w:sz w:val="21"/>
        </w:rPr>
        <w:t> dan dalam register PPAT Kecamatan</w:t>
      </w:r>
      <w:r>
        <w:rPr>
          <w:i/>
          <w:w w:val="115"/>
          <w:sz w:val="21"/>
        </w:rPr>
        <w:t> Teluk</w:t>
      </w:r>
      <w:r>
        <w:rPr>
          <w:i/>
          <w:w w:val="115"/>
          <w:sz w:val="21"/>
        </w:rPr>
        <w:t> Naga. Kedua</w:t>
      </w:r>
      <w:r>
        <w:rPr>
          <w:i/>
          <w:w w:val="115"/>
          <w:sz w:val="21"/>
        </w:rPr>
        <w:t> akta</w:t>
      </w:r>
      <w:r>
        <w:rPr>
          <w:i/>
          <w:w w:val="115"/>
          <w:sz w:val="21"/>
        </w:rPr>
        <w:t> P-4</w:t>
      </w:r>
      <w:r>
        <w:rPr>
          <w:i/>
          <w:w w:val="115"/>
          <w:sz w:val="21"/>
        </w:rPr>
        <w:t> dan</w:t>
      </w:r>
      <w:r>
        <w:rPr>
          <w:i/>
          <w:w w:val="115"/>
          <w:sz w:val="21"/>
        </w:rPr>
        <w:t> P-5</w:t>
      </w:r>
      <w:r>
        <w:rPr>
          <w:i/>
          <w:w w:val="115"/>
          <w:sz w:val="21"/>
        </w:rPr>
        <w:t> yang</w:t>
      </w:r>
      <w:r>
        <w:rPr>
          <w:i/>
          <w:w w:val="115"/>
          <w:sz w:val="21"/>
        </w:rPr>
        <w:t> disengketan</w:t>
      </w:r>
      <w:r>
        <w:rPr>
          <w:i/>
          <w:w w:val="115"/>
          <w:sz w:val="21"/>
        </w:rPr>
        <w:t> tidak</w:t>
      </w:r>
      <w:r>
        <w:rPr>
          <w:i/>
          <w:spacing w:val="40"/>
          <w:w w:val="115"/>
          <w:sz w:val="21"/>
        </w:rPr>
        <w:t> </w:t>
      </w:r>
      <w:r>
        <w:rPr>
          <w:i/>
          <w:spacing w:val="-2"/>
          <w:w w:val="115"/>
          <w:sz w:val="21"/>
        </w:rPr>
        <w:t>terdaftar;</w:t>
      </w:r>
    </w:p>
    <w:p>
      <w:pPr>
        <w:spacing w:line="374" w:lineRule="auto" w:before="133"/>
        <w:ind w:left="1135" w:right="284" w:firstLine="0"/>
        <w:jc w:val="both"/>
        <w:rPr>
          <w:i/>
          <w:sz w:val="21"/>
        </w:rPr>
      </w:pPr>
      <w:r>
        <w:rPr>
          <w:i/>
          <w:w w:val="120"/>
          <w:sz w:val="21"/>
        </w:rPr>
        <w:t>Menimbang, bahwa</w:t>
      </w:r>
      <w:r>
        <w:rPr>
          <w:i/>
          <w:spacing w:val="15"/>
          <w:w w:val="120"/>
          <w:sz w:val="21"/>
        </w:rPr>
        <w:t> </w:t>
      </w:r>
      <w:r>
        <w:rPr>
          <w:i/>
          <w:w w:val="120"/>
          <w:sz w:val="21"/>
        </w:rPr>
        <w:t>dengan</w:t>
      </w:r>
      <w:r>
        <w:rPr>
          <w:i/>
          <w:spacing w:val="-6"/>
          <w:w w:val="120"/>
          <w:sz w:val="21"/>
        </w:rPr>
        <w:t> </w:t>
      </w:r>
      <w:r>
        <w:rPr>
          <w:i/>
          <w:w w:val="120"/>
          <w:sz w:val="21"/>
        </w:rPr>
        <w:t>demikian</w:t>
      </w:r>
      <w:r>
        <w:rPr>
          <w:i/>
          <w:spacing w:val="-6"/>
          <w:w w:val="120"/>
          <w:sz w:val="21"/>
        </w:rPr>
        <w:t> </w:t>
      </w:r>
      <w:r>
        <w:rPr>
          <w:i/>
          <w:w w:val="120"/>
          <w:sz w:val="21"/>
        </w:rPr>
        <w:t>telah</w:t>
      </w:r>
      <w:r>
        <w:rPr>
          <w:i/>
          <w:spacing w:val="-14"/>
          <w:w w:val="120"/>
          <w:sz w:val="21"/>
        </w:rPr>
        <w:t> </w:t>
      </w:r>
      <w:r>
        <w:rPr>
          <w:i/>
          <w:w w:val="120"/>
          <w:sz w:val="21"/>
        </w:rPr>
        <w:t>jelas</w:t>
      </w:r>
      <w:r>
        <w:rPr>
          <w:i/>
          <w:spacing w:val="-12"/>
          <w:w w:val="120"/>
          <w:sz w:val="21"/>
        </w:rPr>
        <w:t> </w:t>
      </w:r>
      <w:r>
        <w:rPr>
          <w:i/>
          <w:w w:val="120"/>
          <w:sz w:val="21"/>
        </w:rPr>
        <w:t>terbukti</w:t>
      </w:r>
      <w:r>
        <w:rPr>
          <w:i/>
          <w:w w:val="120"/>
          <w:sz w:val="21"/>
        </w:rPr>
        <w:t> dan</w:t>
      </w:r>
      <w:r>
        <w:rPr>
          <w:i/>
          <w:spacing w:val="-6"/>
          <w:w w:val="120"/>
          <w:sz w:val="21"/>
        </w:rPr>
        <w:t> </w:t>
      </w:r>
      <w:r>
        <w:rPr>
          <w:i/>
          <w:w w:val="120"/>
          <w:sz w:val="21"/>
        </w:rPr>
        <w:t>berdasar</w:t>
      </w:r>
      <w:r>
        <w:rPr>
          <w:i/>
          <w:spacing w:val="-6"/>
          <w:w w:val="120"/>
          <w:sz w:val="21"/>
        </w:rPr>
        <w:t> </w:t>
      </w:r>
      <w:r>
        <w:rPr>
          <w:i/>
          <w:w w:val="120"/>
          <w:sz w:val="21"/>
        </w:rPr>
        <w:t>hukum bahwa</w:t>
      </w:r>
      <w:r>
        <w:rPr>
          <w:i/>
          <w:w w:val="120"/>
          <w:sz w:val="21"/>
        </w:rPr>
        <w:t> akta</w:t>
      </w:r>
      <w:r>
        <w:rPr>
          <w:i/>
          <w:w w:val="120"/>
          <w:sz w:val="21"/>
        </w:rPr>
        <w:t> jual</w:t>
      </w:r>
      <w:r>
        <w:rPr>
          <w:i/>
          <w:w w:val="120"/>
          <w:sz w:val="21"/>
        </w:rPr>
        <w:t> beli</w:t>
      </w:r>
      <w:r>
        <w:rPr>
          <w:i/>
          <w:spacing w:val="-13"/>
          <w:w w:val="120"/>
          <w:sz w:val="21"/>
        </w:rPr>
        <w:t> </w:t>
      </w:r>
      <w:r>
        <w:rPr>
          <w:i/>
          <w:w w:val="120"/>
          <w:sz w:val="21"/>
        </w:rPr>
        <w:t>bukti</w:t>
      </w:r>
      <w:r>
        <w:rPr>
          <w:i/>
          <w:w w:val="120"/>
          <w:sz w:val="21"/>
        </w:rPr>
        <w:t> P-4</w:t>
      </w:r>
      <w:r>
        <w:rPr>
          <w:i/>
          <w:spacing w:val="-4"/>
          <w:w w:val="120"/>
          <w:sz w:val="21"/>
        </w:rPr>
        <w:t> </w:t>
      </w:r>
      <w:r>
        <w:rPr>
          <w:i/>
          <w:w w:val="120"/>
          <w:sz w:val="21"/>
        </w:rPr>
        <w:t>dan</w:t>
      </w:r>
      <w:r>
        <w:rPr>
          <w:i/>
          <w:w w:val="120"/>
          <w:sz w:val="21"/>
        </w:rPr>
        <w:t> P-5</w:t>
      </w:r>
      <w:r>
        <w:rPr>
          <w:i/>
          <w:w w:val="120"/>
          <w:sz w:val="21"/>
        </w:rPr>
        <w:t> tersebut</w:t>
      </w:r>
      <w:r>
        <w:rPr>
          <w:i/>
          <w:w w:val="120"/>
          <w:sz w:val="21"/>
        </w:rPr>
        <w:t> adalah</w:t>
      </w:r>
      <w:r>
        <w:rPr>
          <w:i/>
          <w:spacing w:val="-4"/>
          <w:w w:val="120"/>
          <w:sz w:val="21"/>
        </w:rPr>
        <w:t> </w:t>
      </w:r>
      <w:r>
        <w:rPr>
          <w:i/>
          <w:w w:val="120"/>
          <w:sz w:val="21"/>
        </w:rPr>
        <w:t>tidak</w:t>
      </w:r>
      <w:r>
        <w:rPr>
          <w:i/>
          <w:w w:val="120"/>
          <w:sz w:val="21"/>
        </w:rPr>
        <w:t> benar dan</w:t>
      </w:r>
      <w:r>
        <w:rPr>
          <w:i/>
          <w:w w:val="120"/>
          <w:sz w:val="21"/>
        </w:rPr>
        <w:t> harus dinyatakan</w:t>
      </w:r>
      <w:r>
        <w:rPr>
          <w:i/>
          <w:w w:val="120"/>
          <w:sz w:val="21"/>
        </w:rPr>
        <w:t> batal.”</w:t>
      </w:r>
    </w:p>
    <w:p>
      <w:pPr>
        <w:pStyle w:val="BodyText"/>
        <w:spacing w:before="129"/>
        <w:ind w:left="1026" w:firstLine="0"/>
      </w:pPr>
      <w:r>
        <w:rPr>
          <w:w w:val="115"/>
        </w:rPr>
        <w:t>PERTIMBANGAN</w:t>
      </w:r>
      <w:r>
        <w:rPr>
          <w:spacing w:val="5"/>
          <w:w w:val="115"/>
        </w:rPr>
        <w:t> </w:t>
      </w:r>
      <w:r>
        <w:rPr>
          <w:w w:val="115"/>
        </w:rPr>
        <w:t>HAKIM</w:t>
      </w:r>
      <w:r>
        <w:rPr>
          <w:spacing w:val="-9"/>
          <w:w w:val="115"/>
        </w:rPr>
        <w:t> </w:t>
      </w:r>
      <w:r>
        <w:rPr>
          <w:w w:val="115"/>
        </w:rPr>
        <w:t>halaman</w:t>
      </w:r>
      <w:r>
        <w:rPr>
          <w:spacing w:val="-8"/>
          <w:w w:val="115"/>
        </w:rPr>
        <w:t> </w:t>
      </w:r>
      <w:r>
        <w:rPr>
          <w:spacing w:val="-5"/>
          <w:w w:val="115"/>
        </w:rPr>
        <w:t>17</w:t>
      </w:r>
    </w:p>
    <w:p>
      <w:pPr>
        <w:spacing w:line="376" w:lineRule="auto" w:before="143"/>
        <w:ind w:left="1135" w:right="276" w:firstLine="0"/>
        <w:jc w:val="both"/>
        <w:rPr>
          <w:i/>
          <w:sz w:val="21"/>
        </w:rPr>
      </w:pPr>
      <w:r>
        <w:rPr>
          <w:i/>
          <w:w w:val="120"/>
          <w:sz w:val="21"/>
        </w:rPr>
        <w:t>“Menimbang,</w:t>
      </w:r>
      <w:r>
        <w:rPr>
          <w:i/>
          <w:w w:val="120"/>
          <w:sz w:val="21"/>
        </w:rPr>
        <w:t> bahwa</w:t>
      </w:r>
      <w:r>
        <w:rPr>
          <w:i/>
          <w:w w:val="120"/>
          <w:sz w:val="21"/>
        </w:rPr>
        <w:t> terhadap</w:t>
      </w:r>
      <w:r>
        <w:rPr>
          <w:i/>
          <w:w w:val="120"/>
          <w:sz w:val="21"/>
        </w:rPr>
        <w:t> akta</w:t>
      </w:r>
      <w:r>
        <w:rPr>
          <w:i/>
          <w:w w:val="120"/>
          <w:sz w:val="21"/>
        </w:rPr>
        <w:t> jual</w:t>
      </w:r>
      <w:r>
        <w:rPr>
          <w:i/>
          <w:w w:val="120"/>
          <w:sz w:val="21"/>
        </w:rPr>
        <w:t> beli</w:t>
      </w:r>
      <w:r>
        <w:rPr>
          <w:i/>
          <w:w w:val="120"/>
          <w:sz w:val="21"/>
        </w:rPr>
        <w:t> No.</w:t>
      </w:r>
      <w:r>
        <w:rPr>
          <w:i/>
          <w:w w:val="120"/>
          <w:sz w:val="21"/>
        </w:rPr>
        <w:t> 202/12/I/1982</w:t>
      </w:r>
      <w:r>
        <w:rPr>
          <w:i/>
          <w:w w:val="120"/>
          <w:sz w:val="21"/>
        </w:rPr>
        <w:t> tanggal</w:t>
      </w:r>
      <w:r>
        <w:rPr>
          <w:i/>
          <w:w w:val="120"/>
          <w:sz w:val="21"/>
        </w:rPr>
        <w:t> 12 Maret</w:t>
      </w:r>
      <w:r>
        <w:rPr>
          <w:i/>
          <w:w w:val="120"/>
          <w:sz w:val="21"/>
        </w:rPr>
        <w:t> 1982</w:t>
      </w:r>
      <w:r>
        <w:rPr>
          <w:i/>
          <w:w w:val="120"/>
          <w:sz w:val="21"/>
        </w:rPr>
        <w:t> (Bukti</w:t>
      </w:r>
      <w:r>
        <w:rPr>
          <w:i/>
          <w:w w:val="120"/>
          <w:sz w:val="21"/>
        </w:rPr>
        <w:t> P-3).</w:t>
      </w:r>
      <w:r>
        <w:rPr>
          <w:i/>
          <w:w w:val="120"/>
          <w:sz w:val="21"/>
        </w:rPr>
        <w:t> Telah</w:t>
      </w:r>
      <w:r>
        <w:rPr>
          <w:i/>
          <w:w w:val="120"/>
          <w:sz w:val="21"/>
        </w:rPr>
        <w:t> ternyata</w:t>
      </w:r>
      <w:r>
        <w:rPr>
          <w:i/>
          <w:w w:val="120"/>
          <w:sz w:val="21"/>
        </w:rPr>
        <w:t> tidak</w:t>
      </w:r>
      <w:r>
        <w:rPr>
          <w:i/>
          <w:w w:val="120"/>
          <w:sz w:val="21"/>
        </w:rPr>
        <w:t> terbukti</w:t>
      </w:r>
      <w:r>
        <w:rPr>
          <w:i/>
          <w:w w:val="120"/>
          <w:sz w:val="21"/>
        </w:rPr>
        <w:t> adanya</w:t>
      </w:r>
      <w:r>
        <w:rPr>
          <w:i/>
          <w:w w:val="120"/>
          <w:sz w:val="21"/>
        </w:rPr>
        <w:t> putusan Pengadilan</w:t>
      </w:r>
      <w:r>
        <w:rPr>
          <w:i/>
          <w:w w:val="120"/>
          <w:sz w:val="21"/>
        </w:rPr>
        <w:t> dalam</w:t>
      </w:r>
      <w:r>
        <w:rPr>
          <w:i/>
          <w:w w:val="120"/>
          <w:sz w:val="21"/>
        </w:rPr>
        <w:t> lingkup</w:t>
      </w:r>
      <w:r>
        <w:rPr>
          <w:i/>
          <w:w w:val="120"/>
          <w:sz w:val="21"/>
        </w:rPr>
        <w:t> Peradilan</w:t>
      </w:r>
      <w:r>
        <w:rPr>
          <w:i/>
          <w:w w:val="120"/>
          <w:sz w:val="21"/>
        </w:rPr>
        <w:t> Tata</w:t>
      </w:r>
      <w:r>
        <w:rPr>
          <w:i/>
          <w:w w:val="120"/>
          <w:sz w:val="21"/>
        </w:rPr>
        <w:t> Usaha</w:t>
      </w:r>
      <w:r>
        <w:rPr>
          <w:i/>
          <w:w w:val="120"/>
          <w:sz w:val="21"/>
        </w:rPr>
        <w:t> Negara</w:t>
      </w:r>
      <w:r>
        <w:rPr>
          <w:i/>
          <w:w w:val="120"/>
          <w:sz w:val="21"/>
        </w:rPr>
        <w:t> yang</w:t>
      </w:r>
      <w:r>
        <w:rPr>
          <w:i/>
          <w:w w:val="120"/>
          <w:sz w:val="21"/>
        </w:rPr>
        <w:t> menyatakan batal</w:t>
      </w:r>
      <w:r>
        <w:rPr>
          <w:i/>
          <w:w w:val="120"/>
          <w:sz w:val="21"/>
        </w:rPr>
        <w:t> atau</w:t>
      </w:r>
      <w:r>
        <w:rPr>
          <w:i/>
          <w:w w:val="120"/>
          <w:sz w:val="21"/>
        </w:rPr>
        <w:t> tidak</w:t>
      </w:r>
      <w:r>
        <w:rPr>
          <w:i/>
          <w:w w:val="120"/>
          <w:sz w:val="21"/>
        </w:rPr>
        <w:t> sah</w:t>
      </w:r>
      <w:r>
        <w:rPr>
          <w:i/>
          <w:w w:val="120"/>
          <w:sz w:val="21"/>
        </w:rPr>
        <w:t> dan</w:t>
      </w:r>
      <w:r>
        <w:rPr>
          <w:i/>
          <w:w w:val="120"/>
          <w:sz w:val="21"/>
        </w:rPr>
        <w:t> demikian</w:t>
      </w:r>
      <w:r>
        <w:rPr>
          <w:i/>
          <w:w w:val="120"/>
          <w:sz w:val="21"/>
        </w:rPr>
        <w:t> pula</w:t>
      </w:r>
      <w:r>
        <w:rPr>
          <w:i/>
          <w:w w:val="120"/>
          <w:sz w:val="21"/>
        </w:rPr>
        <w:t> dari</w:t>
      </w:r>
      <w:r>
        <w:rPr>
          <w:i/>
          <w:w w:val="120"/>
          <w:sz w:val="21"/>
        </w:rPr>
        <w:t> bukti-bukti</w:t>
      </w:r>
      <w:r>
        <w:rPr>
          <w:i/>
          <w:w w:val="120"/>
          <w:sz w:val="21"/>
        </w:rPr>
        <w:t> yang</w:t>
      </w:r>
      <w:r>
        <w:rPr>
          <w:i/>
          <w:w w:val="120"/>
          <w:sz w:val="21"/>
        </w:rPr>
        <w:t> diajukan</w:t>
      </w:r>
      <w:r>
        <w:rPr>
          <w:i/>
          <w:w w:val="120"/>
          <w:sz w:val="21"/>
        </w:rPr>
        <w:t> para pihak</w:t>
      </w:r>
      <w:r>
        <w:rPr>
          <w:i/>
          <w:w w:val="120"/>
          <w:sz w:val="21"/>
        </w:rPr>
        <w:t> tidak</w:t>
      </w:r>
      <w:r>
        <w:rPr>
          <w:i/>
          <w:w w:val="120"/>
          <w:sz w:val="21"/>
        </w:rPr>
        <w:t> ada</w:t>
      </w:r>
      <w:r>
        <w:rPr>
          <w:i/>
          <w:w w:val="120"/>
          <w:sz w:val="21"/>
        </w:rPr>
        <w:t> yang</w:t>
      </w:r>
      <w:r>
        <w:rPr>
          <w:i/>
          <w:w w:val="120"/>
          <w:sz w:val="21"/>
        </w:rPr>
        <w:t> dapat</w:t>
      </w:r>
      <w:r>
        <w:rPr>
          <w:i/>
          <w:w w:val="120"/>
          <w:sz w:val="21"/>
        </w:rPr>
        <w:t> mematahkan</w:t>
      </w:r>
      <w:r>
        <w:rPr>
          <w:i/>
          <w:w w:val="120"/>
          <w:sz w:val="21"/>
        </w:rPr>
        <w:t> bukti</w:t>
      </w:r>
      <w:r>
        <w:rPr>
          <w:i/>
          <w:w w:val="120"/>
          <w:sz w:val="21"/>
        </w:rPr>
        <w:t> akta</w:t>
      </w:r>
      <w:r>
        <w:rPr>
          <w:i/>
          <w:w w:val="120"/>
          <w:sz w:val="21"/>
        </w:rPr>
        <w:t> jual</w:t>
      </w:r>
      <w:r>
        <w:rPr>
          <w:i/>
          <w:w w:val="120"/>
          <w:sz w:val="21"/>
        </w:rPr>
        <w:t> beli</w:t>
      </w:r>
      <w:r>
        <w:rPr>
          <w:i/>
          <w:w w:val="120"/>
          <w:sz w:val="21"/>
        </w:rPr>
        <w:t> tersebut. sehingga</w:t>
      </w:r>
      <w:r>
        <w:rPr>
          <w:i/>
          <w:w w:val="120"/>
          <w:sz w:val="21"/>
        </w:rPr>
        <w:t> akta</w:t>
      </w:r>
      <w:r>
        <w:rPr>
          <w:i/>
          <w:w w:val="120"/>
          <w:sz w:val="21"/>
        </w:rPr>
        <w:t> jual</w:t>
      </w:r>
      <w:r>
        <w:rPr>
          <w:i/>
          <w:w w:val="120"/>
          <w:sz w:val="21"/>
        </w:rPr>
        <w:t> beli P-3 tersebut</w:t>
      </w:r>
      <w:r>
        <w:rPr>
          <w:i/>
          <w:w w:val="120"/>
          <w:sz w:val="21"/>
        </w:rPr>
        <w:t> harus</w:t>
      </w:r>
      <w:r>
        <w:rPr>
          <w:i/>
          <w:w w:val="120"/>
          <w:sz w:val="21"/>
        </w:rPr>
        <w:t> dinyatakan</w:t>
      </w:r>
      <w:r>
        <w:rPr>
          <w:i/>
          <w:spacing w:val="40"/>
          <w:w w:val="120"/>
          <w:sz w:val="21"/>
        </w:rPr>
        <w:t> </w:t>
      </w:r>
      <w:r>
        <w:rPr>
          <w:i/>
          <w:w w:val="120"/>
          <w:sz w:val="21"/>
        </w:rPr>
        <w:t>sah</w:t>
      </w:r>
      <w:r>
        <w:rPr>
          <w:i/>
          <w:w w:val="120"/>
          <w:sz w:val="21"/>
        </w:rPr>
        <w:t> menurut</w:t>
      </w:r>
      <w:r>
        <w:rPr>
          <w:i/>
          <w:w w:val="120"/>
          <w:sz w:val="21"/>
        </w:rPr>
        <w:t> hukum”</w:t>
      </w:r>
    </w:p>
    <w:p>
      <w:pPr>
        <w:pStyle w:val="BodyText"/>
        <w:spacing w:line="360" w:lineRule="auto" w:before="114"/>
        <w:ind w:left="1038" w:right="275" w:firstLine="0"/>
      </w:pPr>
      <w:r>
        <w:rPr>
          <w:w w:val="115"/>
        </w:rPr>
        <w:t>Bahwa</w:t>
      </w:r>
      <w:r>
        <w:rPr>
          <w:spacing w:val="-3"/>
          <w:w w:val="115"/>
        </w:rPr>
        <w:t> </w:t>
      </w:r>
      <w:r>
        <w:rPr>
          <w:w w:val="115"/>
        </w:rPr>
        <w:t>putusan Pengadilan Tata Usaha</w:t>
      </w:r>
      <w:r>
        <w:rPr>
          <w:spacing w:val="-2"/>
          <w:w w:val="115"/>
        </w:rPr>
        <w:t> </w:t>
      </w:r>
      <w:r>
        <w:rPr>
          <w:w w:val="115"/>
        </w:rPr>
        <w:t>Negara</w:t>
      </w:r>
      <w:r>
        <w:rPr>
          <w:spacing w:val="-2"/>
          <w:w w:val="115"/>
        </w:rPr>
        <w:t> </w:t>
      </w:r>
      <w:r>
        <w:rPr>
          <w:w w:val="115"/>
        </w:rPr>
        <w:t>Bandung tersebut</w:t>
      </w:r>
      <w:r>
        <w:rPr>
          <w:spacing w:val="-16"/>
          <w:w w:val="115"/>
        </w:rPr>
        <w:t> </w:t>
      </w:r>
      <w:r>
        <w:rPr>
          <w:w w:val="115"/>
        </w:rPr>
        <w:t>telah dikuatkan oleh</w:t>
      </w:r>
      <w:r>
        <w:rPr>
          <w:spacing w:val="-6"/>
          <w:w w:val="115"/>
        </w:rPr>
        <w:t> </w:t>
      </w:r>
      <w:r>
        <w:rPr>
          <w:w w:val="115"/>
        </w:rPr>
        <w:t>Putusan Banding</w:t>
      </w:r>
      <w:r>
        <w:rPr>
          <w:spacing w:val="-1"/>
          <w:w w:val="115"/>
        </w:rPr>
        <w:t> </w:t>
      </w:r>
      <w:r>
        <w:rPr>
          <w:w w:val="115"/>
        </w:rPr>
        <w:t>Pengadilan Tinggi Tata Usaha Negara </w:t>
      </w:r>
      <w:r>
        <w:rPr>
          <w:w w:val="120"/>
        </w:rPr>
        <w:t>Jakarta</w:t>
      </w:r>
      <w:r>
        <w:rPr>
          <w:w w:val="120"/>
        </w:rPr>
        <w:t> No.</w:t>
      </w:r>
      <w:r>
        <w:rPr>
          <w:w w:val="120"/>
        </w:rPr>
        <w:t> 128/B/1995/PT.TUN.JKT</w:t>
      </w:r>
      <w:r>
        <w:rPr>
          <w:w w:val="120"/>
        </w:rPr>
        <w:t> tanggal</w:t>
      </w:r>
      <w:r>
        <w:rPr>
          <w:w w:val="120"/>
        </w:rPr>
        <w:t> 17</w:t>
      </w:r>
      <w:r>
        <w:rPr>
          <w:w w:val="120"/>
        </w:rPr>
        <w:t> Juni</w:t>
      </w:r>
      <w:r>
        <w:rPr>
          <w:w w:val="120"/>
        </w:rPr>
        <w:t> 1996</w:t>
      </w:r>
      <w:r>
        <w:rPr>
          <w:w w:val="120"/>
        </w:rPr>
        <w:t> dan </w:t>
      </w:r>
      <w:r>
        <w:rPr>
          <w:w w:val="115"/>
        </w:rPr>
        <w:t>Putusan Kasasi Mahkamah Agung RI</w:t>
      </w:r>
      <w:r>
        <w:rPr>
          <w:w w:val="115"/>
        </w:rPr>
        <w:t> No. 276</w:t>
      </w:r>
      <w:r>
        <w:rPr>
          <w:w w:val="115"/>
        </w:rPr>
        <w:t> K/TUN/1996</w:t>
      </w:r>
      <w:r>
        <w:rPr>
          <w:w w:val="115"/>
        </w:rPr>
        <w:t> tanggal</w:t>
      </w:r>
      <w:r>
        <w:rPr>
          <w:spacing w:val="-14"/>
          <w:w w:val="115"/>
        </w:rPr>
        <w:t> </w:t>
      </w:r>
      <w:r>
        <w:rPr>
          <w:w w:val="115"/>
        </w:rPr>
        <w:t>26 November 1997,</w:t>
      </w:r>
      <w:r>
        <w:rPr>
          <w:w w:val="115"/>
        </w:rPr>
        <w:t> sehingga telah BERKEKUATAN HUKUM TETAP.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</w:tabs>
        <w:spacing w:line="360" w:lineRule="auto" w:before="135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pada </w:t>
      </w:r>
      <w:r>
        <w:rPr>
          <w:b/>
          <w:w w:val="115"/>
          <w:sz w:val="24"/>
        </w:rPr>
        <w:t>19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April 1997</w:t>
      </w:r>
      <w:r>
        <w:rPr>
          <w:w w:val="115"/>
          <w:sz w:val="24"/>
        </w:rPr>
        <w:t>,</w:t>
      </w:r>
      <w:r>
        <w:rPr>
          <w:w w:val="115"/>
          <w:sz w:val="24"/>
        </w:rPr>
        <w:t> atas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adanya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Putusan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Pidana Paul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Chandra No.596,</w:t>
      </w:r>
      <w:r>
        <w:rPr>
          <w:w w:val="115"/>
          <w:sz w:val="24"/>
        </w:rPr>
        <w:t> maka</w:t>
      </w:r>
      <w:r>
        <w:rPr>
          <w:w w:val="115"/>
          <w:sz w:val="24"/>
        </w:rPr>
        <w:t> Vera</w:t>
      </w:r>
      <w:r>
        <w:rPr>
          <w:w w:val="115"/>
          <w:sz w:val="24"/>
        </w:rPr>
        <w:t> Juniarti</w:t>
      </w:r>
      <w:r>
        <w:rPr>
          <w:w w:val="115"/>
          <w:sz w:val="24"/>
        </w:rPr>
        <w:t> Hidayat</w:t>
      </w:r>
      <w:r>
        <w:rPr>
          <w:w w:val="115"/>
          <w:sz w:val="24"/>
        </w:rPr>
        <w:t> (orang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mengaku</w:t>
      </w:r>
      <w:r>
        <w:rPr>
          <w:w w:val="115"/>
          <w:sz w:val="24"/>
        </w:rPr>
        <w:t> sebagai penerima hibah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Nio)</w:t>
      </w:r>
      <w:r>
        <w:rPr>
          <w:w w:val="115"/>
          <w:sz w:val="24"/>
        </w:rPr>
        <w:t> mengajukan gugatan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Widjaya,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 Camat</w:t>
      </w:r>
      <w:r>
        <w:rPr>
          <w:w w:val="115"/>
          <w:sz w:val="24"/>
        </w:rPr>
        <w:t> Teluk</w:t>
      </w:r>
      <w:r>
        <w:rPr>
          <w:w w:val="115"/>
          <w:sz w:val="24"/>
        </w:rPr>
        <w:t> Naga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PPATS,</w:t>
      </w:r>
      <w:r>
        <w:rPr>
          <w:w w:val="115"/>
          <w:sz w:val="24"/>
        </w:rPr>
        <w:t> PPAT</w:t>
      </w:r>
      <w:r>
        <w:rPr>
          <w:w w:val="115"/>
          <w:sz w:val="24"/>
        </w:rPr>
        <w:t> Ny.</w:t>
      </w:r>
      <w:r>
        <w:rPr>
          <w:w w:val="115"/>
          <w:sz w:val="24"/>
        </w:rPr>
        <w:t> Umi</w:t>
      </w:r>
      <w:r>
        <w:rPr>
          <w:w w:val="115"/>
          <w:sz w:val="24"/>
        </w:rPr>
        <w:t> Suskandi</w:t>
      </w:r>
      <w:r>
        <w:rPr>
          <w:w w:val="115"/>
          <w:sz w:val="24"/>
        </w:rPr>
        <w:t> Sutamto (PPAT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No.38),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Pendaftaran</w:t>
      </w:r>
      <w:r>
        <w:rPr>
          <w:w w:val="115"/>
          <w:sz w:val="24"/>
        </w:rPr>
        <w:t> Tanah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Bank</w:t>
      </w:r>
      <w:r>
        <w:rPr>
          <w:w w:val="115"/>
          <w:sz w:val="24"/>
        </w:rPr>
        <w:t> Central</w:t>
      </w:r>
      <w:r>
        <w:rPr>
          <w:w w:val="115"/>
          <w:sz w:val="24"/>
        </w:rPr>
        <w:t> Asia</w:t>
      </w:r>
      <w:r>
        <w:rPr>
          <w:w w:val="115"/>
          <w:sz w:val="24"/>
        </w:rPr>
        <w:t> cabang</w:t>
      </w:r>
      <w:r>
        <w:rPr>
          <w:w w:val="115"/>
          <w:sz w:val="24"/>
        </w:rPr>
        <w:t> Jakarta</w:t>
      </w:r>
      <w:r>
        <w:rPr>
          <w:w w:val="115"/>
          <w:sz w:val="24"/>
        </w:rPr>
        <w:t> Pusat. Dalam</w:t>
      </w:r>
      <w:r>
        <w:rPr>
          <w:w w:val="115"/>
          <w:sz w:val="24"/>
        </w:rPr>
        <w:t> gugatan</w:t>
      </w:r>
      <w:r>
        <w:rPr>
          <w:w w:val="115"/>
          <w:sz w:val="24"/>
        </w:rPr>
        <w:t> tersebut, Vera</w:t>
      </w:r>
      <w:r>
        <w:rPr>
          <w:w w:val="115"/>
          <w:sz w:val="24"/>
        </w:rPr>
        <w:t> Juniarti</w:t>
      </w:r>
      <w:r>
        <w:rPr>
          <w:w w:val="115"/>
          <w:sz w:val="24"/>
        </w:rPr>
        <w:t> Hidaya</w:t>
      </w:r>
      <w:r>
        <w:rPr>
          <w:w w:val="115"/>
          <w:sz w:val="24"/>
        </w:rPr>
        <w:t> menuntut</w:t>
      </w:r>
      <w:r>
        <w:rPr>
          <w:w w:val="115"/>
          <w:sz w:val="24"/>
        </w:rPr>
        <w:t> agar</w:t>
      </w:r>
      <w:r>
        <w:rPr>
          <w:w w:val="115"/>
          <w:sz w:val="24"/>
        </w:rPr>
        <w:t> hakim membatalakan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No.202</w:t>
      </w:r>
      <w:r>
        <w:rPr>
          <w:w w:val="115"/>
          <w:sz w:val="24"/>
        </w:rPr>
        <w:t> dan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No.38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dalil</w:t>
      </w:r>
      <w:r>
        <w:rPr>
          <w:w w:val="115"/>
          <w:sz w:val="24"/>
        </w:rPr>
        <w:t> telah</w:t>
      </w:r>
      <w:r>
        <w:rPr>
          <w:w w:val="115"/>
          <w:sz w:val="24"/>
        </w:rPr>
        <w:t> ada Putusan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No.596</w:t>
      </w:r>
      <w:r>
        <w:rPr>
          <w:w w:val="115"/>
          <w:sz w:val="24"/>
        </w:rPr>
        <w:t> yang</w:t>
      </w:r>
      <w:r>
        <w:rPr>
          <w:w w:val="115"/>
          <w:sz w:val="24"/>
        </w:rPr>
        <w:t> amarnya menyatakan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terbukti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 Pemalsuan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Jempol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Nio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60"/>
          <w:w w:val="115"/>
          <w:sz w:val="24"/>
        </w:rPr>
        <w:t> </w:t>
      </w:r>
      <w:r>
        <w:rPr>
          <w:w w:val="115"/>
          <w:sz w:val="24"/>
        </w:rPr>
        <w:t>AJB</w:t>
      </w:r>
      <w:r>
        <w:rPr>
          <w:spacing w:val="62"/>
          <w:w w:val="115"/>
          <w:sz w:val="24"/>
        </w:rPr>
        <w:t> </w:t>
      </w:r>
      <w:r>
        <w:rPr>
          <w:w w:val="115"/>
          <w:sz w:val="24"/>
        </w:rPr>
        <w:t>No.202,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karenanya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051" w:right="280" w:firstLine="0"/>
      </w:pPr>
      <w:r>
        <w:rPr>
          <w:w w:val="115"/>
        </w:rPr>
        <w:t>menurut</w:t>
      </w:r>
      <w:r>
        <w:rPr>
          <w:w w:val="115"/>
        </w:rPr>
        <w:t> Penggugat</w:t>
      </w:r>
      <w:r>
        <w:rPr>
          <w:w w:val="115"/>
        </w:rPr>
        <w:t> AJB</w:t>
      </w:r>
      <w:r>
        <w:rPr>
          <w:w w:val="115"/>
        </w:rPr>
        <w:t> No.38</w:t>
      </w:r>
      <w:r>
        <w:rPr>
          <w:w w:val="115"/>
        </w:rPr>
        <w:t> yang</w:t>
      </w:r>
      <w:r>
        <w:rPr>
          <w:w w:val="115"/>
        </w:rPr>
        <w:t> merupakan</w:t>
      </w:r>
      <w:r>
        <w:rPr>
          <w:w w:val="115"/>
        </w:rPr>
        <w:t> turunan</w:t>
      </w:r>
      <w:r>
        <w:rPr>
          <w:w w:val="115"/>
        </w:rPr>
        <w:t> dari</w:t>
      </w:r>
      <w:r>
        <w:rPr>
          <w:w w:val="115"/>
        </w:rPr>
        <w:t> AJB No.202</w:t>
      </w:r>
      <w:r>
        <w:rPr>
          <w:w w:val="115"/>
        </w:rPr>
        <w:t> juga dianggap tidak sah dan</w:t>
      </w:r>
      <w:r>
        <w:rPr>
          <w:w w:val="115"/>
        </w:rPr>
        <w:t> tidak mengikat.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2" w:after="0"/>
        <w:ind w:left="1051" w:right="261" w:hanging="361"/>
        <w:jc w:val="both"/>
        <w:rPr>
          <w:sz w:val="24"/>
        </w:rPr>
      </w:pPr>
      <w:r>
        <w:rPr>
          <w:w w:val="115"/>
          <w:sz w:val="24"/>
        </w:rPr>
        <w:t>Bahwa terkait gugatan yang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Vera</w:t>
      </w:r>
      <w:r>
        <w:rPr>
          <w:w w:val="115"/>
          <w:sz w:val="24"/>
        </w:rPr>
        <w:t> Juniarti Hidayat</w:t>
      </w:r>
      <w:r>
        <w:rPr>
          <w:w w:val="115"/>
          <w:sz w:val="24"/>
        </w:rPr>
        <w:t> tersebut 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sampai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tingkat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Peninjauan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Kembali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(PK)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dimenangkan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oleh Sumita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Putusan</w:t>
      </w:r>
      <w:r>
        <w:rPr>
          <w:b/>
          <w:w w:val="115"/>
          <w:sz w:val="24"/>
        </w:rPr>
        <w:t> Tingkat</w:t>
      </w:r>
      <w:r>
        <w:rPr>
          <w:b/>
          <w:w w:val="115"/>
          <w:sz w:val="24"/>
        </w:rPr>
        <w:t> Banding No.726/PDT/1998/PT.BDG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halaman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10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serta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halaman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12, Majelis Hakim menyatakan:</w:t>
      </w:r>
    </w:p>
    <w:p>
      <w:pPr>
        <w:spacing w:line="379" w:lineRule="auto" w:before="128"/>
        <w:ind w:left="1363" w:right="274" w:firstLine="0"/>
        <w:jc w:val="both"/>
        <w:rPr>
          <w:i/>
          <w:sz w:val="21"/>
        </w:rPr>
      </w:pPr>
      <w:r>
        <w:rPr>
          <w:i/>
          <w:w w:val="120"/>
          <w:sz w:val="21"/>
        </w:rPr>
        <w:t>“dst..dst..</w:t>
      </w:r>
      <w:r>
        <w:rPr>
          <w:i/>
          <w:w w:val="120"/>
          <w:sz w:val="21"/>
        </w:rPr>
        <w:t> dengan</w:t>
      </w:r>
      <w:r>
        <w:rPr>
          <w:i/>
          <w:w w:val="120"/>
          <w:sz w:val="21"/>
        </w:rPr>
        <w:t> demikian</w:t>
      </w:r>
      <w:r>
        <w:rPr>
          <w:i/>
          <w:w w:val="120"/>
          <w:sz w:val="21"/>
        </w:rPr>
        <w:t> Pengadilan</w:t>
      </w:r>
      <w:r>
        <w:rPr>
          <w:i/>
          <w:w w:val="120"/>
          <w:sz w:val="21"/>
        </w:rPr>
        <w:t> Tinggi</w:t>
      </w:r>
      <w:r>
        <w:rPr>
          <w:i/>
          <w:w w:val="120"/>
          <w:sz w:val="21"/>
        </w:rPr>
        <w:t> berpendapat</w:t>
      </w:r>
      <w:r>
        <w:rPr>
          <w:i/>
          <w:w w:val="120"/>
          <w:sz w:val="21"/>
        </w:rPr>
        <w:t> bahwa</w:t>
      </w:r>
      <w:r>
        <w:rPr>
          <w:i/>
          <w:w w:val="120"/>
          <w:sz w:val="21"/>
        </w:rPr>
        <w:t> bukti putusan</w:t>
      </w:r>
      <w:r>
        <w:rPr>
          <w:i/>
          <w:w w:val="120"/>
          <w:sz w:val="21"/>
        </w:rPr>
        <w:t> dalam</w:t>
      </w:r>
      <w:r>
        <w:rPr>
          <w:i/>
          <w:w w:val="120"/>
          <w:sz w:val="21"/>
        </w:rPr>
        <w:t> perkara</w:t>
      </w:r>
      <w:r>
        <w:rPr>
          <w:i/>
          <w:w w:val="120"/>
          <w:sz w:val="21"/>
        </w:rPr>
        <w:t> Pidana</w:t>
      </w:r>
      <w:r>
        <w:rPr>
          <w:i/>
          <w:w w:val="120"/>
          <w:sz w:val="21"/>
        </w:rPr>
        <w:t> No.</w:t>
      </w:r>
      <w:r>
        <w:rPr>
          <w:i/>
          <w:w w:val="120"/>
          <w:sz w:val="21"/>
        </w:rPr>
        <w:t> 596/Pid.S/1993/PN.Tng</w:t>
      </w:r>
      <w:r>
        <w:rPr>
          <w:i/>
          <w:w w:val="120"/>
          <w:sz w:val="21"/>
        </w:rPr>
        <w:t> cukup beralasan</w:t>
      </w:r>
      <w:r>
        <w:rPr>
          <w:i/>
          <w:w w:val="120"/>
          <w:sz w:val="21"/>
        </w:rPr>
        <w:t> </w:t>
      </w:r>
      <w:r>
        <w:rPr>
          <w:b/>
          <w:i/>
          <w:w w:val="120"/>
          <w:sz w:val="21"/>
        </w:rPr>
        <w:t>harus</w:t>
      </w:r>
      <w:r>
        <w:rPr>
          <w:b/>
          <w:i/>
          <w:spacing w:val="40"/>
          <w:w w:val="120"/>
          <w:sz w:val="21"/>
        </w:rPr>
        <w:t> </w:t>
      </w:r>
      <w:r>
        <w:rPr>
          <w:b/>
          <w:i/>
          <w:w w:val="120"/>
          <w:sz w:val="21"/>
        </w:rPr>
        <w:t>dikesampingkan</w:t>
      </w:r>
      <w:r>
        <w:rPr>
          <w:b/>
          <w:i/>
          <w:spacing w:val="40"/>
          <w:w w:val="120"/>
          <w:sz w:val="21"/>
        </w:rPr>
        <w:t> </w:t>
      </w:r>
      <w:r>
        <w:rPr>
          <w:i/>
          <w:w w:val="120"/>
          <w:sz w:val="21"/>
        </w:rPr>
        <w:t>sebagai</w:t>
      </w:r>
      <w:r>
        <w:rPr>
          <w:i/>
          <w:w w:val="120"/>
          <w:sz w:val="21"/>
        </w:rPr>
        <w:t> bukti</w:t>
      </w:r>
      <w:r>
        <w:rPr>
          <w:i/>
          <w:w w:val="120"/>
          <w:sz w:val="21"/>
        </w:rPr>
        <w:t> dalam</w:t>
      </w:r>
      <w:r>
        <w:rPr>
          <w:i/>
          <w:w w:val="120"/>
          <w:sz w:val="21"/>
        </w:rPr>
        <w:t> perkara</w:t>
      </w:r>
      <w:r>
        <w:rPr>
          <w:i/>
          <w:w w:val="120"/>
          <w:sz w:val="21"/>
        </w:rPr>
        <w:t> ini”</w:t>
      </w:r>
    </w:p>
    <w:p>
      <w:pPr>
        <w:spacing w:line="379" w:lineRule="auto" w:before="118"/>
        <w:ind w:left="1363" w:right="263" w:firstLine="0"/>
        <w:jc w:val="both"/>
        <w:rPr>
          <w:i/>
          <w:sz w:val="21"/>
        </w:rPr>
      </w:pPr>
      <w:r>
        <w:rPr>
          <w:i/>
          <w:w w:val="120"/>
          <w:sz w:val="21"/>
        </w:rPr>
        <w:t>“Menimbang,</w:t>
      </w:r>
      <w:r>
        <w:rPr>
          <w:i/>
          <w:spacing w:val="-14"/>
          <w:w w:val="120"/>
          <w:sz w:val="21"/>
        </w:rPr>
        <w:t> </w:t>
      </w:r>
      <w:r>
        <w:rPr>
          <w:i/>
          <w:w w:val="120"/>
          <w:sz w:val="21"/>
        </w:rPr>
        <w:t>bahwa</w:t>
      </w:r>
      <w:r>
        <w:rPr>
          <w:i/>
          <w:spacing w:val="-14"/>
          <w:w w:val="120"/>
          <w:sz w:val="21"/>
        </w:rPr>
        <w:t> </w:t>
      </w:r>
      <w:r>
        <w:rPr>
          <w:i/>
          <w:w w:val="120"/>
          <w:sz w:val="21"/>
        </w:rPr>
        <w:t>berdasarkan</w:t>
      </w:r>
      <w:r>
        <w:rPr>
          <w:i/>
          <w:spacing w:val="-14"/>
          <w:w w:val="120"/>
          <w:sz w:val="21"/>
        </w:rPr>
        <w:t> </w:t>
      </w:r>
      <w:r>
        <w:rPr>
          <w:i/>
          <w:w w:val="120"/>
          <w:sz w:val="21"/>
        </w:rPr>
        <w:t>pertimbangan-pertimbangan</w:t>
      </w:r>
      <w:r>
        <w:rPr>
          <w:i/>
          <w:spacing w:val="-14"/>
          <w:w w:val="120"/>
          <w:sz w:val="21"/>
        </w:rPr>
        <w:t> </w:t>
      </w:r>
      <w:r>
        <w:rPr>
          <w:i/>
          <w:w w:val="120"/>
          <w:sz w:val="21"/>
        </w:rPr>
        <w:t>hukum</w:t>
      </w:r>
      <w:r>
        <w:rPr>
          <w:i/>
          <w:spacing w:val="-14"/>
          <w:w w:val="120"/>
          <w:sz w:val="21"/>
        </w:rPr>
        <w:t> </w:t>
      </w:r>
      <w:r>
        <w:rPr>
          <w:i/>
          <w:w w:val="120"/>
          <w:sz w:val="21"/>
        </w:rPr>
        <w:t>yang diuraikan</w:t>
      </w:r>
      <w:r>
        <w:rPr>
          <w:i/>
          <w:spacing w:val="-2"/>
          <w:w w:val="120"/>
          <w:sz w:val="21"/>
        </w:rPr>
        <w:t> </w:t>
      </w:r>
      <w:r>
        <w:rPr>
          <w:i/>
          <w:w w:val="120"/>
          <w:sz w:val="21"/>
        </w:rPr>
        <w:t>diatas,</w:t>
      </w:r>
      <w:r>
        <w:rPr>
          <w:i/>
          <w:spacing w:val="-5"/>
          <w:w w:val="120"/>
          <w:sz w:val="21"/>
        </w:rPr>
        <w:t> </w:t>
      </w:r>
      <w:r>
        <w:rPr>
          <w:i/>
          <w:w w:val="120"/>
          <w:sz w:val="21"/>
        </w:rPr>
        <w:t>maka</w:t>
      </w:r>
      <w:r>
        <w:rPr>
          <w:i/>
          <w:spacing w:val="-2"/>
          <w:w w:val="120"/>
          <w:sz w:val="21"/>
        </w:rPr>
        <w:t> </w:t>
      </w:r>
      <w:r>
        <w:rPr>
          <w:i/>
          <w:w w:val="120"/>
          <w:sz w:val="21"/>
        </w:rPr>
        <w:t>Pengadilan</w:t>
      </w:r>
      <w:r>
        <w:rPr>
          <w:i/>
          <w:spacing w:val="-12"/>
          <w:w w:val="120"/>
          <w:sz w:val="21"/>
        </w:rPr>
        <w:t> </w:t>
      </w:r>
      <w:r>
        <w:rPr>
          <w:i/>
          <w:w w:val="120"/>
          <w:sz w:val="21"/>
        </w:rPr>
        <w:t>Tinggi</w:t>
      </w:r>
      <w:r>
        <w:rPr>
          <w:i/>
          <w:spacing w:val="-1"/>
          <w:w w:val="120"/>
          <w:sz w:val="21"/>
        </w:rPr>
        <w:t> </w:t>
      </w:r>
      <w:r>
        <w:rPr>
          <w:i/>
          <w:w w:val="120"/>
          <w:sz w:val="21"/>
        </w:rPr>
        <w:t>berpendapat</w:t>
      </w:r>
      <w:r>
        <w:rPr>
          <w:i/>
          <w:spacing w:val="-11"/>
          <w:w w:val="120"/>
          <w:sz w:val="21"/>
        </w:rPr>
        <w:t> </w:t>
      </w:r>
      <w:r>
        <w:rPr>
          <w:i/>
          <w:w w:val="120"/>
          <w:sz w:val="21"/>
        </w:rPr>
        <w:t>bahwa</w:t>
      </w:r>
      <w:r>
        <w:rPr>
          <w:i/>
          <w:w w:val="120"/>
          <w:sz w:val="21"/>
        </w:rPr>
        <w:t> akta</w:t>
      </w:r>
      <w:r>
        <w:rPr>
          <w:i/>
          <w:spacing w:val="-2"/>
          <w:w w:val="120"/>
          <w:sz w:val="21"/>
        </w:rPr>
        <w:t> </w:t>
      </w:r>
      <w:r>
        <w:rPr>
          <w:i/>
          <w:w w:val="120"/>
          <w:sz w:val="21"/>
        </w:rPr>
        <w:t>jual</w:t>
      </w:r>
      <w:r>
        <w:rPr>
          <w:i/>
          <w:spacing w:val="-11"/>
          <w:w w:val="120"/>
          <w:sz w:val="21"/>
        </w:rPr>
        <w:t> </w:t>
      </w:r>
      <w:r>
        <w:rPr>
          <w:i/>
          <w:w w:val="120"/>
          <w:sz w:val="21"/>
        </w:rPr>
        <w:t>beli No.</w:t>
      </w:r>
      <w:r>
        <w:rPr>
          <w:i/>
          <w:w w:val="120"/>
          <w:sz w:val="21"/>
        </w:rPr>
        <w:t> 202/12/I/1982</w:t>
      </w:r>
      <w:r>
        <w:rPr>
          <w:i/>
          <w:w w:val="120"/>
          <w:sz w:val="21"/>
        </w:rPr>
        <w:t> tanggal</w:t>
      </w:r>
      <w:r>
        <w:rPr>
          <w:i/>
          <w:w w:val="120"/>
          <w:sz w:val="21"/>
        </w:rPr>
        <w:t> 12</w:t>
      </w:r>
      <w:r>
        <w:rPr>
          <w:i/>
          <w:w w:val="120"/>
          <w:sz w:val="21"/>
        </w:rPr>
        <w:t> Maret</w:t>
      </w:r>
      <w:r>
        <w:rPr>
          <w:i/>
          <w:w w:val="120"/>
          <w:sz w:val="21"/>
        </w:rPr>
        <w:t> 1982</w:t>
      </w:r>
      <w:r>
        <w:rPr>
          <w:i/>
          <w:w w:val="120"/>
          <w:sz w:val="21"/>
        </w:rPr>
        <w:t> harus</w:t>
      </w:r>
      <w:r>
        <w:rPr>
          <w:i/>
          <w:w w:val="120"/>
          <w:sz w:val="21"/>
        </w:rPr>
        <w:t> dinyatakan</w:t>
      </w:r>
      <w:r>
        <w:rPr>
          <w:i/>
          <w:w w:val="120"/>
          <w:sz w:val="21"/>
        </w:rPr>
        <w:t> sah</w:t>
      </w:r>
      <w:r>
        <w:rPr>
          <w:i/>
          <w:w w:val="120"/>
          <w:sz w:val="21"/>
        </w:rPr>
        <w:t> dan mengikat</w:t>
      </w:r>
      <w:r>
        <w:rPr>
          <w:i/>
          <w:w w:val="120"/>
          <w:sz w:val="21"/>
        </w:rPr>
        <w:t> menurut</w:t>
      </w:r>
      <w:r>
        <w:rPr>
          <w:i/>
          <w:w w:val="120"/>
          <w:sz w:val="21"/>
        </w:rPr>
        <w:t> hukum;</w:t>
      </w:r>
    </w:p>
    <w:p>
      <w:pPr>
        <w:spacing w:line="379" w:lineRule="auto" w:before="113"/>
        <w:ind w:left="1363" w:right="260" w:firstLine="0"/>
        <w:jc w:val="both"/>
        <w:rPr>
          <w:i/>
          <w:sz w:val="21"/>
        </w:rPr>
      </w:pPr>
      <w:r>
        <w:rPr>
          <w:i/>
          <w:w w:val="115"/>
          <w:sz w:val="21"/>
        </w:rPr>
        <w:t>Menimbang,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bahwa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karena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akta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jual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beli</w:t>
      </w:r>
      <w:r>
        <w:rPr>
          <w:i/>
          <w:w w:val="115"/>
          <w:sz w:val="21"/>
        </w:rPr>
        <w:t> No.</w:t>
      </w:r>
      <w:r>
        <w:rPr>
          <w:i/>
          <w:w w:val="115"/>
          <w:sz w:val="21"/>
        </w:rPr>
        <w:t> 202/12/I/1982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tanggal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12 Maret</w:t>
      </w:r>
      <w:r>
        <w:rPr>
          <w:i/>
          <w:w w:val="115"/>
          <w:sz w:val="21"/>
        </w:rPr>
        <w:t> 1982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sah</w:t>
      </w:r>
      <w:r>
        <w:rPr>
          <w:i/>
          <w:w w:val="115"/>
          <w:sz w:val="21"/>
        </w:rPr>
        <w:t> dan</w:t>
      </w:r>
      <w:r>
        <w:rPr>
          <w:i/>
          <w:w w:val="115"/>
          <w:sz w:val="21"/>
        </w:rPr>
        <w:t> mengikat</w:t>
      </w:r>
      <w:r>
        <w:rPr>
          <w:i/>
          <w:w w:val="115"/>
          <w:sz w:val="21"/>
        </w:rPr>
        <w:t> menurut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hukum,</w:t>
      </w:r>
      <w:r>
        <w:rPr>
          <w:i/>
          <w:w w:val="115"/>
          <w:sz w:val="21"/>
        </w:rPr>
        <w:t> maka</w:t>
      </w:r>
      <w:r>
        <w:rPr>
          <w:i/>
          <w:w w:val="115"/>
          <w:sz w:val="21"/>
        </w:rPr>
        <w:t> jual</w:t>
      </w:r>
      <w:r>
        <w:rPr>
          <w:i/>
          <w:w w:val="115"/>
          <w:sz w:val="21"/>
        </w:rPr>
        <w:t> beli bekas</w:t>
      </w:r>
      <w:r>
        <w:rPr>
          <w:i/>
          <w:w w:val="115"/>
          <w:sz w:val="21"/>
        </w:rPr>
        <w:t> tanah milik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The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Pit</w:t>
      </w:r>
      <w:r>
        <w:rPr>
          <w:i/>
          <w:w w:val="115"/>
          <w:sz w:val="21"/>
        </w:rPr>
        <w:t> Nio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yang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menjadi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sengketa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dalam</w:t>
      </w:r>
      <w:r>
        <w:rPr>
          <w:i/>
          <w:w w:val="115"/>
          <w:sz w:val="21"/>
        </w:rPr>
        <w:t> perkara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ini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yang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terjadi antara</w:t>
      </w:r>
      <w:r>
        <w:rPr>
          <w:i/>
          <w:w w:val="115"/>
          <w:sz w:val="21"/>
        </w:rPr>
        <w:t> Chairil</w:t>
      </w:r>
      <w:r>
        <w:rPr>
          <w:i/>
          <w:w w:val="115"/>
          <w:sz w:val="21"/>
        </w:rPr>
        <w:t> Widjaya/tergugat</w:t>
      </w:r>
      <w:r>
        <w:rPr>
          <w:i/>
          <w:w w:val="115"/>
          <w:sz w:val="21"/>
        </w:rPr>
        <w:t> II/pembanding</w:t>
      </w:r>
      <w:r>
        <w:rPr>
          <w:i/>
          <w:w w:val="115"/>
          <w:sz w:val="21"/>
        </w:rPr>
        <w:t> dengan</w:t>
      </w:r>
      <w:r>
        <w:rPr>
          <w:i/>
          <w:w w:val="115"/>
          <w:sz w:val="21"/>
        </w:rPr>
        <w:t> Sumita Chandra/tergugat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III/pembanding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yang dituangkan</w:t>
      </w:r>
      <w:r>
        <w:rPr>
          <w:i/>
          <w:w w:val="115"/>
          <w:sz w:val="21"/>
        </w:rPr>
        <w:t> dalam akta jual beli No. 38/5/VIII/TELUK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NAGA/1988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tanggal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9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Pebruari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1988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(bukti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T.II,III,V,VII- 3)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adalah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sah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dan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mengikat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menurut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hukum;”</w:t>
      </w:r>
    </w:p>
    <w:p>
      <w:pPr>
        <w:pStyle w:val="BodyText"/>
        <w:spacing w:before="107"/>
        <w:ind w:left="1135" w:firstLine="0"/>
      </w:pPr>
      <w:r>
        <w:rPr>
          <w:w w:val="110"/>
        </w:rPr>
        <w:t>PERTIMBANGAN</w:t>
      </w:r>
      <w:r>
        <w:rPr>
          <w:spacing w:val="55"/>
          <w:w w:val="110"/>
        </w:rPr>
        <w:t> </w:t>
      </w:r>
      <w:r>
        <w:rPr>
          <w:w w:val="110"/>
        </w:rPr>
        <w:t>HALAMAN</w:t>
      </w:r>
      <w:r>
        <w:rPr>
          <w:spacing w:val="41"/>
          <w:w w:val="110"/>
        </w:rPr>
        <w:t> </w:t>
      </w:r>
      <w:r>
        <w:rPr>
          <w:spacing w:val="-5"/>
          <w:w w:val="110"/>
        </w:rPr>
        <w:t>12</w:t>
      </w:r>
    </w:p>
    <w:p>
      <w:pPr>
        <w:spacing w:line="357" w:lineRule="auto" w:before="151"/>
        <w:ind w:left="1423" w:right="253" w:firstLine="0"/>
        <w:jc w:val="both"/>
        <w:rPr>
          <w:i/>
          <w:sz w:val="24"/>
        </w:rPr>
      </w:pPr>
      <w:r>
        <w:rPr>
          <w:i/>
          <w:w w:val="115"/>
          <w:sz w:val="24"/>
        </w:rPr>
        <w:t>“Menimbang,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bahwa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karena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tergugat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III/pembanding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adalah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pemilik tanah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secara</w:t>
      </w:r>
      <w:r>
        <w:rPr>
          <w:i/>
          <w:w w:val="115"/>
          <w:sz w:val="24"/>
        </w:rPr>
        <w:t> sah,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untuk</w:t>
      </w:r>
      <w:r>
        <w:rPr>
          <w:i/>
          <w:w w:val="115"/>
          <w:sz w:val="24"/>
        </w:rPr>
        <w:t> selanjutnya</w:t>
      </w:r>
      <w:r>
        <w:rPr>
          <w:i/>
          <w:w w:val="115"/>
          <w:sz w:val="24"/>
        </w:rPr>
        <w:t> Tindakan tergugat</w:t>
      </w:r>
      <w:r>
        <w:rPr>
          <w:i/>
          <w:w w:val="115"/>
          <w:sz w:val="24"/>
        </w:rPr>
        <w:t> III/pembanding</w:t>
      </w:r>
      <w:r>
        <w:rPr>
          <w:i/>
          <w:w w:val="115"/>
          <w:sz w:val="24"/>
        </w:rPr>
        <w:t> untuk</w:t>
      </w:r>
      <w:r>
        <w:rPr>
          <w:i/>
          <w:w w:val="115"/>
          <w:sz w:val="24"/>
        </w:rPr>
        <w:t> menjaminkan</w:t>
      </w:r>
      <w:r>
        <w:rPr>
          <w:i/>
          <w:w w:val="115"/>
          <w:sz w:val="24"/>
        </w:rPr>
        <w:t> </w:t>
      </w:r>
      <w:r>
        <w:rPr>
          <w:b/>
          <w:i/>
          <w:w w:val="115"/>
          <w:sz w:val="24"/>
        </w:rPr>
        <w:t>Sertifikat</w:t>
      </w:r>
      <w:r>
        <w:rPr>
          <w:b/>
          <w:i/>
          <w:w w:val="115"/>
          <w:sz w:val="24"/>
        </w:rPr>
        <w:t> Hak</w:t>
      </w:r>
      <w:r>
        <w:rPr>
          <w:b/>
          <w:i/>
          <w:w w:val="115"/>
          <w:sz w:val="24"/>
        </w:rPr>
        <w:t> Milik No.</w:t>
      </w:r>
      <w:r>
        <w:rPr>
          <w:b/>
          <w:i/>
          <w:w w:val="115"/>
          <w:sz w:val="24"/>
        </w:rPr>
        <w:t> 5/Desa</w:t>
      </w:r>
      <w:r>
        <w:rPr>
          <w:b/>
          <w:i/>
          <w:w w:val="115"/>
          <w:sz w:val="24"/>
        </w:rPr>
        <w:t> Lemo</w:t>
      </w:r>
      <w:r>
        <w:rPr>
          <w:b/>
          <w:i/>
          <w:w w:val="115"/>
          <w:sz w:val="24"/>
        </w:rPr>
        <w:t> </w:t>
      </w:r>
      <w:r>
        <w:rPr>
          <w:i/>
          <w:w w:val="115"/>
          <w:sz w:val="24"/>
        </w:rPr>
        <w:t>kepada</w:t>
      </w:r>
      <w:r>
        <w:rPr>
          <w:i/>
          <w:w w:val="115"/>
          <w:sz w:val="24"/>
        </w:rPr>
        <w:t> Tergugat</w:t>
      </w:r>
      <w:r>
        <w:rPr>
          <w:i/>
          <w:w w:val="115"/>
          <w:sz w:val="24"/>
        </w:rPr>
        <w:t> VII/pembanding</w:t>
      </w:r>
      <w:r>
        <w:rPr>
          <w:i/>
          <w:w w:val="115"/>
          <w:sz w:val="24"/>
        </w:rPr>
        <w:t> tidak bertentangan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dengan hukum;</w:t>
      </w:r>
    </w:p>
    <w:p>
      <w:pPr>
        <w:spacing w:line="357" w:lineRule="auto" w:before="137"/>
        <w:ind w:left="1423" w:right="265" w:firstLine="0"/>
        <w:jc w:val="both"/>
        <w:rPr>
          <w:i/>
          <w:sz w:val="24"/>
        </w:rPr>
      </w:pPr>
      <w:r>
        <w:rPr>
          <w:i/>
          <w:w w:val="110"/>
          <w:sz w:val="24"/>
        </w:rPr>
        <w:t>Menimbang,</w:t>
      </w:r>
      <w:r>
        <w:rPr>
          <w:i/>
          <w:w w:val="110"/>
          <w:sz w:val="24"/>
        </w:rPr>
        <w:t> bahwa</w:t>
      </w:r>
      <w:r>
        <w:rPr>
          <w:i/>
          <w:w w:val="110"/>
          <w:sz w:val="24"/>
        </w:rPr>
        <w:t> karena</w:t>
      </w:r>
      <w:r>
        <w:rPr>
          <w:i/>
          <w:w w:val="110"/>
          <w:sz w:val="24"/>
        </w:rPr>
        <w:t> sudah</w:t>
      </w:r>
      <w:r>
        <w:rPr>
          <w:i/>
          <w:w w:val="110"/>
          <w:sz w:val="24"/>
        </w:rPr>
        <w:t> terbukti</w:t>
      </w:r>
      <w:r>
        <w:rPr>
          <w:i/>
          <w:w w:val="110"/>
          <w:sz w:val="24"/>
        </w:rPr>
        <w:t> bahwa</w:t>
      </w:r>
      <w:r>
        <w:rPr>
          <w:i/>
          <w:w w:val="110"/>
          <w:sz w:val="24"/>
        </w:rPr>
        <w:t> tanah</w:t>
      </w:r>
      <w:r>
        <w:rPr>
          <w:i/>
          <w:w w:val="110"/>
          <w:sz w:val="24"/>
        </w:rPr>
        <w:t> sengketa adalah</w:t>
      </w:r>
      <w:r>
        <w:rPr>
          <w:i/>
          <w:w w:val="110"/>
          <w:sz w:val="24"/>
        </w:rPr>
        <w:t> bekas</w:t>
      </w:r>
      <w:r>
        <w:rPr>
          <w:i/>
          <w:w w:val="110"/>
          <w:sz w:val="24"/>
        </w:rPr>
        <w:t> tanah</w:t>
      </w:r>
      <w:r>
        <w:rPr>
          <w:i/>
          <w:w w:val="110"/>
          <w:sz w:val="24"/>
        </w:rPr>
        <w:t> milik</w:t>
      </w:r>
      <w:r>
        <w:rPr>
          <w:i/>
          <w:w w:val="110"/>
          <w:sz w:val="24"/>
        </w:rPr>
        <w:t> The</w:t>
      </w:r>
      <w:r>
        <w:rPr>
          <w:i/>
          <w:w w:val="110"/>
          <w:sz w:val="24"/>
        </w:rPr>
        <w:t> Pit</w:t>
      </w:r>
      <w:r>
        <w:rPr>
          <w:i/>
          <w:w w:val="110"/>
          <w:sz w:val="24"/>
        </w:rPr>
        <w:t> Nio</w:t>
      </w:r>
      <w:r>
        <w:rPr>
          <w:i/>
          <w:w w:val="110"/>
          <w:sz w:val="24"/>
        </w:rPr>
        <w:t> yang</w:t>
      </w:r>
      <w:r>
        <w:rPr>
          <w:i/>
          <w:w w:val="110"/>
          <w:sz w:val="24"/>
        </w:rPr>
        <w:t> sudah</w:t>
      </w:r>
      <w:r>
        <w:rPr>
          <w:i/>
          <w:w w:val="110"/>
          <w:sz w:val="24"/>
        </w:rPr>
        <w:t> dibeli</w:t>
      </w:r>
      <w:r>
        <w:rPr>
          <w:i/>
          <w:w w:val="110"/>
          <w:sz w:val="24"/>
        </w:rPr>
        <w:t> tergugat III/pembanding</w:t>
      </w:r>
      <w:r>
        <w:rPr>
          <w:i/>
          <w:spacing w:val="26"/>
          <w:w w:val="110"/>
          <w:sz w:val="24"/>
        </w:rPr>
        <w:t>  </w:t>
      </w:r>
      <w:r>
        <w:rPr>
          <w:i/>
          <w:w w:val="110"/>
          <w:sz w:val="24"/>
        </w:rPr>
        <w:t>dan</w:t>
      </w:r>
      <w:r>
        <w:rPr>
          <w:i/>
          <w:spacing w:val="60"/>
          <w:w w:val="150"/>
          <w:sz w:val="24"/>
        </w:rPr>
        <w:t> </w:t>
      </w:r>
      <w:r>
        <w:rPr>
          <w:i/>
          <w:w w:val="110"/>
          <w:sz w:val="24"/>
        </w:rPr>
        <w:t>tergugat</w:t>
      </w:r>
      <w:r>
        <w:rPr>
          <w:i/>
          <w:spacing w:val="68"/>
          <w:w w:val="150"/>
          <w:sz w:val="24"/>
        </w:rPr>
        <w:t> </w:t>
      </w:r>
      <w:r>
        <w:rPr>
          <w:i/>
          <w:w w:val="110"/>
          <w:sz w:val="24"/>
        </w:rPr>
        <w:t>II/pembanding</w:t>
      </w:r>
      <w:r>
        <w:rPr>
          <w:i/>
          <w:spacing w:val="27"/>
          <w:w w:val="110"/>
          <w:sz w:val="24"/>
        </w:rPr>
        <w:t>  </w:t>
      </w:r>
      <w:r>
        <w:rPr>
          <w:i/>
          <w:w w:val="110"/>
          <w:sz w:val="24"/>
        </w:rPr>
        <w:t>sudah</w:t>
      </w:r>
      <w:r>
        <w:rPr>
          <w:i/>
          <w:spacing w:val="59"/>
          <w:w w:val="150"/>
          <w:sz w:val="24"/>
        </w:rPr>
        <w:t> </w:t>
      </w:r>
      <w:r>
        <w:rPr>
          <w:i/>
          <w:w w:val="110"/>
          <w:sz w:val="24"/>
        </w:rPr>
        <w:t>sesuai</w:t>
      </w:r>
      <w:r>
        <w:rPr>
          <w:i/>
          <w:spacing w:val="77"/>
          <w:w w:val="110"/>
          <w:sz w:val="24"/>
        </w:rPr>
        <w:t> </w:t>
      </w:r>
      <w:r>
        <w:rPr>
          <w:i/>
          <w:spacing w:val="-2"/>
          <w:w w:val="110"/>
          <w:sz w:val="24"/>
        </w:rPr>
        <w:t>dengan</w:t>
      </w:r>
    </w:p>
    <w:p>
      <w:pPr>
        <w:spacing w:after="0" w:line="357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spacing w:line="360" w:lineRule="auto" w:before="0"/>
        <w:ind w:left="1423" w:right="257" w:firstLine="0"/>
        <w:jc w:val="both"/>
        <w:rPr>
          <w:i/>
          <w:sz w:val="24"/>
        </w:rPr>
      </w:pPr>
      <w:r>
        <w:rPr>
          <w:i/>
          <w:w w:val="115"/>
          <w:sz w:val="24"/>
        </w:rPr>
        <w:t>prosedur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ditentukan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Pasal</w:t>
      </w:r>
      <w:r>
        <w:rPr>
          <w:i/>
          <w:w w:val="115"/>
          <w:sz w:val="24"/>
        </w:rPr>
        <w:t> 19</w:t>
      </w:r>
      <w:r>
        <w:rPr>
          <w:i/>
          <w:w w:val="115"/>
          <w:sz w:val="24"/>
        </w:rPr>
        <w:t> Peraturan Pemerintah</w:t>
      </w:r>
      <w:r>
        <w:rPr>
          <w:i/>
          <w:w w:val="115"/>
          <w:sz w:val="24"/>
        </w:rPr>
        <w:t> No.</w:t>
      </w:r>
      <w:r>
        <w:rPr>
          <w:i/>
          <w:w w:val="115"/>
          <w:sz w:val="24"/>
        </w:rPr>
        <w:t> 10</w:t>
      </w:r>
      <w:r>
        <w:rPr>
          <w:i/>
          <w:w w:val="115"/>
          <w:sz w:val="24"/>
        </w:rPr>
        <w:t> tahun</w:t>
      </w:r>
      <w:r>
        <w:rPr>
          <w:i/>
          <w:w w:val="115"/>
          <w:sz w:val="24"/>
        </w:rPr>
        <w:t> 1961,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tergugat</w:t>
      </w:r>
      <w:r>
        <w:rPr>
          <w:i/>
          <w:w w:val="115"/>
          <w:sz w:val="24"/>
        </w:rPr>
        <w:t> III/pembanding adalah</w:t>
      </w:r>
      <w:r>
        <w:rPr>
          <w:i/>
          <w:w w:val="115"/>
          <w:sz w:val="24"/>
        </w:rPr>
        <w:t> sebagai</w:t>
      </w:r>
      <w:r>
        <w:rPr>
          <w:i/>
          <w:w w:val="115"/>
          <w:sz w:val="24"/>
        </w:rPr>
        <w:t> pemilik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menjadi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dalam perkara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ini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dan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dapat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dikuwalifisir</w:t>
      </w:r>
      <w:r>
        <w:rPr>
          <w:i/>
          <w:spacing w:val="24"/>
          <w:w w:val="115"/>
          <w:sz w:val="24"/>
        </w:rPr>
        <w:t> </w:t>
      </w:r>
      <w:r>
        <w:rPr>
          <w:i/>
          <w:w w:val="115"/>
          <w:sz w:val="24"/>
        </w:rPr>
        <w:t>sebagai </w:t>
      </w:r>
      <w:r>
        <w:rPr>
          <w:b/>
          <w:i/>
          <w:w w:val="115"/>
          <w:sz w:val="24"/>
        </w:rPr>
        <w:t>pembeli yang</w:t>
      </w:r>
      <w:r>
        <w:rPr>
          <w:b/>
          <w:i/>
          <w:spacing w:val="-12"/>
          <w:w w:val="115"/>
          <w:sz w:val="24"/>
        </w:rPr>
        <w:t> </w:t>
      </w:r>
      <w:r>
        <w:rPr>
          <w:b/>
          <w:i/>
          <w:w w:val="115"/>
          <w:sz w:val="24"/>
        </w:rPr>
        <w:t>beritikad baik</w:t>
      </w:r>
      <w:r>
        <w:rPr>
          <w:b/>
          <w:i/>
          <w:spacing w:val="-11"/>
          <w:w w:val="115"/>
          <w:sz w:val="24"/>
        </w:rPr>
        <w:t> </w:t>
      </w:r>
      <w:r>
        <w:rPr>
          <w:i/>
          <w:w w:val="115"/>
          <w:sz w:val="24"/>
        </w:rPr>
        <w:t>yang</w:t>
      </w:r>
      <w:r>
        <w:rPr>
          <w:i/>
          <w:w w:val="115"/>
          <w:sz w:val="24"/>
        </w:rPr>
        <w:t> harus</w:t>
      </w:r>
      <w:r>
        <w:rPr>
          <w:i/>
          <w:w w:val="115"/>
          <w:sz w:val="24"/>
        </w:rPr>
        <w:t> dilindungi</w:t>
      </w:r>
      <w:r>
        <w:rPr>
          <w:i/>
          <w:w w:val="115"/>
          <w:sz w:val="24"/>
        </w:rPr>
        <w:t> menurut hukum</w:t>
      </w:r>
      <w:r>
        <w:rPr>
          <w:i/>
          <w:w w:val="115"/>
          <w:sz w:val="24"/>
        </w:rPr>
        <w:t> (vide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putusan</w:t>
      </w:r>
      <w:r>
        <w:rPr>
          <w:i/>
          <w:w w:val="115"/>
          <w:sz w:val="24"/>
        </w:rPr>
        <w:t> Mahkmah Agung</w:t>
      </w:r>
      <w:r>
        <w:rPr>
          <w:i/>
          <w:w w:val="115"/>
          <w:sz w:val="24"/>
        </w:rPr>
        <w:t> RI tanggal</w:t>
      </w:r>
      <w:r>
        <w:rPr>
          <w:i/>
          <w:w w:val="115"/>
          <w:sz w:val="24"/>
        </w:rPr>
        <w:t> 26</w:t>
      </w:r>
      <w:r>
        <w:rPr>
          <w:i/>
          <w:w w:val="115"/>
          <w:sz w:val="24"/>
        </w:rPr>
        <w:t> Desember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1985</w:t>
      </w:r>
      <w:r>
        <w:rPr>
          <w:i/>
          <w:w w:val="115"/>
          <w:sz w:val="24"/>
        </w:rPr>
        <w:t> No.25</w:t>
      </w:r>
      <w:r>
        <w:rPr>
          <w:i/>
          <w:w w:val="115"/>
          <w:sz w:val="24"/>
        </w:rPr>
        <w:t> K/SIP/1958,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15 April</w:t>
      </w:r>
      <w:r>
        <w:rPr>
          <w:i/>
          <w:w w:val="115"/>
          <w:sz w:val="24"/>
        </w:rPr>
        <w:t> 1975</w:t>
      </w:r>
      <w:r>
        <w:rPr>
          <w:i/>
          <w:w w:val="115"/>
          <w:sz w:val="24"/>
        </w:rPr>
        <w:t> No.1273</w:t>
      </w:r>
      <w:r>
        <w:rPr>
          <w:i/>
          <w:w w:val="115"/>
          <w:sz w:val="24"/>
        </w:rPr>
        <w:t> K/Sip/1973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28</w:t>
      </w:r>
      <w:r>
        <w:rPr>
          <w:i/>
          <w:w w:val="115"/>
          <w:sz w:val="24"/>
        </w:rPr>
        <w:t> April</w:t>
      </w:r>
      <w:r>
        <w:rPr>
          <w:i/>
          <w:w w:val="115"/>
          <w:sz w:val="24"/>
        </w:rPr>
        <w:t> 1976</w:t>
      </w:r>
      <w:r>
        <w:rPr>
          <w:i/>
          <w:w w:val="115"/>
          <w:sz w:val="24"/>
        </w:rPr>
        <w:t> No.821 </w:t>
      </w:r>
      <w:r>
        <w:rPr>
          <w:i/>
          <w:spacing w:val="-2"/>
          <w:w w:val="115"/>
          <w:sz w:val="24"/>
        </w:rPr>
        <w:t>K/Sip/1974).</w:t>
      </w:r>
    </w:p>
    <w:p>
      <w:pPr>
        <w:spacing w:line="372" w:lineRule="auto" w:before="130"/>
        <w:ind w:left="1096" w:right="256" w:firstLine="0"/>
        <w:jc w:val="right"/>
        <w:rPr>
          <w:i/>
          <w:sz w:val="21"/>
        </w:rPr>
      </w:pPr>
      <w:r>
        <w:rPr>
          <w:w w:val="115"/>
          <w:sz w:val="24"/>
        </w:rPr>
        <w:t>PERTIMBANGAN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HUKUM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halaman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13</w:t>
      </w:r>
      <w:r>
        <w:rPr>
          <w:spacing w:val="80"/>
          <w:w w:val="115"/>
          <w:sz w:val="24"/>
        </w:rPr>
        <w:t> </w:t>
      </w:r>
      <w:r>
        <w:rPr>
          <w:b/>
          <w:w w:val="115"/>
          <w:sz w:val="24"/>
        </w:rPr>
        <w:t>Putusan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Kasasi</w:t>
      </w:r>
      <w:r>
        <w:rPr>
          <w:b/>
          <w:spacing w:val="80"/>
          <w:w w:val="115"/>
          <w:sz w:val="24"/>
        </w:rPr>
        <w:t> </w:t>
      </w:r>
      <w:r>
        <w:rPr>
          <w:b/>
          <w:w w:val="115"/>
          <w:sz w:val="24"/>
        </w:rPr>
        <w:t>No.3306 K/Pdt/2000</w:t>
      </w:r>
      <w:r>
        <w:rPr>
          <w:b/>
          <w:spacing w:val="-8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27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November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2002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berikut: </w:t>
      </w:r>
      <w:r>
        <w:rPr>
          <w:i/>
          <w:w w:val="115"/>
          <w:sz w:val="21"/>
        </w:rPr>
        <w:t>“dst..dst</w:t>
      </w:r>
      <w:r>
        <w:rPr>
          <w:i/>
          <w:spacing w:val="40"/>
          <w:w w:val="115"/>
          <w:sz w:val="21"/>
        </w:rPr>
        <w:t>  </w:t>
      </w:r>
      <w:r>
        <w:rPr>
          <w:i/>
          <w:w w:val="115"/>
          <w:sz w:val="21"/>
        </w:rPr>
        <w:t>oleh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karena</w:t>
      </w:r>
      <w:r>
        <w:rPr>
          <w:i/>
          <w:spacing w:val="40"/>
          <w:w w:val="115"/>
          <w:sz w:val="21"/>
        </w:rPr>
        <w:t>  </w:t>
      </w:r>
      <w:r>
        <w:rPr>
          <w:i/>
          <w:w w:val="115"/>
          <w:sz w:val="21"/>
        </w:rPr>
        <w:t>sertifikat</w:t>
      </w:r>
      <w:r>
        <w:rPr>
          <w:i/>
          <w:spacing w:val="40"/>
          <w:w w:val="115"/>
          <w:sz w:val="21"/>
        </w:rPr>
        <w:t>  </w:t>
      </w:r>
      <w:r>
        <w:rPr>
          <w:i/>
          <w:w w:val="115"/>
          <w:sz w:val="21"/>
        </w:rPr>
        <w:t>atas</w:t>
      </w:r>
      <w:r>
        <w:rPr>
          <w:i/>
          <w:spacing w:val="80"/>
          <w:w w:val="150"/>
          <w:sz w:val="21"/>
        </w:rPr>
        <w:t> </w:t>
      </w:r>
      <w:r>
        <w:rPr>
          <w:i/>
          <w:w w:val="115"/>
          <w:sz w:val="21"/>
        </w:rPr>
        <w:t>tanah</w:t>
      </w:r>
      <w:r>
        <w:rPr>
          <w:i/>
          <w:spacing w:val="40"/>
          <w:w w:val="115"/>
          <w:sz w:val="21"/>
        </w:rPr>
        <w:t>  </w:t>
      </w:r>
      <w:r>
        <w:rPr>
          <w:i/>
          <w:w w:val="115"/>
          <w:sz w:val="21"/>
        </w:rPr>
        <w:t>sengketa</w:t>
      </w:r>
      <w:r>
        <w:rPr>
          <w:i/>
          <w:spacing w:val="40"/>
          <w:w w:val="115"/>
          <w:sz w:val="21"/>
        </w:rPr>
        <w:t>  </w:t>
      </w:r>
      <w:r>
        <w:rPr>
          <w:i/>
          <w:w w:val="115"/>
          <w:sz w:val="21"/>
        </w:rPr>
        <w:t>telah</w:t>
      </w:r>
      <w:r>
        <w:rPr>
          <w:i/>
          <w:spacing w:val="80"/>
          <w:w w:val="150"/>
          <w:sz w:val="21"/>
        </w:rPr>
        <w:t> </w:t>
      </w:r>
      <w:r>
        <w:rPr>
          <w:i/>
          <w:w w:val="115"/>
          <w:sz w:val="21"/>
        </w:rPr>
        <w:t>atas</w:t>
      </w:r>
      <w:r>
        <w:rPr>
          <w:i/>
          <w:spacing w:val="40"/>
          <w:w w:val="115"/>
          <w:sz w:val="21"/>
        </w:rPr>
        <w:t>  </w:t>
      </w:r>
      <w:r>
        <w:rPr>
          <w:i/>
          <w:w w:val="115"/>
          <w:sz w:val="21"/>
        </w:rPr>
        <w:t>nama Tergugat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III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(SUMITA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CHANDRA)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sejak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tahun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1988.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Sedangkan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gugatan terhadap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tanah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sengketa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diajukan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pada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tanggal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19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April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1997,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dengan demikian gugatan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atas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tanah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sengketa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telah lebih dari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5 bulan (maksudnya tahun)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sejak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diterbitkannya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sertifikat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tanah</w:t>
      </w:r>
      <w:r>
        <w:rPr>
          <w:i/>
          <w:spacing w:val="80"/>
          <w:w w:val="115"/>
          <w:sz w:val="21"/>
        </w:rPr>
        <w:t> </w:t>
      </w:r>
      <w:r>
        <w:rPr>
          <w:i/>
          <w:w w:val="115"/>
          <w:sz w:val="21"/>
        </w:rPr>
        <w:t>sengketa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dan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sesuai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pasal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32 ayat</w:t>
      </w:r>
      <w:r>
        <w:rPr>
          <w:i/>
          <w:spacing w:val="39"/>
          <w:w w:val="115"/>
          <w:sz w:val="21"/>
        </w:rPr>
        <w:t> </w:t>
      </w:r>
      <w:r>
        <w:rPr>
          <w:i/>
          <w:w w:val="115"/>
          <w:sz w:val="21"/>
        </w:rPr>
        <w:t>2</w:t>
      </w:r>
      <w:r>
        <w:rPr>
          <w:i/>
          <w:spacing w:val="38"/>
          <w:w w:val="115"/>
          <w:sz w:val="21"/>
        </w:rPr>
        <w:t> </w:t>
      </w:r>
      <w:r>
        <w:rPr>
          <w:i/>
          <w:w w:val="115"/>
          <w:sz w:val="21"/>
        </w:rPr>
        <w:t>PP</w:t>
      </w:r>
      <w:r>
        <w:rPr>
          <w:i/>
          <w:spacing w:val="25"/>
          <w:w w:val="115"/>
          <w:sz w:val="21"/>
        </w:rPr>
        <w:t> </w:t>
      </w:r>
      <w:r>
        <w:rPr>
          <w:i/>
          <w:w w:val="115"/>
          <w:sz w:val="21"/>
        </w:rPr>
        <w:t>No. 24</w:t>
      </w:r>
      <w:r>
        <w:rPr>
          <w:i/>
          <w:spacing w:val="38"/>
          <w:w w:val="115"/>
          <w:sz w:val="21"/>
        </w:rPr>
        <w:t> </w:t>
      </w:r>
      <w:r>
        <w:rPr>
          <w:i/>
          <w:w w:val="115"/>
          <w:sz w:val="21"/>
        </w:rPr>
        <w:t>tahun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1997,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gugatan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tersebut</w:t>
      </w:r>
      <w:r>
        <w:rPr>
          <w:i/>
          <w:spacing w:val="39"/>
          <w:w w:val="115"/>
          <w:sz w:val="21"/>
        </w:rPr>
        <w:t> </w:t>
      </w:r>
      <w:r>
        <w:rPr>
          <w:i/>
          <w:w w:val="115"/>
          <w:sz w:val="21"/>
        </w:rPr>
        <w:t>telah lewat</w:t>
      </w:r>
      <w:r>
        <w:rPr>
          <w:i/>
          <w:spacing w:val="39"/>
          <w:w w:val="115"/>
          <w:sz w:val="21"/>
        </w:rPr>
        <w:t> </w:t>
      </w:r>
      <w:r>
        <w:rPr>
          <w:i/>
          <w:w w:val="115"/>
          <w:sz w:val="21"/>
        </w:rPr>
        <w:t>waktu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dst..dst…”</w:t>
      </w:r>
    </w:p>
    <w:p>
      <w:pPr>
        <w:spacing w:line="357" w:lineRule="auto" w:before="129"/>
        <w:ind w:left="1135" w:right="253" w:firstLine="0"/>
        <w:jc w:val="both"/>
        <w:rPr>
          <w:sz w:val="24"/>
        </w:rPr>
      </w:pPr>
      <w:r>
        <w:rPr>
          <w:w w:val="115"/>
          <w:sz w:val="24"/>
        </w:rPr>
        <w:t>PERTIMBANGAN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halaman</w:t>
      </w:r>
      <w:r>
        <w:rPr>
          <w:w w:val="115"/>
          <w:sz w:val="24"/>
        </w:rPr>
        <w:t> 8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Putusan</w:t>
      </w:r>
      <w:r>
        <w:rPr>
          <w:b/>
          <w:w w:val="115"/>
          <w:sz w:val="24"/>
        </w:rPr>
        <w:t> Peninjauan</w:t>
      </w:r>
      <w:r>
        <w:rPr>
          <w:b/>
          <w:w w:val="115"/>
          <w:sz w:val="24"/>
        </w:rPr>
        <w:t> Kembali No.250</w:t>
      </w:r>
      <w:r>
        <w:rPr>
          <w:b/>
          <w:w w:val="115"/>
          <w:sz w:val="24"/>
        </w:rPr>
        <w:t> PK/Pdt/2004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w w:val="115"/>
          <w:sz w:val="24"/>
        </w:rPr>
        <w:t> 12</w:t>
      </w:r>
      <w:r>
        <w:rPr>
          <w:w w:val="115"/>
          <w:sz w:val="24"/>
        </w:rPr>
        <w:t> April</w:t>
      </w:r>
      <w:r>
        <w:rPr>
          <w:w w:val="115"/>
          <w:sz w:val="24"/>
        </w:rPr>
        <w:t> 2005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sebagai </w:t>
      </w:r>
      <w:r>
        <w:rPr>
          <w:spacing w:val="-2"/>
          <w:w w:val="115"/>
          <w:sz w:val="24"/>
        </w:rPr>
        <w:t>berikut:</w:t>
      </w:r>
    </w:p>
    <w:p>
      <w:pPr>
        <w:spacing w:line="379" w:lineRule="auto" w:before="127"/>
        <w:ind w:left="1423" w:right="271" w:firstLine="0"/>
        <w:jc w:val="both"/>
        <w:rPr>
          <w:i/>
          <w:sz w:val="21"/>
        </w:rPr>
      </w:pPr>
      <w:r>
        <w:rPr>
          <w:i/>
          <w:w w:val="115"/>
          <w:sz w:val="21"/>
        </w:rPr>
        <w:t>“Bahwa</w:t>
      </w:r>
      <w:r>
        <w:rPr>
          <w:i/>
          <w:w w:val="115"/>
          <w:sz w:val="21"/>
        </w:rPr>
        <w:t> bukti baru/novum</w:t>
      </w:r>
      <w:r>
        <w:rPr>
          <w:i/>
          <w:w w:val="115"/>
          <w:sz w:val="21"/>
        </w:rPr>
        <w:t> yang</w:t>
      </w:r>
      <w:r>
        <w:rPr>
          <w:i/>
          <w:w w:val="115"/>
          <w:sz w:val="21"/>
        </w:rPr>
        <w:t> diajukan oleh Pemohon Kasasi tidak dapat menggeser Pasal</w:t>
      </w:r>
      <w:r>
        <w:rPr>
          <w:i/>
          <w:w w:val="115"/>
          <w:sz w:val="21"/>
        </w:rPr>
        <w:t> 32 ayat 2 PP No. 24 Tahun</w:t>
      </w:r>
      <w:r>
        <w:rPr>
          <w:i/>
          <w:w w:val="115"/>
          <w:sz w:val="21"/>
        </w:rPr>
        <w:t> 1997</w:t>
      </w:r>
      <w:r>
        <w:rPr>
          <w:i/>
          <w:w w:val="115"/>
          <w:sz w:val="21"/>
        </w:rPr>
        <w:t> yang menyatakan</w:t>
      </w:r>
      <w:r>
        <w:rPr>
          <w:i/>
          <w:w w:val="115"/>
          <w:sz w:val="21"/>
        </w:rPr>
        <w:t> bahwa dalam</w:t>
      </w:r>
      <w:r>
        <w:rPr>
          <w:i/>
          <w:w w:val="115"/>
          <w:sz w:val="21"/>
        </w:rPr>
        <w:t> 5</w:t>
      </w:r>
      <w:r>
        <w:rPr>
          <w:i/>
          <w:w w:val="115"/>
          <w:sz w:val="21"/>
        </w:rPr>
        <w:t> tahun</w:t>
      </w:r>
      <w:r>
        <w:rPr>
          <w:i/>
          <w:w w:val="115"/>
          <w:sz w:val="21"/>
        </w:rPr>
        <w:t> setelah</w:t>
      </w:r>
      <w:r>
        <w:rPr>
          <w:i/>
          <w:w w:val="115"/>
          <w:sz w:val="21"/>
        </w:rPr>
        <w:t> sertifikat</w:t>
      </w:r>
      <w:r>
        <w:rPr>
          <w:i/>
          <w:w w:val="115"/>
          <w:sz w:val="21"/>
        </w:rPr>
        <w:t> terbit</w:t>
      </w:r>
      <w:r>
        <w:rPr>
          <w:i/>
          <w:w w:val="115"/>
          <w:sz w:val="21"/>
        </w:rPr>
        <w:t> tidak</w:t>
      </w:r>
      <w:r>
        <w:rPr>
          <w:i/>
          <w:w w:val="115"/>
          <w:sz w:val="21"/>
        </w:rPr>
        <w:t> ada</w:t>
      </w:r>
      <w:r>
        <w:rPr>
          <w:i/>
          <w:w w:val="115"/>
          <w:sz w:val="21"/>
        </w:rPr>
        <w:t> gugatan,</w:t>
      </w:r>
      <w:r>
        <w:rPr>
          <w:i/>
          <w:w w:val="115"/>
          <w:sz w:val="21"/>
        </w:rPr>
        <w:t> maka</w:t>
      </w:r>
      <w:r>
        <w:rPr>
          <w:i/>
          <w:w w:val="115"/>
          <w:sz w:val="21"/>
        </w:rPr>
        <w:t> hak kepemilikan</w:t>
      </w:r>
      <w:r>
        <w:rPr>
          <w:i/>
          <w:w w:val="115"/>
          <w:sz w:val="21"/>
        </w:rPr>
        <w:t> atas</w:t>
      </w:r>
      <w:r>
        <w:rPr>
          <w:i/>
          <w:w w:val="115"/>
          <w:sz w:val="21"/>
        </w:rPr>
        <w:t> tanah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dari</w:t>
      </w:r>
      <w:r>
        <w:rPr>
          <w:i/>
          <w:w w:val="115"/>
          <w:sz w:val="21"/>
        </w:rPr>
        <w:t> Penggugat</w:t>
      </w:r>
      <w:r>
        <w:rPr>
          <w:i/>
          <w:spacing w:val="40"/>
          <w:w w:val="115"/>
          <w:sz w:val="21"/>
        </w:rPr>
        <w:t> </w:t>
      </w:r>
      <w:r>
        <w:rPr>
          <w:i/>
          <w:w w:val="115"/>
          <w:sz w:val="21"/>
        </w:rPr>
        <w:t>hilang/gugur;”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1" w:after="0"/>
        <w:ind w:left="1051" w:right="26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atas tanah</w:t>
      </w:r>
      <w:r>
        <w:rPr>
          <w:w w:val="115"/>
          <w:sz w:val="24"/>
        </w:rPr>
        <w:t> seluas</w:t>
      </w:r>
      <w:r>
        <w:rPr>
          <w:w w:val="115"/>
          <w:sz w:val="24"/>
        </w:rPr>
        <w:t> 87.100 M</w:t>
      </w:r>
      <w:r>
        <w:rPr>
          <w:w w:val="115"/>
          <w:position w:val="6"/>
          <w:sz w:val="15"/>
        </w:rPr>
        <w:t>2</w:t>
      </w:r>
      <w:r>
        <w:rPr>
          <w:w w:val="115"/>
          <w:position w:val="6"/>
          <w:sz w:val="15"/>
        </w:rPr>
        <w:t> </w:t>
      </w:r>
      <w:r>
        <w:rPr>
          <w:w w:val="115"/>
          <w:sz w:val="24"/>
        </w:rPr>
        <w:t>dari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ke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Wijaya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No.202</w:t>
      </w:r>
      <w:r>
        <w:rPr>
          <w:w w:val="115"/>
          <w:sz w:val="24"/>
        </w:rPr>
        <w:t> dan peralihan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kepemilikan atas tanah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seluas 87.100</w:t>
      </w:r>
      <w:r>
        <w:rPr>
          <w:w w:val="115"/>
          <w:sz w:val="24"/>
        </w:rPr>
        <w:t> M</w:t>
      </w:r>
      <w:r>
        <w:rPr>
          <w:w w:val="115"/>
          <w:position w:val="6"/>
          <w:sz w:val="15"/>
        </w:rPr>
        <w:t>2</w:t>
      </w:r>
      <w:r>
        <w:rPr>
          <w:spacing w:val="19"/>
          <w:w w:val="115"/>
          <w:position w:val="6"/>
          <w:sz w:val="15"/>
        </w:rPr>
        <w:t> </w:t>
      </w:r>
      <w:r>
        <w:rPr>
          <w:w w:val="115"/>
          <w:sz w:val="24"/>
        </w:rPr>
        <w:t>dari Chairil Wijaya ke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dinyatakan</w:t>
      </w:r>
      <w:r>
        <w:rPr>
          <w:b/>
          <w:w w:val="115"/>
          <w:sz w:val="24"/>
        </w:rPr>
        <w:t> sah</w:t>
      </w:r>
      <w:r>
        <w:rPr>
          <w:b/>
          <w:w w:val="115"/>
          <w:sz w:val="24"/>
        </w:rPr>
        <w:t> dan</w:t>
      </w:r>
      <w:r>
        <w:rPr>
          <w:b/>
          <w:w w:val="115"/>
          <w:sz w:val="24"/>
        </w:rPr>
        <w:t> mengikat</w:t>
      </w:r>
      <w:r>
        <w:rPr>
          <w:b/>
          <w:w w:val="115"/>
          <w:sz w:val="24"/>
        </w:rPr>
        <w:t> menurut hukum</w:t>
      </w:r>
      <w:r>
        <w:rPr>
          <w:w w:val="115"/>
          <w:sz w:val="24"/>
        </w:rPr>
        <w:t>, maka Sumita Chandra (orang yang namanya terakhir tercatat dalam</w:t>
      </w:r>
      <w:r>
        <w:rPr>
          <w:w w:val="115"/>
          <w:sz w:val="24"/>
        </w:rPr>
        <w:t> SHM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No.5/Lemo)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w w:val="115"/>
          <w:sz w:val="24"/>
        </w:rPr>
        <w:t> orang/pihak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paling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berhak</w:t>
      </w:r>
      <w:r>
        <w:rPr>
          <w:w w:val="115"/>
          <w:sz w:val="24"/>
        </w:rPr>
        <w:t> atas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ind w:left="1051" w:firstLine="0"/>
      </w:pPr>
      <w:r>
        <w:rPr>
          <w:w w:val="115"/>
        </w:rPr>
        <w:t>kepemilkan</w:t>
      </w:r>
      <w:r>
        <w:rPr>
          <w:spacing w:val="29"/>
          <w:w w:val="115"/>
        </w:rPr>
        <w:t>  </w:t>
      </w:r>
      <w:r>
        <w:rPr>
          <w:w w:val="115"/>
        </w:rPr>
        <w:t>tanah</w:t>
      </w:r>
      <w:r>
        <w:rPr>
          <w:spacing w:val="24"/>
          <w:w w:val="115"/>
        </w:rPr>
        <w:t>  </w:t>
      </w:r>
      <w:r>
        <w:rPr>
          <w:w w:val="115"/>
        </w:rPr>
        <w:t>tersebut,</w:t>
      </w:r>
      <w:r>
        <w:rPr>
          <w:spacing w:val="22"/>
          <w:w w:val="115"/>
        </w:rPr>
        <w:t>  </w:t>
      </w:r>
      <w:r>
        <w:rPr>
          <w:w w:val="115"/>
        </w:rPr>
        <w:t>terlebih</w:t>
      </w:r>
      <w:r>
        <w:rPr>
          <w:spacing w:val="79"/>
          <w:w w:val="150"/>
        </w:rPr>
        <w:t> </w:t>
      </w:r>
      <w:r>
        <w:rPr>
          <w:w w:val="115"/>
        </w:rPr>
        <w:t>lagi</w:t>
      </w:r>
      <w:r>
        <w:rPr>
          <w:spacing w:val="31"/>
          <w:w w:val="115"/>
        </w:rPr>
        <w:t>  </w:t>
      </w:r>
      <w:r>
        <w:rPr>
          <w:w w:val="115"/>
        </w:rPr>
        <w:t>pengadilan</w:t>
      </w:r>
      <w:r>
        <w:rPr>
          <w:spacing w:val="29"/>
          <w:w w:val="115"/>
        </w:rPr>
        <w:t>  </w:t>
      </w:r>
      <w:r>
        <w:rPr>
          <w:spacing w:val="-2"/>
          <w:w w:val="115"/>
        </w:rPr>
        <w:t>menyatakan</w:t>
      </w:r>
    </w:p>
    <w:p>
      <w:pPr>
        <w:spacing w:before="139"/>
        <w:ind w:left="1051" w:right="0" w:firstLine="0"/>
        <w:jc w:val="both"/>
        <w:rPr>
          <w:sz w:val="24"/>
        </w:rPr>
      </w:pPr>
      <w:r>
        <w:rPr>
          <w:b/>
          <w:w w:val="110"/>
          <w:sz w:val="24"/>
        </w:rPr>
        <w:t>Sumita</w:t>
      </w:r>
      <w:r>
        <w:rPr>
          <w:b/>
          <w:spacing w:val="45"/>
          <w:w w:val="110"/>
          <w:sz w:val="24"/>
        </w:rPr>
        <w:t> </w:t>
      </w:r>
      <w:r>
        <w:rPr>
          <w:b/>
          <w:w w:val="110"/>
          <w:sz w:val="24"/>
        </w:rPr>
        <w:t>Chandra</w:t>
      </w:r>
      <w:r>
        <w:rPr>
          <w:b/>
          <w:spacing w:val="36"/>
          <w:w w:val="110"/>
          <w:sz w:val="24"/>
        </w:rPr>
        <w:t> </w:t>
      </w:r>
      <w:r>
        <w:rPr>
          <w:w w:val="110"/>
          <w:sz w:val="24"/>
        </w:rPr>
        <w:t>adalah</w:t>
      </w:r>
      <w:r>
        <w:rPr>
          <w:spacing w:val="27"/>
          <w:w w:val="110"/>
          <w:sz w:val="24"/>
        </w:rPr>
        <w:t> </w:t>
      </w:r>
      <w:r>
        <w:rPr>
          <w:b/>
          <w:w w:val="110"/>
          <w:sz w:val="24"/>
        </w:rPr>
        <w:t>pembeli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beritikad</w:t>
      </w:r>
      <w:r>
        <w:rPr>
          <w:b/>
          <w:spacing w:val="43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baik</w:t>
      </w:r>
      <w:r>
        <w:rPr>
          <w:spacing w:val="-2"/>
          <w:w w:val="110"/>
          <w:sz w:val="24"/>
        </w:rPr>
        <w:t>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2299" w:val="left" w:leader="none"/>
          <w:tab w:pos="3151" w:val="left" w:leader="none"/>
          <w:tab w:pos="4423" w:val="left" w:leader="none"/>
          <w:tab w:pos="5730" w:val="left" w:leader="none"/>
          <w:tab w:pos="6906" w:val="left" w:leader="none"/>
          <w:tab w:pos="8393" w:val="left" w:leader="none"/>
        </w:tabs>
        <w:spacing w:line="360" w:lineRule="auto" w:before="259" w:after="0"/>
        <w:ind w:left="1051" w:right="25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tahun</w:t>
      </w:r>
      <w:r>
        <w:rPr>
          <w:b/>
          <w:w w:val="115"/>
          <w:sz w:val="24"/>
        </w:rPr>
        <w:t> 2014</w:t>
      </w:r>
      <w:r>
        <w:rPr>
          <w:w w:val="115"/>
          <w:sz w:val="24"/>
        </w:rPr>
        <w:t>,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tahun 1988 telah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dimiliki</w:t>
      </w:r>
      <w:r>
        <w:rPr>
          <w:w w:val="115"/>
          <w:sz w:val="24"/>
        </w:rPr>
        <w:t> secara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sah dan dikuasai oleh Sumita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Chandra serta dimanfaatkan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tambak</w:t>
      </w:r>
      <w:r>
        <w:rPr>
          <w:w w:val="115"/>
          <w:sz w:val="24"/>
        </w:rPr>
        <w:t> ikan</w:t>
      </w:r>
      <w:r>
        <w:rPr>
          <w:w w:val="115"/>
          <w:sz w:val="24"/>
        </w:rPr>
        <w:t> bandeng,</w:t>
      </w:r>
      <w:r>
        <w:rPr>
          <w:w w:val="115"/>
          <w:sz w:val="24"/>
        </w:rPr>
        <w:t> tiba-tiba</w:t>
      </w:r>
      <w:r>
        <w:rPr>
          <w:w w:val="115"/>
          <w:sz w:val="24"/>
        </w:rPr>
        <w:t> diokupasi, dikuasai dan diduduki</w:t>
      </w:r>
      <w:r>
        <w:rPr>
          <w:w w:val="115"/>
          <w:sz w:val="24"/>
        </w:rPr>
        <w:t> oleh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preman-preman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yang diduga suruhan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dari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(PT.</w:t>
      </w:r>
      <w:r>
        <w:rPr>
          <w:w w:val="115"/>
          <w:sz w:val="24"/>
        </w:rPr>
        <w:t> MBM),</w:t>
      </w:r>
      <w:r>
        <w:rPr>
          <w:w w:val="115"/>
          <w:sz w:val="24"/>
        </w:rPr>
        <w:t> anak</w:t>
      </w:r>
      <w:r>
        <w:rPr>
          <w:w w:val="115"/>
          <w:sz w:val="24"/>
        </w:rPr>
        <w:t> Perusahaan</w:t>
      </w:r>
      <w:r>
        <w:rPr>
          <w:w w:val="115"/>
          <w:sz w:val="24"/>
        </w:rPr>
        <w:t> Agung Sedayu</w:t>
      </w:r>
      <w:r>
        <w:rPr>
          <w:w w:val="115"/>
          <w:sz w:val="24"/>
        </w:rPr>
        <w:t> Grup.</w:t>
      </w:r>
      <w:r>
        <w:rPr>
          <w:w w:val="115"/>
          <w:sz w:val="24"/>
        </w:rPr>
        <w:t> Atas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pendudukan</w:t>
      </w:r>
      <w:r>
        <w:rPr>
          <w:w w:val="115"/>
          <w:sz w:val="24"/>
        </w:rPr>
        <w:t> 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okupasi</w:t>
      </w:r>
      <w:r>
        <w:rPr>
          <w:w w:val="115"/>
          <w:sz w:val="24"/>
        </w:rPr>
        <w:t> illegal</w:t>
      </w:r>
      <w:r>
        <w:rPr>
          <w:w w:val="115"/>
          <w:sz w:val="24"/>
        </w:rPr>
        <w:t> tersebut, maka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Laporan </w:t>
      </w:r>
      <w:r>
        <w:rPr>
          <w:spacing w:val="-2"/>
          <w:w w:val="115"/>
          <w:sz w:val="24"/>
        </w:rPr>
        <w:t>Polisi</w:t>
      </w:r>
      <w:r>
        <w:rPr>
          <w:sz w:val="24"/>
        </w:rPr>
        <w:tab/>
      </w:r>
      <w:r>
        <w:rPr>
          <w:spacing w:val="-6"/>
          <w:w w:val="115"/>
          <w:sz w:val="24"/>
        </w:rPr>
        <w:t>di</w:t>
      </w:r>
      <w:r>
        <w:rPr>
          <w:sz w:val="24"/>
        </w:rPr>
        <w:tab/>
      </w:r>
      <w:r>
        <w:rPr>
          <w:spacing w:val="-4"/>
          <w:w w:val="115"/>
          <w:sz w:val="24"/>
        </w:rPr>
        <w:t>Polda</w:t>
      </w:r>
      <w:r>
        <w:rPr>
          <w:sz w:val="24"/>
        </w:rPr>
        <w:tab/>
      </w:r>
      <w:r>
        <w:rPr>
          <w:spacing w:val="-2"/>
          <w:w w:val="115"/>
          <w:sz w:val="24"/>
        </w:rPr>
        <w:t>Metro</w:t>
      </w:r>
      <w:r>
        <w:rPr>
          <w:sz w:val="24"/>
        </w:rPr>
        <w:tab/>
      </w:r>
      <w:r>
        <w:rPr>
          <w:spacing w:val="-4"/>
          <w:w w:val="115"/>
          <w:sz w:val="24"/>
        </w:rPr>
        <w:t>Jaya</w:t>
      </w:r>
      <w:r>
        <w:rPr>
          <w:sz w:val="24"/>
        </w:rPr>
        <w:tab/>
      </w:r>
      <w:r>
        <w:rPr>
          <w:spacing w:val="-2"/>
          <w:w w:val="115"/>
          <w:sz w:val="24"/>
        </w:rPr>
        <w:t>dengan</w:t>
      </w:r>
      <w:r>
        <w:rPr>
          <w:sz w:val="24"/>
        </w:rPr>
        <w:tab/>
      </w:r>
      <w:r>
        <w:rPr>
          <w:spacing w:val="-2"/>
          <w:w w:val="115"/>
          <w:sz w:val="24"/>
        </w:rPr>
        <w:t>Laporan </w:t>
      </w:r>
      <w:r>
        <w:rPr>
          <w:w w:val="115"/>
          <w:sz w:val="24"/>
        </w:rPr>
        <w:t>No.TBL/337/I/2014/PMJ/Ditreskrium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29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2014. Adapun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 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dalam membuat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tersebut adalah</w:t>
      </w:r>
      <w:r>
        <w:rPr>
          <w:w w:val="115"/>
          <w:sz w:val="24"/>
        </w:rPr>
        <w:t> Akta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No.18</w:t>
      </w:r>
      <w:r>
        <w:rPr>
          <w:w w:val="115"/>
          <w:sz w:val="24"/>
        </w:rPr>
        <w:t> tanggal 3 Juni</w:t>
      </w:r>
      <w:r>
        <w:rPr>
          <w:w w:val="115"/>
          <w:sz w:val="24"/>
        </w:rPr>
        <w:t> 1982.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Sumita Chandra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diketahui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tindaklanjutnya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bahkan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hingga</w:t>
      </w:r>
      <w:r>
        <w:rPr>
          <w:spacing w:val="20"/>
          <w:w w:val="115"/>
          <w:sz w:val="24"/>
        </w:rPr>
        <w:t> </w:t>
      </w:r>
      <w:r>
        <w:rPr>
          <w:spacing w:val="-4"/>
          <w:w w:val="115"/>
          <w:sz w:val="24"/>
        </w:rPr>
        <w:t>kini.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33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19</w:t>
      </w:r>
      <w:r>
        <w:rPr>
          <w:b/>
          <w:w w:val="115"/>
          <w:sz w:val="24"/>
        </w:rPr>
        <w:t> Juni</w:t>
      </w:r>
      <w:r>
        <w:rPr>
          <w:b/>
          <w:w w:val="115"/>
          <w:sz w:val="24"/>
        </w:rPr>
        <w:t> 2014,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w w:val="115"/>
          <w:sz w:val="24"/>
        </w:rPr>
        <w:t> lama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 menggunakan</w:t>
      </w:r>
      <w:r>
        <w:rPr>
          <w:w w:val="115"/>
          <w:sz w:val="24"/>
        </w:rPr>
        <w:t> Akta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No.18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mengajukan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No.</w:t>
      </w:r>
      <w:r>
        <w:rPr>
          <w:w w:val="115"/>
          <w:sz w:val="24"/>
        </w:rPr>
        <w:t> TBL/337/I/2014/PMJ/Ditreskrium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29 Januari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2014,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ternyata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Sofyan Anwar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(salah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satu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Nio) melaporkan Sumita Chandra</w:t>
      </w:r>
      <w:r>
        <w:rPr>
          <w:w w:val="115"/>
          <w:sz w:val="24"/>
        </w:rPr>
        <w:t> dan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Widjaya, dkk ke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 Jaya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No.</w:t>
      </w:r>
      <w:r>
        <w:rPr>
          <w:w w:val="115"/>
          <w:sz w:val="24"/>
        </w:rPr>
        <w:t> LP/2271/VI/2014/PMJ/Ditreskrium tanggal 19</w:t>
      </w:r>
      <w:r>
        <w:rPr>
          <w:w w:val="115"/>
          <w:sz w:val="24"/>
        </w:rPr>
        <w:t> Juni</w:t>
      </w:r>
      <w:r>
        <w:rPr>
          <w:w w:val="115"/>
          <w:sz w:val="24"/>
        </w:rPr>
        <w:t> 2014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dugaan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Pemalsuan Surat dan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menyuruh</w:t>
      </w:r>
      <w:r>
        <w:rPr>
          <w:w w:val="115"/>
          <w:sz w:val="24"/>
        </w:rPr>
        <w:t> menempatkan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palsu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akta autentik sebagaimana</w:t>
      </w:r>
      <w:r>
        <w:rPr>
          <w:w w:val="115"/>
          <w:sz w:val="24"/>
        </w:rPr>
        <w:t> diatur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263</w:t>
      </w:r>
      <w:r>
        <w:rPr>
          <w:w w:val="115"/>
          <w:sz w:val="24"/>
        </w:rPr>
        <w:t> KUHP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Pasal 266</w:t>
      </w:r>
      <w:r>
        <w:rPr>
          <w:w w:val="115"/>
          <w:sz w:val="24"/>
        </w:rPr>
        <w:t> KUHP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Akta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No.18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dalamnya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cap Jempol The</w:t>
      </w:r>
      <w:r>
        <w:rPr>
          <w:w w:val="115"/>
          <w:sz w:val="24"/>
        </w:rPr>
        <w:t> Pit Nio yang diduga palsu.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9" w:lineRule="auto" w:before="125" w:after="0"/>
        <w:ind w:left="1051" w:right="272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</w:t>
      </w:r>
      <w:r>
        <w:rPr>
          <w:b/>
          <w:w w:val="115"/>
          <w:sz w:val="24"/>
        </w:rPr>
        <w:t> Juli</w:t>
      </w:r>
      <w:r>
        <w:rPr>
          <w:b/>
          <w:w w:val="115"/>
          <w:sz w:val="24"/>
        </w:rPr>
        <w:t> 2014,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Sofyan Awar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tersebut,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Penyidik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Polda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Metro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Jaya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menaikan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status</w:t>
      </w:r>
    </w:p>
    <w:p>
      <w:pPr>
        <w:pStyle w:val="BodyText"/>
        <w:spacing w:line="357" w:lineRule="auto"/>
        <w:ind w:left="1051" w:right="273" w:firstLine="0"/>
      </w:pPr>
      <w:r>
        <w:rPr>
          <w:w w:val="115"/>
        </w:rPr>
        <w:t>perkaranya ke tingkat penyidikan</w:t>
      </w:r>
      <w:r>
        <w:rPr>
          <w:w w:val="115"/>
        </w:rPr>
        <w:t> serta pada</w:t>
      </w:r>
      <w:r>
        <w:rPr>
          <w:w w:val="115"/>
        </w:rPr>
        <w:t> sekitar bulan</w:t>
      </w:r>
      <w:r>
        <w:rPr>
          <w:spacing w:val="-1"/>
          <w:w w:val="115"/>
        </w:rPr>
        <w:t> </w:t>
      </w:r>
      <w:r>
        <w:rPr>
          <w:w w:val="115"/>
        </w:rPr>
        <w:t>September 2014</w:t>
      </w:r>
      <w:r>
        <w:rPr>
          <w:spacing w:val="62"/>
          <w:w w:val="115"/>
        </w:rPr>
        <w:t>  </w:t>
      </w:r>
      <w:r>
        <w:rPr>
          <w:w w:val="115"/>
        </w:rPr>
        <w:t>Polda</w:t>
      </w:r>
      <w:r>
        <w:rPr>
          <w:spacing w:val="61"/>
          <w:w w:val="115"/>
        </w:rPr>
        <w:t>  </w:t>
      </w:r>
      <w:r>
        <w:rPr>
          <w:w w:val="115"/>
        </w:rPr>
        <w:t>Metro</w:t>
      </w:r>
      <w:r>
        <w:rPr>
          <w:spacing w:val="52"/>
          <w:w w:val="115"/>
        </w:rPr>
        <w:t>  </w:t>
      </w:r>
      <w:r>
        <w:rPr>
          <w:w w:val="115"/>
        </w:rPr>
        <w:t>Jaya</w:t>
      </w:r>
      <w:r>
        <w:rPr>
          <w:spacing w:val="48"/>
          <w:w w:val="115"/>
        </w:rPr>
        <w:t>  </w:t>
      </w:r>
      <w:r>
        <w:rPr>
          <w:w w:val="115"/>
        </w:rPr>
        <w:t>menetapkan</w:t>
      </w:r>
      <w:r>
        <w:rPr>
          <w:spacing w:val="46"/>
          <w:w w:val="115"/>
        </w:rPr>
        <w:t>  </w:t>
      </w:r>
      <w:r>
        <w:rPr>
          <w:w w:val="115"/>
        </w:rPr>
        <w:t>Sumita</w:t>
      </w:r>
      <w:r>
        <w:rPr>
          <w:spacing w:val="55"/>
          <w:w w:val="115"/>
        </w:rPr>
        <w:t>  </w:t>
      </w:r>
      <w:r>
        <w:rPr>
          <w:w w:val="115"/>
        </w:rPr>
        <w:t>Chandra</w:t>
      </w:r>
      <w:r>
        <w:rPr>
          <w:spacing w:val="55"/>
          <w:w w:val="115"/>
        </w:rPr>
        <w:t>  </w:t>
      </w:r>
      <w:r>
        <w:rPr>
          <w:spacing w:val="-2"/>
          <w:w w:val="115"/>
        </w:rPr>
        <w:t>sebagai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51" w:right="263" w:firstLine="0"/>
      </w:pPr>
      <w:r>
        <w:rPr>
          <w:w w:val="110"/>
        </w:rPr>
        <w:t>Tersangka. Adapun dari hasil Pemeriksaan Perbandingan Sidik Jari Ny. The Pit Nio</w:t>
      </w:r>
      <w:r>
        <w:rPr>
          <w:w w:val="110"/>
        </w:rPr>
        <w:t> tanggal 5 September 2014,</w:t>
      </w:r>
      <w:r>
        <w:rPr>
          <w:w w:val="110"/>
        </w:rPr>
        <w:t> diperoleh hasil</w:t>
      </w:r>
      <w:r>
        <w:rPr>
          <w:w w:val="110"/>
        </w:rPr>
        <w:t> sidik jari The Pit Nio</w:t>
      </w:r>
      <w:r>
        <w:rPr>
          <w:w w:val="110"/>
        </w:rPr>
        <w:t> yang</w:t>
      </w:r>
      <w:r>
        <w:rPr>
          <w:w w:val="110"/>
        </w:rPr>
        <w:t> terdapat</w:t>
      </w:r>
      <w:r>
        <w:rPr>
          <w:w w:val="110"/>
        </w:rPr>
        <w:t> pada</w:t>
      </w:r>
      <w:r>
        <w:rPr>
          <w:w w:val="110"/>
        </w:rPr>
        <w:t> Akta</w:t>
      </w:r>
      <w:r>
        <w:rPr>
          <w:w w:val="110"/>
        </w:rPr>
        <w:t> Kuasa</w:t>
      </w:r>
      <w:r>
        <w:rPr>
          <w:w w:val="110"/>
        </w:rPr>
        <w:t> No.18</w:t>
      </w:r>
      <w:r>
        <w:rPr>
          <w:w w:val="110"/>
        </w:rPr>
        <w:t> dinyatakan</w:t>
      </w:r>
      <w:r>
        <w:rPr>
          <w:w w:val="110"/>
        </w:rPr>
        <w:t> NON IDENTIK/TIDAK</w:t>
      </w:r>
      <w:r>
        <w:rPr>
          <w:w w:val="110"/>
        </w:rPr>
        <w:t> SAMA</w:t>
      </w:r>
      <w:r>
        <w:rPr>
          <w:w w:val="110"/>
        </w:rPr>
        <w:t> dengan</w:t>
      </w:r>
      <w:r>
        <w:rPr>
          <w:w w:val="110"/>
        </w:rPr>
        <w:t> sidik</w:t>
      </w:r>
      <w:r>
        <w:rPr>
          <w:w w:val="110"/>
        </w:rPr>
        <w:t> jari</w:t>
      </w:r>
      <w:r>
        <w:rPr>
          <w:w w:val="110"/>
        </w:rPr>
        <w:t> The</w:t>
      </w:r>
      <w:r>
        <w:rPr>
          <w:w w:val="110"/>
        </w:rPr>
        <w:t> Pit</w:t>
      </w:r>
      <w:r>
        <w:rPr>
          <w:w w:val="110"/>
        </w:rPr>
        <w:t> Nio.</w:t>
      </w:r>
      <w:r>
        <w:rPr>
          <w:w w:val="110"/>
        </w:rPr>
        <w:t> Adapun</w:t>
      </w:r>
      <w:r>
        <w:rPr>
          <w:w w:val="110"/>
        </w:rPr>
        <w:t> yang dijadikan</w:t>
      </w:r>
      <w:r>
        <w:rPr>
          <w:spacing w:val="40"/>
          <w:w w:val="110"/>
        </w:rPr>
        <w:t> </w:t>
      </w:r>
      <w:r>
        <w:rPr>
          <w:w w:val="110"/>
        </w:rPr>
        <w:t>pembanding</w:t>
      </w:r>
      <w:r>
        <w:rPr>
          <w:spacing w:val="40"/>
          <w:w w:val="110"/>
        </w:rPr>
        <w:t> </w:t>
      </w:r>
      <w:r>
        <w:rPr>
          <w:w w:val="110"/>
        </w:rPr>
        <w:t>oleh</w:t>
      </w:r>
      <w:r>
        <w:rPr>
          <w:spacing w:val="40"/>
          <w:w w:val="110"/>
        </w:rPr>
        <w:t> </w:t>
      </w:r>
      <w:r>
        <w:rPr>
          <w:w w:val="110"/>
        </w:rPr>
        <w:t>Penyidik</w:t>
      </w:r>
      <w:r>
        <w:rPr>
          <w:spacing w:val="40"/>
          <w:w w:val="110"/>
        </w:rPr>
        <w:t> </w:t>
      </w:r>
      <w:r>
        <w:rPr>
          <w:w w:val="110"/>
        </w:rPr>
        <w:t>Polda</w:t>
      </w:r>
      <w:r>
        <w:rPr>
          <w:spacing w:val="40"/>
          <w:w w:val="110"/>
        </w:rPr>
        <w:t> </w:t>
      </w:r>
      <w:r>
        <w:rPr>
          <w:w w:val="110"/>
        </w:rPr>
        <w:t>Metro</w:t>
      </w:r>
      <w:r>
        <w:rPr>
          <w:spacing w:val="40"/>
          <w:w w:val="110"/>
        </w:rPr>
        <w:t> </w:t>
      </w:r>
      <w:r>
        <w:rPr>
          <w:w w:val="110"/>
        </w:rPr>
        <w:t>Jaya</w:t>
      </w:r>
      <w:r>
        <w:rPr>
          <w:spacing w:val="40"/>
          <w:w w:val="110"/>
        </w:rPr>
        <w:t> </w:t>
      </w:r>
      <w:r>
        <w:rPr>
          <w:w w:val="110"/>
        </w:rPr>
        <w:t>ialah</w:t>
      </w:r>
      <w:r>
        <w:rPr>
          <w:spacing w:val="40"/>
          <w:w w:val="110"/>
        </w:rPr>
        <w:t> </w:t>
      </w:r>
      <w:r>
        <w:rPr>
          <w:w w:val="110"/>
        </w:rPr>
        <w:t>KTP</w:t>
      </w:r>
      <w:r>
        <w:rPr>
          <w:spacing w:val="40"/>
          <w:w w:val="110"/>
        </w:rPr>
        <w:t> </w:t>
      </w:r>
      <w:r>
        <w:rPr>
          <w:w w:val="110"/>
        </w:rPr>
        <w:t>The Pit</w:t>
      </w:r>
      <w:r>
        <w:rPr>
          <w:w w:val="110"/>
        </w:rPr>
        <w:t> Nio</w:t>
      </w:r>
      <w:r>
        <w:rPr>
          <w:w w:val="110"/>
        </w:rPr>
        <w:t> yang</w:t>
      </w:r>
      <w:r>
        <w:rPr>
          <w:w w:val="110"/>
        </w:rPr>
        <w:t> telah</w:t>
      </w:r>
      <w:r>
        <w:rPr>
          <w:w w:val="110"/>
        </w:rPr>
        <w:t> rusak,</w:t>
      </w:r>
      <w:r>
        <w:rPr>
          <w:w w:val="110"/>
        </w:rPr>
        <w:t> hal</w:t>
      </w:r>
      <w:r>
        <w:rPr>
          <w:w w:val="110"/>
        </w:rPr>
        <w:t> ini</w:t>
      </w:r>
      <w:r>
        <w:rPr>
          <w:w w:val="110"/>
        </w:rPr>
        <w:t> karena</w:t>
      </w:r>
      <w:r>
        <w:rPr>
          <w:w w:val="110"/>
        </w:rPr>
        <w:t> The</w:t>
      </w:r>
      <w:r>
        <w:rPr>
          <w:w w:val="110"/>
        </w:rPr>
        <w:t> Pit</w:t>
      </w:r>
      <w:r>
        <w:rPr>
          <w:w w:val="110"/>
        </w:rPr>
        <w:t> Nio</w:t>
      </w:r>
      <w:r>
        <w:rPr>
          <w:w w:val="110"/>
        </w:rPr>
        <w:t> sendiri</w:t>
      </w:r>
      <w:r>
        <w:rPr>
          <w:w w:val="110"/>
        </w:rPr>
        <w:t> telah</w:t>
      </w:r>
      <w:r>
        <w:rPr>
          <w:spacing w:val="40"/>
          <w:w w:val="110"/>
        </w:rPr>
        <w:t> </w:t>
      </w:r>
      <w:r>
        <w:rPr>
          <w:w w:val="110"/>
        </w:rPr>
        <w:t>meninggal</w:t>
      </w:r>
      <w:r>
        <w:rPr>
          <w:spacing w:val="40"/>
          <w:w w:val="110"/>
        </w:rPr>
        <w:t> </w:t>
      </w:r>
      <w:r>
        <w:rPr>
          <w:w w:val="110"/>
        </w:rPr>
        <w:t>dunia</w:t>
      </w:r>
      <w:r>
        <w:rPr>
          <w:spacing w:val="40"/>
          <w:w w:val="110"/>
        </w:rPr>
        <w:t> </w:t>
      </w:r>
      <w:r>
        <w:rPr>
          <w:w w:val="110"/>
        </w:rPr>
        <w:t>pada</w:t>
      </w:r>
      <w:r>
        <w:rPr>
          <w:spacing w:val="40"/>
          <w:w w:val="110"/>
        </w:rPr>
        <w:t> </w:t>
      </w:r>
      <w:r>
        <w:rPr>
          <w:w w:val="110"/>
        </w:rPr>
        <w:t>tahun</w:t>
      </w:r>
      <w:r>
        <w:rPr>
          <w:spacing w:val="40"/>
          <w:w w:val="110"/>
        </w:rPr>
        <w:t> </w:t>
      </w:r>
      <w:r>
        <w:rPr>
          <w:w w:val="110"/>
        </w:rPr>
        <w:t>2006.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0" w:after="0"/>
        <w:ind w:left="1051" w:right="275" w:hanging="361"/>
        <w:jc w:val="both"/>
        <w:rPr>
          <w:sz w:val="24"/>
        </w:rPr>
      </w:pPr>
      <w:r>
        <w:rPr>
          <w:w w:val="110"/>
          <w:sz w:val="24"/>
        </w:rPr>
        <w:t>Bahwa </w:t>
      </w:r>
      <w:r>
        <w:rPr>
          <w:b/>
          <w:w w:val="110"/>
          <w:sz w:val="24"/>
        </w:rPr>
        <w:t>sekitar Tahun 2014 akhir – Tahun 2015 awal, </w:t>
      </w:r>
      <w:r>
        <w:rPr>
          <w:w w:val="110"/>
          <w:sz w:val="24"/>
        </w:rPr>
        <w:t>karena</w:t>
      </w:r>
      <w:r>
        <w:rPr>
          <w:spacing w:val="-10"/>
          <w:w w:val="110"/>
          <w:sz w:val="24"/>
        </w:rPr>
        <w:t> </w:t>
      </w:r>
      <w:r>
        <w:rPr>
          <w:w w:val="110"/>
          <w:sz w:val="24"/>
        </w:rPr>
        <w:t>kondisi </w:t>
      </w:r>
      <w:r>
        <w:rPr>
          <w:w w:val="115"/>
          <w:sz w:val="24"/>
        </w:rPr>
        <w:t>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sakit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membutuhkan</w:t>
      </w:r>
      <w:r>
        <w:rPr>
          <w:w w:val="115"/>
          <w:sz w:val="24"/>
        </w:rPr>
        <w:t> perawatan</w:t>
      </w:r>
      <w:r>
        <w:rPr>
          <w:w w:val="115"/>
          <w:sz w:val="24"/>
        </w:rPr>
        <w:t> medis</w:t>
      </w:r>
      <w:r>
        <w:rPr>
          <w:w w:val="115"/>
          <w:sz w:val="24"/>
        </w:rPr>
        <w:t> yang memadai,</w:t>
      </w:r>
      <w:r>
        <w:rPr>
          <w:w w:val="115"/>
          <w:sz w:val="24"/>
        </w:rPr>
        <w:t> maka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memutuskan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membawa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ke</w:t>
      </w:r>
      <w:r>
        <w:rPr>
          <w:w w:val="115"/>
          <w:sz w:val="24"/>
        </w:rPr>
        <w:t> Australia</w:t>
      </w:r>
      <w:r>
        <w:rPr>
          <w:w w:val="115"/>
          <w:sz w:val="24"/>
        </w:rPr>
        <w:t> guna</w:t>
      </w:r>
      <w:r>
        <w:rPr>
          <w:w w:val="115"/>
          <w:sz w:val="24"/>
        </w:rPr>
        <w:t> mendapatkan</w:t>
      </w:r>
      <w:r>
        <w:rPr>
          <w:w w:val="115"/>
          <w:sz w:val="24"/>
        </w:rPr>
        <w:t> perawatan</w:t>
      </w:r>
      <w:r>
        <w:rPr>
          <w:w w:val="115"/>
          <w:sz w:val="24"/>
        </w:rPr>
        <w:t> medis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intensif.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3" w:after="0"/>
        <w:ind w:left="1051" w:right="264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20</w:t>
      </w:r>
      <w:r>
        <w:rPr>
          <w:b/>
          <w:w w:val="115"/>
          <w:sz w:val="24"/>
        </w:rPr>
        <w:t> Oktober</w:t>
      </w:r>
      <w:r>
        <w:rPr>
          <w:b/>
          <w:w w:val="115"/>
          <w:sz w:val="24"/>
        </w:rPr>
        <w:t> 2015,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karena</w:t>
      </w:r>
      <w:r>
        <w:rPr>
          <w:w w:val="115"/>
          <w:sz w:val="24"/>
        </w:rPr>
        <w:t> penyakitnya</w:t>
      </w:r>
      <w:r>
        <w:rPr>
          <w:w w:val="115"/>
          <w:sz w:val="24"/>
        </w:rPr>
        <w:t> semakin</w:t>
      </w:r>
      <w:r>
        <w:rPr>
          <w:w w:val="115"/>
          <w:sz w:val="24"/>
        </w:rPr>
        <w:t> parah, akhirnya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meninggal</w:t>
      </w:r>
      <w:r>
        <w:rPr>
          <w:w w:val="115"/>
          <w:sz w:val="24"/>
        </w:rPr>
        <w:t> dunia</w:t>
      </w:r>
      <w:r>
        <w:rPr>
          <w:w w:val="115"/>
          <w:sz w:val="24"/>
        </w:rPr>
        <w:t> di Australia</w:t>
      </w:r>
      <w:r>
        <w:rPr>
          <w:w w:val="115"/>
          <w:sz w:val="24"/>
        </w:rPr>
        <w:t> dan meninggalkan</w:t>
      </w:r>
      <w:r>
        <w:rPr>
          <w:w w:val="115"/>
          <w:sz w:val="24"/>
        </w:rPr>
        <w:t> 4</w:t>
      </w:r>
      <w:r>
        <w:rPr>
          <w:w w:val="115"/>
          <w:sz w:val="24"/>
        </w:rPr>
        <w:t> (empat)</w:t>
      </w:r>
      <w:r>
        <w:rPr>
          <w:w w:val="115"/>
          <w:sz w:val="24"/>
        </w:rPr>
        <w:t> orang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yaitu:</w:t>
      </w:r>
      <w:r>
        <w:rPr>
          <w:w w:val="115"/>
          <w:sz w:val="24"/>
        </w:rPr>
        <w:t> Lay</w:t>
      </w:r>
      <w:r>
        <w:rPr>
          <w:w w:val="115"/>
          <w:sz w:val="24"/>
        </w:rPr>
        <w:t> Tjing</w:t>
      </w:r>
      <w:r>
        <w:rPr>
          <w:w w:val="115"/>
          <w:sz w:val="24"/>
        </w:rPr>
        <w:t> Ho</w:t>
      </w:r>
      <w:r>
        <w:rPr>
          <w:w w:val="115"/>
          <w:sz w:val="24"/>
        </w:rPr>
        <w:t> (Istri Sumita</w:t>
      </w:r>
      <w:r>
        <w:rPr>
          <w:w w:val="115"/>
          <w:sz w:val="24"/>
        </w:rPr>
        <w:t> Chandra); Sunny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(Anak Pertama); Heinrich</w:t>
      </w:r>
      <w:r>
        <w:rPr>
          <w:w w:val="115"/>
          <w:sz w:val="24"/>
        </w:rPr>
        <w:t> Chandra (Anak Kedua); Charlie Chandra (Anak Ketiga).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95" w:after="0"/>
        <w:ind w:left="1051" w:right="25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13</w:t>
      </w:r>
      <w:r>
        <w:rPr>
          <w:b/>
          <w:w w:val="115"/>
          <w:sz w:val="24"/>
        </w:rPr>
        <w:t> September</w:t>
      </w:r>
      <w:r>
        <w:rPr>
          <w:b/>
          <w:w w:val="115"/>
          <w:sz w:val="24"/>
        </w:rPr>
        <w:t> 2021</w:t>
      </w:r>
      <w:r>
        <w:rPr>
          <w:w w:val="115"/>
          <w:sz w:val="24"/>
        </w:rPr>
        <w:t>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diundang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</w:t>
      </w:r>
      <w:r>
        <w:rPr>
          <w:w w:val="115"/>
          <w:sz w:val="24"/>
        </w:rPr>
        <w:t> Group.</w:t>
      </w:r>
      <w:r>
        <w:rPr>
          <w:w w:val="115"/>
          <w:sz w:val="24"/>
        </w:rPr>
        <w:t> Pertemuan tersebut</w:t>
      </w:r>
      <w:r>
        <w:rPr>
          <w:w w:val="115"/>
          <w:sz w:val="24"/>
        </w:rPr>
        <w:t> dihadiri</w:t>
      </w:r>
      <w:r>
        <w:rPr>
          <w:w w:val="115"/>
          <w:sz w:val="24"/>
        </w:rPr>
        <w:t> oleh</w:t>
      </w:r>
      <w:r>
        <w:rPr>
          <w:w w:val="115"/>
          <w:sz w:val="24"/>
        </w:rPr>
        <w:t> Ali</w:t>
      </w:r>
      <w:r>
        <w:rPr>
          <w:w w:val="115"/>
          <w:sz w:val="24"/>
        </w:rPr>
        <w:t> Hanafi,</w:t>
      </w:r>
      <w:r>
        <w:rPr>
          <w:w w:val="115"/>
          <w:sz w:val="24"/>
        </w:rPr>
        <w:t> Mety</w:t>
      </w:r>
      <w:r>
        <w:rPr>
          <w:w w:val="115"/>
          <w:sz w:val="24"/>
        </w:rPr>
        <w:t> Rahmawati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 perwakilan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MBM,</w:t>
      </w:r>
      <w:r>
        <w:rPr>
          <w:w w:val="115"/>
          <w:sz w:val="24"/>
        </w:rPr>
        <w:t> serta</w:t>
      </w:r>
      <w:r>
        <w:rPr>
          <w:w w:val="115"/>
          <w:sz w:val="24"/>
        </w:rPr>
        <w:t> IPTU</w:t>
      </w:r>
      <w:r>
        <w:rPr>
          <w:w w:val="115"/>
          <w:sz w:val="24"/>
        </w:rPr>
        <w:t> Iswanto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Anggota Kepolisian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Polda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Metro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Jaya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(Penyidik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menangani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Sofyan Anwar terhadap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Sumita Chandra, dkk).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pertemuan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tersebut,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Ali Hanafi</w:t>
      </w:r>
      <w:r>
        <w:rPr>
          <w:w w:val="115"/>
          <w:sz w:val="24"/>
        </w:rPr>
        <w:t> menawarkan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uang ganti rugi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seluas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87.100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m2 dengan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SHM No. 5/Lemo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nama Sumita Chandra yang telah dikuasai PT. MBM sejak tahun 2014.</w:t>
      </w:r>
      <w:r>
        <w:rPr>
          <w:w w:val="115"/>
          <w:sz w:val="24"/>
        </w:rPr>
        <w:t> Pada pertemuan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tersebut juga sempat terjadi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perseteruan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karena Ali Hanafi menyampaikan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benar,</w:t>
      </w:r>
      <w:r>
        <w:rPr>
          <w:w w:val="115"/>
          <w:sz w:val="24"/>
        </w:rPr>
        <w:t> bahkan</w:t>
      </w:r>
      <w:r>
        <w:rPr>
          <w:w w:val="115"/>
          <w:sz w:val="24"/>
        </w:rPr>
        <w:t> Ali</w:t>
      </w:r>
      <w:r>
        <w:rPr>
          <w:w w:val="115"/>
          <w:sz w:val="24"/>
        </w:rPr>
        <w:t> Hanafi</w:t>
      </w:r>
      <w:r>
        <w:rPr>
          <w:w w:val="115"/>
          <w:sz w:val="24"/>
        </w:rPr>
        <w:t> sempat mengancam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menyampaikan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51" w:right="271" w:firstLine="0"/>
      </w:pPr>
      <w:r>
        <w:rPr>
          <w:w w:val="115"/>
        </w:rPr>
        <w:t>kepada</w:t>
      </w:r>
      <w:r>
        <w:rPr>
          <w:w w:val="115"/>
        </w:rPr>
        <w:t> IPTU</w:t>
      </w:r>
      <w:r>
        <w:rPr>
          <w:w w:val="115"/>
        </w:rPr>
        <w:t> Iswanto,</w:t>
      </w:r>
      <w:r>
        <w:rPr>
          <w:w w:val="115"/>
        </w:rPr>
        <w:t> apabila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tidak sepakat</w:t>
      </w:r>
      <w:r>
        <w:rPr>
          <w:w w:val="115"/>
        </w:rPr>
        <w:t> dengan</w:t>
      </w:r>
      <w:r>
        <w:rPr>
          <w:w w:val="115"/>
        </w:rPr>
        <w:t> tawaran ganti</w:t>
      </w:r>
      <w:r>
        <w:rPr>
          <w:w w:val="115"/>
        </w:rPr>
        <w:t> rugi</w:t>
      </w:r>
      <w:r>
        <w:rPr>
          <w:w w:val="115"/>
        </w:rPr>
        <w:t> maka</w:t>
      </w:r>
      <w:r>
        <w:rPr>
          <w:w w:val="115"/>
        </w:rPr>
        <w:t> akan</w:t>
      </w:r>
      <w:r>
        <w:rPr>
          <w:w w:val="115"/>
        </w:rPr>
        <w:t> diproses</w:t>
      </w:r>
      <w:r>
        <w:rPr>
          <w:w w:val="115"/>
        </w:rPr>
        <w:t> pidana.</w:t>
      </w:r>
      <w:r>
        <w:rPr>
          <w:w w:val="115"/>
        </w:rPr>
        <w:t> Dari hasil</w:t>
      </w:r>
      <w:r>
        <w:rPr>
          <w:w w:val="115"/>
        </w:rPr>
        <w:t> pertemuan</w:t>
      </w:r>
      <w:r>
        <w:rPr>
          <w:spacing w:val="-1"/>
          <w:w w:val="115"/>
        </w:rPr>
        <w:t> </w:t>
      </w:r>
      <w:r>
        <w:rPr>
          <w:w w:val="115"/>
        </w:rPr>
        <w:t>itu, TERDAKWA</w:t>
      </w:r>
      <w:r>
        <w:rPr>
          <w:w w:val="115"/>
        </w:rPr>
        <w:t> CHARLIE CHANDRA</w:t>
      </w:r>
      <w:r>
        <w:rPr>
          <w:w w:val="115"/>
        </w:rPr>
        <w:t> tidak langsung menerima</w:t>
      </w:r>
      <w:r>
        <w:rPr>
          <w:w w:val="115"/>
        </w:rPr>
        <w:t> tawaran</w:t>
      </w:r>
      <w:r>
        <w:rPr>
          <w:w w:val="115"/>
        </w:rPr>
        <w:t> PT.</w:t>
      </w:r>
      <w:r>
        <w:rPr>
          <w:w w:val="115"/>
        </w:rPr>
        <w:t> MBM,</w:t>
      </w:r>
      <w:r>
        <w:rPr>
          <w:w w:val="115"/>
        </w:rPr>
        <w:t> akan</w:t>
      </w:r>
      <w:r>
        <w:rPr>
          <w:w w:val="115"/>
        </w:rPr>
        <w:t> tetapi</w:t>
      </w:r>
      <w:r>
        <w:rPr>
          <w:w w:val="115"/>
        </w:rPr>
        <w:t> meminta</w:t>
      </w:r>
      <w:r>
        <w:rPr>
          <w:w w:val="115"/>
        </w:rPr>
        <w:t> waktu</w:t>
      </w:r>
      <w:r>
        <w:rPr>
          <w:w w:val="115"/>
        </w:rPr>
        <w:t> untuk berdiskusi</w:t>
      </w:r>
      <w:r>
        <w:rPr>
          <w:w w:val="115"/>
        </w:rPr>
        <w:t> dengan keluarganya terlebih dahulu.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3" w:after="0"/>
        <w:ind w:left="1051" w:right="261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8</w:t>
      </w:r>
      <w:r>
        <w:rPr>
          <w:b/>
          <w:w w:val="115"/>
          <w:sz w:val="24"/>
        </w:rPr>
        <w:t> November</w:t>
      </w:r>
      <w:r>
        <w:rPr>
          <w:b/>
          <w:spacing w:val="-6"/>
          <w:w w:val="115"/>
          <w:sz w:val="24"/>
        </w:rPr>
        <w:t> </w:t>
      </w:r>
      <w:r>
        <w:rPr>
          <w:b/>
          <w:w w:val="115"/>
          <w:sz w:val="24"/>
        </w:rPr>
        <w:t>2021</w:t>
      </w:r>
      <w:r>
        <w:rPr>
          <w:w w:val="115"/>
          <w:sz w:val="24"/>
        </w:rPr>
        <w:t>, belum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sempat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dan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mengambil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penawaran ganti</w:t>
      </w:r>
      <w:r>
        <w:rPr>
          <w:w w:val="115"/>
          <w:sz w:val="24"/>
        </w:rPr>
        <w:t> rugi,</w:t>
      </w:r>
      <w:r>
        <w:rPr>
          <w:w w:val="115"/>
          <w:sz w:val="24"/>
        </w:rPr>
        <w:t> tiba-tiba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mengaku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 dari</w:t>
      </w:r>
      <w:r>
        <w:rPr>
          <w:w w:val="115"/>
          <w:sz w:val="24"/>
        </w:rPr>
        <w:t> Bupati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Tangerang.</w:t>
      </w:r>
      <w:r>
        <w:rPr>
          <w:w w:val="115"/>
          <w:sz w:val="24"/>
        </w:rPr>
        <w:t> Bahkan,</w:t>
      </w:r>
      <w:r>
        <w:rPr>
          <w:w w:val="115"/>
          <w:sz w:val="24"/>
        </w:rPr>
        <w:t> PT</w:t>
      </w:r>
      <w:r>
        <w:rPr>
          <w:w w:val="115"/>
          <w:sz w:val="24"/>
        </w:rPr>
        <w:t> MBM</w:t>
      </w:r>
      <w:r>
        <w:rPr>
          <w:w w:val="115"/>
          <w:sz w:val="24"/>
        </w:rPr>
        <w:t> melayangkan Somasi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No. 007/LGL/LA/MBM/XI/2021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balik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menggunakan dokumen</w:t>
      </w:r>
      <w:r>
        <w:rPr>
          <w:w w:val="115"/>
          <w:sz w:val="24"/>
        </w:rPr>
        <w:t> palsu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 menyerahkan asli sertifikat tanah SHM No. 5/Lemo atas nama Sumita Chandra ke PT.</w:t>
      </w:r>
      <w:r>
        <w:rPr>
          <w:w w:val="115"/>
          <w:sz w:val="24"/>
        </w:rPr>
        <w:t> MBM.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7" w:after="0"/>
        <w:ind w:left="1051" w:right="26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15</w:t>
      </w:r>
      <w:r>
        <w:rPr>
          <w:b/>
          <w:w w:val="115"/>
          <w:sz w:val="24"/>
        </w:rPr>
        <w:t> November</w:t>
      </w:r>
      <w:r>
        <w:rPr>
          <w:b/>
          <w:w w:val="115"/>
          <w:sz w:val="24"/>
        </w:rPr>
        <w:t> 2021</w:t>
      </w:r>
      <w:r>
        <w:rPr>
          <w:w w:val="115"/>
          <w:sz w:val="24"/>
        </w:rPr>
        <w:t>,</w:t>
      </w:r>
      <w:r>
        <w:rPr>
          <w:w w:val="115"/>
          <w:sz w:val="24"/>
        </w:rPr>
        <w:t> atas Somasi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dilayangkan</w:t>
      </w:r>
      <w:r>
        <w:rPr>
          <w:w w:val="115"/>
          <w:sz w:val="24"/>
        </w:rPr>
        <w:t> PT. MBM,</w:t>
      </w:r>
      <w:r>
        <w:rPr>
          <w:w w:val="115"/>
          <w:sz w:val="24"/>
        </w:rPr>
        <w:t> maka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 Sumita Chandra</w:t>
      </w:r>
      <w:r>
        <w:rPr>
          <w:w w:val="115"/>
          <w:sz w:val="24"/>
        </w:rPr>
        <w:t> telah menanggapinya dengan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agar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asli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berdasar</w:t>
      </w:r>
      <w:r>
        <w:rPr>
          <w:w w:val="115"/>
          <w:sz w:val="24"/>
        </w:rPr>
        <w:t> hukum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karena SHM No.5/Lemo</w:t>
      </w:r>
      <w:r>
        <w:rPr>
          <w:w w:val="115"/>
          <w:sz w:val="24"/>
        </w:rPr>
        <w:t> tercatat atas nama SUMITA 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22" w:after="0"/>
        <w:ind w:left="1051" w:right="263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17</w:t>
      </w:r>
      <w:r>
        <w:rPr>
          <w:b/>
          <w:w w:val="115"/>
          <w:sz w:val="24"/>
        </w:rPr>
        <w:t> November</w:t>
      </w:r>
      <w:r>
        <w:rPr>
          <w:b/>
          <w:w w:val="115"/>
          <w:sz w:val="24"/>
        </w:rPr>
        <w:t> 2021</w:t>
      </w:r>
      <w:r>
        <w:rPr>
          <w:w w:val="115"/>
          <w:sz w:val="24"/>
        </w:rPr>
        <w:t>,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mengirimkan Somasi</w:t>
      </w:r>
      <w:r>
        <w:rPr>
          <w:w w:val="115"/>
          <w:sz w:val="24"/>
        </w:rPr>
        <w:t> Terakhir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No.</w:t>
      </w:r>
      <w:r>
        <w:rPr>
          <w:w w:val="115"/>
          <w:sz w:val="24"/>
        </w:rPr>
        <w:t> 008/LGL/LA/MBM/XI/2021</w:t>
      </w:r>
      <w:r>
        <w:rPr>
          <w:w w:val="115"/>
          <w:sz w:val="24"/>
        </w:rPr>
        <w:t> yang pada pokoknya,</w:t>
      </w:r>
      <w:r>
        <w:rPr>
          <w:w w:val="115"/>
          <w:sz w:val="24"/>
        </w:rPr>
        <w:t> PT</w:t>
      </w:r>
      <w:r>
        <w:rPr>
          <w:w w:val="115"/>
          <w:sz w:val="24"/>
        </w:rPr>
        <w:t> MBM kembali meminta ahli waris Sumita Chandra untuk menyerahkan asli sertifikat SHM No. 5/Lemo atas nama Sumita Chandra. Terhadap Somasi</w:t>
      </w:r>
      <w:r>
        <w:rPr>
          <w:w w:val="115"/>
          <w:sz w:val="24"/>
        </w:rPr>
        <w:t> tersebut, ahli</w:t>
      </w:r>
      <w:r>
        <w:rPr>
          <w:w w:val="115"/>
          <w:sz w:val="24"/>
        </w:rPr>
        <w:t> waris Sumita Chandra tidak menanggapi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menjelaskan</w:t>
      </w:r>
      <w:r>
        <w:rPr>
          <w:w w:val="115"/>
          <w:sz w:val="24"/>
        </w:rPr>
        <w:t> fakta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SHM No.5/Lemo</w:t>
      </w:r>
      <w:r>
        <w:rPr>
          <w:w w:val="115"/>
          <w:sz w:val="24"/>
        </w:rPr>
        <w:t> tercatat atasa nama SUMITA CHANDRA.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0" w:after="0"/>
        <w:ind w:left="1051" w:right="26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28</w:t>
      </w:r>
      <w:r>
        <w:rPr>
          <w:b/>
          <w:w w:val="115"/>
          <w:sz w:val="24"/>
        </w:rPr>
        <w:t> Desember 2021</w:t>
      </w:r>
      <w:r>
        <w:rPr>
          <w:w w:val="115"/>
          <w:sz w:val="24"/>
        </w:rPr>
        <w:t>, PT.</w:t>
      </w:r>
      <w:r>
        <w:rPr>
          <w:w w:val="115"/>
          <w:sz w:val="24"/>
        </w:rPr>
        <w:t> MBM yang mendapatkan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kuasa dari</w:t>
      </w:r>
      <w:r>
        <w:rPr>
          <w:w w:val="115"/>
          <w:sz w:val="24"/>
        </w:rPr>
        <w:t> ahli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waris The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(pemilik awal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namanya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dahulu</w:t>
      </w:r>
      <w:r>
        <w:rPr>
          <w:w w:val="115"/>
          <w:sz w:val="24"/>
        </w:rPr>
        <w:t> tertera di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No.5/Lemo),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 dkk</w:t>
      </w:r>
      <w:r>
        <w:rPr>
          <w:w w:val="115"/>
          <w:sz w:val="24"/>
        </w:rPr>
        <w:t> dan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ke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No. STTLP/B/6553/XII/2021/SPKT/POLDA</w:t>
      </w:r>
      <w:r>
        <w:rPr>
          <w:spacing w:val="63"/>
          <w:w w:val="115"/>
          <w:sz w:val="24"/>
        </w:rPr>
        <w:t>  </w:t>
      </w:r>
      <w:r>
        <w:rPr>
          <w:w w:val="115"/>
          <w:sz w:val="24"/>
        </w:rPr>
        <w:t>METRO</w:t>
      </w:r>
      <w:r>
        <w:rPr>
          <w:spacing w:val="45"/>
          <w:w w:val="115"/>
          <w:sz w:val="24"/>
        </w:rPr>
        <w:t>  </w:t>
      </w:r>
      <w:r>
        <w:rPr>
          <w:w w:val="115"/>
          <w:sz w:val="24"/>
        </w:rPr>
        <w:t>JAYA</w:t>
      </w:r>
      <w:r>
        <w:rPr>
          <w:spacing w:val="35"/>
          <w:w w:val="115"/>
          <w:sz w:val="24"/>
        </w:rPr>
        <w:t>  </w:t>
      </w:r>
      <w:r>
        <w:rPr>
          <w:w w:val="115"/>
          <w:sz w:val="24"/>
        </w:rPr>
        <w:t>tanggal</w:t>
      </w:r>
      <w:r>
        <w:rPr>
          <w:spacing w:val="28"/>
          <w:w w:val="115"/>
          <w:sz w:val="24"/>
        </w:rPr>
        <w:t>  </w:t>
      </w:r>
      <w:r>
        <w:rPr>
          <w:spacing w:val="-5"/>
          <w:w w:val="115"/>
          <w:sz w:val="24"/>
        </w:rPr>
        <w:t>28</w:t>
      </w:r>
    </w:p>
    <w:p>
      <w:pPr>
        <w:pStyle w:val="BodyText"/>
        <w:spacing w:line="362" w:lineRule="auto" w:before="3"/>
        <w:ind w:left="1051" w:right="270" w:firstLine="0"/>
      </w:pPr>
      <w:r>
        <w:rPr>
          <w:w w:val="115"/>
        </w:rPr>
        <w:t>Desember</w:t>
      </w:r>
      <w:r>
        <w:rPr>
          <w:w w:val="115"/>
        </w:rPr>
        <w:t> 2021</w:t>
      </w:r>
      <w:r>
        <w:rPr>
          <w:w w:val="115"/>
        </w:rPr>
        <w:t> atas</w:t>
      </w:r>
      <w:r>
        <w:rPr>
          <w:w w:val="115"/>
        </w:rPr>
        <w:t> dugaan</w:t>
      </w:r>
      <w:r>
        <w:rPr>
          <w:w w:val="115"/>
        </w:rPr>
        <w:t> tindak</w:t>
      </w:r>
      <w:r>
        <w:rPr>
          <w:w w:val="115"/>
        </w:rPr>
        <w:t> pidana</w:t>
      </w:r>
      <w:r>
        <w:rPr>
          <w:w w:val="115"/>
        </w:rPr>
        <w:t> memberikan</w:t>
      </w:r>
      <w:r>
        <w:rPr>
          <w:w w:val="115"/>
        </w:rPr>
        <w:t> keterangan palsu</w:t>
      </w:r>
      <w:r>
        <w:rPr>
          <w:spacing w:val="22"/>
          <w:w w:val="115"/>
        </w:rPr>
        <w:t> </w:t>
      </w:r>
      <w:r>
        <w:rPr>
          <w:w w:val="115"/>
        </w:rPr>
        <w:t>dalam</w:t>
      </w:r>
      <w:r>
        <w:rPr>
          <w:spacing w:val="-7"/>
          <w:w w:val="115"/>
        </w:rPr>
        <w:t> </w:t>
      </w:r>
      <w:r>
        <w:rPr>
          <w:w w:val="115"/>
        </w:rPr>
        <w:t>akta autentik</w:t>
      </w:r>
      <w:r>
        <w:rPr>
          <w:spacing w:val="-14"/>
          <w:w w:val="115"/>
        </w:rPr>
        <w:t> </w:t>
      </w:r>
      <w:r>
        <w:rPr>
          <w:w w:val="115"/>
        </w:rPr>
        <w:t>dan Penggelapan</w:t>
      </w:r>
      <w:r>
        <w:rPr>
          <w:spacing w:val="-12"/>
          <w:w w:val="115"/>
        </w:rPr>
        <w:t> </w:t>
      </w:r>
      <w:r>
        <w:rPr>
          <w:w w:val="115"/>
        </w:rPr>
        <w:t>sebagaimana</w:t>
      </w:r>
      <w:r>
        <w:rPr>
          <w:spacing w:val="-4"/>
          <w:w w:val="115"/>
        </w:rPr>
        <w:t> </w:t>
      </w:r>
      <w:r>
        <w:rPr>
          <w:w w:val="115"/>
        </w:rPr>
        <w:t>diatur</w:t>
      </w:r>
      <w:r>
        <w:rPr>
          <w:spacing w:val="-7"/>
          <w:w w:val="115"/>
        </w:rPr>
        <w:t> </w:t>
      </w:r>
      <w:r>
        <w:rPr>
          <w:w w:val="115"/>
        </w:rPr>
        <w:t>dalam Pasal</w:t>
      </w:r>
      <w:r>
        <w:rPr>
          <w:w w:val="115"/>
        </w:rPr>
        <w:t> 266</w:t>
      </w:r>
      <w:r>
        <w:rPr>
          <w:w w:val="115"/>
        </w:rPr>
        <w:t> KUHP</w:t>
      </w:r>
      <w:r>
        <w:rPr>
          <w:w w:val="115"/>
        </w:rPr>
        <w:t> dan</w:t>
      </w:r>
      <w:r>
        <w:rPr>
          <w:w w:val="115"/>
        </w:rPr>
        <w:t> Pasal</w:t>
      </w:r>
      <w:r>
        <w:rPr>
          <w:w w:val="115"/>
        </w:rPr>
        <w:t> 372</w:t>
      </w:r>
      <w:r>
        <w:rPr>
          <w:w w:val="115"/>
        </w:rPr>
        <w:t> KUHP</w:t>
      </w:r>
      <w:r>
        <w:rPr>
          <w:w w:val="115"/>
        </w:rPr>
        <w:t> terkait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 nama Sumita Chandta (LAPORAN POLISI 1).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14" w:after="0"/>
        <w:ind w:left="1051" w:right="26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8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2022</w:t>
      </w:r>
      <w:r>
        <w:rPr>
          <w:w w:val="115"/>
          <w:sz w:val="24"/>
        </w:rPr>
        <w:t>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undangan</w:t>
      </w:r>
      <w:r>
        <w:rPr>
          <w:w w:val="115"/>
          <w:sz w:val="24"/>
        </w:rPr>
        <w:t> klarifikasi</w:t>
      </w:r>
      <w:r>
        <w:rPr>
          <w:w w:val="115"/>
          <w:sz w:val="24"/>
        </w:rPr>
        <w:t> terkait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1.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itu,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sempat</w:t>
      </w:r>
      <w:r>
        <w:rPr>
          <w:w w:val="115"/>
          <w:sz w:val="24"/>
        </w:rPr>
        <w:t> menanyakan keberadaan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asli sertifikat SHM No.5/Lemo atas nama Sumita Chandra. Namun,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tidak/belum mengetahui</w:t>
      </w:r>
      <w:r>
        <w:rPr>
          <w:w w:val="115"/>
          <w:sz w:val="24"/>
        </w:rPr>
        <w:t> keberadaan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No.5/Lemo,</w:t>
      </w:r>
      <w:r>
        <w:rPr>
          <w:w w:val="115"/>
          <w:sz w:val="24"/>
        </w:rPr>
        <w:t> tapi</w:t>
      </w:r>
      <w:r>
        <w:rPr>
          <w:w w:val="115"/>
          <w:sz w:val="24"/>
        </w:rPr>
        <w:t> kemungkinan</w:t>
      </w:r>
      <w:r>
        <w:rPr>
          <w:w w:val="115"/>
          <w:sz w:val="24"/>
        </w:rPr>
        <w:t> dibawa oleh Sumita Chandra ke Australia.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0" w:after="0"/>
        <w:ind w:left="1051" w:right="27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15"/>
          <w:w w:val="115"/>
          <w:sz w:val="24"/>
        </w:rPr>
        <w:t> </w:t>
      </w:r>
      <w:r>
        <w:rPr>
          <w:b/>
          <w:w w:val="115"/>
          <w:sz w:val="24"/>
        </w:rPr>
        <w:t>7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November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2022</w:t>
      </w:r>
      <w:r>
        <w:rPr>
          <w:w w:val="115"/>
          <w:sz w:val="24"/>
        </w:rPr>
        <w:t>, karena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asli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sertifikat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No.5/Lemo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baru</w:t>
      </w:r>
      <w:r>
        <w:rPr>
          <w:w w:val="115"/>
          <w:sz w:val="24"/>
        </w:rPr>
        <w:t> ditemukan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Sunny</w:t>
      </w:r>
      <w:r>
        <w:rPr>
          <w:w w:val="115"/>
          <w:sz w:val="24"/>
        </w:rPr>
        <w:t> Chandra (kakak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Chandra)</w:t>
      </w:r>
      <w:r>
        <w:rPr>
          <w:w w:val="115"/>
          <w:sz w:val="24"/>
        </w:rPr>
        <w:t> di</w:t>
      </w:r>
      <w:r>
        <w:rPr>
          <w:w w:val="115"/>
          <w:sz w:val="24"/>
        </w:rPr>
        <w:t> Australia,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Sunny</w:t>
      </w:r>
      <w:r>
        <w:rPr>
          <w:w w:val="115"/>
          <w:sz w:val="24"/>
        </w:rPr>
        <w:t> Chandra mengirimkan</w:t>
      </w:r>
      <w:r>
        <w:rPr>
          <w:w w:val="115"/>
          <w:sz w:val="24"/>
        </w:rPr>
        <w:t> asli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TERDAKWA CHARLIE CHANDRA yang berada di Indonesia.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84" w:after="0"/>
        <w:ind w:left="1051" w:right="25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30</w:t>
      </w:r>
      <w:r>
        <w:rPr>
          <w:b/>
          <w:w w:val="115"/>
          <w:sz w:val="24"/>
        </w:rPr>
        <w:t> Januari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telah meninggal</w:t>
      </w:r>
      <w:r>
        <w:rPr>
          <w:w w:val="115"/>
          <w:sz w:val="24"/>
        </w:rPr>
        <w:t> dunia,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bermaksud</w:t>
      </w:r>
      <w:r>
        <w:rPr>
          <w:w w:val="115"/>
          <w:sz w:val="24"/>
        </w:rPr>
        <w:t> untuk membaliknamakan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ke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warisnya.</w:t>
      </w:r>
      <w:r>
        <w:rPr>
          <w:w w:val="115"/>
          <w:sz w:val="24"/>
        </w:rPr>
        <w:t> Atas</w:t>
      </w:r>
      <w:r>
        <w:rPr>
          <w:w w:val="115"/>
          <w:sz w:val="24"/>
        </w:rPr>
        <w:t> maksud</w:t>
      </w:r>
      <w:r>
        <w:rPr>
          <w:w w:val="115"/>
          <w:sz w:val="24"/>
        </w:rPr>
        <w:t> tersebut,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dan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ditemani, H.Pelor,</w:t>
      </w:r>
      <w:r>
        <w:rPr>
          <w:w w:val="115"/>
          <w:sz w:val="24"/>
        </w:rPr>
        <w:t> H.Marimin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Bintang</w:t>
      </w:r>
      <w:r>
        <w:rPr>
          <w:w w:val="115"/>
          <w:sz w:val="24"/>
        </w:rPr>
        <w:t> O.</w:t>
      </w:r>
      <w:r>
        <w:rPr>
          <w:w w:val="115"/>
          <w:sz w:val="24"/>
        </w:rPr>
        <w:t> Timothyus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 Notaris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PPAT Sukamto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berkonsultasi sebelum mengajukan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balik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Dalam pertemuan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tersebut,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PPAT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Sukamto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pokoknya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menyampaikan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51" w:right="263" w:firstLine="0"/>
      </w:pPr>
      <w:r>
        <w:rPr>
          <w:w w:val="115"/>
        </w:rPr>
        <w:t>karena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waris</w:t>
      </w:r>
      <w:r>
        <w:rPr>
          <w:w w:val="115"/>
        </w:rPr>
        <w:t> hanya</w:t>
      </w:r>
      <w:r>
        <w:rPr>
          <w:w w:val="115"/>
        </w:rPr>
        <w:t> merupakan</w:t>
      </w:r>
      <w:r>
        <w:rPr>
          <w:w w:val="115"/>
        </w:rPr>
        <w:t> pencatatan</w:t>
      </w:r>
      <w:r>
        <w:rPr>
          <w:w w:val="115"/>
        </w:rPr>
        <w:t> peristiwa hukum</w:t>
      </w:r>
      <w:r>
        <w:rPr>
          <w:w w:val="115"/>
        </w:rPr>
        <w:t> bukan</w:t>
      </w:r>
      <w:r>
        <w:rPr>
          <w:w w:val="115"/>
        </w:rPr>
        <w:t> pencatatan perbuatan hukum,</w:t>
      </w:r>
      <w:r>
        <w:rPr>
          <w:w w:val="115"/>
        </w:rPr>
        <w:t> maka balik</w:t>
      </w:r>
      <w:r>
        <w:rPr>
          <w:w w:val="115"/>
        </w:rPr>
        <w:t> nama waris dapat</w:t>
      </w:r>
      <w:r>
        <w:rPr>
          <w:w w:val="115"/>
        </w:rPr>
        <w:t> diajukan,</w:t>
      </w:r>
      <w:r>
        <w:rPr>
          <w:w w:val="115"/>
        </w:rPr>
        <w:t> namun</w:t>
      </w:r>
      <w:r>
        <w:rPr>
          <w:w w:val="115"/>
        </w:rPr>
        <w:t> kalau</w:t>
      </w:r>
      <w:r>
        <w:rPr>
          <w:w w:val="115"/>
        </w:rPr>
        <w:t> jual</w:t>
      </w:r>
      <w:r>
        <w:rPr>
          <w:w w:val="115"/>
        </w:rPr>
        <w:t> beli</w:t>
      </w:r>
      <w:r>
        <w:rPr>
          <w:w w:val="115"/>
        </w:rPr>
        <w:t> tidak</w:t>
      </w:r>
      <w:r>
        <w:rPr>
          <w:w w:val="115"/>
        </w:rPr>
        <w:t> bisa.</w:t>
      </w:r>
      <w:r>
        <w:rPr>
          <w:w w:val="115"/>
        </w:rPr>
        <w:t> Selanjutnya, PPAT Sukamto</w:t>
      </w:r>
      <w:r>
        <w:rPr>
          <w:w w:val="115"/>
        </w:rPr>
        <w:t> meminta</w:t>
      </w:r>
      <w:r>
        <w:rPr>
          <w:w w:val="115"/>
        </w:rPr>
        <w:t> asli</w:t>
      </w:r>
      <w:r>
        <w:rPr>
          <w:w w:val="115"/>
        </w:rPr>
        <w:t> dokumen-dokumen</w:t>
      </w:r>
      <w:r>
        <w:rPr>
          <w:w w:val="115"/>
        </w:rPr>
        <w:t> yang</w:t>
      </w:r>
      <w:r>
        <w:rPr>
          <w:w w:val="115"/>
        </w:rPr>
        <w:t> diperlukan</w:t>
      </w:r>
      <w:r>
        <w:rPr>
          <w:w w:val="115"/>
        </w:rPr>
        <w:t> untuk</w:t>
      </w:r>
      <w:r>
        <w:rPr>
          <w:spacing w:val="80"/>
          <w:w w:val="115"/>
        </w:rPr>
        <w:t> </w:t>
      </w:r>
      <w:r>
        <w:rPr>
          <w:i/>
          <w:w w:val="115"/>
        </w:rPr>
        <w:t>scan</w:t>
      </w:r>
      <w:r>
        <w:rPr>
          <w:i/>
          <w:w w:val="115"/>
        </w:rPr>
        <w:t> </w:t>
      </w:r>
      <w:r>
        <w:rPr>
          <w:w w:val="115"/>
        </w:rPr>
        <w:t>guna</w:t>
      </w:r>
      <w:r>
        <w:rPr>
          <w:w w:val="115"/>
        </w:rPr>
        <w:t> proses</w:t>
      </w:r>
      <w:r>
        <w:rPr>
          <w:w w:val="115"/>
        </w:rPr>
        <w:t> Pengecekan</w:t>
      </w:r>
      <w:r>
        <w:rPr>
          <w:w w:val="115"/>
        </w:rPr>
        <w:t> Sertifikat,</w:t>
      </w:r>
      <w:r>
        <w:rPr>
          <w:w w:val="115"/>
        </w:rPr>
        <w:t> sebelum</w:t>
      </w:r>
      <w:r>
        <w:rPr>
          <w:w w:val="115"/>
        </w:rPr>
        <w:t> Permohonan</w:t>
      </w:r>
      <w:r>
        <w:rPr>
          <w:w w:val="115"/>
        </w:rPr>
        <w:t> Balik Nama Waris diajukan ke BPN Kabupaten Tangerang.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2" w:after="0"/>
        <w:ind w:left="1051" w:right="273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13"/>
          <w:w w:val="115"/>
          <w:sz w:val="24"/>
        </w:rPr>
        <w:t> </w:t>
      </w:r>
      <w:r>
        <w:rPr>
          <w:b/>
          <w:w w:val="115"/>
          <w:sz w:val="24"/>
        </w:rPr>
        <w:t>30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November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2022</w:t>
      </w:r>
      <w:r>
        <w:rPr>
          <w:w w:val="115"/>
          <w:sz w:val="24"/>
        </w:rPr>
        <w:t>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POLISI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1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dibuat oleh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meningkatkan status Laporan</w:t>
      </w:r>
      <w:r>
        <w:rPr>
          <w:w w:val="115"/>
          <w:sz w:val="24"/>
        </w:rPr>
        <w:t> tersebut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w w:val="115"/>
          <w:sz w:val="24"/>
        </w:rPr>
        <w:t> Penyelidikan</w:t>
      </w:r>
      <w:r>
        <w:rPr>
          <w:w w:val="115"/>
          <w:sz w:val="24"/>
        </w:rPr>
        <w:t> ke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berdasarkan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No.</w:t>
      </w:r>
      <w:r>
        <w:rPr>
          <w:w w:val="115"/>
          <w:sz w:val="24"/>
        </w:rPr>
        <w:t> SP.Sidik/224/XI/2022/Ditreskrium tanggal 30 November 2022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24.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3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31</w:t>
      </w:r>
      <w:r>
        <w:rPr>
          <w:b/>
          <w:w w:val="115"/>
          <w:sz w:val="24"/>
        </w:rPr>
        <w:t> Januari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pengecekan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melalui PPAT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maka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menerbitkan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Nomor</w:t>
      </w:r>
      <w:r>
        <w:rPr>
          <w:w w:val="115"/>
          <w:sz w:val="24"/>
        </w:rPr>
        <w:t> Berkas</w:t>
      </w:r>
      <w:r>
        <w:rPr>
          <w:w w:val="115"/>
          <w:sz w:val="24"/>
        </w:rPr>
        <w:t> 19717/2023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 pokoknya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menyatakan:</w:t>
      </w:r>
    </w:p>
    <w:p>
      <w:pPr>
        <w:pStyle w:val="ListParagraph"/>
        <w:numPr>
          <w:ilvl w:val="2"/>
          <w:numId w:val="11"/>
        </w:numPr>
        <w:tabs>
          <w:tab w:pos="2275" w:val="left" w:leader="none"/>
        </w:tabs>
        <w:spacing w:line="240" w:lineRule="auto" w:before="123" w:after="0"/>
        <w:ind w:left="2275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5/Lemo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tercatat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CHANDRA</w:t>
      </w:r>
    </w:p>
    <w:p>
      <w:pPr>
        <w:pStyle w:val="ListParagraph"/>
        <w:numPr>
          <w:ilvl w:val="2"/>
          <w:numId w:val="11"/>
        </w:numPr>
        <w:tabs>
          <w:tab w:pos="2275" w:val="left" w:leader="none"/>
        </w:tabs>
        <w:spacing w:line="240" w:lineRule="auto" w:before="151" w:after="0"/>
        <w:ind w:left="2275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sedang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diagunkan;</w:t>
      </w:r>
    </w:p>
    <w:p>
      <w:pPr>
        <w:pStyle w:val="ListParagraph"/>
        <w:numPr>
          <w:ilvl w:val="2"/>
          <w:numId w:val="11"/>
        </w:numPr>
        <w:tabs>
          <w:tab w:pos="2275" w:val="left" w:leader="none"/>
        </w:tabs>
        <w:spacing w:line="240" w:lineRule="auto" w:before="139" w:after="0"/>
        <w:ind w:left="2275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tercapat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blokir;</w:t>
      </w:r>
    </w:p>
    <w:p>
      <w:pPr>
        <w:pStyle w:val="ListParagraph"/>
        <w:numPr>
          <w:ilvl w:val="2"/>
          <w:numId w:val="11"/>
        </w:numPr>
        <w:tabs>
          <w:tab w:pos="2275" w:val="left" w:leader="none"/>
        </w:tabs>
        <w:spacing w:line="240" w:lineRule="auto" w:before="139" w:after="0"/>
        <w:ind w:left="2275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blokir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inisiatif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Kementerian;</w:t>
      </w:r>
    </w:p>
    <w:p>
      <w:pPr>
        <w:pStyle w:val="ListParagraph"/>
        <w:numPr>
          <w:ilvl w:val="2"/>
          <w:numId w:val="11"/>
        </w:numPr>
        <w:tabs>
          <w:tab w:pos="2275" w:val="left" w:leader="none"/>
        </w:tabs>
        <w:spacing w:line="240" w:lineRule="auto" w:before="139" w:after="0"/>
        <w:ind w:left="2275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12"/>
          <w:w w:val="115"/>
          <w:sz w:val="24"/>
        </w:rPr>
        <w:t> </w:t>
      </w:r>
      <w:r>
        <w:rPr>
          <w:spacing w:val="-4"/>
          <w:w w:val="115"/>
          <w:sz w:val="24"/>
        </w:rPr>
        <w:t>sita</w:t>
      </w:r>
    </w:p>
    <w:p>
      <w:pPr>
        <w:pStyle w:val="ListParagraph"/>
        <w:numPr>
          <w:ilvl w:val="2"/>
          <w:numId w:val="11"/>
        </w:numPr>
        <w:tabs>
          <w:tab w:pos="2275" w:val="left" w:leader="none"/>
        </w:tabs>
        <w:spacing w:line="240" w:lineRule="auto" w:before="139" w:after="0"/>
        <w:ind w:left="2275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sengketa/konflik/perkara.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60" w:lineRule="auto" w:before="271" w:after="0"/>
        <w:ind w:left="1038" w:right="262" w:hanging="34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dari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SHM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memenuhi</w:t>
      </w:r>
      <w:r>
        <w:rPr>
          <w:b/>
          <w:w w:val="115"/>
          <w:sz w:val="24"/>
        </w:rPr>
        <w:t> syarat</w:t>
      </w:r>
      <w:r>
        <w:rPr>
          <w:b/>
          <w:w w:val="115"/>
          <w:sz w:val="24"/>
        </w:rPr>
        <w:t> untuk mengajukan</w:t>
      </w:r>
      <w:r>
        <w:rPr>
          <w:b/>
          <w:w w:val="115"/>
          <w:sz w:val="24"/>
        </w:rPr>
        <w:t> permohonan</w:t>
      </w:r>
      <w:r>
        <w:rPr>
          <w:b/>
          <w:w w:val="115"/>
          <w:sz w:val="24"/>
        </w:rPr>
        <w:t> balik</w:t>
      </w:r>
      <w:r>
        <w:rPr>
          <w:b/>
          <w:w w:val="115"/>
          <w:sz w:val="24"/>
        </w:rPr>
        <w:t> nama</w:t>
      </w:r>
      <w:r>
        <w:rPr>
          <w:b/>
          <w:w w:val="115"/>
          <w:sz w:val="24"/>
        </w:rPr>
        <w:t> waris</w:t>
      </w:r>
      <w:r>
        <w:rPr>
          <w:w w:val="115"/>
          <w:sz w:val="24"/>
        </w:rPr>
        <w:t>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 meminta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membayarkan</w:t>
      </w:r>
      <w:r>
        <w:rPr>
          <w:w w:val="115"/>
          <w:sz w:val="24"/>
        </w:rPr>
        <w:t> PPh</w:t>
      </w:r>
      <w:r>
        <w:rPr>
          <w:w w:val="115"/>
          <w:sz w:val="24"/>
        </w:rPr>
        <w:t> Final dan</w:t>
      </w:r>
      <w:r>
        <w:rPr>
          <w:w w:val="115"/>
          <w:sz w:val="24"/>
        </w:rPr>
        <w:t> BPHTB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syarat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Sumita Chandra.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60" w:lineRule="auto" w:before="0" w:after="0"/>
        <w:ind w:left="1038" w:right="263" w:hanging="349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7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karena permohonan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w w:val="115"/>
          <w:sz w:val="24"/>
        </w:rPr>
        <w:t> nama waris tersebut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PPAT Sukamto</w:t>
      </w:r>
      <w:r>
        <w:rPr>
          <w:w w:val="115"/>
          <w:sz w:val="24"/>
        </w:rPr>
        <w:t> menitipkan</w:t>
      </w:r>
      <w:r>
        <w:rPr>
          <w:w w:val="115"/>
          <w:sz w:val="24"/>
        </w:rPr>
        <w:t> dokumen-dokumen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Chandra, Bintang O. Timothyus, H. Pelor</w:t>
      </w:r>
      <w:r>
        <w:rPr>
          <w:w w:val="115"/>
          <w:sz w:val="24"/>
        </w:rPr>
        <w:t> dan</w:t>
      </w:r>
      <w:r>
        <w:rPr>
          <w:w w:val="115"/>
          <w:sz w:val="24"/>
        </w:rPr>
        <w:t> H. Marimin untuk ditandatangani oleh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pagi</w:t>
      </w:r>
      <w:r>
        <w:rPr>
          <w:w w:val="115"/>
          <w:sz w:val="24"/>
        </w:rPr>
        <w:t> hari</w:t>
      </w:r>
      <w:r>
        <w:rPr>
          <w:w w:val="115"/>
          <w:sz w:val="24"/>
        </w:rPr>
        <w:t> di</w:t>
      </w:r>
      <w:r>
        <w:rPr>
          <w:w w:val="115"/>
          <w:sz w:val="24"/>
        </w:rPr>
        <w:t> tanggal 7</w:t>
      </w:r>
      <w:r>
        <w:rPr>
          <w:w w:val="115"/>
          <w:sz w:val="24"/>
        </w:rPr>
        <w:t> Februari 2023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Sukamto.</w:t>
      </w:r>
      <w:r>
        <w:rPr>
          <w:w w:val="115"/>
          <w:sz w:val="24"/>
        </w:rPr>
        <w:t> Adapun</w:t>
      </w:r>
      <w:r>
        <w:rPr>
          <w:w w:val="115"/>
          <w:sz w:val="24"/>
        </w:rPr>
        <w:t> dokumen- dokumen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diminta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PPAT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Sukamto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ditandatangani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PPAT Sukamto adalah sebagai berikut:</w:t>
      </w:r>
    </w:p>
    <w:p>
      <w:pPr>
        <w:pStyle w:val="ListParagraph"/>
        <w:numPr>
          <w:ilvl w:val="2"/>
          <w:numId w:val="11"/>
        </w:numPr>
        <w:tabs>
          <w:tab w:pos="1783" w:val="left" w:leader="none"/>
        </w:tabs>
        <w:spacing w:line="357" w:lineRule="auto" w:before="130" w:after="0"/>
        <w:ind w:left="1783" w:right="278" w:hanging="361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Pemberi</w:t>
      </w:r>
      <w:r>
        <w:rPr>
          <w:w w:val="115"/>
          <w:sz w:val="24"/>
        </w:rPr>
        <w:t> Kuasa</w:t>
      </w:r>
      <w:r>
        <w:rPr>
          <w:w w:val="115"/>
          <w:sz w:val="24"/>
        </w:rPr>
        <w:t> yaitu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kepada Penerima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surat</w:t>
      </w:r>
      <w:r>
        <w:rPr>
          <w:w w:val="115"/>
          <w:sz w:val="24"/>
        </w:rPr>
        <w:t> yang diminta dikosongkan</w:t>
      </w:r>
      <w:r>
        <w:rPr>
          <w:w w:val="115"/>
          <w:sz w:val="24"/>
        </w:rPr>
        <w:t> oleh PPAT Sukamto.</w:t>
      </w:r>
    </w:p>
    <w:p>
      <w:pPr>
        <w:pStyle w:val="ListParagraph"/>
        <w:numPr>
          <w:ilvl w:val="2"/>
          <w:numId w:val="11"/>
        </w:numPr>
        <w:tabs>
          <w:tab w:pos="1783" w:val="left" w:leader="none"/>
        </w:tabs>
        <w:spacing w:line="364" w:lineRule="auto" w:before="124" w:after="0"/>
        <w:ind w:left="1783" w:right="266" w:hanging="361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Dipunyai Pemohon/Keluarga,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tanggal 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diminta dikosongkan</w:t>
      </w:r>
      <w:r>
        <w:rPr>
          <w:w w:val="115"/>
          <w:sz w:val="24"/>
        </w:rPr>
        <w:t> oleh PPAT</w:t>
      </w:r>
      <w:r>
        <w:rPr>
          <w:w w:val="115"/>
          <w:sz w:val="24"/>
        </w:rPr>
        <w:t> Sukamto dikosongkan.</w:t>
      </w:r>
    </w:p>
    <w:p>
      <w:pPr>
        <w:pStyle w:val="BodyText"/>
        <w:spacing w:line="360" w:lineRule="auto" w:before="110"/>
        <w:ind w:left="1086" w:right="267" w:firstLine="0"/>
      </w:pPr>
      <w:r>
        <w:rPr>
          <w:w w:val="115"/>
        </w:rPr>
        <w:t>Selanjutnya</w:t>
      </w:r>
      <w:r>
        <w:rPr>
          <w:w w:val="115"/>
        </w:rPr>
        <w:t> surat-surat</w:t>
      </w:r>
      <w:r>
        <w:rPr>
          <w:w w:val="115"/>
        </w:rPr>
        <w:t> tersebut</w:t>
      </w:r>
      <w:r>
        <w:rPr>
          <w:w w:val="115"/>
        </w:rPr>
        <w:t> dibawa</w:t>
      </w:r>
      <w:r>
        <w:rPr>
          <w:w w:val="115"/>
        </w:rPr>
        <w:t> oleh</w:t>
      </w:r>
      <w:r>
        <w:rPr>
          <w:w w:val="115"/>
        </w:rPr>
        <w:t> Heinrich</w:t>
      </w:r>
      <w:r>
        <w:rPr>
          <w:w w:val="115"/>
        </w:rPr>
        <w:t> Chandra, Bintang</w:t>
      </w:r>
      <w:r>
        <w:rPr>
          <w:w w:val="115"/>
        </w:rPr>
        <w:t> O.</w:t>
      </w:r>
      <w:r>
        <w:rPr>
          <w:w w:val="115"/>
        </w:rPr>
        <w:t> Timothyus,</w:t>
      </w:r>
      <w:r>
        <w:rPr>
          <w:w w:val="115"/>
        </w:rPr>
        <w:t> H.</w:t>
      </w:r>
      <w:r>
        <w:rPr>
          <w:w w:val="115"/>
        </w:rPr>
        <w:t> Pelor</w:t>
      </w:r>
      <w:r>
        <w:rPr>
          <w:w w:val="115"/>
        </w:rPr>
        <w:t> dan</w:t>
      </w:r>
      <w:r>
        <w:rPr>
          <w:w w:val="115"/>
        </w:rPr>
        <w:t> H.</w:t>
      </w:r>
      <w:r>
        <w:rPr>
          <w:w w:val="115"/>
        </w:rPr>
        <w:t> Marimin</w:t>
      </w:r>
      <w:r>
        <w:rPr>
          <w:w w:val="115"/>
        </w:rPr>
        <w:t> ke</w:t>
      </w:r>
      <w:r>
        <w:rPr>
          <w:w w:val="115"/>
        </w:rPr>
        <w:t> Food</w:t>
      </w:r>
      <w:r>
        <w:rPr>
          <w:w w:val="115"/>
        </w:rPr>
        <w:t> Centrum</w:t>
      </w:r>
      <w:r>
        <w:rPr>
          <w:spacing w:val="40"/>
          <w:w w:val="115"/>
        </w:rPr>
        <w:t> </w:t>
      </w:r>
      <w:r>
        <w:rPr>
          <w:w w:val="115"/>
        </w:rPr>
        <w:t>untuk ditandatangani</w:t>
      </w:r>
      <w:r>
        <w:rPr>
          <w:w w:val="115"/>
        </w:rPr>
        <w:t> oleh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CHANDRA. Setelah surat-surat</w:t>
      </w:r>
      <w:r>
        <w:rPr>
          <w:w w:val="115"/>
        </w:rPr>
        <w:t> tersebut</w:t>
      </w:r>
      <w:r>
        <w:rPr>
          <w:w w:val="115"/>
        </w:rPr>
        <w:t> ditandatangani</w:t>
      </w:r>
      <w:r>
        <w:rPr>
          <w:w w:val="115"/>
        </w:rPr>
        <w:t> Charlie</w:t>
      </w:r>
      <w:r>
        <w:rPr>
          <w:w w:val="115"/>
        </w:rPr>
        <w:t> Chandra,</w:t>
      </w:r>
      <w:r>
        <w:rPr>
          <w:w w:val="115"/>
        </w:rPr>
        <w:t> selanjutnya surat-surat</w:t>
      </w:r>
      <w:r>
        <w:rPr>
          <w:w w:val="115"/>
        </w:rPr>
        <w:t> tersebut</w:t>
      </w:r>
      <w:r>
        <w:rPr>
          <w:w w:val="115"/>
        </w:rPr>
        <w:t> dibawa</w:t>
      </w:r>
      <w:r>
        <w:rPr>
          <w:w w:val="115"/>
        </w:rPr>
        <w:t> oleh</w:t>
      </w:r>
      <w:r>
        <w:rPr>
          <w:w w:val="115"/>
        </w:rPr>
        <w:t> H.</w:t>
      </w:r>
      <w:r>
        <w:rPr>
          <w:w w:val="115"/>
        </w:rPr>
        <w:t> Pelor</w:t>
      </w:r>
      <w:r>
        <w:rPr>
          <w:w w:val="115"/>
        </w:rPr>
        <w:t> dan</w:t>
      </w:r>
      <w:r>
        <w:rPr>
          <w:w w:val="115"/>
        </w:rPr>
        <w:t> H.</w:t>
      </w:r>
      <w:r>
        <w:rPr>
          <w:w w:val="115"/>
        </w:rPr>
        <w:t> Marimin</w:t>
      </w:r>
      <w:r>
        <w:rPr>
          <w:w w:val="115"/>
        </w:rPr>
        <w:t> untuk diserahkan kembali kepada PPAT</w:t>
      </w:r>
      <w:r>
        <w:rPr>
          <w:w w:val="115"/>
        </w:rPr>
        <w:t> Sukamto.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62" w:lineRule="auto" w:before="122" w:after="0"/>
        <w:ind w:left="1038" w:right="261" w:hanging="34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8"/>
          <w:w w:val="115"/>
          <w:sz w:val="24"/>
        </w:rPr>
        <w:t> </w:t>
      </w:r>
      <w:r>
        <w:rPr>
          <w:b/>
          <w:w w:val="115"/>
          <w:sz w:val="24"/>
        </w:rPr>
        <w:t>9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Februari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2023</w:t>
      </w:r>
      <w:r>
        <w:rPr>
          <w:w w:val="115"/>
          <w:sz w:val="24"/>
        </w:rPr>
        <w:t>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berkas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nama waris</w:t>
      </w:r>
      <w:r>
        <w:rPr>
          <w:w w:val="115"/>
          <w:sz w:val="24"/>
        </w:rPr>
        <w:t> lengkap,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berkas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kepada Wahyono</w:t>
      </w:r>
      <w:r>
        <w:rPr>
          <w:w w:val="115"/>
          <w:sz w:val="24"/>
        </w:rPr>
        <w:t> Pengawai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Tangerang.</w:t>
      </w:r>
      <w:r>
        <w:rPr>
          <w:w w:val="115"/>
          <w:sz w:val="24"/>
        </w:rPr>
        <w:t> Adapun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 berkas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Wahyono</w:t>
      </w:r>
      <w:r>
        <w:rPr>
          <w:w w:val="115"/>
          <w:sz w:val="24"/>
        </w:rPr>
        <w:t> yaitu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atau blanko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tertanggal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9</w:t>
      </w:r>
      <w:r>
        <w:rPr>
          <w:w w:val="115"/>
          <w:sz w:val="24"/>
        </w:rPr>
        <w:t> Februari 2023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ditandatangani oleh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Sukamto.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atau</w:t>
      </w:r>
      <w:r>
        <w:rPr>
          <w:w w:val="115"/>
          <w:sz w:val="24"/>
        </w:rPr>
        <w:t> blanko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 </w:t>
      </w:r>
      <w:r>
        <w:rPr>
          <w:w w:val="115"/>
          <w:sz w:val="24"/>
        </w:rPr>
        <w:t>tersebut terdapat klausul baku, yaitu: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0" w:lineRule="auto" w:before="0"/>
        <w:ind w:left="1423" w:right="276" w:firstLine="0"/>
        <w:jc w:val="both"/>
        <w:rPr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Bahwa tanah yang</w:t>
      </w:r>
      <w:r>
        <w:rPr>
          <w:i/>
          <w:spacing w:val="-13"/>
          <w:w w:val="115"/>
          <w:sz w:val="24"/>
        </w:rPr>
        <w:t> </w:t>
      </w:r>
      <w:r>
        <w:rPr>
          <w:i/>
          <w:w w:val="115"/>
          <w:sz w:val="24"/>
        </w:rPr>
        <w:t>dimohon</w:t>
      </w:r>
      <w:r>
        <w:rPr>
          <w:i/>
          <w:spacing w:val="-14"/>
          <w:w w:val="115"/>
          <w:sz w:val="24"/>
        </w:rPr>
        <w:t> </w:t>
      </w:r>
      <w:r>
        <w:rPr>
          <w:i/>
          <w:w w:val="115"/>
          <w:sz w:val="24"/>
        </w:rPr>
        <w:t>tersebut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tidak dalam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keadaan</w:t>
      </w:r>
      <w:r>
        <w:rPr>
          <w:i/>
          <w:spacing w:val="-14"/>
          <w:w w:val="115"/>
          <w:sz w:val="24"/>
        </w:rPr>
        <w:t> </w:t>
      </w:r>
      <w:r>
        <w:rPr>
          <w:i/>
          <w:w w:val="115"/>
          <w:sz w:val="24"/>
        </w:rPr>
        <w:t>sengketa dan</w:t>
      </w:r>
      <w:r>
        <w:rPr>
          <w:i/>
          <w:w w:val="115"/>
          <w:sz w:val="24"/>
        </w:rPr>
        <w:t> dikuasai</w:t>
      </w:r>
      <w:r>
        <w:rPr>
          <w:i/>
          <w:w w:val="115"/>
          <w:sz w:val="24"/>
        </w:rPr>
        <w:t> secara</w:t>
      </w:r>
      <w:r>
        <w:rPr>
          <w:i/>
          <w:w w:val="115"/>
          <w:sz w:val="24"/>
        </w:rPr>
        <w:t> fisik.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semua</w:t>
      </w:r>
      <w:r>
        <w:rPr>
          <w:i/>
          <w:w w:val="115"/>
          <w:sz w:val="24"/>
        </w:rPr>
        <w:t> berkas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mnejadi lampiran</w:t>
      </w:r>
      <w:r>
        <w:rPr>
          <w:i/>
          <w:w w:val="115"/>
          <w:sz w:val="24"/>
        </w:rPr>
        <w:t> ini</w:t>
      </w:r>
      <w:r>
        <w:rPr>
          <w:i/>
          <w:w w:val="115"/>
          <w:sz w:val="24"/>
        </w:rPr>
        <w:t> adalah</w:t>
      </w:r>
      <w:r>
        <w:rPr>
          <w:i/>
          <w:w w:val="115"/>
          <w:sz w:val="24"/>
        </w:rPr>
        <w:t> sah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apabila</w:t>
      </w:r>
      <w:r>
        <w:rPr>
          <w:i/>
          <w:w w:val="115"/>
          <w:sz w:val="24"/>
        </w:rPr>
        <w:t> dikemudian</w:t>
      </w:r>
      <w:r>
        <w:rPr>
          <w:i/>
          <w:w w:val="115"/>
          <w:sz w:val="24"/>
        </w:rPr>
        <w:t> hari</w:t>
      </w:r>
      <w:r>
        <w:rPr>
          <w:i/>
          <w:w w:val="115"/>
          <w:sz w:val="24"/>
        </w:rPr>
        <w:t> dapat dibuktikan</w:t>
      </w:r>
      <w:r>
        <w:rPr>
          <w:i/>
          <w:w w:val="115"/>
          <w:sz w:val="24"/>
        </w:rPr>
        <w:t> palsu,</w:t>
      </w:r>
      <w:r>
        <w:rPr>
          <w:i/>
          <w:w w:val="115"/>
          <w:sz w:val="24"/>
        </w:rPr>
        <w:t> kami</w:t>
      </w:r>
      <w:r>
        <w:rPr>
          <w:i/>
          <w:w w:val="115"/>
          <w:sz w:val="24"/>
        </w:rPr>
        <w:t> bersedia</w:t>
      </w:r>
      <w:r>
        <w:rPr>
          <w:i/>
          <w:w w:val="115"/>
          <w:sz w:val="24"/>
        </w:rPr>
        <w:t> dituntut</w:t>
      </w:r>
      <w:r>
        <w:rPr>
          <w:i/>
          <w:w w:val="115"/>
          <w:sz w:val="24"/>
        </w:rPr>
        <w:t> sesuai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ketentuan hukum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berlaku</w:t>
      </w:r>
      <w:r>
        <w:rPr>
          <w:w w:val="115"/>
          <w:sz w:val="24"/>
        </w:rPr>
        <w:t>.”</w:t>
      </w:r>
    </w:p>
    <w:p>
      <w:pPr>
        <w:pStyle w:val="BodyText"/>
        <w:spacing w:line="362" w:lineRule="auto" w:before="123"/>
        <w:ind w:left="1086" w:right="260" w:firstLine="0"/>
      </w:pPr>
      <w:r>
        <w:rPr>
          <w:w w:val="115"/>
        </w:rPr>
        <w:t>Selain</w:t>
      </w:r>
      <w:r>
        <w:rPr>
          <w:w w:val="115"/>
        </w:rPr>
        <w:t> menyerahkan</w:t>
      </w:r>
      <w:r>
        <w:rPr>
          <w:w w:val="115"/>
        </w:rPr>
        <w:t> formulir</w:t>
      </w:r>
      <w:r>
        <w:rPr>
          <w:w w:val="115"/>
        </w:rPr>
        <w:t> atau</w:t>
      </w:r>
      <w:r>
        <w:rPr>
          <w:w w:val="115"/>
        </w:rPr>
        <w:t> blanko</w:t>
      </w:r>
      <w:r>
        <w:rPr>
          <w:w w:val="115"/>
        </w:rPr>
        <w:t> “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”</w:t>
      </w:r>
      <w:r>
        <w:rPr>
          <w:w w:val="115"/>
        </w:rPr>
        <w:t> kepada Wahyono, PPAT Sukamto juga menyerahkan</w:t>
      </w:r>
      <w:r>
        <w:rPr>
          <w:spacing w:val="-15"/>
          <w:w w:val="115"/>
        </w:rPr>
        <w:t> </w:t>
      </w:r>
      <w:r>
        <w:rPr>
          <w:w w:val="115"/>
        </w:rPr>
        <w:t>Surat Pernyataan</w:t>
      </w:r>
      <w:r>
        <w:rPr>
          <w:spacing w:val="-15"/>
          <w:w w:val="115"/>
        </w:rPr>
        <w:t> </w:t>
      </w:r>
      <w:r>
        <w:rPr>
          <w:w w:val="115"/>
        </w:rPr>
        <w:t>Tanah- Tanah</w:t>
      </w:r>
      <w:r>
        <w:rPr>
          <w:w w:val="115"/>
        </w:rPr>
        <w:t> Yang</w:t>
      </w:r>
      <w:r>
        <w:rPr>
          <w:w w:val="115"/>
        </w:rPr>
        <w:t> Telah</w:t>
      </w:r>
      <w:r>
        <w:rPr>
          <w:w w:val="115"/>
        </w:rPr>
        <w:t> Dipunyai</w:t>
      </w:r>
      <w:r>
        <w:rPr>
          <w:w w:val="115"/>
        </w:rPr>
        <w:t> Pemohon/Keluarga tertanggal</w:t>
      </w:r>
      <w:r>
        <w:rPr>
          <w:spacing w:val="-5"/>
          <w:w w:val="115"/>
        </w:rPr>
        <w:t> </w:t>
      </w:r>
      <w:r>
        <w:rPr>
          <w:w w:val="115"/>
        </w:rPr>
        <w:t>9 Februari 2023</w:t>
      </w:r>
      <w:r>
        <w:rPr>
          <w:w w:val="115"/>
        </w:rPr>
        <w:t> yang ditandatangani Charlie Chandra pada 7 Februari 2023.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57" w:lineRule="auto" w:before="114" w:after="0"/>
        <w:ind w:left="1038" w:right="271" w:hanging="34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23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1</w:t>
      </w:r>
      <w:r>
        <w:rPr>
          <w:w w:val="115"/>
          <w:sz w:val="24"/>
        </w:rPr>
        <w:t> yang dibuat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menerbitkan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No.</w:t>
      </w:r>
      <w:r>
        <w:rPr>
          <w:w w:val="115"/>
          <w:sz w:val="24"/>
        </w:rPr>
        <w:t> SP.Sidik/536/II/2023/Ditreskrium tanggal 23 Februari 2023.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57" w:lineRule="auto" w:before="137" w:after="0"/>
        <w:ind w:left="1038" w:right="270" w:hanging="34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25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 mengirimkan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Panggilan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CHANDRA untuk hadir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27</w:t>
      </w:r>
      <w:r>
        <w:rPr>
          <w:w w:val="115"/>
          <w:sz w:val="24"/>
        </w:rPr>
        <w:t> Februari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w w:val="115"/>
          <w:sz w:val="24"/>
        </w:rPr>
        <w:t> guna dimintai keterangan sebagai Saksi</w:t>
      </w:r>
      <w:r>
        <w:rPr>
          <w:w w:val="115"/>
          <w:sz w:val="24"/>
        </w:rPr>
        <w:t> atas LAPORAN POLISI 1.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57" w:lineRule="auto" w:before="136" w:after="0"/>
        <w:ind w:left="1038" w:right="272" w:hanging="34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27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masih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</w:t>
      </w:r>
      <w:r>
        <w:rPr>
          <w:w w:val="115"/>
          <w:sz w:val="24"/>
        </w:rPr>
        <w:t> luar</w:t>
      </w:r>
      <w:r>
        <w:rPr>
          <w:w w:val="115"/>
          <w:sz w:val="24"/>
        </w:rPr>
        <w:t> Jakarta,</w:t>
      </w:r>
      <w:r>
        <w:rPr>
          <w:w w:val="115"/>
          <w:sz w:val="24"/>
        </w:rPr>
        <w:t> maka</w:t>
      </w:r>
      <w:r>
        <w:rPr>
          <w:w w:val="115"/>
          <w:sz w:val="24"/>
        </w:rPr>
        <w:t> dikirim</w:t>
      </w:r>
      <w:r>
        <w:rPr>
          <w:w w:val="115"/>
          <w:sz w:val="24"/>
        </w:rPr>
        <w:t> Surat Permohonan</w:t>
      </w:r>
      <w:r>
        <w:rPr>
          <w:w w:val="115"/>
          <w:sz w:val="24"/>
        </w:rPr>
        <w:t> Penundaan Pemeriksaan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meminta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agar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pemeriksaan dapat dilaksanakan</w:t>
      </w:r>
      <w:r>
        <w:rPr>
          <w:w w:val="115"/>
          <w:sz w:val="24"/>
        </w:rPr>
        <w:t> pada tanggal 2 Maret 2023.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60" w:lineRule="auto" w:before="124" w:after="0"/>
        <w:ind w:left="1038" w:right="270" w:hanging="349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28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 Jaya menerbitkan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Surat Perintah</w:t>
      </w:r>
      <w:r>
        <w:rPr>
          <w:w w:val="115"/>
          <w:sz w:val="24"/>
        </w:rPr>
        <w:t> Penyitaan</w:t>
      </w:r>
      <w:r>
        <w:rPr>
          <w:w w:val="115"/>
          <w:sz w:val="24"/>
        </w:rPr>
        <w:t> No.</w:t>
      </w:r>
      <w:r>
        <w:rPr>
          <w:w w:val="115"/>
          <w:sz w:val="24"/>
        </w:rPr>
        <w:t> Sp.Sita/134/II/2023/Ditreskrium</w:t>
      </w:r>
      <w:r>
        <w:rPr>
          <w:w w:val="115"/>
          <w:sz w:val="24"/>
        </w:rPr>
        <w:t> terhadap SHM No. 5/Lemo atas nama Sumita Chandra. Selain itu, Penyidik juga </w:t>
      </w:r>
      <w:r>
        <w:rPr>
          <w:w w:val="110"/>
          <w:sz w:val="24"/>
        </w:rPr>
        <w:t>mengajukan Permohonan Ijin Sita kepada Pengadilan Negeri Tangerang </w:t>
      </w:r>
      <w:r>
        <w:rPr>
          <w:w w:val="115"/>
          <w:sz w:val="24"/>
        </w:rPr>
        <w:t>terhadap SHM No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.5/Lemo atas 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57" w:lineRule="auto" w:before="136" w:after="0"/>
        <w:ind w:left="1038" w:right="271" w:hanging="349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</w:t>
      </w:r>
      <w:r>
        <w:rPr>
          <w:b/>
          <w:w w:val="115"/>
          <w:sz w:val="24"/>
        </w:rPr>
        <w:t> Maret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 TERDAKWA</w:t>
      </w:r>
      <w:r>
        <w:rPr>
          <w:w w:val="115"/>
          <w:sz w:val="24"/>
        </w:rPr>
        <w:t> CHARLIE CHANDRA datang ke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 Jaya untuk memenuhi Panggilan Pemeriksaan sebagai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POLISI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1.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Penydik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sempat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menanyakan</w:t>
      </w:r>
      <w:r>
        <w:rPr>
          <w:w w:val="115"/>
          <w:sz w:val="24"/>
        </w:rPr>
        <w:t> kepada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38" w:right="269" w:firstLine="0"/>
      </w:pPr>
      <w:r>
        <w:rPr>
          <w:w w:val="115"/>
        </w:rPr>
        <w:t>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terkait</w:t>
      </w:r>
      <w:r>
        <w:rPr>
          <w:w w:val="115"/>
        </w:rPr>
        <w:t> keberadaan</w:t>
      </w:r>
      <w:r>
        <w:rPr>
          <w:w w:val="115"/>
        </w:rPr>
        <w:t> asli</w:t>
      </w:r>
      <w:r>
        <w:rPr>
          <w:w w:val="115"/>
        </w:rPr>
        <w:t> sertifikat SHM No.5/Lemo</w:t>
      </w:r>
      <w:r>
        <w:rPr>
          <w:spacing w:val="21"/>
          <w:w w:val="115"/>
        </w:rPr>
        <w:t> </w:t>
      </w:r>
      <w:r>
        <w:rPr>
          <w:w w:val="115"/>
        </w:rPr>
        <w:t>atas</w:t>
      </w:r>
      <w:r>
        <w:rPr>
          <w:spacing w:val="-10"/>
          <w:w w:val="115"/>
        </w:rPr>
        <w:t> </w:t>
      </w:r>
      <w:r>
        <w:rPr>
          <w:w w:val="115"/>
        </w:rPr>
        <w:t>nama Sumita</w:t>
      </w:r>
      <w:r>
        <w:rPr>
          <w:spacing w:val="-14"/>
          <w:w w:val="115"/>
        </w:rPr>
        <w:t> </w:t>
      </w:r>
      <w:r>
        <w:rPr>
          <w:w w:val="115"/>
        </w:rPr>
        <w:t>Chandra. Atas</w:t>
      </w:r>
      <w:r>
        <w:rPr>
          <w:spacing w:val="-10"/>
          <w:w w:val="115"/>
        </w:rPr>
        <w:t> </w:t>
      </w:r>
      <w:r>
        <w:rPr>
          <w:w w:val="115"/>
        </w:rPr>
        <w:t>pertanyaan Penyidik tersebut,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menerangkan</w:t>
      </w:r>
      <w:r>
        <w:rPr>
          <w:w w:val="115"/>
        </w:rPr>
        <w:t> bahwa</w:t>
      </w:r>
      <w:r>
        <w:rPr>
          <w:w w:val="115"/>
        </w:rPr>
        <w:t> asli sertifikat SHM No.5/Lemo atas nama Sumita</w:t>
      </w:r>
      <w:r>
        <w:rPr>
          <w:spacing w:val="-4"/>
          <w:w w:val="115"/>
        </w:rPr>
        <w:t> </w:t>
      </w:r>
      <w:r>
        <w:rPr>
          <w:w w:val="115"/>
        </w:rPr>
        <w:t>Chandra sudah berada di Kantor</w:t>
      </w:r>
      <w:r>
        <w:rPr>
          <w:w w:val="115"/>
        </w:rPr>
        <w:t> BPN</w:t>
      </w:r>
      <w:r>
        <w:rPr>
          <w:w w:val="115"/>
        </w:rPr>
        <w:t> Kabupaten</w:t>
      </w:r>
      <w:r>
        <w:rPr>
          <w:w w:val="115"/>
        </w:rPr>
        <w:t> Tangerang</w:t>
      </w:r>
      <w:r>
        <w:rPr>
          <w:w w:val="115"/>
        </w:rPr>
        <w:t> karena</w:t>
      </w:r>
      <w:r>
        <w:rPr>
          <w:w w:val="115"/>
        </w:rPr>
        <w:t> sedang</w:t>
      </w:r>
      <w:r>
        <w:rPr>
          <w:w w:val="115"/>
        </w:rPr>
        <w:t> diajukan permohonan</w:t>
      </w:r>
      <w:r>
        <w:rPr>
          <w:spacing w:val="-2"/>
          <w:w w:val="115"/>
        </w:rPr>
        <w:t> </w:t>
      </w:r>
      <w:r>
        <w:rPr>
          <w:w w:val="115"/>
        </w:rPr>
        <w:t>Balik</w:t>
      </w:r>
      <w:r>
        <w:rPr>
          <w:spacing w:val="-4"/>
          <w:w w:val="115"/>
        </w:rPr>
        <w:t> </w:t>
      </w:r>
      <w:r>
        <w:rPr>
          <w:w w:val="115"/>
        </w:rPr>
        <w:t>Nama</w:t>
      </w:r>
      <w:r>
        <w:rPr>
          <w:spacing w:val="-8"/>
          <w:w w:val="115"/>
        </w:rPr>
        <w:t> </w:t>
      </w:r>
      <w:r>
        <w:rPr>
          <w:w w:val="115"/>
        </w:rPr>
        <w:t>Waris</w:t>
      </w:r>
      <w:r>
        <w:rPr>
          <w:spacing w:val="-4"/>
          <w:w w:val="115"/>
        </w:rPr>
        <w:t> </w:t>
      </w:r>
      <w:r>
        <w:rPr>
          <w:w w:val="115"/>
        </w:rPr>
        <w:t>dari Sumita</w:t>
      </w:r>
      <w:r>
        <w:rPr>
          <w:spacing w:val="-8"/>
          <w:w w:val="115"/>
        </w:rPr>
        <w:t> </w:t>
      </w:r>
      <w:r>
        <w:rPr>
          <w:w w:val="115"/>
        </w:rPr>
        <w:t>Chandra</w:t>
      </w:r>
      <w:r>
        <w:rPr>
          <w:spacing w:val="-8"/>
          <w:w w:val="115"/>
        </w:rPr>
        <w:t> </w:t>
      </w:r>
      <w:r>
        <w:rPr>
          <w:w w:val="115"/>
        </w:rPr>
        <w:t>ke atas</w:t>
      </w:r>
      <w:r>
        <w:rPr>
          <w:spacing w:val="-4"/>
          <w:w w:val="115"/>
        </w:rPr>
        <w:t> </w:t>
      </w:r>
      <w:r>
        <w:rPr>
          <w:w w:val="115"/>
        </w:rPr>
        <w:t>nama Ahli Waris Sumita Chandra.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  <w:tab w:pos="2936" w:val="left" w:leader="none"/>
          <w:tab w:pos="3308" w:val="left" w:leader="none"/>
          <w:tab w:pos="4256" w:val="left" w:leader="none"/>
          <w:tab w:pos="5183" w:val="left" w:leader="none"/>
          <w:tab w:pos="6802" w:val="left" w:leader="none"/>
          <w:tab w:pos="8121" w:val="left" w:leader="none"/>
        </w:tabs>
        <w:spacing w:line="240" w:lineRule="auto" w:before="120" w:after="0"/>
        <w:ind w:left="1134" w:right="0" w:hanging="444"/>
        <w:jc w:val="left"/>
        <w:rPr>
          <w:sz w:val="24"/>
        </w:rPr>
      </w:pPr>
      <w:r>
        <w:rPr>
          <w:w w:val="115"/>
          <w:sz w:val="24"/>
        </w:rPr>
        <w:t>Bahwa</w:t>
      </w:r>
      <w:r>
        <w:rPr>
          <w:spacing w:val="36"/>
          <w:w w:val="115"/>
          <w:sz w:val="24"/>
        </w:rPr>
        <w:t>  </w:t>
      </w:r>
      <w:r>
        <w:rPr>
          <w:spacing w:val="-4"/>
          <w:w w:val="115"/>
          <w:sz w:val="24"/>
        </w:rPr>
        <w:t>pada</w:t>
      </w:r>
      <w:r>
        <w:rPr>
          <w:sz w:val="24"/>
        </w:rPr>
        <w:tab/>
      </w:r>
      <w:r>
        <w:rPr>
          <w:b/>
          <w:spacing w:val="-10"/>
          <w:w w:val="115"/>
          <w:sz w:val="24"/>
        </w:rPr>
        <w:t>3</w:t>
      </w:r>
      <w:r>
        <w:rPr>
          <w:b/>
          <w:sz w:val="24"/>
        </w:rPr>
        <w:tab/>
      </w:r>
      <w:r>
        <w:rPr>
          <w:b/>
          <w:spacing w:val="-2"/>
          <w:w w:val="115"/>
          <w:sz w:val="24"/>
        </w:rPr>
        <w:t>Maret</w:t>
      </w:r>
      <w:r>
        <w:rPr>
          <w:b/>
          <w:sz w:val="24"/>
        </w:rPr>
        <w:tab/>
      </w:r>
      <w:r>
        <w:rPr>
          <w:b/>
          <w:spacing w:val="-2"/>
          <w:w w:val="115"/>
          <w:sz w:val="24"/>
        </w:rPr>
        <w:t>2023</w:t>
      </w:r>
      <w:r>
        <w:rPr>
          <w:spacing w:val="-2"/>
          <w:w w:val="115"/>
          <w:sz w:val="24"/>
        </w:rPr>
        <w:t>,</w:t>
      </w:r>
      <w:r>
        <w:rPr>
          <w:sz w:val="24"/>
        </w:rPr>
        <w:tab/>
      </w:r>
      <w:r>
        <w:rPr>
          <w:spacing w:val="-2"/>
          <w:w w:val="115"/>
          <w:sz w:val="24"/>
        </w:rPr>
        <w:t>TERDAKWA</w:t>
      </w:r>
      <w:r>
        <w:rPr>
          <w:sz w:val="24"/>
        </w:rPr>
        <w:tab/>
      </w:r>
      <w:r>
        <w:rPr>
          <w:spacing w:val="-2"/>
          <w:w w:val="115"/>
          <w:sz w:val="24"/>
        </w:rPr>
        <w:t>CHARLIE</w:t>
      </w:r>
      <w:r>
        <w:rPr>
          <w:sz w:val="24"/>
        </w:rPr>
        <w:tab/>
      </w:r>
      <w:r>
        <w:rPr>
          <w:spacing w:val="-2"/>
          <w:w w:val="115"/>
          <w:sz w:val="24"/>
        </w:rPr>
        <w:t>CHANDRA</w:t>
      </w:r>
    </w:p>
    <w:p>
      <w:pPr>
        <w:pStyle w:val="BodyText"/>
        <w:spacing w:line="357" w:lineRule="auto" w:before="151"/>
        <w:ind w:left="1038" w:right="255" w:firstLine="0"/>
      </w:pPr>
      <w:r>
        <w:rPr>
          <w:w w:val="115"/>
        </w:rPr>
        <w:t>didampingi</w:t>
      </w:r>
      <w:r>
        <w:rPr>
          <w:w w:val="115"/>
        </w:rPr>
        <w:t> Kuasa</w:t>
      </w:r>
      <w:r>
        <w:rPr>
          <w:w w:val="115"/>
        </w:rPr>
        <w:t> Hukumnya</w:t>
      </w:r>
      <w:r>
        <w:rPr>
          <w:w w:val="115"/>
        </w:rPr>
        <w:t> mendatangi</w:t>
      </w:r>
      <w:r>
        <w:rPr>
          <w:w w:val="115"/>
        </w:rPr>
        <w:t> Kantor</w:t>
      </w:r>
      <w:r>
        <w:rPr>
          <w:w w:val="115"/>
        </w:rPr>
        <w:t> BPN</w:t>
      </w:r>
      <w:r>
        <w:rPr>
          <w:w w:val="115"/>
        </w:rPr>
        <w:t> Kabupaten Tangerang</w:t>
      </w:r>
      <w:r>
        <w:rPr>
          <w:w w:val="115"/>
        </w:rPr>
        <w:t> untuk</w:t>
      </w:r>
      <w:r>
        <w:rPr>
          <w:w w:val="115"/>
        </w:rPr>
        <w:t> menanyakan</w:t>
      </w:r>
      <w:r>
        <w:rPr>
          <w:w w:val="115"/>
        </w:rPr>
        <w:t> proses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waris</w:t>
      </w:r>
      <w:r>
        <w:rPr>
          <w:w w:val="115"/>
        </w:rPr>
        <w:t> SHM No.5/Lemo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</w:t>
      </w:r>
      <w:r>
        <w:rPr>
          <w:w w:val="115"/>
        </w:rPr>
        <w:t> Chandra.</w:t>
      </w:r>
      <w:r>
        <w:rPr>
          <w:w w:val="115"/>
        </w:rPr>
        <w:t> </w:t>
      </w:r>
      <w:r>
        <w:rPr>
          <w:b/>
          <w:w w:val="115"/>
        </w:rPr>
        <w:t>Di</w:t>
      </w:r>
      <w:r>
        <w:rPr>
          <w:b/>
          <w:w w:val="115"/>
        </w:rPr>
        <w:t> saat</w:t>
      </w:r>
      <w:r>
        <w:rPr>
          <w:b/>
          <w:w w:val="115"/>
        </w:rPr>
        <w:t> yang</w:t>
      </w:r>
      <w:r>
        <w:rPr>
          <w:b/>
          <w:w w:val="115"/>
        </w:rPr>
        <w:t> bersamaan</w:t>
      </w:r>
      <w:r>
        <w:rPr>
          <w:w w:val="115"/>
        </w:rPr>
        <w:t>, ternyata</w:t>
      </w:r>
      <w:r>
        <w:rPr>
          <w:w w:val="115"/>
        </w:rPr>
        <w:t> Penyidik</w:t>
      </w:r>
      <w:r>
        <w:rPr>
          <w:w w:val="115"/>
        </w:rPr>
        <w:t> Polda</w:t>
      </w:r>
      <w:r>
        <w:rPr>
          <w:w w:val="115"/>
        </w:rPr>
        <w:t> Metro</w:t>
      </w:r>
      <w:r>
        <w:rPr>
          <w:w w:val="115"/>
        </w:rPr>
        <w:t> Jaya</w:t>
      </w:r>
      <w:r>
        <w:rPr>
          <w:w w:val="115"/>
        </w:rPr>
        <w:t> sedang</w:t>
      </w:r>
      <w:r>
        <w:rPr>
          <w:w w:val="115"/>
        </w:rPr>
        <w:t> melakukan</w:t>
      </w:r>
      <w:r>
        <w:rPr>
          <w:w w:val="115"/>
        </w:rPr>
        <w:t> Penyitaan terhadap asli sertifikat</w:t>
      </w:r>
      <w:r>
        <w:rPr>
          <w:spacing w:val="40"/>
          <w:w w:val="115"/>
        </w:rPr>
        <w:t> </w:t>
      </w:r>
      <w:r>
        <w:rPr>
          <w:w w:val="115"/>
        </w:rPr>
        <w:t>SHM No</w:t>
      </w:r>
      <w:r>
        <w:rPr>
          <w:spacing w:val="40"/>
          <w:w w:val="115"/>
        </w:rPr>
        <w:t> </w:t>
      </w:r>
      <w:r>
        <w:rPr>
          <w:w w:val="115"/>
        </w:rPr>
        <w:t>.5/Lemo atas nama</w:t>
      </w:r>
      <w:r>
        <w:rPr>
          <w:spacing w:val="40"/>
          <w:w w:val="115"/>
        </w:rPr>
        <w:t> </w:t>
      </w:r>
      <w:r>
        <w:rPr>
          <w:w w:val="115"/>
        </w:rPr>
        <w:t>Sumita</w:t>
      </w:r>
      <w:r>
        <w:rPr>
          <w:spacing w:val="39"/>
          <w:w w:val="115"/>
        </w:rPr>
        <w:t> </w:t>
      </w:r>
      <w:r>
        <w:rPr>
          <w:w w:val="115"/>
        </w:rPr>
        <w:t>Chandra.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  <w:tab w:pos="3404" w:val="left" w:leader="none"/>
          <w:tab w:pos="6826" w:val="left" w:leader="none"/>
        </w:tabs>
        <w:spacing w:line="240" w:lineRule="auto" w:before="137" w:after="0"/>
        <w:ind w:left="1134" w:right="0" w:hanging="444"/>
        <w:jc w:val="left"/>
        <w:rPr>
          <w:sz w:val="24"/>
        </w:rPr>
      </w:pPr>
      <w:r>
        <w:rPr>
          <w:w w:val="115"/>
          <w:sz w:val="24"/>
        </w:rPr>
        <w:t>Bahwa</w:t>
      </w:r>
      <w:r>
        <w:rPr>
          <w:spacing w:val="22"/>
          <w:w w:val="115"/>
          <w:sz w:val="24"/>
        </w:rPr>
        <w:t>  </w:t>
      </w:r>
      <w:r>
        <w:rPr>
          <w:w w:val="115"/>
          <w:sz w:val="24"/>
        </w:rPr>
        <w:t>pada</w:t>
      </w:r>
      <w:r>
        <w:rPr>
          <w:spacing w:val="36"/>
          <w:w w:val="115"/>
          <w:sz w:val="24"/>
        </w:rPr>
        <w:t>  </w:t>
      </w:r>
      <w:r>
        <w:rPr>
          <w:b/>
          <w:spacing w:val="-5"/>
          <w:w w:val="115"/>
          <w:sz w:val="24"/>
        </w:rPr>
        <w:t>11</w:t>
      </w:r>
      <w:r>
        <w:rPr>
          <w:b/>
          <w:sz w:val="24"/>
        </w:rPr>
        <w:tab/>
      </w:r>
      <w:r>
        <w:rPr>
          <w:b/>
          <w:w w:val="115"/>
          <w:sz w:val="24"/>
        </w:rPr>
        <w:t>Maret</w:t>
      </w:r>
      <w:r>
        <w:rPr>
          <w:b/>
          <w:spacing w:val="23"/>
          <w:w w:val="115"/>
          <w:sz w:val="24"/>
        </w:rPr>
        <w:t>  </w:t>
      </w:r>
      <w:r>
        <w:rPr>
          <w:b/>
          <w:w w:val="115"/>
          <w:sz w:val="24"/>
        </w:rPr>
        <w:t>2023</w:t>
      </w:r>
      <w:r>
        <w:rPr>
          <w:w w:val="115"/>
          <w:sz w:val="24"/>
        </w:rPr>
        <w:t>,</w:t>
      </w:r>
      <w:r>
        <w:rPr>
          <w:spacing w:val="22"/>
          <w:w w:val="115"/>
          <w:sz w:val="24"/>
        </w:rPr>
        <w:t>  </w:t>
      </w:r>
      <w:r>
        <w:rPr>
          <w:spacing w:val="-2"/>
          <w:w w:val="115"/>
          <w:sz w:val="24"/>
        </w:rPr>
        <w:t>TERDAKWA</w:t>
      </w:r>
      <w:r>
        <w:rPr>
          <w:sz w:val="24"/>
        </w:rPr>
        <w:tab/>
      </w:r>
      <w:r>
        <w:rPr>
          <w:w w:val="115"/>
          <w:sz w:val="24"/>
        </w:rPr>
        <w:t>CHARLIE</w:t>
      </w:r>
      <w:r>
        <w:rPr>
          <w:spacing w:val="41"/>
          <w:w w:val="115"/>
          <w:sz w:val="24"/>
        </w:rPr>
        <w:t>  </w:t>
      </w:r>
      <w:r>
        <w:rPr>
          <w:spacing w:val="-2"/>
          <w:w w:val="115"/>
          <w:sz w:val="24"/>
        </w:rPr>
        <w:t>CHANDRA</w:t>
      </w:r>
    </w:p>
    <w:p>
      <w:pPr>
        <w:pStyle w:val="BodyText"/>
        <w:spacing w:line="360" w:lineRule="auto" w:before="139"/>
        <w:ind w:left="1038" w:right="271" w:firstLine="0"/>
      </w:pPr>
      <w:r>
        <w:rPr>
          <w:w w:val="115"/>
        </w:rPr>
        <w:t>menerima</w:t>
      </w:r>
      <w:r>
        <w:rPr>
          <w:w w:val="115"/>
        </w:rPr>
        <w:t> Surat</w:t>
      </w:r>
      <w:r>
        <w:rPr>
          <w:w w:val="115"/>
        </w:rPr>
        <w:t> dari</w:t>
      </w:r>
      <w:r>
        <w:rPr>
          <w:w w:val="115"/>
        </w:rPr>
        <w:t> Kepala</w:t>
      </w:r>
      <w:r>
        <w:rPr>
          <w:w w:val="115"/>
        </w:rPr>
        <w:t> Kanwil</w:t>
      </w:r>
      <w:r>
        <w:rPr>
          <w:w w:val="115"/>
        </w:rPr>
        <w:t> Pertanahan</w:t>
      </w:r>
      <w:r>
        <w:rPr>
          <w:w w:val="115"/>
        </w:rPr>
        <w:t> Provinsi</w:t>
      </w:r>
      <w:r>
        <w:rPr>
          <w:w w:val="115"/>
        </w:rPr>
        <w:t> Banten tertanggal</w:t>
      </w:r>
      <w:r>
        <w:rPr>
          <w:w w:val="115"/>
        </w:rPr>
        <w:t> 3</w:t>
      </w:r>
      <w:r>
        <w:rPr>
          <w:w w:val="115"/>
        </w:rPr>
        <w:t> Maret</w:t>
      </w:r>
      <w:r>
        <w:rPr>
          <w:w w:val="115"/>
        </w:rPr>
        <w:t> 2023,</w:t>
      </w:r>
      <w:r>
        <w:rPr>
          <w:w w:val="115"/>
        </w:rPr>
        <w:t> Perihal:</w:t>
      </w:r>
      <w:r>
        <w:rPr>
          <w:w w:val="115"/>
        </w:rPr>
        <w:t> Keputusan</w:t>
      </w:r>
      <w:r>
        <w:rPr>
          <w:w w:val="115"/>
        </w:rPr>
        <w:t> Kepala</w:t>
      </w:r>
      <w:r>
        <w:rPr>
          <w:w w:val="115"/>
        </w:rPr>
        <w:t> Kantor</w:t>
      </w:r>
      <w:r>
        <w:rPr>
          <w:w w:val="115"/>
        </w:rPr>
        <w:t> Wlayah Badan</w:t>
      </w:r>
      <w:r>
        <w:rPr>
          <w:w w:val="115"/>
        </w:rPr>
        <w:t> Pertanahan</w:t>
      </w:r>
      <w:r>
        <w:rPr>
          <w:w w:val="115"/>
        </w:rPr>
        <w:t> Provinsi</w:t>
      </w:r>
      <w:r>
        <w:rPr>
          <w:w w:val="115"/>
        </w:rPr>
        <w:t> Banten</w:t>
      </w:r>
      <w:r>
        <w:rPr>
          <w:w w:val="115"/>
        </w:rPr>
        <w:t> Nomor</w:t>
      </w:r>
      <w:r>
        <w:rPr>
          <w:w w:val="115"/>
        </w:rPr>
        <w:t> 3/Pbt/BPN.36/III/2023 tentang</w:t>
      </w:r>
      <w:r>
        <w:rPr>
          <w:w w:val="115"/>
        </w:rPr>
        <w:t> PEMBATALAN</w:t>
      </w:r>
      <w:r>
        <w:rPr>
          <w:w w:val="115"/>
        </w:rPr>
        <w:t> PENCATATAN</w:t>
      </w:r>
      <w:r>
        <w:rPr>
          <w:w w:val="115"/>
        </w:rPr>
        <w:t> PERALIHAN</w:t>
      </w:r>
      <w:r>
        <w:rPr>
          <w:w w:val="115"/>
        </w:rPr>
        <w:t> SERTIFIKAT</w:t>
      </w:r>
      <w:r>
        <w:rPr>
          <w:w w:val="115"/>
        </w:rPr>
        <w:t> HAK MILIK</w:t>
      </w:r>
      <w:r>
        <w:rPr>
          <w:w w:val="115"/>
        </w:rPr>
        <w:t> NOMOR</w:t>
      </w:r>
      <w:r>
        <w:rPr>
          <w:w w:val="115"/>
        </w:rPr>
        <w:t> 5/LEMO,</w:t>
      </w:r>
      <w:r>
        <w:rPr>
          <w:w w:val="115"/>
        </w:rPr>
        <w:t> GAMBAR</w:t>
      </w:r>
      <w:r>
        <w:rPr>
          <w:w w:val="115"/>
        </w:rPr>
        <w:t> SITUASI</w:t>
      </w:r>
      <w:r>
        <w:rPr>
          <w:w w:val="115"/>
        </w:rPr>
        <w:t> NOMOR</w:t>
      </w:r>
      <w:r>
        <w:rPr>
          <w:w w:val="115"/>
        </w:rPr>
        <w:t> 479/1969 TANGGAL</w:t>
      </w:r>
      <w:r>
        <w:rPr>
          <w:spacing w:val="-9"/>
          <w:w w:val="115"/>
        </w:rPr>
        <w:t> </w:t>
      </w:r>
      <w:r>
        <w:rPr>
          <w:w w:val="115"/>
        </w:rPr>
        <w:t>14</w:t>
      </w:r>
      <w:r>
        <w:rPr>
          <w:spacing w:val="-3"/>
          <w:w w:val="115"/>
        </w:rPr>
        <w:t> </w:t>
      </w:r>
      <w:r>
        <w:rPr>
          <w:w w:val="115"/>
        </w:rPr>
        <w:t>OKTOBER 1969, LUAS</w:t>
      </w:r>
      <w:r>
        <w:rPr>
          <w:spacing w:val="-12"/>
          <w:w w:val="115"/>
        </w:rPr>
        <w:t> </w:t>
      </w:r>
      <w:r>
        <w:rPr>
          <w:w w:val="115"/>
        </w:rPr>
        <w:t>87.100</w:t>
      </w:r>
      <w:r>
        <w:rPr>
          <w:w w:val="115"/>
        </w:rPr>
        <w:t> M2</w:t>
      </w:r>
      <w:r>
        <w:rPr>
          <w:spacing w:val="-3"/>
          <w:w w:val="115"/>
        </w:rPr>
        <w:t> </w:t>
      </w:r>
      <w:r>
        <w:rPr>
          <w:w w:val="115"/>
        </w:rPr>
        <w:t>TERAKHIR TERCATAT ATAS</w:t>
      </w:r>
      <w:r>
        <w:rPr>
          <w:w w:val="115"/>
        </w:rPr>
        <w:t> NAMA</w:t>
      </w:r>
      <w:r>
        <w:rPr>
          <w:w w:val="115"/>
        </w:rPr>
        <w:t> SUMITA</w:t>
      </w:r>
      <w:r>
        <w:rPr>
          <w:w w:val="115"/>
        </w:rPr>
        <w:t> CHANDRA,</w:t>
      </w:r>
      <w:r>
        <w:rPr>
          <w:w w:val="115"/>
        </w:rPr>
        <w:t> TERLETAK</w:t>
      </w:r>
      <w:r>
        <w:rPr>
          <w:w w:val="115"/>
        </w:rPr>
        <w:t> DI</w:t>
      </w:r>
      <w:r>
        <w:rPr>
          <w:w w:val="115"/>
        </w:rPr>
        <w:t> DESA</w:t>
      </w:r>
      <w:r>
        <w:rPr>
          <w:w w:val="115"/>
        </w:rPr>
        <w:t> LEMO, KECAMATAN</w:t>
      </w:r>
      <w:r>
        <w:rPr>
          <w:w w:val="115"/>
        </w:rPr>
        <w:t> </w:t>
      </w:r>
      <w:r>
        <w:rPr>
          <w:b/>
          <w:w w:val="115"/>
        </w:rPr>
        <w:t>TELUK</w:t>
      </w:r>
      <w:r>
        <w:rPr>
          <w:b/>
          <w:w w:val="115"/>
        </w:rPr>
        <w:t> NAGA</w:t>
      </w:r>
      <w:r>
        <w:rPr>
          <w:w w:val="115"/>
        </w:rPr>
        <w:t>,</w:t>
      </w:r>
      <w:r>
        <w:rPr>
          <w:w w:val="115"/>
        </w:rPr>
        <w:t> KABUPATEN</w:t>
      </w:r>
      <w:r>
        <w:rPr>
          <w:w w:val="115"/>
        </w:rPr>
        <w:t> TANGERANG,</w:t>
      </w:r>
      <w:r>
        <w:rPr>
          <w:w w:val="115"/>
        </w:rPr>
        <w:t> PROVINSI BATEN,</w:t>
      </w:r>
      <w:r>
        <w:rPr>
          <w:spacing w:val="23"/>
          <w:w w:val="115"/>
        </w:rPr>
        <w:t> </w:t>
      </w:r>
      <w:r>
        <w:rPr>
          <w:w w:val="115"/>
        </w:rPr>
        <w:t>KARENA</w:t>
      </w:r>
      <w:r>
        <w:rPr>
          <w:spacing w:val="32"/>
          <w:w w:val="115"/>
        </w:rPr>
        <w:t> </w:t>
      </w:r>
      <w:r>
        <w:rPr>
          <w:w w:val="115"/>
        </w:rPr>
        <w:t>CACAT</w:t>
      </w:r>
      <w:r>
        <w:rPr>
          <w:spacing w:val="14"/>
          <w:w w:val="115"/>
        </w:rPr>
        <w:t> </w:t>
      </w:r>
      <w:r>
        <w:rPr>
          <w:w w:val="115"/>
        </w:rPr>
        <w:t>ADMINISTRASI</w:t>
      </w:r>
      <w:r>
        <w:rPr>
          <w:spacing w:val="19"/>
          <w:w w:val="115"/>
        </w:rPr>
        <w:t> </w:t>
      </w:r>
      <w:r>
        <w:rPr>
          <w:w w:val="115"/>
        </w:rPr>
        <w:t>DAN/ATAU</w:t>
      </w:r>
      <w:r>
        <w:rPr>
          <w:spacing w:val="20"/>
          <w:w w:val="115"/>
        </w:rPr>
        <w:t> </w:t>
      </w:r>
      <w:r>
        <w:rPr>
          <w:w w:val="115"/>
        </w:rPr>
        <w:t>CACAT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YURIDIS</w:t>
      </w:r>
    </w:p>
    <w:p>
      <w:pPr>
        <w:pStyle w:val="BodyText"/>
        <w:spacing w:line="357" w:lineRule="auto" w:before="9"/>
        <w:ind w:left="1038" w:right="273" w:firstLine="0"/>
      </w:pPr>
      <w:r>
        <w:rPr>
          <w:w w:val="115"/>
        </w:rPr>
        <w:t>tanggal</w:t>
      </w:r>
      <w:r>
        <w:rPr>
          <w:w w:val="115"/>
        </w:rPr>
        <w:t> 3</w:t>
      </w:r>
      <w:r>
        <w:rPr>
          <w:w w:val="115"/>
        </w:rPr>
        <w:t> Maret</w:t>
      </w:r>
      <w:r>
        <w:rPr>
          <w:w w:val="115"/>
        </w:rPr>
        <w:t> 2023</w:t>
      </w:r>
      <w:r>
        <w:rPr>
          <w:w w:val="115"/>
        </w:rPr>
        <w:t> (tanggal</w:t>
      </w:r>
      <w:r>
        <w:rPr>
          <w:w w:val="115"/>
        </w:rPr>
        <w:t> ditulis</w:t>
      </w:r>
      <w:r>
        <w:rPr>
          <w:w w:val="115"/>
        </w:rPr>
        <w:t> tangan).</w:t>
      </w:r>
      <w:r>
        <w:rPr>
          <w:w w:val="115"/>
        </w:rPr>
        <w:t> Surat</w:t>
      </w:r>
      <w:r>
        <w:rPr>
          <w:w w:val="115"/>
        </w:rPr>
        <w:t> Keputusan tersebut</w:t>
      </w:r>
      <w:r>
        <w:rPr>
          <w:w w:val="115"/>
        </w:rPr>
        <w:t> diserahkan</w:t>
      </w:r>
      <w:r>
        <w:rPr>
          <w:w w:val="115"/>
        </w:rPr>
        <w:t> dengan</w:t>
      </w:r>
      <w:r>
        <w:rPr>
          <w:w w:val="115"/>
        </w:rPr>
        <w:t> cara</w:t>
      </w:r>
      <w:r>
        <w:rPr>
          <w:w w:val="115"/>
        </w:rPr>
        <w:t> dilempar</w:t>
      </w:r>
      <w:r>
        <w:rPr>
          <w:w w:val="115"/>
        </w:rPr>
        <w:t> ke</w:t>
      </w:r>
      <w:r>
        <w:rPr>
          <w:w w:val="115"/>
        </w:rPr>
        <w:t> halaman</w:t>
      </w:r>
      <w:r>
        <w:rPr>
          <w:w w:val="115"/>
        </w:rPr>
        <w:t> rumah TERDAKWA</w:t>
      </w:r>
      <w:r>
        <w:rPr>
          <w:w w:val="115"/>
        </w:rPr>
        <w:t> CHARLIE CHANDRA.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69" w:lineRule="auto" w:before="123" w:after="0"/>
        <w:ind w:left="1038" w:right="271" w:hanging="34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15</w:t>
      </w:r>
      <w:r>
        <w:rPr>
          <w:b/>
          <w:w w:val="115"/>
          <w:sz w:val="24"/>
        </w:rPr>
        <w:t> Maret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menghadap Dirreskrium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Polda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Metro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Jaya</w:t>
      </w:r>
      <w:r>
        <w:rPr>
          <w:w w:val="115"/>
          <w:sz w:val="24"/>
        </w:rPr>
        <w:t> Bapak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Kombes</w:t>
      </w:r>
    </w:p>
    <w:p>
      <w:pPr>
        <w:pStyle w:val="BodyText"/>
        <w:spacing w:line="357" w:lineRule="auto"/>
        <w:ind w:left="1038" w:right="271" w:firstLine="0"/>
      </w:pPr>
      <w:r>
        <w:rPr>
          <w:w w:val="115"/>
        </w:rPr>
        <w:t>Pol.</w:t>
      </w:r>
      <w:r>
        <w:rPr>
          <w:w w:val="115"/>
        </w:rPr>
        <w:t> Hengki</w:t>
      </w:r>
      <w:r>
        <w:rPr>
          <w:w w:val="115"/>
        </w:rPr>
        <w:t> Haryadi,</w:t>
      </w:r>
      <w:r>
        <w:rPr>
          <w:w w:val="115"/>
        </w:rPr>
        <w:t> SIK,</w:t>
      </w:r>
      <w:r>
        <w:rPr>
          <w:w w:val="115"/>
        </w:rPr>
        <w:t> MH.</w:t>
      </w:r>
      <w:r>
        <w:rPr>
          <w:w w:val="115"/>
        </w:rPr>
        <w:t> untuk</w:t>
      </w:r>
      <w:r>
        <w:rPr>
          <w:w w:val="115"/>
        </w:rPr>
        <w:t> menjelaskan/memaparkan</w:t>
      </w:r>
      <w:r>
        <w:rPr>
          <w:spacing w:val="80"/>
          <w:w w:val="115"/>
        </w:rPr>
        <w:t> </w:t>
      </w:r>
      <w:r>
        <w:rPr>
          <w:w w:val="115"/>
        </w:rPr>
        <w:t>terkait dugaan tindak Pidana</w:t>
      </w:r>
      <w:r>
        <w:rPr>
          <w:w w:val="115"/>
        </w:rPr>
        <w:t> Penggelapan</w:t>
      </w:r>
      <w:r>
        <w:rPr>
          <w:spacing w:val="-6"/>
          <w:w w:val="115"/>
        </w:rPr>
        <w:t> </w:t>
      </w:r>
      <w:r>
        <w:rPr>
          <w:w w:val="115"/>
        </w:rPr>
        <w:t>atas nama Terlapor Charlie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38" w:right="274" w:firstLine="0"/>
      </w:pPr>
      <w:r>
        <w:rPr>
          <w:w w:val="115"/>
        </w:rPr>
        <w:t>Chandra.</w:t>
      </w:r>
      <w:r>
        <w:rPr>
          <w:w w:val="115"/>
        </w:rPr>
        <w:t> Pada</w:t>
      </w:r>
      <w:r>
        <w:rPr>
          <w:w w:val="115"/>
        </w:rPr>
        <w:t> pertemuan</w:t>
      </w:r>
      <w:r>
        <w:rPr>
          <w:w w:val="115"/>
        </w:rPr>
        <w:t> tersebut</w:t>
      </w:r>
      <w:r>
        <w:rPr>
          <w:w w:val="115"/>
        </w:rPr>
        <w:t> bertempat</w:t>
      </w:r>
      <w:r>
        <w:rPr>
          <w:w w:val="115"/>
        </w:rPr>
        <w:t> di</w:t>
      </w:r>
      <w:r>
        <w:rPr>
          <w:w w:val="115"/>
        </w:rPr>
        <w:t> ruang</w:t>
      </w:r>
      <w:r>
        <w:rPr>
          <w:w w:val="115"/>
        </w:rPr>
        <w:t> kerja Dirreskrium</w:t>
      </w:r>
      <w:r>
        <w:rPr>
          <w:w w:val="115"/>
        </w:rPr>
        <w:t> Polda</w:t>
      </w:r>
      <w:r>
        <w:rPr>
          <w:w w:val="115"/>
        </w:rPr>
        <w:t> Metro</w:t>
      </w:r>
      <w:r>
        <w:rPr>
          <w:w w:val="115"/>
        </w:rPr>
        <w:t> Jaya</w:t>
      </w:r>
      <w:r>
        <w:rPr>
          <w:w w:val="115"/>
        </w:rPr>
        <w:t> yang</w:t>
      </w:r>
      <w:r>
        <w:rPr>
          <w:w w:val="115"/>
        </w:rPr>
        <w:t> dihadiri</w:t>
      </w:r>
      <w:r>
        <w:rPr>
          <w:w w:val="115"/>
        </w:rPr>
        <w:t> Kasubdit</w:t>
      </w:r>
      <w:r>
        <w:rPr>
          <w:w w:val="115"/>
        </w:rPr>
        <w:t> Harda</w:t>
      </w:r>
      <w:r>
        <w:rPr>
          <w:w w:val="115"/>
        </w:rPr>
        <w:t> Polda Metro</w:t>
      </w:r>
      <w:r>
        <w:rPr>
          <w:w w:val="115"/>
        </w:rPr>
        <w:t> Jaya</w:t>
      </w:r>
      <w:r>
        <w:rPr>
          <w:w w:val="115"/>
        </w:rPr>
        <w:t> Ratna</w:t>
      </w:r>
      <w:r>
        <w:rPr>
          <w:w w:val="115"/>
        </w:rPr>
        <w:t> Quratul</w:t>
      </w:r>
      <w:r>
        <w:rPr>
          <w:w w:val="115"/>
        </w:rPr>
        <w:t> Ainy,</w:t>
      </w:r>
      <w:r>
        <w:rPr>
          <w:w w:val="115"/>
        </w:rPr>
        <w:t> Kanit</w:t>
      </w:r>
      <w:r>
        <w:rPr>
          <w:w w:val="115"/>
        </w:rPr>
        <w:t> 5</w:t>
      </w:r>
      <w:r>
        <w:rPr>
          <w:w w:val="115"/>
        </w:rPr>
        <w:t> Subdit</w:t>
      </w:r>
      <w:r>
        <w:rPr>
          <w:w w:val="115"/>
        </w:rPr>
        <w:t> Harda</w:t>
      </w:r>
      <w:r>
        <w:rPr>
          <w:w w:val="115"/>
        </w:rPr>
        <w:t> PMJ</w:t>
      </w:r>
      <w:r>
        <w:rPr>
          <w:w w:val="115"/>
        </w:rPr>
        <w:t> Kompol</w:t>
      </w:r>
      <w:r>
        <w:rPr>
          <w:spacing w:val="40"/>
          <w:w w:val="115"/>
        </w:rPr>
        <w:t> </w:t>
      </w:r>
      <w:r>
        <w:rPr>
          <w:w w:val="115"/>
        </w:rPr>
        <w:t>Gusti</w:t>
      </w:r>
      <w:r>
        <w:rPr>
          <w:w w:val="115"/>
        </w:rPr>
        <w:t> Agung</w:t>
      </w:r>
      <w:r>
        <w:rPr>
          <w:w w:val="115"/>
        </w:rPr>
        <w:t> Ayu</w:t>
      </w:r>
      <w:r>
        <w:rPr>
          <w:w w:val="115"/>
        </w:rPr>
        <w:t> Ida</w:t>
      </w:r>
      <w:r>
        <w:rPr>
          <w:w w:val="115"/>
        </w:rPr>
        <w:t> Pratiwi</w:t>
      </w:r>
      <w:r>
        <w:rPr>
          <w:w w:val="115"/>
        </w:rPr>
        <w:t> dan</w:t>
      </w:r>
      <w:r>
        <w:rPr>
          <w:w w:val="115"/>
        </w:rPr>
        <w:t> Penyidik</w:t>
      </w:r>
      <w:r>
        <w:rPr>
          <w:w w:val="115"/>
        </w:rPr>
        <w:t> Unit</w:t>
      </w:r>
      <w:r>
        <w:rPr>
          <w:w w:val="115"/>
        </w:rPr>
        <w:t> 1</w:t>
      </w:r>
      <w:r>
        <w:rPr>
          <w:w w:val="115"/>
        </w:rPr>
        <w:t> Subdit</w:t>
      </w:r>
      <w:r>
        <w:rPr>
          <w:w w:val="115"/>
        </w:rPr>
        <w:t> Harda</w:t>
      </w:r>
      <w:r>
        <w:rPr>
          <w:w w:val="115"/>
        </w:rPr>
        <w:t> PMJ AIPTU</w:t>
      </w:r>
      <w:r>
        <w:rPr>
          <w:w w:val="115"/>
        </w:rPr>
        <w:t> Irmansyah.</w:t>
      </w:r>
      <w:r>
        <w:rPr>
          <w:w w:val="115"/>
        </w:rPr>
        <w:t> Dalam</w:t>
      </w:r>
      <w:r>
        <w:rPr>
          <w:w w:val="115"/>
        </w:rPr>
        <w:t> pertemuan</w:t>
      </w:r>
      <w:r>
        <w:rPr>
          <w:w w:val="115"/>
        </w:rPr>
        <w:t> tersebut,</w:t>
      </w:r>
      <w:r>
        <w:rPr>
          <w:w w:val="115"/>
        </w:rPr>
        <w:t> Kuasa</w:t>
      </w:r>
      <w:r>
        <w:rPr>
          <w:w w:val="115"/>
        </w:rPr>
        <w:t> Hukum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menjelaskan</w:t>
      </w:r>
      <w:r>
        <w:rPr>
          <w:w w:val="115"/>
        </w:rPr>
        <w:t> ada</w:t>
      </w:r>
      <w:r>
        <w:rPr>
          <w:w w:val="115"/>
        </w:rPr>
        <w:t> Putusan</w:t>
      </w:r>
      <w:r>
        <w:rPr>
          <w:w w:val="115"/>
        </w:rPr>
        <w:t> Perdata yang dalam pertimbangannya</w:t>
      </w:r>
      <w:r>
        <w:rPr>
          <w:spacing w:val="-2"/>
          <w:w w:val="115"/>
        </w:rPr>
        <w:t> </w:t>
      </w:r>
      <w:r>
        <w:rPr>
          <w:w w:val="115"/>
        </w:rPr>
        <w:t>menyatakan AJB No.202 dan AJB No.38 adalah</w:t>
      </w:r>
      <w:r>
        <w:rPr>
          <w:w w:val="115"/>
        </w:rPr>
        <w:t> sah</w:t>
      </w:r>
      <w:r>
        <w:rPr>
          <w:w w:val="115"/>
        </w:rPr>
        <w:t> dan</w:t>
      </w:r>
      <w:r>
        <w:rPr>
          <w:w w:val="115"/>
        </w:rPr>
        <w:t> mengikat</w:t>
      </w:r>
      <w:r>
        <w:rPr>
          <w:w w:val="115"/>
        </w:rPr>
        <w:t> serta</w:t>
      </w:r>
      <w:r>
        <w:rPr>
          <w:w w:val="115"/>
        </w:rPr>
        <w:t> mengesampingkan</w:t>
      </w:r>
      <w:r>
        <w:rPr>
          <w:w w:val="115"/>
        </w:rPr>
        <w:t> Putusan</w:t>
      </w:r>
      <w:r>
        <w:rPr>
          <w:w w:val="115"/>
        </w:rPr>
        <w:t> Pidana</w:t>
      </w:r>
      <w:r>
        <w:rPr>
          <w:spacing w:val="40"/>
          <w:w w:val="115"/>
        </w:rPr>
        <w:t> </w:t>
      </w:r>
      <w:r>
        <w:rPr>
          <w:w w:val="115"/>
        </w:rPr>
        <w:t>Paul</w:t>
      </w:r>
      <w:r>
        <w:rPr>
          <w:w w:val="115"/>
        </w:rPr>
        <w:t> Chandra</w:t>
      </w:r>
      <w:r>
        <w:rPr>
          <w:w w:val="115"/>
        </w:rPr>
        <w:t> No.596.</w:t>
      </w:r>
      <w:r>
        <w:rPr>
          <w:w w:val="115"/>
        </w:rPr>
        <w:t> Dengan</w:t>
      </w:r>
      <w:r>
        <w:rPr>
          <w:w w:val="115"/>
        </w:rPr>
        <w:t> demikian, penguasaan yang</w:t>
      </w:r>
      <w:r>
        <w:rPr>
          <w:w w:val="115"/>
        </w:rPr>
        <w:t> dilakukan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terhadap</w:t>
      </w:r>
      <w:r>
        <w:rPr>
          <w:w w:val="115"/>
        </w:rPr>
        <w:t> fisik</w:t>
      </w:r>
      <w:r>
        <w:rPr>
          <w:w w:val="115"/>
        </w:rPr>
        <w:t> asli</w:t>
      </w:r>
      <w:r>
        <w:rPr>
          <w:w w:val="115"/>
        </w:rPr>
        <w:t> sertifikat</w:t>
      </w:r>
      <w:r>
        <w:rPr>
          <w:w w:val="115"/>
        </w:rPr>
        <w:t> SHM No.5/Lemo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</w:t>
      </w:r>
      <w:r>
        <w:rPr>
          <w:w w:val="115"/>
        </w:rPr>
        <w:t> Chandra,</w:t>
      </w:r>
      <w:r>
        <w:rPr>
          <w:w w:val="115"/>
        </w:rPr>
        <w:t> ayah</w:t>
      </w:r>
      <w:r>
        <w:rPr>
          <w:w w:val="115"/>
        </w:rPr>
        <w:t> dari</w:t>
      </w:r>
      <w:r>
        <w:rPr>
          <w:w w:val="115"/>
        </w:rPr>
        <w:t> TERDAKWA CHARLIE</w:t>
      </w:r>
      <w:r>
        <w:rPr>
          <w:w w:val="115"/>
        </w:rPr>
        <w:t> CHANDRA</w:t>
      </w:r>
      <w:r>
        <w:rPr>
          <w:w w:val="115"/>
        </w:rPr>
        <w:t> tidak</w:t>
      </w:r>
      <w:r>
        <w:rPr>
          <w:w w:val="115"/>
        </w:rPr>
        <w:t> dapat</w:t>
      </w:r>
      <w:r>
        <w:rPr>
          <w:w w:val="115"/>
        </w:rPr>
        <w:t> dikualifisir</w:t>
      </w:r>
      <w:r>
        <w:rPr>
          <w:w w:val="115"/>
        </w:rPr>
        <w:t> sebagai</w:t>
      </w:r>
      <w:r>
        <w:rPr>
          <w:w w:val="115"/>
        </w:rPr>
        <w:t> tindak</w:t>
      </w:r>
      <w:r>
        <w:rPr>
          <w:w w:val="115"/>
        </w:rPr>
        <w:t> Pidana </w:t>
      </w:r>
      <w:r>
        <w:rPr>
          <w:spacing w:val="-2"/>
          <w:w w:val="115"/>
        </w:rPr>
        <w:t>Penggelapan.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57" w:lineRule="auto" w:before="133" w:after="0"/>
        <w:ind w:left="1038" w:right="275" w:hanging="34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28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1</w:t>
      </w:r>
      <w:r>
        <w:rPr>
          <w:w w:val="115"/>
          <w:sz w:val="24"/>
        </w:rPr>
        <w:t> dihentikan,</w:t>
      </w:r>
      <w:r>
        <w:rPr>
          <w:w w:val="115"/>
          <w:sz w:val="24"/>
        </w:rPr>
        <w:t> karena penyidik</w:t>
      </w:r>
      <w:r>
        <w:rPr>
          <w:w w:val="115"/>
          <w:sz w:val="24"/>
        </w:rPr>
        <w:t> berpendapat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cukup</w:t>
      </w:r>
      <w:r>
        <w:rPr>
          <w:w w:val="115"/>
          <w:sz w:val="24"/>
        </w:rPr>
        <w:t> bukti,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diterbitkannya</w:t>
      </w:r>
      <w:r>
        <w:rPr>
          <w:w w:val="115"/>
          <w:sz w:val="24"/>
        </w:rPr>
        <w:t> SP3 No: S.Tap/87/IV/2023/Ditreskrimum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 28 April 2023.</w:t>
      </w:r>
    </w:p>
    <w:p>
      <w:pPr>
        <w:pStyle w:val="ListParagraph"/>
        <w:numPr>
          <w:ilvl w:val="1"/>
          <w:numId w:val="11"/>
        </w:numPr>
        <w:tabs>
          <w:tab w:pos="1038" w:val="left" w:leader="none"/>
          <w:tab w:pos="1133" w:val="left" w:leader="none"/>
        </w:tabs>
        <w:spacing w:line="360" w:lineRule="auto" w:before="123" w:after="0"/>
        <w:ind w:left="1038" w:right="261" w:hanging="349"/>
        <w:jc w:val="both"/>
        <w:rPr>
          <w:sz w:val="24"/>
        </w:rPr>
      </w:pPr>
      <w:r>
        <w:rPr>
          <w:w w:val="115"/>
          <w:sz w:val="24"/>
        </w:rPr>
        <w:t>Bahwa di tanggal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yang sama, </w:t>
      </w:r>
      <w:r>
        <w:rPr>
          <w:b/>
          <w:w w:val="115"/>
          <w:sz w:val="24"/>
        </w:rPr>
        <w:t>28 April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 kuasa Hukum PT. MBM, Aulia Fahmi mengajukan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untuk yang kedua</w:t>
      </w:r>
      <w:r>
        <w:rPr>
          <w:w w:val="115"/>
          <w:sz w:val="24"/>
        </w:rPr>
        <w:t> kalinya</w:t>
      </w:r>
      <w:r>
        <w:rPr>
          <w:w w:val="115"/>
          <w:sz w:val="24"/>
        </w:rPr>
        <w:t> ke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No.</w:t>
      </w:r>
      <w:r>
        <w:rPr>
          <w:w w:val="115"/>
          <w:sz w:val="24"/>
        </w:rPr>
        <w:t> LP/B/2285/IV/2023/SPKT/POLDA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28</w:t>
      </w:r>
      <w:r>
        <w:rPr>
          <w:w w:val="115"/>
          <w:sz w:val="24"/>
        </w:rPr>
        <w:t> April</w:t>
      </w:r>
      <w:r>
        <w:rPr>
          <w:w w:val="115"/>
          <w:sz w:val="24"/>
        </w:rPr>
        <w:t> 2023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Terlapor</w:t>
      </w:r>
      <w:r>
        <w:rPr>
          <w:w w:val="115"/>
          <w:sz w:val="24"/>
        </w:rPr>
        <w:t> Charlie Chandra dan PPAT Sukamto, dengan dugaan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tindak Pidana Pemalsuan Surat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Palsu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akta</w:t>
      </w:r>
      <w:r>
        <w:rPr>
          <w:w w:val="115"/>
          <w:sz w:val="24"/>
        </w:rPr>
        <w:t> autentik sebagaimana diatur dalam Pasal 263</w:t>
      </w:r>
      <w:r>
        <w:rPr>
          <w:w w:val="115"/>
          <w:sz w:val="24"/>
        </w:rPr>
        <w:t> KUHP dan/atau Pasal 266</w:t>
      </w:r>
      <w:r>
        <w:rPr>
          <w:w w:val="115"/>
          <w:sz w:val="24"/>
        </w:rPr>
        <w:t> KUHP terkait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Peristiwa Permohonan</w:t>
      </w:r>
      <w:r>
        <w:rPr>
          <w:w w:val="115"/>
          <w:sz w:val="24"/>
        </w:rPr>
        <w:t> Balik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Nama Waris SHM No.5/Lemo</w:t>
      </w:r>
      <w:r>
        <w:rPr>
          <w:w w:val="115"/>
          <w:sz w:val="24"/>
        </w:rPr>
        <w:t> atas nama Sumita Chandra</w:t>
      </w:r>
      <w:r>
        <w:rPr>
          <w:w w:val="115"/>
          <w:sz w:val="24"/>
        </w:rPr>
        <w:t> ke</w:t>
      </w:r>
      <w:r>
        <w:rPr>
          <w:w w:val="115"/>
          <w:sz w:val="24"/>
        </w:rPr>
        <w:t> atas nama ahli</w:t>
      </w:r>
      <w:r>
        <w:rPr>
          <w:w w:val="115"/>
          <w:sz w:val="24"/>
        </w:rPr>
        <w:t> waris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 diajukan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 Tangerang (LAPORAN POLISI 2).</w:t>
      </w:r>
    </w:p>
    <w:p>
      <w:pPr>
        <w:pStyle w:val="BodyText"/>
        <w:spacing w:line="357" w:lineRule="auto" w:before="97"/>
        <w:ind w:left="1038" w:right="273" w:firstLine="0"/>
      </w:pPr>
      <w:r>
        <w:rPr>
          <w:w w:val="115"/>
        </w:rPr>
        <w:t>Menurut Pelapor,</w:t>
      </w:r>
      <w:r>
        <w:rPr>
          <w:w w:val="115"/>
        </w:rPr>
        <w:t> karena</w:t>
      </w:r>
      <w:r>
        <w:rPr>
          <w:w w:val="115"/>
        </w:rPr>
        <w:t> perolehan Sumita</w:t>
      </w:r>
      <w:r>
        <w:rPr>
          <w:w w:val="115"/>
        </w:rPr>
        <w:t> Chandra</w:t>
      </w:r>
      <w:r>
        <w:rPr>
          <w:w w:val="115"/>
        </w:rPr>
        <w:t> atas tanah SHM No.5/Lemo</w:t>
      </w:r>
      <w:r>
        <w:rPr>
          <w:w w:val="115"/>
        </w:rPr>
        <w:t> terdapat</w:t>
      </w:r>
      <w:r>
        <w:rPr>
          <w:w w:val="115"/>
        </w:rPr>
        <w:t> pemalsuan</w:t>
      </w:r>
      <w:r>
        <w:rPr>
          <w:w w:val="115"/>
        </w:rPr>
        <w:t> cap</w:t>
      </w:r>
      <w:r>
        <w:rPr>
          <w:w w:val="115"/>
        </w:rPr>
        <w:t> jempol</w:t>
      </w:r>
      <w:r>
        <w:rPr>
          <w:w w:val="115"/>
        </w:rPr>
        <w:t> The</w:t>
      </w:r>
      <w:r>
        <w:rPr>
          <w:w w:val="115"/>
        </w:rPr>
        <w:t> Pit</w:t>
      </w:r>
      <w:r>
        <w:rPr>
          <w:w w:val="115"/>
        </w:rPr>
        <w:t> Nio</w:t>
      </w:r>
      <w:r>
        <w:rPr>
          <w:w w:val="115"/>
        </w:rPr>
        <w:t> dalam</w:t>
      </w:r>
      <w:r>
        <w:rPr>
          <w:w w:val="115"/>
        </w:rPr>
        <w:t> AJB No.202,</w:t>
      </w:r>
      <w:r>
        <w:rPr>
          <w:spacing w:val="62"/>
          <w:w w:val="115"/>
        </w:rPr>
        <w:t> </w:t>
      </w:r>
      <w:r>
        <w:rPr>
          <w:w w:val="115"/>
        </w:rPr>
        <w:t>maka</w:t>
      </w:r>
      <w:r>
        <w:rPr>
          <w:spacing w:val="47"/>
          <w:w w:val="115"/>
        </w:rPr>
        <w:t> </w:t>
      </w:r>
      <w:r>
        <w:rPr>
          <w:w w:val="115"/>
        </w:rPr>
        <w:t>AJB</w:t>
      </w:r>
      <w:r>
        <w:rPr>
          <w:spacing w:val="34"/>
          <w:w w:val="115"/>
        </w:rPr>
        <w:t> </w:t>
      </w:r>
      <w:r>
        <w:rPr>
          <w:w w:val="115"/>
        </w:rPr>
        <w:t>No.38</w:t>
      </w:r>
      <w:r>
        <w:rPr>
          <w:spacing w:val="51"/>
          <w:w w:val="115"/>
        </w:rPr>
        <w:t> </w:t>
      </w:r>
      <w:r>
        <w:rPr>
          <w:w w:val="115"/>
        </w:rPr>
        <w:t>yang</w:t>
      </w:r>
      <w:r>
        <w:rPr>
          <w:spacing w:val="46"/>
          <w:w w:val="115"/>
        </w:rPr>
        <w:t> </w:t>
      </w:r>
      <w:r>
        <w:rPr>
          <w:w w:val="115"/>
        </w:rPr>
        <w:t>menjadi</w:t>
      </w:r>
      <w:r>
        <w:rPr>
          <w:spacing w:val="32"/>
          <w:w w:val="115"/>
        </w:rPr>
        <w:t> </w:t>
      </w:r>
      <w:r>
        <w:rPr>
          <w:w w:val="115"/>
        </w:rPr>
        <w:t>dasar</w:t>
      </w:r>
      <w:r>
        <w:rPr>
          <w:spacing w:val="45"/>
          <w:w w:val="115"/>
        </w:rPr>
        <w:t> </w:t>
      </w:r>
      <w:r>
        <w:rPr>
          <w:w w:val="115"/>
        </w:rPr>
        <w:t>peralihan</w:t>
      </w:r>
      <w:r>
        <w:rPr>
          <w:spacing w:val="41"/>
          <w:w w:val="115"/>
        </w:rPr>
        <w:t> </w:t>
      </w:r>
      <w:r>
        <w:rPr>
          <w:spacing w:val="-2"/>
          <w:w w:val="115"/>
        </w:rPr>
        <w:t>kepemilikan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0" w:lineRule="auto" w:before="0"/>
        <w:ind w:left="1038" w:right="265" w:firstLine="0"/>
        <w:jc w:val="both"/>
        <w:rPr>
          <w:sz w:val="24"/>
        </w:rPr>
      </w:pPr>
      <w:r>
        <w:rPr>
          <w:w w:val="115"/>
          <w:sz w:val="24"/>
        </w:rPr>
        <w:t>dari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juga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sah/tidak benar/palsu,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bukan</w:t>
      </w:r>
      <w:r>
        <w:rPr>
          <w:w w:val="115"/>
          <w:sz w:val="24"/>
        </w:rPr>
        <w:t> sebagai pemilik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No.5/Lemo.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karenanya,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TERDAKWA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Penyataan</w:t>
      </w:r>
      <w:r>
        <w:rPr>
          <w:w w:val="115"/>
          <w:sz w:val="24"/>
        </w:rPr>
        <w:t> Tanah-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Dipunyai</w:t>
      </w:r>
      <w:r>
        <w:rPr>
          <w:w w:val="115"/>
          <w:sz w:val="24"/>
        </w:rPr>
        <w:t> Pemohon/Keluarga</w:t>
      </w:r>
      <w:r>
        <w:rPr>
          <w:w w:val="115"/>
          <w:sz w:val="24"/>
        </w:rPr>
        <w:t> dikualifisir</w:t>
      </w:r>
      <w:r>
        <w:rPr>
          <w:w w:val="115"/>
          <w:sz w:val="24"/>
        </w:rPr>
        <w:t> sebagai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Pemalsuan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Keterangan Palsu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Akta Autentik.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Selain itu,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menurut Pelapor,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tindakan PPAT Sukamto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selaku Penerima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Kuasa dari TERDAKWA CHARLIE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CHANDRA yang mengisi dan</w:t>
      </w:r>
      <w:r>
        <w:rPr>
          <w:w w:val="115"/>
          <w:sz w:val="24"/>
        </w:rPr>
        <w:t> menandatangani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formulir atau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blanko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 13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dalamnya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klausul</w:t>
      </w:r>
      <w:r>
        <w:rPr>
          <w:w w:val="115"/>
          <w:sz w:val="24"/>
        </w:rPr>
        <w:t> “</w:t>
      </w: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dimohon tersebut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keadaan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dikuasai</w:t>
      </w:r>
      <w:r>
        <w:rPr>
          <w:i/>
          <w:w w:val="115"/>
          <w:sz w:val="24"/>
        </w:rPr>
        <w:t> secara</w:t>
      </w:r>
      <w:r>
        <w:rPr>
          <w:i/>
          <w:w w:val="115"/>
          <w:sz w:val="24"/>
        </w:rPr>
        <w:t> fisik.</w:t>
      </w:r>
      <w:r>
        <w:rPr>
          <w:i/>
          <w:spacing w:val="80"/>
          <w:w w:val="115"/>
          <w:sz w:val="24"/>
        </w:rPr>
        <w:t> </w:t>
      </w:r>
      <w:r>
        <w:rPr>
          <w:i/>
          <w:w w:val="115"/>
          <w:sz w:val="24"/>
        </w:rPr>
        <w:t>Bahwa semua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berkas yang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menjadi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lampiran ini adalah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sah dan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apabila dikemudian</w:t>
      </w:r>
      <w:r>
        <w:rPr>
          <w:i/>
          <w:w w:val="115"/>
          <w:sz w:val="24"/>
        </w:rPr>
        <w:t> hari</w:t>
      </w:r>
      <w:r>
        <w:rPr>
          <w:i/>
          <w:w w:val="115"/>
          <w:sz w:val="24"/>
        </w:rPr>
        <w:t> dapat dibuktikan</w:t>
      </w:r>
      <w:r>
        <w:rPr>
          <w:i/>
          <w:w w:val="115"/>
          <w:sz w:val="24"/>
        </w:rPr>
        <w:t> palsu, kami bersedia dituntut</w:t>
      </w:r>
      <w:r>
        <w:rPr>
          <w:i/>
          <w:w w:val="115"/>
          <w:sz w:val="24"/>
        </w:rPr>
        <w:t> sesuai dengan</w:t>
      </w:r>
      <w:r>
        <w:rPr>
          <w:i/>
          <w:w w:val="115"/>
          <w:sz w:val="24"/>
        </w:rPr>
        <w:t> ketentuan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berlaku</w:t>
      </w:r>
      <w:r>
        <w:rPr>
          <w:w w:val="115"/>
          <w:sz w:val="24"/>
        </w:rPr>
        <w:t>,”</w:t>
      </w:r>
      <w:r>
        <w:rPr>
          <w:w w:val="115"/>
          <w:sz w:val="24"/>
        </w:rPr>
        <w:t> sedangkan</w:t>
      </w:r>
      <w:r>
        <w:rPr>
          <w:w w:val="115"/>
          <w:sz w:val="24"/>
        </w:rPr>
        <w:t> faktanya</w:t>
      </w:r>
      <w:r>
        <w:rPr>
          <w:w w:val="115"/>
          <w:sz w:val="24"/>
        </w:rPr>
        <w:t> tanah SHM</w:t>
      </w:r>
      <w:r>
        <w:rPr>
          <w:w w:val="115"/>
          <w:sz w:val="24"/>
        </w:rPr>
        <w:t> No,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sejak tahun</w:t>
      </w:r>
      <w:r>
        <w:rPr>
          <w:w w:val="115"/>
          <w:sz w:val="24"/>
        </w:rPr>
        <w:t> 2014</w:t>
      </w:r>
      <w:r>
        <w:rPr>
          <w:w w:val="115"/>
          <w:sz w:val="24"/>
        </w:rPr>
        <w:t> telah dikuasai</w:t>
      </w:r>
      <w:r>
        <w:rPr>
          <w:w w:val="115"/>
          <w:sz w:val="24"/>
        </w:rPr>
        <w:t> oleh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MBM,</w:t>
      </w:r>
      <w:r>
        <w:rPr>
          <w:w w:val="115"/>
          <w:sz w:val="24"/>
        </w:rPr>
        <w:t> serta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mengetahui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adanya Laporan Polisi</w:t>
      </w:r>
      <w:r>
        <w:rPr>
          <w:w w:val="115"/>
          <w:sz w:val="24"/>
        </w:rPr>
        <w:t> terhadap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dirinya</w:t>
      </w:r>
      <w:r>
        <w:rPr>
          <w:w w:val="115"/>
          <w:sz w:val="24"/>
        </w:rPr>
        <w:t> yang diajukan PT. MBM,</w:t>
      </w:r>
      <w:r>
        <w:rPr>
          <w:w w:val="115"/>
          <w:sz w:val="24"/>
        </w:rPr>
        <w:t> dikualifisir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bersama-sama dengan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Pemalsuan Surat dan/atau Memberikan Keterangan Palsu dalam Akta Autentik.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3906" w:val="left" w:leader="none"/>
          <w:tab w:pos="4723" w:val="left" w:leader="none"/>
          <w:tab w:pos="6378" w:val="left" w:leader="none"/>
          <w:tab w:pos="8071" w:val="left" w:leader="none"/>
          <w:tab w:pos="8755" w:val="left" w:leader="none"/>
        </w:tabs>
        <w:spacing w:line="360" w:lineRule="auto" w:before="133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23</w:t>
      </w:r>
      <w:r>
        <w:rPr>
          <w:b/>
          <w:w w:val="115"/>
          <w:sz w:val="24"/>
        </w:rPr>
        <w:t> Mei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mengirimkan</w:t>
      </w:r>
      <w:r>
        <w:rPr>
          <w:w w:val="115"/>
          <w:sz w:val="24"/>
        </w:rPr>
        <w:t> Surat </w:t>
      </w:r>
      <w:r>
        <w:rPr>
          <w:spacing w:val="-2"/>
          <w:w w:val="115"/>
          <w:sz w:val="24"/>
        </w:rPr>
        <w:t>Pemberitahuan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Penghentian</w:t>
      </w:r>
      <w:r>
        <w:rPr>
          <w:sz w:val="24"/>
        </w:rPr>
        <w:tab/>
        <w:tab/>
      </w:r>
      <w:r>
        <w:rPr>
          <w:spacing w:val="-4"/>
          <w:w w:val="115"/>
          <w:sz w:val="24"/>
        </w:rPr>
        <w:t>Penyidikan </w:t>
      </w:r>
      <w:r>
        <w:rPr>
          <w:w w:val="115"/>
          <w:sz w:val="24"/>
        </w:rPr>
        <w:t>No.B/11761/V/RES.1.9/2023/Ditreskriumum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23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2023 kepada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 </w:t>
      </w:r>
      <w:r>
        <w:rPr>
          <w:spacing w:val="-2"/>
          <w:w w:val="115"/>
          <w:sz w:val="24"/>
        </w:rPr>
        <w:t>menyatakan</w:t>
      </w:r>
      <w:r>
        <w:rPr>
          <w:sz w:val="24"/>
        </w:rPr>
        <w:tab/>
      </w:r>
      <w:r>
        <w:rPr>
          <w:spacing w:val="-2"/>
          <w:w w:val="115"/>
          <w:sz w:val="24"/>
        </w:rPr>
        <w:t>terhadap</w:t>
      </w:r>
      <w:r>
        <w:rPr>
          <w:sz w:val="24"/>
        </w:rPr>
        <w:tab/>
      </w:r>
      <w:r>
        <w:rPr>
          <w:spacing w:val="-2"/>
          <w:w w:val="115"/>
          <w:sz w:val="24"/>
        </w:rPr>
        <w:t>Laporan</w:t>
      </w:r>
      <w:r>
        <w:rPr>
          <w:sz w:val="24"/>
        </w:rPr>
        <w:tab/>
        <w:tab/>
      </w:r>
      <w:r>
        <w:rPr>
          <w:spacing w:val="-8"/>
          <w:w w:val="115"/>
          <w:sz w:val="24"/>
        </w:rPr>
        <w:t>Polisi </w:t>
      </w:r>
      <w:r>
        <w:rPr>
          <w:w w:val="115"/>
          <w:sz w:val="24"/>
        </w:rPr>
        <w:t>No.LP/B/6553/XII/2021/SPKT/POLDA</w:t>
      </w:r>
      <w:r>
        <w:rPr>
          <w:spacing w:val="73"/>
          <w:w w:val="115"/>
          <w:sz w:val="24"/>
        </w:rPr>
        <w:t>  </w:t>
      </w:r>
      <w:r>
        <w:rPr>
          <w:w w:val="115"/>
          <w:sz w:val="24"/>
        </w:rPr>
        <w:t>METRO</w:t>
      </w:r>
      <w:r>
        <w:rPr>
          <w:spacing w:val="58"/>
          <w:w w:val="115"/>
          <w:sz w:val="24"/>
        </w:rPr>
        <w:t>  </w:t>
      </w:r>
      <w:r>
        <w:rPr>
          <w:w w:val="115"/>
          <w:sz w:val="24"/>
        </w:rPr>
        <w:t>JAYA</w:t>
      </w:r>
      <w:r>
        <w:rPr>
          <w:spacing w:val="37"/>
          <w:w w:val="115"/>
          <w:sz w:val="24"/>
        </w:rPr>
        <w:t>  </w:t>
      </w:r>
      <w:r>
        <w:rPr>
          <w:w w:val="115"/>
          <w:sz w:val="24"/>
        </w:rPr>
        <w:t>tanggal</w:t>
      </w:r>
      <w:r>
        <w:rPr>
          <w:spacing w:val="40"/>
          <w:w w:val="115"/>
          <w:sz w:val="24"/>
        </w:rPr>
        <w:t>  </w:t>
      </w:r>
      <w:r>
        <w:rPr>
          <w:spacing w:val="-5"/>
          <w:w w:val="115"/>
          <w:sz w:val="24"/>
        </w:rPr>
        <w:t>28</w:t>
      </w:r>
    </w:p>
    <w:p>
      <w:pPr>
        <w:pStyle w:val="BodyText"/>
        <w:spacing w:line="357" w:lineRule="auto" w:before="14"/>
        <w:ind w:left="1051" w:right="273" w:firstLine="0"/>
      </w:pPr>
      <w:r>
        <w:rPr>
          <w:w w:val="115"/>
        </w:rPr>
        <w:t>Desember</w:t>
      </w:r>
      <w:r>
        <w:rPr>
          <w:w w:val="115"/>
        </w:rPr>
        <w:t> 2021</w:t>
      </w:r>
      <w:r>
        <w:rPr>
          <w:w w:val="115"/>
        </w:rPr>
        <w:t> dengan</w:t>
      </w:r>
      <w:r>
        <w:rPr>
          <w:w w:val="115"/>
        </w:rPr>
        <w:t> Terlapor</w:t>
      </w:r>
      <w:r>
        <w:rPr>
          <w:w w:val="115"/>
        </w:rPr>
        <w:t> Charlie</w:t>
      </w:r>
      <w:r>
        <w:rPr>
          <w:w w:val="115"/>
        </w:rPr>
        <w:t> Chandra,</w:t>
      </w:r>
      <w:r>
        <w:rPr>
          <w:w w:val="115"/>
        </w:rPr>
        <w:t> dkk</w:t>
      </w:r>
      <w:r>
        <w:rPr>
          <w:w w:val="115"/>
        </w:rPr>
        <w:t> dihentikan dengan alasan tidak cukup bukti.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57" w:lineRule="auto" w:before="122" w:after="0"/>
        <w:ind w:left="1051" w:right="26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6</w:t>
      </w:r>
      <w:r>
        <w:rPr>
          <w:b/>
          <w:w w:val="115"/>
          <w:sz w:val="24"/>
        </w:rPr>
        <w:t> Juni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mengirimkan Undangan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Klarifikasi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No.B/12803/VI/RES.1.9/2023/Ditreskrium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51" w:right="270" w:firstLine="0"/>
      </w:pPr>
      <w:r>
        <w:rPr>
          <w:w w:val="115"/>
        </w:rPr>
        <w:t>tanggal</w:t>
      </w:r>
      <w:r>
        <w:rPr>
          <w:w w:val="115"/>
        </w:rPr>
        <w:t> 6</w:t>
      </w:r>
      <w:r>
        <w:rPr>
          <w:w w:val="115"/>
        </w:rPr>
        <w:t> Juni</w:t>
      </w:r>
      <w:r>
        <w:rPr>
          <w:w w:val="115"/>
        </w:rPr>
        <w:t> 2023</w:t>
      </w:r>
      <w:r>
        <w:rPr>
          <w:w w:val="115"/>
        </w:rPr>
        <w:t> kepada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untuk hadir</w:t>
      </w:r>
      <w:r>
        <w:rPr>
          <w:w w:val="115"/>
        </w:rPr>
        <w:t> pada</w:t>
      </w:r>
      <w:r>
        <w:rPr>
          <w:w w:val="115"/>
        </w:rPr>
        <w:t> tanggal</w:t>
      </w:r>
      <w:r>
        <w:rPr>
          <w:w w:val="115"/>
        </w:rPr>
        <w:t> 9</w:t>
      </w:r>
      <w:r>
        <w:rPr>
          <w:w w:val="115"/>
        </w:rPr>
        <w:t> Juni</w:t>
      </w:r>
      <w:r>
        <w:rPr>
          <w:w w:val="115"/>
        </w:rPr>
        <w:t> 2023</w:t>
      </w:r>
      <w:r>
        <w:rPr>
          <w:w w:val="115"/>
        </w:rPr>
        <w:t> guna</w:t>
      </w:r>
      <w:r>
        <w:rPr>
          <w:w w:val="115"/>
        </w:rPr>
        <w:t> dimintai</w:t>
      </w:r>
      <w:r>
        <w:rPr>
          <w:w w:val="115"/>
        </w:rPr>
        <w:t> klarifikasi</w:t>
      </w:r>
      <w:r>
        <w:rPr>
          <w:w w:val="115"/>
        </w:rPr>
        <w:t> terkait LAPORAN</w:t>
      </w:r>
      <w:r>
        <w:rPr>
          <w:w w:val="115"/>
        </w:rPr>
        <w:t> POLISI</w:t>
      </w:r>
      <w:r>
        <w:rPr>
          <w:w w:val="115"/>
        </w:rPr>
        <w:t> 2.</w:t>
      </w:r>
      <w:r>
        <w:rPr>
          <w:w w:val="115"/>
        </w:rPr>
        <w:t> Atas Undangan</w:t>
      </w:r>
      <w:r>
        <w:rPr>
          <w:w w:val="115"/>
        </w:rPr>
        <w:t> Klarifikasi</w:t>
      </w:r>
      <w:r>
        <w:rPr>
          <w:w w:val="115"/>
        </w:rPr>
        <w:t> tersebut, TERDAKWA CHARLIE</w:t>
      </w:r>
      <w:r>
        <w:rPr>
          <w:w w:val="115"/>
        </w:rPr>
        <w:t> CHANDRA</w:t>
      </w:r>
      <w:r>
        <w:rPr>
          <w:w w:val="115"/>
        </w:rPr>
        <w:t> mengajukan</w:t>
      </w:r>
      <w:r>
        <w:rPr>
          <w:w w:val="115"/>
        </w:rPr>
        <w:t> permohonan</w:t>
      </w:r>
      <w:r>
        <w:rPr>
          <w:w w:val="115"/>
        </w:rPr>
        <w:t> penundaan</w:t>
      </w:r>
      <w:r>
        <w:rPr>
          <w:w w:val="115"/>
        </w:rPr>
        <w:t> agar klarifikasi</w:t>
      </w:r>
      <w:r>
        <w:rPr>
          <w:w w:val="115"/>
        </w:rPr>
        <w:t> dapat</w:t>
      </w:r>
      <w:r>
        <w:rPr>
          <w:w w:val="115"/>
        </w:rPr>
        <w:t> dilaksanakan</w:t>
      </w:r>
      <w:r>
        <w:rPr>
          <w:w w:val="115"/>
        </w:rPr>
        <w:t> pada tanggal 15 Juni 2023.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3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15</w:t>
      </w:r>
      <w:r>
        <w:rPr>
          <w:b/>
          <w:w w:val="115"/>
          <w:sz w:val="24"/>
        </w:rPr>
        <w:t> Juni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telah memenuhi</w:t>
      </w:r>
      <w:r>
        <w:rPr>
          <w:w w:val="115"/>
          <w:sz w:val="24"/>
        </w:rPr>
        <w:t> Undangan</w:t>
      </w:r>
      <w:r>
        <w:rPr>
          <w:w w:val="115"/>
          <w:sz w:val="24"/>
        </w:rPr>
        <w:t> Klarifikasi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2.</w:t>
      </w:r>
      <w:r>
        <w:rPr>
          <w:w w:val="115"/>
          <w:sz w:val="24"/>
        </w:rPr>
        <w:t> Dalam Klarifikasi</w:t>
      </w:r>
      <w:r>
        <w:rPr>
          <w:w w:val="115"/>
          <w:sz w:val="24"/>
        </w:rPr>
        <w:t> tersebut,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Penyidik</w:t>
      </w:r>
      <w:r>
        <w:rPr>
          <w:w w:val="115"/>
          <w:sz w:val="24"/>
        </w:rPr>
        <w:t> menanyakan terkait adanya</w:t>
      </w:r>
      <w:r>
        <w:rPr>
          <w:w w:val="115"/>
          <w:sz w:val="24"/>
        </w:rPr>
        <w:t> redaksional (klausul)</w:t>
      </w:r>
      <w:r>
        <w:rPr>
          <w:w w:val="115"/>
          <w:sz w:val="24"/>
        </w:rPr>
        <w:t> di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menyatakan,</w:t>
      </w:r>
      <w:r>
        <w:rPr>
          <w:w w:val="115"/>
          <w:sz w:val="24"/>
        </w:rPr>
        <w:t> “Bahwa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 dimohon</w:t>
      </w:r>
      <w:r>
        <w:rPr>
          <w:w w:val="115"/>
          <w:sz w:val="24"/>
        </w:rPr>
        <w:t> tersebut tidak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sengketa dan</w:t>
      </w:r>
      <w:r>
        <w:rPr>
          <w:w w:val="115"/>
          <w:sz w:val="24"/>
        </w:rPr>
        <w:t> dikuasai</w:t>
      </w:r>
      <w:r>
        <w:rPr>
          <w:w w:val="115"/>
          <w:sz w:val="24"/>
        </w:rPr>
        <w:t> secara fisik.</w:t>
      </w:r>
      <w:r>
        <w:rPr>
          <w:w w:val="115"/>
          <w:sz w:val="24"/>
        </w:rPr>
        <w:t> Bahwa semua berkas yang</w:t>
      </w:r>
      <w:r>
        <w:rPr>
          <w:w w:val="115"/>
          <w:sz w:val="24"/>
        </w:rPr>
        <w:t> menjadi lampiran</w:t>
      </w:r>
      <w:r>
        <w:rPr>
          <w:w w:val="115"/>
          <w:sz w:val="24"/>
        </w:rPr>
        <w:t> ini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sah</w:t>
      </w:r>
      <w:r>
        <w:rPr>
          <w:w w:val="115"/>
          <w:sz w:val="24"/>
        </w:rPr>
        <w:t> dan apabila</w:t>
      </w:r>
      <w:r>
        <w:rPr>
          <w:w w:val="115"/>
          <w:sz w:val="24"/>
        </w:rPr>
        <w:t> dikemudian</w:t>
      </w:r>
      <w:r>
        <w:rPr>
          <w:w w:val="115"/>
          <w:sz w:val="24"/>
        </w:rPr>
        <w:t> hari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dibuktikan</w:t>
      </w:r>
      <w:r>
        <w:rPr>
          <w:w w:val="115"/>
          <w:sz w:val="24"/>
        </w:rPr>
        <w:t> palsu,</w:t>
      </w:r>
      <w:r>
        <w:rPr>
          <w:w w:val="115"/>
          <w:sz w:val="24"/>
        </w:rPr>
        <w:t> kami</w:t>
      </w:r>
      <w:r>
        <w:rPr>
          <w:w w:val="115"/>
          <w:sz w:val="24"/>
        </w:rPr>
        <w:t> bersedia dituntut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berlaku.”</w:t>
      </w:r>
      <w:r>
        <w:rPr>
          <w:w w:val="115"/>
          <w:sz w:val="24"/>
        </w:rPr>
        <w:t> Terhadap pertanyaan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dirinya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mengetahui/tidak</w:t>
      </w:r>
      <w:r>
        <w:rPr>
          <w:b/>
          <w:w w:val="115"/>
          <w:sz w:val="24"/>
        </w:rPr>
        <w:t> pernah </w:t>
      </w:r>
      <w:r>
        <w:rPr>
          <w:b/>
          <w:w w:val="110"/>
          <w:sz w:val="24"/>
        </w:rPr>
        <w:t>melihat/tidak pernah diberitahu </w:t>
      </w:r>
      <w:r>
        <w:rPr>
          <w:w w:val="110"/>
          <w:sz w:val="24"/>
        </w:rPr>
        <w:t>terkait adanya formulir atau blanko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berkas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ke</w:t>
      </w:r>
      <w:r>
        <w:rPr>
          <w:w w:val="115"/>
          <w:sz w:val="24"/>
        </w:rPr>
        <w:t> BPN Kabupaten Tangerang.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32" w:after="0"/>
        <w:ind w:left="1051" w:right="263" w:hanging="361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7</w:t>
      </w:r>
      <w:r>
        <w:rPr>
          <w:b/>
          <w:w w:val="115"/>
          <w:sz w:val="24"/>
        </w:rPr>
        <w:t> Oktober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CHANDRA tiba- tiba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ke-II</w:t>
      </w:r>
      <w:r>
        <w:rPr>
          <w:w w:val="115"/>
          <w:sz w:val="24"/>
        </w:rPr>
        <w:t> (kedua)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Surat No.S.Pgl/1175.a/X/RES.1.9/2023/Ditreskrium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6</w:t>
      </w:r>
      <w:r>
        <w:rPr>
          <w:w w:val="115"/>
          <w:sz w:val="24"/>
        </w:rPr>
        <w:t> Oktober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pokoknya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memanggil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CHANDRA untuk</w:t>
      </w:r>
      <w:r>
        <w:rPr>
          <w:w w:val="115"/>
          <w:sz w:val="24"/>
        </w:rPr>
        <w:t> hadir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12</w:t>
      </w:r>
      <w:r>
        <w:rPr>
          <w:w w:val="115"/>
          <w:sz w:val="24"/>
        </w:rPr>
        <w:t> Oktober</w:t>
      </w:r>
      <w:r>
        <w:rPr>
          <w:w w:val="115"/>
          <w:sz w:val="24"/>
        </w:rPr>
        <w:t> 2023</w:t>
      </w:r>
      <w:r>
        <w:rPr>
          <w:w w:val="115"/>
          <w:sz w:val="24"/>
        </w:rPr>
        <w:t> guna</w:t>
      </w:r>
      <w:r>
        <w:rPr>
          <w:w w:val="115"/>
          <w:sz w:val="24"/>
        </w:rPr>
        <w:t> diperiksa</w:t>
      </w:r>
      <w:r>
        <w:rPr>
          <w:w w:val="115"/>
          <w:sz w:val="24"/>
        </w:rPr>
        <w:t> sebagai saksi</w:t>
      </w:r>
      <w:r>
        <w:rPr>
          <w:w w:val="115"/>
          <w:sz w:val="24"/>
        </w:rPr>
        <w:t>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2.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fakta, TERDAKWA</w:t>
      </w:r>
      <w:r>
        <w:rPr>
          <w:w w:val="115"/>
          <w:sz w:val="24"/>
        </w:rPr>
        <w:t> CHARLIE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CHANDRA tidak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pernah menerima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Panggilan ke I (kesatu) dari Polda</w:t>
      </w:r>
      <w:r>
        <w:rPr>
          <w:w w:val="115"/>
          <w:sz w:val="24"/>
        </w:rPr>
        <w:t> Banten.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57" w:lineRule="auto" w:before="90" w:after="0"/>
        <w:ind w:left="1051" w:right="269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9</w:t>
      </w:r>
      <w:r>
        <w:rPr>
          <w:b/>
          <w:w w:val="115"/>
          <w:sz w:val="24"/>
        </w:rPr>
        <w:t> Oktober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pada siang hari,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dihubungi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Nana</w:t>
      </w:r>
      <w:r>
        <w:rPr>
          <w:w w:val="115"/>
          <w:sz w:val="24"/>
        </w:rPr>
        <w:t> Ruhyana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tersebut mengkonfirmasi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kesediaan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2" w:lineRule="auto"/>
        <w:ind w:left="1051" w:right="270" w:firstLine="0"/>
      </w:pPr>
      <w:r>
        <w:rPr>
          <w:w w:val="115"/>
        </w:rPr>
        <w:t>hadir</w:t>
      </w:r>
      <w:r>
        <w:rPr>
          <w:spacing w:val="-1"/>
          <w:w w:val="115"/>
        </w:rPr>
        <w:t> </w:t>
      </w:r>
      <w:r>
        <w:rPr>
          <w:w w:val="115"/>
        </w:rPr>
        <w:t>pada tanggal</w:t>
      </w:r>
      <w:r>
        <w:rPr>
          <w:spacing w:val="-16"/>
          <w:w w:val="115"/>
        </w:rPr>
        <w:t> </w:t>
      </w:r>
      <w:r>
        <w:rPr>
          <w:w w:val="115"/>
        </w:rPr>
        <w:t>12 Oktober</w:t>
      </w:r>
      <w:r>
        <w:rPr>
          <w:spacing w:val="-8"/>
          <w:w w:val="115"/>
        </w:rPr>
        <w:t> </w:t>
      </w:r>
      <w:r>
        <w:rPr>
          <w:w w:val="115"/>
        </w:rPr>
        <w:t>2023</w:t>
      </w:r>
      <w:r>
        <w:rPr>
          <w:w w:val="115"/>
        </w:rPr>
        <w:t> pada jam</w:t>
      </w:r>
      <w:r>
        <w:rPr>
          <w:spacing w:val="-8"/>
          <w:w w:val="115"/>
        </w:rPr>
        <w:t> </w:t>
      </w:r>
      <w:r>
        <w:rPr>
          <w:w w:val="115"/>
        </w:rPr>
        <w:t>1</w:t>
      </w:r>
      <w:r>
        <w:rPr>
          <w:spacing w:val="-3"/>
          <w:w w:val="115"/>
        </w:rPr>
        <w:t> </w:t>
      </w:r>
      <w:r>
        <w:rPr>
          <w:w w:val="115"/>
        </w:rPr>
        <w:t>siang di Polda</w:t>
      </w:r>
      <w:r>
        <w:rPr>
          <w:w w:val="115"/>
        </w:rPr>
        <w:t> Banten. Penyidik</w:t>
      </w:r>
      <w:r>
        <w:rPr>
          <w:w w:val="115"/>
        </w:rPr>
        <w:t> juga</w:t>
      </w:r>
      <w:r>
        <w:rPr>
          <w:w w:val="115"/>
        </w:rPr>
        <w:t> menyampaikan,</w:t>
      </w:r>
      <w:r>
        <w:rPr>
          <w:w w:val="115"/>
        </w:rPr>
        <w:t> bahwa</w:t>
      </w:r>
      <w:r>
        <w:rPr>
          <w:w w:val="115"/>
        </w:rPr>
        <w:t> panggilan</w:t>
      </w:r>
      <w:r>
        <w:rPr>
          <w:w w:val="115"/>
        </w:rPr>
        <w:t> Pertama</w:t>
      </w:r>
      <w:r>
        <w:rPr>
          <w:w w:val="115"/>
        </w:rPr>
        <w:t> dikirim melalui</w:t>
      </w:r>
      <w:r>
        <w:rPr>
          <w:w w:val="115"/>
        </w:rPr>
        <w:t> JNE</w:t>
      </w:r>
      <w:r>
        <w:rPr>
          <w:w w:val="115"/>
        </w:rPr>
        <w:t> kemungkinan</w:t>
      </w:r>
      <w:r>
        <w:rPr>
          <w:w w:val="115"/>
        </w:rPr>
        <w:t> tidak</w:t>
      </w:r>
      <w:r>
        <w:rPr>
          <w:w w:val="115"/>
        </w:rPr>
        <w:t> sampai,</w:t>
      </w:r>
      <w:r>
        <w:rPr>
          <w:w w:val="115"/>
        </w:rPr>
        <w:t> dan</w:t>
      </w:r>
      <w:r>
        <w:rPr>
          <w:w w:val="115"/>
        </w:rPr>
        <w:t> meminta</w:t>
      </w:r>
      <w:r>
        <w:rPr>
          <w:w w:val="115"/>
        </w:rPr>
        <w:t> agar</w:t>
      </w:r>
      <w:r>
        <w:rPr>
          <w:w w:val="115"/>
        </w:rPr>
        <w:t> surat Panggilan Ke 2 tanggal 6 Oktober 2023</w:t>
      </w:r>
      <w:r>
        <w:rPr>
          <w:spacing w:val="33"/>
          <w:w w:val="115"/>
        </w:rPr>
        <w:t> </w:t>
      </w:r>
      <w:r>
        <w:rPr>
          <w:w w:val="115"/>
        </w:rPr>
        <w:t>sebagai Surat Panggilan Ke-1.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14" w:after="0"/>
        <w:ind w:left="1051" w:right="25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malam</w:t>
      </w:r>
      <w:r>
        <w:rPr>
          <w:w w:val="115"/>
          <w:sz w:val="24"/>
        </w:rPr>
        <w:t> harinya,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Nana</w:t>
      </w:r>
      <w:r>
        <w:rPr>
          <w:w w:val="115"/>
          <w:sz w:val="24"/>
        </w:rPr>
        <w:t> Ruhyana</w:t>
      </w:r>
      <w:r>
        <w:rPr>
          <w:w w:val="115"/>
          <w:sz w:val="24"/>
        </w:rPr>
        <w:t> kembali menghubungi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via</w:t>
      </w:r>
      <w:r>
        <w:rPr>
          <w:w w:val="115"/>
          <w:sz w:val="24"/>
        </w:rPr>
        <w:t> telepon</w:t>
      </w:r>
      <w:r>
        <w:rPr>
          <w:w w:val="115"/>
          <w:sz w:val="24"/>
        </w:rPr>
        <w:t> dan menyampaikan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mengantarkan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Panggilan Ke 1 No. S.Pgl/1175/X/RES.1.9/2023/Ditreskrium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 9 Oktober 2023</w:t>
      </w:r>
      <w:r>
        <w:rPr>
          <w:w w:val="115"/>
          <w:sz w:val="24"/>
        </w:rPr>
        <w:t> ke</w:t>
      </w:r>
      <w:r>
        <w:rPr>
          <w:w w:val="115"/>
          <w:sz w:val="24"/>
        </w:rPr>
        <w:t> Ketua</w:t>
      </w:r>
      <w:r>
        <w:rPr>
          <w:w w:val="115"/>
          <w:sz w:val="24"/>
        </w:rPr>
        <w:t> RT</w:t>
      </w:r>
      <w:r>
        <w:rPr>
          <w:w w:val="115"/>
          <w:sz w:val="24"/>
        </w:rPr>
        <w:t> di</w:t>
      </w:r>
      <w:r>
        <w:rPr>
          <w:w w:val="115"/>
          <w:sz w:val="24"/>
        </w:rPr>
        <w:t> domisili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 pada</w:t>
      </w:r>
      <w:r>
        <w:rPr>
          <w:w w:val="115"/>
          <w:sz w:val="24"/>
        </w:rPr>
        <w:t> pokoknya</w:t>
      </w:r>
      <w:r>
        <w:rPr>
          <w:w w:val="115"/>
          <w:sz w:val="24"/>
        </w:rPr>
        <w:t> meminta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kehadirannya sebagai saksi</w:t>
      </w:r>
      <w:r>
        <w:rPr>
          <w:w w:val="115"/>
          <w:sz w:val="24"/>
        </w:rPr>
        <w:t> pada</w:t>
      </w:r>
      <w:r>
        <w:rPr>
          <w:w w:val="115"/>
          <w:sz w:val="24"/>
        </w:rPr>
        <w:t> 13 Oktober 2023</w:t>
      </w:r>
      <w:r>
        <w:rPr>
          <w:w w:val="115"/>
          <w:sz w:val="24"/>
        </w:rPr>
        <w:t>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Banten, dan</w:t>
      </w:r>
      <w:r>
        <w:rPr>
          <w:w w:val="115"/>
          <w:sz w:val="24"/>
        </w:rPr>
        <w:t> menyatakan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Ke-2</w:t>
      </w:r>
      <w:r>
        <w:rPr>
          <w:w w:val="115"/>
          <w:sz w:val="24"/>
        </w:rPr>
        <w:t> ditarik kembali.</w:t>
      </w:r>
      <w:r>
        <w:rPr>
          <w:w w:val="115"/>
          <w:sz w:val="24"/>
        </w:rPr>
        <w:t> Padahal sebelumnya,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Nana</w:t>
      </w:r>
      <w:r>
        <w:rPr>
          <w:w w:val="115"/>
          <w:sz w:val="24"/>
        </w:rPr>
        <w:t> Ruhyana</w:t>
      </w:r>
      <w:r>
        <w:rPr>
          <w:w w:val="115"/>
          <w:sz w:val="24"/>
        </w:rPr>
        <w:t> telah menyepakati</w:t>
      </w:r>
      <w:r>
        <w:rPr>
          <w:w w:val="115"/>
          <w:sz w:val="24"/>
        </w:rPr>
        <w:t> agenda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akan dilaksanakan</w:t>
      </w:r>
      <w:r>
        <w:rPr>
          <w:w w:val="115"/>
          <w:sz w:val="24"/>
        </w:rPr>
        <w:t> pada 12</w:t>
      </w:r>
      <w:r>
        <w:rPr>
          <w:w w:val="115"/>
          <w:sz w:val="24"/>
        </w:rPr>
        <w:t> Oktober 2023.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26" w:after="0"/>
        <w:ind w:left="1051" w:right="25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12</w:t>
      </w:r>
      <w:r>
        <w:rPr>
          <w:b/>
          <w:w w:val="115"/>
          <w:sz w:val="24"/>
        </w:rPr>
        <w:t> Oktober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atas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ke-1</w:t>
      </w:r>
      <w:r>
        <w:rPr>
          <w:w w:val="115"/>
          <w:sz w:val="24"/>
        </w:rPr>
        <w:t> tersebut,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penundaan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Saksi,</w:t>
      </w:r>
      <w:r>
        <w:rPr>
          <w:w w:val="115"/>
          <w:sz w:val="24"/>
        </w:rPr>
        <w:t> agar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terhadap dirinya dapat dilaksanakan</w:t>
      </w:r>
      <w:r>
        <w:rPr>
          <w:w w:val="115"/>
          <w:sz w:val="24"/>
        </w:rPr>
        <w:t> pada 20 Oktober</w:t>
      </w:r>
      <w:r>
        <w:rPr>
          <w:w w:val="115"/>
          <w:sz w:val="24"/>
        </w:rPr>
        <w:t> 2023.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3331" w:val="left" w:leader="none"/>
          <w:tab w:pos="5106" w:val="left" w:leader="none"/>
          <w:tab w:pos="7362" w:val="left" w:leader="none"/>
          <w:tab w:pos="8990" w:val="left" w:leader="none"/>
        </w:tabs>
        <w:spacing w:line="360" w:lineRule="auto" w:before="114" w:after="0"/>
        <w:ind w:left="1051" w:right="25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14</w:t>
      </w:r>
      <w:r>
        <w:rPr>
          <w:b/>
          <w:w w:val="115"/>
          <w:sz w:val="24"/>
        </w:rPr>
        <w:t> Oktober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12</w:t>
      </w:r>
      <w:r>
        <w:rPr>
          <w:w w:val="115"/>
          <w:sz w:val="24"/>
        </w:rPr>
        <w:t> Oktober 2023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mengirimkan Permohonan</w:t>
      </w:r>
      <w:r>
        <w:rPr>
          <w:w w:val="115"/>
          <w:sz w:val="24"/>
        </w:rPr>
        <w:t> Penundaan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Resmi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Penyidik Polda</w:t>
      </w:r>
      <w:r>
        <w:rPr>
          <w:w w:val="115"/>
          <w:sz w:val="24"/>
        </w:rPr>
        <w:t> Banten,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kembali </w:t>
      </w:r>
      <w:r>
        <w:rPr>
          <w:spacing w:val="-2"/>
          <w:w w:val="115"/>
          <w:sz w:val="24"/>
        </w:rPr>
        <w:t>menerima</w:t>
      </w:r>
      <w:r>
        <w:rPr>
          <w:sz w:val="24"/>
        </w:rPr>
        <w:tab/>
      </w:r>
      <w:r>
        <w:rPr>
          <w:spacing w:val="-4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15"/>
          <w:sz w:val="24"/>
        </w:rPr>
        <w:t>Panggilan</w:t>
      </w:r>
      <w:r>
        <w:rPr>
          <w:sz w:val="24"/>
        </w:rPr>
        <w:tab/>
      </w:r>
      <w:r>
        <w:rPr>
          <w:spacing w:val="-4"/>
          <w:w w:val="115"/>
          <w:sz w:val="24"/>
        </w:rPr>
        <w:t>ke-2</w:t>
      </w:r>
      <w:r>
        <w:rPr>
          <w:sz w:val="24"/>
        </w:rPr>
        <w:tab/>
      </w:r>
      <w:r>
        <w:rPr>
          <w:spacing w:val="-4"/>
          <w:w w:val="115"/>
          <w:sz w:val="24"/>
        </w:rPr>
        <w:t>No. </w:t>
      </w:r>
      <w:r>
        <w:rPr>
          <w:w w:val="115"/>
          <w:sz w:val="24"/>
        </w:rPr>
        <w:t>S.Pgl/1203.a/X/RES.1.9/2023/Ditreskrimum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13</w:t>
      </w:r>
      <w:r>
        <w:rPr>
          <w:w w:val="115"/>
          <w:sz w:val="24"/>
        </w:rPr>
        <w:t> Oktober 2023,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 “UNTUK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KEDUA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KALINYA”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memanggil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untuk</w:t>
      </w:r>
    </w:p>
    <w:p>
      <w:pPr>
        <w:pStyle w:val="BodyText"/>
        <w:spacing w:line="280" w:lineRule="exact"/>
        <w:ind w:left="1051" w:firstLine="0"/>
      </w:pPr>
      <w:r>
        <w:rPr>
          <w:w w:val="110"/>
        </w:rPr>
        <w:t>hadir</w:t>
      </w:r>
      <w:r>
        <w:rPr>
          <w:spacing w:val="22"/>
          <w:w w:val="110"/>
        </w:rPr>
        <w:t> </w:t>
      </w:r>
      <w:r>
        <w:rPr>
          <w:w w:val="110"/>
        </w:rPr>
        <w:t>pada</w:t>
      </w:r>
      <w:r>
        <w:rPr>
          <w:spacing w:val="36"/>
          <w:w w:val="110"/>
        </w:rPr>
        <w:t> </w:t>
      </w:r>
      <w:r>
        <w:rPr>
          <w:w w:val="110"/>
        </w:rPr>
        <w:t>tanggal</w:t>
      </w:r>
      <w:r>
        <w:rPr>
          <w:spacing w:val="20"/>
          <w:w w:val="110"/>
        </w:rPr>
        <w:t> </w:t>
      </w:r>
      <w:r>
        <w:rPr>
          <w:w w:val="110"/>
        </w:rPr>
        <w:t>20</w:t>
      </w:r>
      <w:r>
        <w:rPr>
          <w:spacing w:val="15"/>
          <w:w w:val="110"/>
        </w:rPr>
        <w:t> </w:t>
      </w:r>
      <w:r>
        <w:rPr>
          <w:w w:val="110"/>
        </w:rPr>
        <w:t>Oktober</w:t>
      </w:r>
      <w:r>
        <w:rPr>
          <w:spacing w:val="22"/>
          <w:w w:val="110"/>
        </w:rPr>
        <w:t> </w:t>
      </w:r>
      <w:r>
        <w:rPr>
          <w:w w:val="110"/>
        </w:rPr>
        <w:t>2023</w:t>
      </w:r>
      <w:r>
        <w:rPr>
          <w:spacing w:val="40"/>
          <w:w w:val="110"/>
        </w:rPr>
        <w:t> </w:t>
      </w:r>
      <w:r>
        <w:rPr>
          <w:w w:val="110"/>
        </w:rPr>
        <w:t>di</w:t>
      </w:r>
      <w:r>
        <w:rPr>
          <w:spacing w:val="32"/>
          <w:w w:val="110"/>
        </w:rPr>
        <w:t> </w:t>
      </w:r>
      <w:r>
        <w:rPr>
          <w:w w:val="110"/>
        </w:rPr>
        <w:t>Polda</w:t>
      </w:r>
      <w:r>
        <w:rPr>
          <w:spacing w:val="36"/>
          <w:w w:val="110"/>
        </w:rPr>
        <w:t> </w:t>
      </w:r>
      <w:r>
        <w:rPr>
          <w:spacing w:val="-2"/>
          <w:w w:val="110"/>
        </w:rPr>
        <w:t>Banten.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57" w:lineRule="auto" w:before="271" w:after="0"/>
        <w:ind w:left="1051" w:right="265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15"/>
          <w:w w:val="115"/>
          <w:sz w:val="24"/>
        </w:rPr>
        <w:t> </w:t>
      </w:r>
      <w:r>
        <w:rPr>
          <w:b/>
          <w:w w:val="115"/>
          <w:sz w:val="24"/>
        </w:rPr>
        <w:t>20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Oktober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2023</w:t>
      </w:r>
      <w:r>
        <w:rPr>
          <w:w w:val="115"/>
          <w:sz w:val="24"/>
        </w:rPr>
        <w:t>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telah memberikan</w:t>
      </w:r>
      <w:r>
        <w:rPr>
          <w:spacing w:val="37"/>
          <w:w w:val="115"/>
          <w:sz w:val="24"/>
        </w:rPr>
        <w:t>  </w:t>
      </w:r>
      <w:r>
        <w:rPr>
          <w:w w:val="115"/>
          <w:sz w:val="24"/>
        </w:rPr>
        <w:t>keterangan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38"/>
          <w:w w:val="115"/>
          <w:sz w:val="24"/>
        </w:rPr>
        <w:t>  </w:t>
      </w:r>
      <w:r>
        <w:rPr>
          <w:w w:val="115"/>
          <w:sz w:val="24"/>
        </w:rPr>
        <w:t>Saksi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di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Polda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Banten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terkait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051" w:right="273" w:firstLine="0"/>
      </w:pPr>
      <w:r>
        <w:rPr>
          <w:w w:val="115"/>
        </w:rPr>
        <w:t>LAPORAN</w:t>
      </w:r>
      <w:r>
        <w:rPr>
          <w:w w:val="115"/>
        </w:rPr>
        <w:t> POLISI</w:t>
      </w:r>
      <w:r>
        <w:rPr>
          <w:w w:val="115"/>
        </w:rPr>
        <w:t> 2.</w:t>
      </w:r>
      <w:r>
        <w:rPr>
          <w:w w:val="115"/>
        </w:rPr>
        <w:t> Namun,</w:t>
      </w:r>
      <w:r>
        <w:rPr>
          <w:w w:val="115"/>
        </w:rPr>
        <w:t> karena</w:t>
      </w:r>
      <w:r>
        <w:rPr>
          <w:w w:val="115"/>
        </w:rPr>
        <w:t> pemeriksaan</w:t>
      </w:r>
      <w:r>
        <w:rPr>
          <w:w w:val="115"/>
        </w:rPr>
        <w:t> baru</w:t>
      </w:r>
      <w:r>
        <w:rPr>
          <w:w w:val="115"/>
        </w:rPr>
        <w:t> dimulai</w:t>
      </w:r>
      <w:r>
        <w:rPr>
          <w:w w:val="115"/>
        </w:rPr>
        <w:t> sore hari,</w:t>
      </w:r>
      <w:r>
        <w:rPr>
          <w:w w:val="115"/>
        </w:rPr>
        <w:t> maka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meminta</w:t>
      </w:r>
      <w:r>
        <w:rPr>
          <w:w w:val="115"/>
        </w:rPr>
        <w:t> agar pemeriksaan</w:t>
      </w:r>
      <w:r>
        <w:rPr>
          <w:spacing w:val="-4"/>
          <w:w w:val="115"/>
        </w:rPr>
        <w:t> </w:t>
      </w:r>
      <w:r>
        <w:rPr>
          <w:w w:val="115"/>
        </w:rPr>
        <w:t>dihentikan</w:t>
      </w:r>
      <w:r>
        <w:rPr>
          <w:w w:val="115"/>
        </w:rPr>
        <w:t> terlebih</w:t>
      </w:r>
      <w:r>
        <w:rPr>
          <w:spacing w:val="-4"/>
          <w:w w:val="115"/>
        </w:rPr>
        <w:t> </w:t>
      </w:r>
      <w:r>
        <w:rPr>
          <w:w w:val="115"/>
        </w:rPr>
        <w:t>dahulu dan</w:t>
      </w:r>
      <w:r>
        <w:rPr>
          <w:w w:val="115"/>
        </w:rPr>
        <w:t> dilanjutkan pada tanggal</w:t>
      </w:r>
    </w:p>
    <w:p>
      <w:pPr>
        <w:pStyle w:val="BodyText"/>
        <w:spacing w:line="360" w:lineRule="auto" w:before="15"/>
        <w:ind w:left="1051" w:right="248" w:firstLine="0"/>
      </w:pPr>
      <w:r>
        <w:rPr>
          <w:w w:val="115"/>
        </w:rPr>
        <w:t>24</w:t>
      </w:r>
      <w:r>
        <w:rPr>
          <w:w w:val="115"/>
        </w:rPr>
        <w:t> Oktober</w:t>
      </w:r>
      <w:r>
        <w:rPr>
          <w:w w:val="115"/>
        </w:rPr>
        <w:t> 2023.</w:t>
      </w:r>
      <w:r>
        <w:rPr>
          <w:w w:val="115"/>
        </w:rPr>
        <w:t> Selain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diperiksa sebagai saksi,</w:t>
      </w:r>
      <w:r>
        <w:rPr>
          <w:w w:val="115"/>
        </w:rPr>
        <w:t> di</w:t>
      </w:r>
      <w:r>
        <w:rPr>
          <w:w w:val="115"/>
        </w:rPr>
        <w:t> hari</w:t>
      </w:r>
      <w:r>
        <w:rPr>
          <w:w w:val="115"/>
        </w:rPr>
        <w:t> yang</w:t>
      </w:r>
      <w:r>
        <w:rPr>
          <w:w w:val="115"/>
        </w:rPr>
        <w:t> sama kuasa</w:t>
      </w:r>
      <w:r>
        <w:rPr>
          <w:w w:val="115"/>
        </w:rPr>
        <w:t> hukum</w:t>
      </w:r>
      <w:r>
        <w:rPr>
          <w:w w:val="115"/>
        </w:rPr>
        <w:t> TERDAKWA</w:t>
      </w:r>
      <w:r>
        <w:rPr>
          <w:w w:val="115"/>
        </w:rPr>
        <w:t> CHARLIE CHANDRA</w:t>
      </w:r>
      <w:r>
        <w:rPr>
          <w:spacing w:val="-3"/>
          <w:w w:val="115"/>
        </w:rPr>
        <w:t> </w:t>
      </w:r>
      <w:r>
        <w:rPr>
          <w:w w:val="115"/>
        </w:rPr>
        <w:t>telah</w:t>
      </w:r>
      <w:r>
        <w:rPr>
          <w:spacing w:val="-16"/>
          <w:w w:val="115"/>
        </w:rPr>
        <w:t> </w:t>
      </w:r>
      <w:r>
        <w:rPr>
          <w:w w:val="115"/>
        </w:rPr>
        <w:t>bertemu</w:t>
      </w:r>
      <w:r>
        <w:rPr>
          <w:spacing w:val="-11"/>
          <w:w w:val="115"/>
        </w:rPr>
        <w:t> </w:t>
      </w:r>
      <w:r>
        <w:rPr>
          <w:w w:val="115"/>
        </w:rPr>
        <w:t>dengan</w:t>
      </w:r>
      <w:r>
        <w:rPr>
          <w:spacing w:val="-7"/>
          <w:w w:val="115"/>
        </w:rPr>
        <w:t> </w:t>
      </w:r>
      <w:r>
        <w:rPr>
          <w:w w:val="115"/>
        </w:rPr>
        <w:t>Kapolda Banten</w:t>
      </w:r>
      <w:r>
        <w:rPr>
          <w:spacing w:val="-7"/>
          <w:w w:val="115"/>
        </w:rPr>
        <w:t> </w:t>
      </w:r>
      <w:r>
        <w:rPr>
          <w:w w:val="115"/>
        </w:rPr>
        <w:t>Komjen</w:t>
      </w:r>
      <w:r>
        <w:rPr>
          <w:spacing w:val="-7"/>
          <w:w w:val="115"/>
        </w:rPr>
        <w:t> </w:t>
      </w:r>
      <w:r>
        <w:rPr>
          <w:w w:val="115"/>
        </w:rPr>
        <w:t>Pol. Prof. Dr. Rudy</w:t>
      </w:r>
      <w:r>
        <w:rPr>
          <w:w w:val="115"/>
        </w:rPr>
        <w:t> Heriyanto</w:t>
      </w:r>
      <w:r>
        <w:rPr>
          <w:w w:val="115"/>
        </w:rPr>
        <w:t> Adi</w:t>
      </w:r>
      <w:r>
        <w:rPr>
          <w:w w:val="115"/>
        </w:rPr>
        <w:t> Nugroho</w:t>
      </w:r>
      <w:r>
        <w:rPr>
          <w:w w:val="115"/>
        </w:rPr>
        <w:t> untuk</w:t>
      </w:r>
      <w:r>
        <w:rPr>
          <w:w w:val="115"/>
        </w:rPr>
        <w:t> menyampaikan</w:t>
      </w:r>
      <w:r>
        <w:rPr>
          <w:w w:val="115"/>
        </w:rPr>
        <w:t> kejanggalan- kejanggal</w:t>
      </w:r>
      <w:r>
        <w:rPr>
          <w:w w:val="115"/>
        </w:rPr>
        <w:t> dalam</w:t>
      </w:r>
      <w:r>
        <w:rPr>
          <w:w w:val="115"/>
        </w:rPr>
        <w:t> LAPORAN</w:t>
      </w:r>
      <w:r>
        <w:rPr>
          <w:w w:val="115"/>
        </w:rPr>
        <w:t> POLISI</w:t>
      </w:r>
      <w:r>
        <w:rPr>
          <w:w w:val="115"/>
        </w:rPr>
        <w:t> 2.</w:t>
      </w:r>
      <w:r>
        <w:rPr>
          <w:w w:val="115"/>
        </w:rPr>
        <w:t> Atas</w:t>
      </w:r>
      <w:r>
        <w:rPr>
          <w:w w:val="115"/>
        </w:rPr>
        <w:t> penyampaikan</w:t>
      </w:r>
      <w:r>
        <w:rPr>
          <w:w w:val="115"/>
        </w:rPr>
        <w:t> kuasa</w:t>
      </w:r>
      <w:r>
        <w:rPr>
          <w:spacing w:val="80"/>
          <w:w w:val="115"/>
        </w:rPr>
        <w:t> </w:t>
      </w:r>
      <w:r>
        <w:rPr>
          <w:w w:val="115"/>
        </w:rPr>
        <w:t>hukum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tersebut,</w:t>
      </w:r>
      <w:r>
        <w:rPr>
          <w:w w:val="115"/>
        </w:rPr>
        <w:t> Kapolda</w:t>
      </w:r>
      <w:r>
        <w:rPr>
          <w:w w:val="115"/>
        </w:rPr>
        <w:t> Banten</w:t>
      </w:r>
      <w:r>
        <w:rPr>
          <w:w w:val="115"/>
        </w:rPr>
        <w:t> menanggapi dengan</w:t>
      </w:r>
      <w:r>
        <w:rPr>
          <w:w w:val="115"/>
        </w:rPr>
        <w:t> menyampaikan</w:t>
      </w:r>
      <w:r>
        <w:rPr>
          <w:w w:val="115"/>
        </w:rPr>
        <w:t> “ITU</w:t>
      </w:r>
      <w:r>
        <w:rPr>
          <w:w w:val="115"/>
        </w:rPr>
        <w:t> KAN</w:t>
      </w:r>
      <w:r>
        <w:rPr>
          <w:w w:val="115"/>
        </w:rPr>
        <w:t> BLANKO.</w:t>
      </w:r>
      <w:r>
        <w:rPr>
          <w:w w:val="115"/>
        </w:rPr>
        <w:t> SEHARUSNYA</w:t>
      </w:r>
      <w:r>
        <w:rPr>
          <w:w w:val="115"/>
        </w:rPr>
        <w:t> PENYIDIK HATI-HATI DALAM</w:t>
      </w:r>
      <w:r>
        <w:rPr>
          <w:spacing w:val="-4"/>
          <w:w w:val="115"/>
        </w:rPr>
        <w:t> </w:t>
      </w:r>
      <w:r>
        <w:rPr>
          <w:w w:val="115"/>
        </w:rPr>
        <w:t>MENYIDIK TINDAK</w:t>
      </w:r>
      <w:r>
        <w:rPr>
          <w:spacing w:val="-4"/>
          <w:w w:val="115"/>
        </w:rPr>
        <w:t> </w:t>
      </w:r>
      <w:r>
        <w:rPr>
          <w:w w:val="115"/>
        </w:rPr>
        <w:t>PIDANA PEMALSUAN SURAT.”</w:t>
      </w:r>
    </w:p>
    <w:p>
      <w:pPr>
        <w:pStyle w:val="ListParagraph"/>
        <w:numPr>
          <w:ilvl w:val="1"/>
          <w:numId w:val="11"/>
        </w:numPr>
        <w:tabs>
          <w:tab w:pos="1134" w:val="left" w:leader="none"/>
        </w:tabs>
        <w:spacing w:line="240" w:lineRule="auto" w:before="118" w:after="0"/>
        <w:ind w:left="1134" w:right="0" w:hanging="444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63"/>
          <w:w w:val="150"/>
          <w:sz w:val="24"/>
        </w:rPr>
        <w:t> </w:t>
      </w:r>
      <w:r>
        <w:rPr>
          <w:b/>
          <w:w w:val="115"/>
          <w:sz w:val="24"/>
        </w:rPr>
        <w:t>24</w:t>
      </w:r>
      <w:r>
        <w:rPr>
          <w:b/>
          <w:spacing w:val="72"/>
          <w:w w:val="115"/>
          <w:sz w:val="24"/>
        </w:rPr>
        <w:t> </w:t>
      </w:r>
      <w:r>
        <w:rPr>
          <w:b/>
          <w:w w:val="115"/>
          <w:sz w:val="24"/>
        </w:rPr>
        <w:t>Oktober</w:t>
      </w:r>
      <w:r>
        <w:rPr>
          <w:b/>
          <w:spacing w:val="64"/>
          <w:w w:val="150"/>
          <w:sz w:val="24"/>
        </w:rPr>
        <w:t> </w:t>
      </w:r>
      <w:r>
        <w:rPr>
          <w:b/>
          <w:w w:val="115"/>
          <w:sz w:val="24"/>
        </w:rPr>
        <w:t>2023</w:t>
      </w:r>
      <w:r>
        <w:rPr>
          <w:w w:val="115"/>
          <w:sz w:val="24"/>
        </w:rPr>
        <w:t>,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71"/>
          <w:w w:val="115"/>
          <w:sz w:val="24"/>
        </w:rPr>
        <w:t> </w:t>
      </w:r>
      <w:r>
        <w:rPr>
          <w:spacing w:val="-2"/>
          <w:w w:val="115"/>
          <w:sz w:val="24"/>
        </w:rPr>
        <w:t>CHANDRA</w:t>
      </w:r>
    </w:p>
    <w:p>
      <w:pPr>
        <w:pStyle w:val="BodyText"/>
        <w:spacing w:line="369" w:lineRule="auto" w:before="139"/>
        <w:ind w:left="1051" w:right="275" w:firstLine="0"/>
      </w:pPr>
      <w:r>
        <w:rPr>
          <w:w w:val="115"/>
        </w:rPr>
        <w:t>kembali</w:t>
      </w:r>
      <w:r>
        <w:rPr>
          <w:w w:val="115"/>
        </w:rPr>
        <w:t> hadir</w:t>
      </w:r>
      <w:r>
        <w:rPr>
          <w:w w:val="115"/>
        </w:rPr>
        <w:t> di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untuk</w:t>
      </w:r>
      <w:r>
        <w:rPr>
          <w:w w:val="115"/>
        </w:rPr>
        <w:t> melanjutkan</w:t>
      </w:r>
      <w:r>
        <w:rPr>
          <w:w w:val="115"/>
        </w:rPr>
        <w:t> dan</w:t>
      </w:r>
      <w:r>
        <w:rPr>
          <w:w w:val="115"/>
        </w:rPr>
        <w:t> melengkapi pemeriksaan yang sempat tertunda pada tanggal 20 Oktober 2023.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06" w:after="0"/>
        <w:ind w:left="1051" w:right="272" w:hanging="361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27</w:t>
      </w:r>
      <w:r>
        <w:rPr>
          <w:b/>
          <w:w w:val="115"/>
          <w:sz w:val="24"/>
        </w:rPr>
        <w:t> Oktober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bertemu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KABARESKRIM</w:t>
      </w:r>
      <w:r>
        <w:rPr>
          <w:w w:val="115"/>
          <w:sz w:val="24"/>
        </w:rPr>
        <w:t> Mabes</w:t>
      </w:r>
      <w:r>
        <w:rPr>
          <w:w w:val="115"/>
          <w:sz w:val="24"/>
        </w:rPr>
        <w:t> Polri</w:t>
      </w:r>
      <w:r>
        <w:rPr>
          <w:w w:val="115"/>
          <w:sz w:val="24"/>
        </w:rPr>
        <w:t> Komjen</w:t>
      </w:r>
      <w:r>
        <w:rPr>
          <w:w w:val="115"/>
          <w:sz w:val="24"/>
        </w:rPr>
        <w:t> Pol. Wahyu</w:t>
      </w:r>
      <w:r>
        <w:rPr>
          <w:w w:val="115"/>
          <w:sz w:val="24"/>
        </w:rPr>
        <w:t> Widada,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kejanggalan</w:t>
      </w:r>
      <w:r>
        <w:rPr>
          <w:w w:val="115"/>
          <w:sz w:val="24"/>
        </w:rPr>
        <w:t> terkait dengan pemanggilan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sebagai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saksi.</w:t>
      </w:r>
      <w:r>
        <w:rPr>
          <w:w w:val="115"/>
          <w:sz w:val="24"/>
        </w:rPr>
        <w:t> Oleh karenanya,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mohon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agar</w:t>
      </w:r>
      <w:r>
        <w:rPr>
          <w:w w:val="115"/>
          <w:sz w:val="24"/>
        </w:rPr>
        <w:t> KABARESKRIM</w:t>
      </w:r>
      <w:r>
        <w:rPr>
          <w:w w:val="115"/>
          <w:sz w:val="24"/>
        </w:rPr>
        <w:t> Mabes</w:t>
      </w:r>
      <w:r>
        <w:rPr>
          <w:w w:val="115"/>
          <w:sz w:val="24"/>
        </w:rPr>
        <w:t> Polri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atensi</w:t>
      </w:r>
      <w:r>
        <w:rPr>
          <w:w w:val="115"/>
          <w:sz w:val="24"/>
        </w:rPr>
        <w:t> dan supervisi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Terlapor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Charlie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90" w:after="0"/>
        <w:ind w:left="1051" w:right="270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16</w:t>
      </w:r>
      <w:r>
        <w:rPr>
          <w:b/>
          <w:w w:val="115"/>
          <w:sz w:val="24"/>
        </w:rPr>
        <w:t> November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mengirim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Nomor</w:t>
      </w:r>
      <w:r>
        <w:rPr>
          <w:w w:val="115"/>
          <w:sz w:val="24"/>
        </w:rPr>
        <w:t> S.Pgl/1342/XI/RES.1.9/2023/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Ditreskrimum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pokokya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menaikkan</w:t>
      </w:r>
      <w:r>
        <w:rPr>
          <w:w w:val="115"/>
          <w:sz w:val="24"/>
        </w:rPr>
        <w:t> status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terhadap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TERSANGKA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memanggil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hadir</w:t>
      </w:r>
      <w:r>
        <w:rPr>
          <w:w w:val="115"/>
          <w:sz w:val="24"/>
        </w:rPr>
        <w:t> diperiksa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21</w:t>
      </w:r>
      <w:r>
        <w:rPr>
          <w:w w:val="115"/>
          <w:sz w:val="24"/>
        </w:rPr>
        <w:t> November</w:t>
      </w:r>
      <w:r>
        <w:rPr>
          <w:w w:val="115"/>
          <w:sz w:val="24"/>
        </w:rPr>
        <w:t> 2023</w:t>
      </w:r>
      <w:r>
        <w:rPr>
          <w:w w:val="115"/>
          <w:sz w:val="24"/>
        </w:rPr>
        <w:t> di Polda</w:t>
      </w:r>
      <w:r>
        <w:rPr>
          <w:w w:val="115"/>
          <w:sz w:val="24"/>
        </w:rPr>
        <w:t> Banten. Sebagai</w:t>
      </w:r>
      <w:r>
        <w:rPr>
          <w:w w:val="115"/>
          <w:sz w:val="24"/>
        </w:rPr>
        <w:t> fakta,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TIDAK PERNAH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PEMBERITAHUAN</w:t>
      </w:r>
      <w:r>
        <w:rPr>
          <w:w w:val="115"/>
          <w:sz w:val="24"/>
        </w:rPr>
        <w:t> PENETAPAN </w:t>
      </w:r>
      <w:r>
        <w:rPr>
          <w:spacing w:val="-2"/>
          <w:w w:val="115"/>
          <w:sz w:val="24"/>
        </w:rPr>
        <w:t>TERSANGKA.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0" w:after="0"/>
        <w:ind w:left="1051" w:right="270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20</w:t>
      </w:r>
      <w:r>
        <w:rPr>
          <w:b/>
          <w:w w:val="115"/>
          <w:sz w:val="24"/>
        </w:rPr>
        <w:t> November</w:t>
      </w:r>
      <w:r>
        <w:rPr>
          <w:b/>
          <w:w w:val="115"/>
          <w:sz w:val="24"/>
        </w:rPr>
        <w:t> 2023,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karena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menghadiri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21 November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2023,</w:t>
      </w:r>
      <w:r>
        <w:rPr>
          <w:w w:val="115"/>
          <w:sz w:val="24"/>
        </w:rPr>
        <w:t> maka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kuasa hukum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w w:val="115"/>
          <w:sz w:val="24"/>
        </w:rPr>
        <w:t> CHARLIE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CHANDRA 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mengirim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Nomor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1593/FGP/XI/2023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November 2023</w:t>
      </w:r>
      <w:r>
        <w:rPr>
          <w:w w:val="115"/>
          <w:sz w:val="24"/>
        </w:rPr>
        <w:t> Perihal: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Penundaan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Penyidik Polda</w:t>
      </w:r>
      <w:r>
        <w:rPr>
          <w:w w:val="115"/>
          <w:sz w:val="24"/>
        </w:rPr>
        <w:t> Banten.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2" w:after="0"/>
        <w:ind w:left="1051" w:right="274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24</w:t>
      </w:r>
      <w:r>
        <w:rPr>
          <w:b/>
          <w:w w:val="115"/>
          <w:sz w:val="24"/>
        </w:rPr>
        <w:t> November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 telah ditetapkan</w:t>
      </w:r>
      <w:r>
        <w:rPr>
          <w:w w:val="115"/>
          <w:sz w:val="24"/>
        </w:rPr>
        <w:t> sebagai Tersangka</w:t>
      </w:r>
      <w:r>
        <w:rPr>
          <w:w w:val="115"/>
          <w:sz w:val="24"/>
        </w:rPr>
        <w:t> dalam Surat Panggilan Nomor</w:t>
      </w:r>
      <w:r>
        <w:rPr>
          <w:w w:val="115"/>
          <w:sz w:val="24"/>
        </w:rPr>
        <w:t> S.Pgl/1342/XI/RES.1.9/2023/Ditreskrimum,</w:t>
      </w:r>
      <w:r>
        <w:rPr>
          <w:w w:val="115"/>
          <w:sz w:val="24"/>
        </w:rPr>
        <w:t> sementara diketahui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menerima SURAT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PEMBERITAHUAN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PENETAPAN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TERSANGKA,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maka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kuasa</w:t>
      </w:r>
    </w:p>
    <w:p>
      <w:pPr>
        <w:pStyle w:val="BodyText"/>
        <w:spacing w:line="360" w:lineRule="auto" w:before="3"/>
        <w:ind w:left="1051" w:right="266" w:firstLine="0"/>
      </w:pPr>
      <w:r>
        <w:rPr>
          <w:w w:val="115"/>
        </w:rPr>
        <w:t>hukum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mengirimkan</w:t>
      </w:r>
      <w:r>
        <w:rPr>
          <w:w w:val="115"/>
        </w:rPr>
        <w:t> Surat</w:t>
      </w:r>
      <w:r>
        <w:rPr>
          <w:w w:val="115"/>
        </w:rPr>
        <w:t> Nomor 1596/FGP/XI/2023</w:t>
      </w:r>
      <w:r>
        <w:rPr>
          <w:w w:val="115"/>
        </w:rPr>
        <w:t> tanggal</w:t>
      </w:r>
      <w:r>
        <w:rPr>
          <w:w w:val="115"/>
        </w:rPr>
        <w:t> 24</w:t>
      </w:r>
      <w:r>
        <w:rPr>
          <w:w w:val="115"/>
        </w:rPr>
        <w:t> November</w:t>
      </w:r>
      <w:r>
        <w:rPr>
          <w:w w:val="115"/>
        </w:rPr>
        <w:t> 2023</w:t>
      </w:r>
      <w:r>
        <w:rPr>
          <w:w w:val="115"/>
        </w:rPr>
        <w:t> Perihal:</w:t>
      </w:r>
      <w:r>
        <w:rPr>
          <w:w w:val="115"/>
        </w:rPr>
        <w:t> Protes Terhadap</w:t>
      </w:r>
      <w:r>
        <w:rPr>
          <w:w w:val="115"/>
        </w:rPr>
        <w:t> Pemanggilan</w:t>
      </w:r>
      <w:r>
        <w:rPr>
          <w:w w:val="115"/>
        </w:rPr>
        <w:t> Pemeriksaan</w:t>
      </w:r>
      <w:r>
        <w:rPr>
          <w:w w:val="115"/>
        </w:rPr>
        <w:t> Tersangka</w:t>
      </w:r>
      <w:r>
        <w:rPr>
          <w:w w:val="115"/>
        </w:rPr>
        <w:t> Yang</w:t>
      </w:r>
      <w:r>
        <w:rPr>
          <w:w w:val="115"/>
        </w:rPr>
        <w:t> Nyata-Nyata Tidak</w:t>
      </w:r>
      <w:r>
        <w:rPr>
          <w:w w:val="115"/>
        </w:rPr>
        <w:t> Memenuhi</w:t>
      </w:r>
      <w:r>
        <w:rPr>
          <w:w w:val="115"/>
        </w:rPr>
        <w:t> Persyaratan</w:t>
      </w:r>
      <w:r>
        <w:rPr>
          <w:w w:val="115"/>
        </w:rPr>
        <w:t> Yuridis,</w:t>
      </w:r>
      <w:r>
        <w:rPr>
          <w:w w:val="115"/>
        </w:rPr>
        <w:t> dan</w:t>
      </w:r>
      <w:r>
        <w:rPr>
          <w:w w:val="115"/>
        </w:rPr>
        <w:t> surat</w:t>
      </w:r>
      <w:r>
        <w:rPr>
          <w:w w:val="115"/>
        </w:rPr>
        <w:t> tersebut</w:t>
      </w:r>
      <w:r>
        <w:rPr>
          <w:w w:val="115"/>
        </w:rPr>
        <w:t> telah dikirimkan</w:t>
      </w:r>
      <w:r>
        <w:rPr>
          <w:w w:val="115"/>
        </w:rPr>
        <w:t> kepada KABARESKRIM</w:t>
      </w:r>
      <w:r>
        <w:rPr>
          <w:spacing w:val="40"/>
          <w:w w:val="115"/>
        </w:rPr>
        <w:t> </w:t>
      </w:r>
      <w:r>
        <w:rPr>
          <w:w w:val="115"/>
        </w:rPr>
        <w:t>MABES</w:t>
      </w:r>
      <w:r>
        <w:rPr>
          <w:w w:val="115"/>
        </w:rPr>
        <w:t> POLRI.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23" w:after="0"/>
        <w:ind w:left="1051" w:right="271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29</w:t>
      </w:r>
      <w:r>
        <w:rPr>
          <w:b/>
          <w:w w:val="115"/>
          <w:sz w:val="24"/>
        </w:rPr>
        <w:t> November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bertemu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KABARESKRIM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permohonan penarikan</w:t>
      </w:r>
      <w:r>
        <w:rPr>
          <w:w w:val="115"/>
          <w:sz w:val="24"/>
        </w:rPr>
        <w:t> penanganan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ke</w:t>
      </w:r>
      <w:r>
        <w:rPr>
          <w:w w:val="115"/>
          <w:sz w:val="24"/>
        </w:rPr>
        <w:t> Bareskrim MABES</w:t>
      </w:r>
      <w:r>
        <w:rPr>
          <w:w w:val="115"/>
          <w:sz w:val="24"/>
        </w:rPr>
        <w:t> POLRI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serta MENGAJUKAN PERMOHONAN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GELAR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PERKARA</w:t>
      </w:r>
    </w:p>
    <w:p>
      <w:pPr>
        <w:pStyle w:val="BodyText"/>
        <w:spacing w:line="360" w:lineRule="auto"/>
        <w:ind w:left="1051" w:right="269" w:firstLine="0"/>
      </w:pPr>
      <w:r>
        <w:rPr>
          <w:w w:val="115"/>
        </w:rPr>
        <w:t>DI BIRO WASSIDIK MABES</w:t>
      </w:r>
      <w:r>
        <w:rPr>
          <w:w w:val="115"/>
        </w:rPr>
        <w:t> POLRI. Selanjutnya Kuasa Hukum Charlie Chandra</w:t>
      </w:r>
      <w:r>
        <w:rPr>
          <w:w w:val="115"/>
        </w:rPr>
        <w:t> juga menyerahkan</w:t>
      </w:r>
      <w:r>
        <w:rPr>
          <w:spacing w:val="-5"/>
          <w:w w:val="115"/>
        </w:rPr>
        <w:t> </w:t>
      </w:r>
      <w:r>
        <w:rPr>
          <w:w w:val="115"/>
        </w:rPr>
        <w:t>Surat</w:t>
      </w:r>
      <w:r>
        <w:rPr>
          <w:w w:val="115"/>
        </w:rPr>
        <w:t> Nomor</w:t>
      </w:r>
      <w:r>
        <w:rPr>
          <w:w w:val="115"/>
        </w:rPr>
        <w:t> 1587/FGP/XI/2023</w:t>
      </w:r>
      <w:r>
        <w:rPr>
          <w:w w:val="115"/>
        </w:rPr>
        <w:t> tanggal </w:t>
      </w:r>
      <w:r>
        <w:rPr>
          <w:w w:val="110"/>
        </w:rPr>
        <w:t>29 November 2023 Perihal: Permohonan Penarikan Penyidikan Laporan </w:t>
      </w:r>
      <w:r>
        <w:rPr>
          <w:w w:val="115"/>
        </w:rPr>
        <w:t>Polisi</w:t>
      </w:r>
      <w:r>
        <w:rPr>
          <w:w w:val="115"/>
        </w:rPr>
        <w:t> Nomor</w:t>
      </w:r>
      <w:r>
        <w:rPr>
          <w:w w:val="115"/>
        </w:rPr>
        <w:t> LP/B/2285/IV/2023/SPKT/POLDA</w:t>
      </w:r>
      <w:r>
        <w:rPr>
          <w:w w:val="115"/>
        </w:rPr>
        <w:t> METRO</w:t>
      </w:r>
      <w:r>
        <w:rPr>
          <w:w w:val="115"/>
        </w:rPr>
        <w:t> JAYA</w:t>
      </w:r>
      <w:r>
        <w:rPr>
          <w:spacing w:val="40"/>
          <w:w w:val="115"/>
        </w:rPr>
        <w:t> </w:t>
      </w:r>
      <w:r>
        <w:rPr>
          <w:w w:val="115"/>
        </w:rPr>
        <w:t>tanggal 29</w:t>
      </w:r>
      <w:r>
        <w:rPr>
          <w:w w:val="115"/>
        </w:rPr>
        <w:t> April</w:t>
      </w:r>
      <w:r>
        <w:rPr>
          <w:w w:val="115"/>
        </w:rPr>
        <w:t> 2023</w:t>
      </w:r>
      <w:r>
        <w:rPr>
          <w:w w:val="115"/>
        </w:rPr>
        <w:t> Yang</w:t>
      </w:r>
      <w:r>
        <w:rPr>
          <w:w w:val="115"/>
        </w:rPr>
        <w:t> Saat</w:t>
      </w:r>
      <w:r>
        <w:rPr>
          <w:w w:val="115"/>
        </w:rPr>
        <w:t> Ini</w:t>
      </w:r>
      <w:r>
        <w:rPr>
          <w:w w:val="115"/>
        </w:rPr>
        <w:t> Telah</w:t>
      </w:r>
      <w:r>
        <w:rPr>
          <w:w w:val="115"/>
        </w:rPr>
        <w:t> Disidik</w:t>
      </w:r>
      <w:r>
        <w:rPr>
          <w:w w:val="115"/>
        </w:rPr>
        <w:t> Oleh</w:t>
      </w:r>
      <w:r>
        <w:rPr>
          <w:w w:val="115"/>
        </w:rPr>
        <w:t> Ditreskrimum Polda</w:t>
      </w:r>
      <w:r>
        <w:rPr>
          <w:w w:val="115"/>
        </w:rPr>
        <w:t> Banten ke Bareskrim Mabes Polri.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9" w:lineRule="auto" w:before="116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30</w:t>
      </w:r>
      <w:r>
        <w:rPr>
          <w:b/>
          <w:w w:val="115"/>
          <w:sz w:val="24"/>
        </w:rPr>
        <w:t> November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menerima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Panggilan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Kedua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72"/>
          <w:w w:val="115"/>
          <w:sz w:val="24"/>
        </w:rPr>
        <w:t> </w:t>
      </w:r>
      <w:r>
        <w:rPr>
          <w:w w:val="115"/>
          <w:sz w:val="24"/>
        </w:rPr>
        <w:t>Tersangka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Surat</w:t>
      </w:r>
    </w:p>
    <w:p>
      <w:pPr>
        <w:pStyle w:val="BodyText"/>
        <w:tabs>
          <w:tab w:pos="2442" w:val="left" w:leader="none"/>
          <w:tab w:pos="8633" w:val="left" w:leader="none"/>
        </w:tabs>
        <w:spacing w:line="357" w:lineRule="auto"/>
        <w:ind w:left="1051" w:right="266" w:firstLine="0"/>
      </w:pPr>
      <w:r>
        <w:rPr>
          <w:spacing w:val="-2"/>
          <w:w w:val="115"/>
        </w:rPr>
        <w:t>Nomor</w:t>
      </w:r>
      <w:r>
        <w:rPr/>
        <w:tab/>
      </w:r>
      <w:r>
        <w:rPr>
          <w:spacing w:val="-2"/>
          <w:w w:val="115"/>
        </w:rPr>
        <w:t>S.Pgl/1342.a/XI/RES.1.9/2023/Ditreskrimum</w:t>
      </w:r>
      <w:r>
        <w:rPr/>
        <w:tab/>
      </w:r>
      <w:r>
        <w:rPr>
          <w:spacing w:val="-2"/>
          <w:w w:val="115"/>
        </w:rPr>
        <w:t>untuk </w:t>
      </w:r>
      <w:r>
        <w:rPr>
          <w:w w:val="115"/>
        </w:rPr>
        <w:t>diperiksa</w:t>
      </w:r>
      <w:r>
        <w:rPr>
          <w:w w:val="115"/>
        </w:rPr>
        <w:t> pada tanggal 4 Desember 2023.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0" w:after="0"/>
        <w:ind w:left="1051" w:right="261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</w:t>
      </w:r>
      <w:r>
        <w:rPr>
          <w:b/>
          <w:w w:val="115"/>
          <w:sz w:val="24"/>
        </w:rPr>
        <w:t> Desember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Nomor:</w:t>
      </w:r>
      <w:r>
        <w:rPr>
          <w:w w:val="115"/>
          <w:sz w:val="24"/>
        </w:rPr>
        <w:t> 1598/FGP/XII/2023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w w:val="115"/>
          <w:sz w:val="24"/>
        </w:rPr>
        <w:t> 1</w:t>
      </w:r>
      <w:r>
        <w:rPr>
          <w:w w:val="115"/>
          <w:sz w:val="24"/>
        </w:rPr>
        <w:t> Desember 2023</w:t>
      </w:r>
      <w:r>
        <w:rPr>
          <w:w w:val="115"/>
          <w:sz w:val="24"/>
        </w:rPr>
        <w:t> Perihal: Tindaklanjut</w:t>
      </w:r>
      <w:r>
        <w:rPr>
          <w:w w:val="115"/>
          <w:sz w:val="24"/>
        </w:rPr>
        <w:t> Pertemuan Dengan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Badan</w:t>
      </w:r>
      <w:r>
        <w:rPr>
          <w:w w:val="115"/>
          <w:sz w:val="24"/>
        </w:rPr>
        <w:t> Reserse Kriminal</w:t>
      </w:r>
      <w:r>
        <w:rPr>
          <w:w w:val="115"/>
          <w:sz w:val="24"/>
        </w:rPr>
        <w:t> Mabes</w:t>
      </w:r>
      <w:r>
        <w:rPr>
          <w:w w:val="115"/>
          <w:sz w:val="24"/>
        </w:rPr>
        <w:t> Polri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29</w:t>
      </w:r>
      <w:r>
        <w:rPr>
          <w:w w:val="115"/>
          <w:sz w:val="24"/>
        </w:rPr>
        <w:t> November</w:t>
      </w:r>
      <w:r>
        <w:rPr>
          <w:w w:val="115"/>
          <w:sz w:val="24"/>
        </w:rPr>
        <w:t> 2023</w:t>
      </w:r>
      <w:r>
        <w:rPr>
          <w:w w:val="115"/>
          <w:sz w:val="24"/>
        </w:rPr>
        <w:t> Terkait Kejanggalan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Keanehan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Penetapan Tersangka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Nomor LP/B/2285/IV/2023/SPKT/POLDA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28</w:t>
      </w:r>
      <w:r>
        <w:rPr>
          <w:w w:val="115"/>
          <w:sz w:val="24"/>
        </w:rPr>
        <w:t> April 2023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KAPOLDA</w:t>
      </w:r>
      <w:r>
        <w:rPr>
          <w:w w:val="115"/>
          <w:sz w:val="24"/>
        </w:rPr>
        <w:t> BANTEN.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sama,</w:t>
      </w:r>
      <w:r>
        <w:rPr>
          <w:w w:val="115"/>
          <w:sz w:val="24"/>
        </w:rPr>
        <w:t> kuasa hukum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Nomor: 1599/FGP/XII/2023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1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Desember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2023 dengan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Hal: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Penjelasan Mengenai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Permasalahan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Kepemilikan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Tanah dan Penetapan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Tersangka Charlie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Bapak</w:t>
      </w:r>
      <w:r>
        <w:rPr>
          <w:w w:val="115"/>
          <w:sz w:val="24"/>
        </w:rPr>
        <w:t> KAPOLDA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BANTEN.</w:t>
      </w:r>
      <w:r>
        <w:rPr>
          <w:w w:val="115"/>
          <w:sz w:val="24"/>
        </w:rPr>
        <w:t> Masih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sama,</w:t>
      </w:r>
      <w:r>
        <w:rPr>
          <w:w w:val="115"/>
          <w:sz w:val="24"/>
        </w:rPr>
        <w:t> DIRJEN</w:t>
      </w:r>
      <w:r>
        <w:rPr>
          <w:w w:val="115"/>
          <w:sz w:val="24"/>
        </w:rPr>
        <w:t> IMIGRASI KEMENKUMHAM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Nomor:</w:t>
      </w:r>
      <w:r>
        <w:rPr>
          <w:w w:val="115"/>
          <w:sz w:val="24"/>
        </w:rPr>
        <w:t> IMI.5-GR.03.04-1113 tanggal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1 Desember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w w:val="115"/>
          <w:sz w:val="24"/>
        </w:rPr>
        <w:t> Perihal: Penarikan Sementara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Paspor</w:t>
      </w:r>
      <w:r>
        <w:rPr>
          <w:w w:val="115"/>
          <w:sz w:val="24"/>
        </w:rPr>
        <w:t> RI a.n. CHARLIE 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8" w:after="0"/>
        <w:ind w:left="1051" w:right="248" w:hanging="361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5</w:t>
      </w:r>
      <w:r>
        <w:rPr>
          <w:b/>
          <w:w w:val="115"/>
          <w:sz w:val="24"/>
        </w:rPr>
        <w:t> Desember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kuasa hukum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menghadap</w:t>
      </w:r>
      <w:r>
        <w:rPr>
          <w:w w:val="115"/>
          <w:sz w:val="24"/>
        </w:rPr>
        <w:t> KAPOLDA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Irjen</w:t>
      </w:r>
      <w:r>
        <w:rPr>
          <w:w w:val="115"/>
          <w:sz w:val="24"/>
        </w:rPr>
        <w:t> Pol.</w:t>
      </w:r>
      <w:r>
        <w:rPr>
          <w:w w:val="115"/>
          <w:sz w:val="24"/>
        </w:rPr>
        <w:t> Abdul</w:t>
      </w:r>
      <w:r>
        <w:rPr>
          <w:w w:val="115"/>
          <w:sz w:val="24"/>
        </w:rPr>
        <w:t> Karim,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S.I.K,</w:t>
      </w:r>
      <w:r>
        <w:rPr>
          <w:w w:val="115"/>
          <w:sz w:val="24"/>
        </w:rPr>
        <w:t> M.Si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menyampaikan/menjelaskan</w:t>
      </w:r>
      <w:r>
        <w:rPr>
          <w:w w:val="115"/>
          <w:sz w:val="24"/>
        </w:rPr>
        <w:t> kejanggalan- kejanggalan terkait penetapan Tersangka atas nama Charlie Chandra. Selanjutnya,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KAPOLDA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memberi petunjuk dan</w:t>
      </w:r>
      <w:r>
        <w:rPr>
          <w:w w:val="115"/>
          <w:sz w:val="24"/>
        </w:rPr>
        <w:t> saran kepada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agar segera mengajukan</w:t>
      </w:r>
      <w:r>
        <w:rPr>
          <w:w w:val="115"/>
          <w:sz w:val="24"/>
        </w:rPr>
        <w:t> permohonan Gelar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di BIRO</w:t>
      </w:r>
      <w:r>
        <w:rPr>
          <w:w w:val="115"/>
          <w:sz w:val="24"/>
        </w:rPr>
        <w:t> WASSIDIK</w:t>
      </w:r>
      <w:r>
        <w:rPr>
          <w:w w:val="115"/>
          <w:sz w:val="24"/>
        </w:rPr>
        <w:t> BARESKRIM</w:t>
      </w:r>
      <w:r>
        <w:rPr>
          <w:w w:val="115"/>
          <w:sz w:val="24"/>
        </w:rPr>
        <w:t> POLRI,</w:t>
      </w:r>
      <w:r>
        <w:rPr>
          <w:w w:val="115"/>
          <w:sz w:val="24"/>
        </w:rPr>
        <w:t> serta mengajukan</w:t>
      </w:r>
      <w:r>
        <w:rPr>
          <w:w w:val="115"/>
          <w:sz w:val="24"/>
        </w:rPr>
        <w:t> penundaan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dengan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alasan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sedang mengajukan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Gelar Perkara di BIRO WASSIDIK BARESKRIM POLRI.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27" w:after="0"/>
        <w:ind w:left="1051" w:right="27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6</w:t>
      </w:r>
      <w:r>
        <w:rPr>
          <w:b/>
          <w:w w:val="115"/>
          <w:sz w:val="24"/>
        </w:rPr>
        <w:t> Desember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Nomor:</w:t>
      </w:r>
      <w:r>
        <w:rPr>
          <w:w w:val="115"/>
          <w:sz w:val="24"/>
        </w:rPr>
        <w:t> 1602/FGP/XII/2023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w w:val="115"/>
          <w:sz w:val="24"/>
        </w:rPr>
        <w:t> 6</w:t>
      </w:r>
      <w:r>
        <w:rPr>
          <w:w w:val="115"/>
          <w:sz w:val="24"/>
        </w:rPr>
        <w:t> Desember 2023</w:t>
      </w:r>
      <w:r>
        <w:rPr>
          <w:w w:val="115"/>
          <w:sz w:val="24"/>
        </w:rPr>
        <w:t> Perihal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Gelar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Khusus,</w:t>
      </w:r>
      <w:r>
        <w:rPr>
          <w:w w:val="115"/>
          <w:sz w:val="24"/>
        </w:rPr>
        <w:t>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 telah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dikirim</w:t>
      </w:r>
      <w:r>
        <w:rPr>
          <w:w w:val="115"/>
          <w:sz w:val="24"/>
        </w:rPr>
        <w:t> kepada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KARO</w:t>
      </w:r>
      <w:r>
        <w:rPr>
          <w:w w:val="115"/>
          <w:sz w:val="24"/>
        </w:rPr>
        <w:t> WASSIDIK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BARESKRIM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POLRI</w:t>
      </w:r>
      <w:r>
        <w:rPr>
          <w:w w:val="115"/>
          <w:sz w:val="24"/>
        </w:rPr>
        <w:t> Brigjen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Pol.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51" w:right="264" w:firstLine="0"/>
      </w:pPr>
      <w:r>
        <w:rPr>
          <w:w w:val="115"/>
        </w:rPr>
        <w:t>Iwan</w:t>
      </w:r>
      <w:r>
        <w:rPr>
          <w:w w:val="115"/>
        </w:rPr>
        <w:t> Kurniawan.</w:t>
      </w:r>
      <w:r>
        <w:rPr>
          <w:w w:val="115"/>
        </w:rPr>
        <w:t> Pada</w:t>
      </w:r>
      <w:r>
        <w:rPr>
          <w:w w:val="115"/>
        </w:rPr>
        <w:t> sore</w:t>
      </w:r>
      <w:r>
        <w:rPr>
          <w:w w:val="115"/>
        </w:rPr>
        <w:t> harinya,</w:t>
      </w:r>
      <w:r>
        <w:rPr>
          <w:w w:val="115"/>
        </w:rPr>
        <w:t> tiba-tiba</w:t>
      </w:r>
      <w:r>
        <w:rPr>
          <w:w w:val="115"/>
        </w:rPr>
        <w:t> Penyidik</w:t>
      </w:r>
      <w:r>
        <w:rPr>
          <w:w w:val="115"/>
        </w:rPr>
        <w:t> Polda</w:t>
      </w:r>
      <w:r>
        <w:rPr>
          <w:w w:val="115"/>
        </w:rPr>
        <w:t> Banten mendatangi</w:t>
      </w:r>
      <w:r>
        <w:rPr>
          <w:w w:val="115"/>
        </w:rPr>
        <w:t> kediaman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di</w:t>
      </w:r>
      <w:r>
        <w:rPr>
          <w:w w:val="115"/>
        </w:rPr>
        <w:t> Golf Residence,</w:t>
      </w:r>
      <w:r>
        <w:rPr>
          <w:w w:val="115"/>
        </w:rPr>
        <w:t> Kemayoran,</w:t>
      </w:r>
      <w:r>
        <w:rPr>
          <w:w w:val="115"/>
        </w:rPr>
        <w:t> Jakarta</w:t>
      </w:r>
      <w:r>
        <w:rPr>
          <w:w w:val="115"/>
        </w:rPr>
        <w:t> Utara,</w:t>
      </w:r>
      <w:r>
        <w:rPr>
          <w:w w:val="115"/>
        </w:rPr>
        <w:t> untuk</w:t>
      </w:r>
      <w:r>
        <w:rPr>
          <w:w w:val="115"/>
        </w:rPr>
        <w:t> melakukan</w:t>
      </w:r>
      <w:r>
        <w:rPr>
          <w:w w:val="115"/>
        </w:rPr>
        <w:t> JEMPUT PAKSA</w:t>
      </w:r>
      <w:r>
        <w:rPr>
          <w:w w:val="115"/>
        </w:rPr>
        <w:t> terhadap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CHANDRA.</w:t>
      </w:r>
      <w:r>
        <w:rPr>
          <w:w w:val="115"/>
        </w:rPr>
        <w:t> Namun</w:t>
      </w:r>
      <w:r>
        <w:rPr>
          <w:w w:val="115"/>
        </w:rPr>
        <w:t> karena TERDAKWA</w:t>
      </w:r>
      <w:r>
        <w:rPr>
          <w:w w:val="115"/>
        </w:rPr>
        <w:t> CHARLIE</w:t>
      </w:r>
      <w:r>
        <w:rPr>
          <w:w w:val="115"/>
        </w:rPr>
        <w:t> CHANDRA tidak berada</w:t>
      </w:r>
      <w:r>
        <w:rPr>
          <w:w w:val="115"/>
        </w:rPr>
        <w:t> di</w:t>
      </w:r>
      <w:r>
        <w:rPr>
          <w:w w:val="115"/>
        </w:rPr>
        <w:t> kediamannya, maka Penyidik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tidak</w:t>
      </w:r>
      <w:r>
        <w:rPr>
          <w:w w:val="115"/>
        </w:rPr>
        <w:t> berhasil</w:t>
      </w:r>
      <w:r>
        <w:rPr>
          <w:w w:val="115"/>
        </w:rPr>
        <w:t> melakukan</w:t>
      </w:r>
      <w:r>
        <w:rPr>
          <w:w w:val="115"/>
        </w:rPr>
        <w:t> jemput</w:t>
      </w:r>
      <w:r>
        <w:rPr>
          <w:w w:val="115"/>
        </w:rPr>
        <w:t> paksa</w:t>
      </w:r>
      <w:r>
        <w:rPr>
          <w:w w:val="115"/>
        </w:rPr>
        <w:t> dan meninggalkan kediaman rumah TERDAKWA CHARLIE 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0" w:after="0"/>
        <w:ind w:left="1051" w:right="26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7</w:t>
      </w:r>
      <w:r>
        <w:rPr>
          <w:b/>
          <w:w w:val="115"/>
          <w:sz w:val="24"/>
        </w:rPr>
        <w:t> Desember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bertemu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KAROWASSIDIK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BARESKRIM POLRI Brigjen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Pol. Iwan Kurniawan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menyampaikan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Permohonan Gelar Khsusus LAPORAN POLISI</w:t>
      </w:r>
      <w:r>
        <w:rPr>
          <w:w w:val="115"/>
          <w:sz w:val="24"/>
        </w:rPr>
        <w:t> 2</w:t>
      </w:r>
      <w:r>
        <w:rPr>
          <w:w w:val="115"/>
          <w:sz w:val="24"/>
        </w:rPr>
        <w:t> di</w:t>
      </w:r>
      <w:r>
        <w:rPr>
          <w:w w:val="115"/>
          <w:sz w:val="24"/>
        </w:rPr>
        <w:t> Wassidik</w:t>
      </w:r>
      <w:r>
        <w:rPr>
          <w:w w:val="115"/>
          <w:sz w:val="24"/>
        </w:rPr>
        <w:t> Bareskrim</w:t>
      </w:r>
      <w:r>
        <w:rPr>
          <w:w w:val="115"/>
          <w:sz w:val="24"/>
        </w:rPr>
        <w:t> Polri.</w:t>
      </w:r>
      <w:r>
        <w:rPr>
          <w:w w:val="115"/>
          <w:sz w:val="24"/>
        </w:rPr>
        <w:t> Saat</w:t>
      </w:r>
      <w:r>
        <w:rPr>
          <w:w w:val="115"/>
          <w:sz w:val="24"/>
        </w:rPr>
        <w:t> itu,</w:t>
      </w:r>
      <w:r>
        <w:rPr>
          <w:w w:val="115"/>
          <w:sz w:val="24"/>
        </w:rPr>
        <w:t> Brigjen</w:t>
      </w:r>
      <w:r>
        <w:rPr>
          <w:w w:val="115"/>
          <w:sz w:val="24"/>
        </w:rPr>
        <w:t> Pol.</w:t>
      </w:r>
      <w:r>
        <w:rPr>
          <w:w w:val="115"/>
          <w:sz w:val="24"/>
        </w:rPr>
        <w:t> Iwan Kurniawan</w:t>
      </w:r>
      <w:r>
        <w:rPr>
          <w:w w:val="115"/>
          <w:sz w:val="24"/>
        </w:rPr>
        <w:t> menyampaiakn</w:t>
      </w:r>
      <w:r>
        <w:rPr>
          <w:w w:val="115"/>
          <w:sz w:val="24"/>
        </w:rPr>
        <w:t> akan</w:t>
      </w:r>
      <w:r>
        <w:rPr>
          <w:w w:val="115"/>
          <w:sz w:val="24"/>
        </w:rPr>
        <w:t> menindaklanjuti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Gelar Perkara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meminta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w w:val="115"/>
          <w:sz w:val="24"/>
        </w:rPr>
        <w:t> Kemajuan</w:t>
      </w:r>
      <w:r>
        <w:rPr>
          <w:w w:val="115"/>
          <w:sz w:val="24"/>
        </w:rPr>
        <w:t> (Lapju)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Penyidik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agar</w:t>
      </w:r>
      <w:r>
        <w:rPr>
          <w:w w:val="115"/>
          <w:sz w:val="24"/>
        </w:rPr>
        <w:t> “TIDAK</w:t>
      </w:r>
      <w:r>
        <w:rPr>
          <w:w w:val="115"/>
          <w:sz w:val="24"/>
        </w:rPr>
        <w:t> MELAKUKAN TINDAKAN</w:t>
      </w:r>
      <w:r>
        <w:rPr>
          <w:w w:val="115"/>
          <w:sz w:val="24"/>
        </w:rPr>
        <w:t> APAPUN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DIADAKAN</w:t>
      </w:r>
      <w:r>
        <w:rPr>
          <w:w w:val="115"/>
          <w:sz w:val="24"/>
        </w:rPr>
        <w:t> GELAR</w:t>
      </w:r>
      <w:r>
        <w:rPr>
          <w:w w:val="115"/>
          <w:sz w:val="24"/>
        </w:rPr>
        <w:t> DI</w:t>
      </w:r>
      <w:r>
        <w:rPr>
          <w:w w:val="115"/>
          <w:sz w:val="24"/>
        </w:rPr>
        <w:t> BIRO</w:t>
      </w:r>
      <w:r>
        <w:rPr>
          <w:w w:val="115"/>
          <w:sz w:val="24"/>
        </w:rPr>
        <w:t> WASSIDIK BARESKRIM</w:t>
      </w:r>
      <w:r>
        <w:rPr>
          <w:w w:val="115"/>
          <w:sz w:val="24"/>
        </w:rPr>
        <w:t> POLRI”.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28" w:after="0"/>
        <w:ind w:left="1051" w:right="270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8</w:t>
      </w:r>
      <w:r>
        <w:rPr>
          <w:b/>
          <w:w w:val="115"/>
          <w:sz w:val="24"/>
        </w:rPr>
        <w:t> Desember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Daftar Pencarian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(DPO)</w:t>
      </w:r>
      <w:r>
        <w:rPr>
          <w:w w:val="115"/>
          <w:sz w:val="24"/>
        </w:rPr>
        <w:t> No.</w:t>
      </w:r>
      <w:r>
        <w:rPr>
          <w:w w:val="115"/>
          <w:sz w:val="24"/>
        </w:rPr>
        <w:t> DPO/54/XII/RES.1.9.2023/Ditreskrium tanggal</w:t>
      </w:r>
      <w:r>
        <w:rPr>
          <w:w w:val="115"/>
          <w:sz w:val="24"/>
        </w:rPr>
        <w:t> 8</w:t>
      </w:r>
      <w:r>
        <w:rPr>
          <w:w w:val="115"/>
          <w:sz w:val="24"/>
        </w:rPr>
        <w:t> Desember</w:t>
      </w:r>
      <w:r>
        <w:rPr>
          <w:w w:val="115"/>
          <w:sz w:val="24"/>
        </w:rPr>
        <w:t> 2023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Daftar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Pencarian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disebarluaskan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media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dan ditempelkan</w:t>
      </w:r>
      <w:r>
        <w:rPr>
          <w:w w:val="115"/>
          <w:sz w:val="24"/>
        </w:rPr>
        <w:t> di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kediaman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serta</w:t>
      </w:r>
      <w:r>
        <w:rPr>
          <w:w w:val="115"/>
          <w:sz w:val="24"/>
        </w:rPr>
        <w:t> Sekolah</w:t>
      </w:r>
      <w:r>
        <w:rPr>
          <w:w w:val="115"/>
          <w:sz w:val="24"/>
        </w:rPr>
        <w:t> tempat</w:t>
      </w:r>
      <w:r>
        <w:rPr>
          <w:w w:val="115"/>
          <w:sz w:val="24"/>
        </w:rPr>
        <w:t> anak-anak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</w:t>
      </w:r>
      <w:r>
        <w:rPr>
          <w:spacing w:val="-2"/>
          <w:w w:val="115"/>
          <w:sz w:val="24"/>
        </w:rPr>
        <w:t>bersekolah.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57" w:lineRule="auto" w:before="113" w:after="0"/>
        <w:ind w:left="1051" w:right="274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12"/>
          <w:w w:val="115"/>
          <w:sz w:val="24"/>
        </w:rPr>
        <w:t> </w:t>
      </w:r>
      <w:r>
        <w:rPr>
          <w:b/>
          <w:w w:val="115"/>
          <w:sz w:val="24"/>
        </w:rPr>
        <w:t>12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Desember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2023</w:t>
      </w:r>
      <w:r>
        <w:rPr>
          <w:w w:val="115"/>
          <w:sz w:val="24"/>
        </w:rPr>
        <w:t>, kuasa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hukum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TERDAKWA CHARLIE CHANDRA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menghadap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KORWAS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III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WASSIDIK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BARESKRIM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POLRI</w:t>
      </w:r>
    </w:p>
    <w:p>
      <w:pPr>
        <w:pStyle w:val="BodyText"/>
        <w:spacing w:line="362" w:lineRule="auto" w:before="1"/>
        <w:ind w:left="1051" w:right="267" w:firstLine="0"/>
      </w:pPr>
      <w:r>
        <w:rPr>
          <w:w w:val="115"/>
        </w:rPr>
        <w:t>Kombes</w:t>
      </w:r>
      <w:r>
        <w:rPr>
          <w:w w:val="115"/>
        </w:rPr>
        <w:t> Pol.</w:t>
      </w:r>
      <w:r>
        <w:rPr>
          <w:w w:val="115"/>
        </w:rPr>
        <w:t> Jimmy</w:t>
      </w:r>
      <w:r>
        <w:rPr>
          <w:w w:val="115"/>
        </w:rPr>
        <w:t> Agustinus</w:t>
      </w:r>
      <w:r>
        <w:rPr>
          <w:w w:val="115"/>
        </w:rPr>
        <w:t> Annes,</w:t>
      </w:r>
      <w:r>
        <w:rPr>
          <w:w w:val="115"/>
        </w:rPr>
        <w:t> Kombes</w:t>
      </w:r>
      <w:r>
        <w:rPr>
          <w:w w:val="115"/>
        </w:rPr>
        <w:t> Pol.</w:t>
      </w:r>
      <w:r>
        <w:rPr>
          <w:w w:val="115"/>
        </w:rPr>
        <w:t> Onny</w:t>
      </w:r>
      <w:r>
        <w:rPr>
          <w:w w:val="115"/>
        </w:rPr>
        <w:t> Trimurti Nugroho,</w:t>
      </w:r>
      <w:r>
        <w:rPr>
          <w:spacing w:val="-10"/>
          <w:w w:val="115"/>
        </w:rPr>
        <w:t> </w:t>
      </w:r>
      <w:r>
        <w:rPr>
          <w:w w:val="115"/>
        </w:rPr>
        <w:t>dan</w:t>
      </w:r>
      <w:r>
        <w:rPr>
          <w:spacing w:val="-2"/>
          <w:w w:val="115"/>
        </w:rPr>
        <w:t> </w:t>
      </w:r>
      <w:r>
        <w:rPr>
          <w:w w:val="115"/>
        </w:rPr>
        <w:t>Kombes Pol. Wisnu Widarto.</w:t>
      </w:r>
      <w:r>
        <w:rPr>
          <w:spacing w:val="-3"/>
          <w:w w:val="115"/>
        </w:rPr>
        <w:t> </w:t>
      </w:r>
      <w:r>
        <w:rPr>
          <w:w w:val="115"/>
        </w:rPr>
        <w:t>Dalam</w:t>
      </w:r>
      <w:r>
        <w:rPr>
          <w:spacing w:val="-8"/>
          <w:w w:val="115"/>
        </w:rPr>
        <w:t> </w:t>
      </w:r>
      <w:r>
        <w:rPr>
          <w:w w:val="115"/>
        </w:rPr>
        <w:t>pertemuan</w:t>
      </w:r>
      <w:r>
        <w:rPr>
          <w:spacing w:val="-16"/>
          <w:w w:val="115"/>
        </w:rPr>
        <w:t> </w:t>
      </w:r>
      <w:r>
        <w:rPr>
          <w:w w:val="115"/>
        </w:rPr>
        <w:t>tersebut, KORWAS</w:t>
      </w:r>
      <w:r>
        <w:rPr>
          <w:w w:val="115"/>
        </w:rPr>
        <w:t> III</w:t>
      </w:r>
      <w:r>
        <w:rPr>
          <w:w w:val="115"/>
        </w:rPr>
        <w:t> WASSIDIK</w:t>
      </w:r>
      <w:r>
        <w:rPr>
          <w:w w:val="115"/>
        </w:rPr>
        <w:t> BARESKRIM</w:t>
      </w:r>
      <w:r>
        <w:rPr>
          <w:w w:val="115"/>
        </w:rPr>
        <w:t> POLRI</w:t>
      </w:r>
      <w:r>
        <w:rPr>
          <w:w w:val="115"/>
        </w:rPr>
        <w:t> menyampaikan</w:t>
      </w:r>
      <w:r>
        <w:rPr>
          <w:w w:val="115"/>
        </w:rPr>
        <w:t> bahwa Penyidik</w:t>
      </w:r>
      <w:r>
        <w:rPr>
          <w:spacing w:val="80"/>
          <w:w w:val="115"/>
        </w:rPr>
        <w:t> </w:t>
      </w:r>
      <w:r>
        <w:rPr>
          <w:w w:val="115"/>
        </w:rPr>
        <w:t>POLDA</w:t>
      </w:r>
      <w:r>
        <w:rPr>
          <w:spacing w:val="80"/>
          <w:w w:val="150"/>
        </w:rPr>
        <w:t> </w:t>
      </w:r>
      <w:r>
        <w:rPr>
          <w:w w:val="115"/>
        </w:rPr>
        <w:t>BANTEN</w:t>
      </w:r>
      <w:r>
        <w:rPr>
          <w:spacing w:val="80"/>
          <w:w w:val="150"/>
        </w:rPr>
        <w:t> </w:t>
      </w:r>
      <w:r>
        <w:rPr>
          <w:w w:val="115"/>
        </w:rPr>
        <w:t>telah</w:t>
      </w:r>
      <w:r>
        <w:rPr>
          <w:spacing w:val="80"/>
          <w:w w:val="115"/>
        </w:rPr>
        <w:t> </w:t>
      </w:r>
      <w:r>
        <w:rPr>
          <w:w w:val="115"/>
        </w:rPr>
        <w:t>mengirimkan</w:t>
      </w:r>
      <w:r>
        <w:rPr>
          <w:spacing w:val="80"/>
          <w:w w:val="115"/>
        </w:rPr>
        <w:t> </w:t>
      </w:r>
      <w:r>
        <w:rPr>
          <w:w w:val="115"/>
        </w:rPr>
        <w:t>Laporan</w:t>
      </w:r>
      <w:r>
        <w:rPr>
          <w:spacing w:val="80"/>
          <w:w w:val="115"/>
        </w:rPr>
        <w:t> </w:t>
      </w:r>
      <w:r>
        <w:rPr>
          <w:w w:val="115"/>
        </w:rPr>
        <w:t>Kemajuan</w:t>
      </w:r>
    </w:p>
    <w:p>
      <w:pPr>
        <w:pStyle w:val="BodyText"/>
        <w:spacing w:after="0" w:line="362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051" w:right="279" w:firstLine="0"/>
      </w:pPr>
      <w:r>
        <w:rPr>
          <w:w w:val="115"/>
        </w:rPr>
        <w:t>(LAPJU)</w:t>
      </w:r>
      <w:r>
        <w:rPr>
          <w:w w:val="115"/>
        </w:rPr>
        <w:t> kepada</w:t>
      </w:r>
      <w:r>
        <w:rPr>
          <w:w w:val="115"/>
        </w:rPr>
        <w:t> BIRO</w:t>
      </w:r>
      <w:r>
        <w:rPr>
          <w:w w:val="115"/>
        </w:rPr>
        <w:t> WASSIDIK</w:t>
      </w:r>
      <w:r>
        <w:rPr>
          <w:w w:val="115"/>
        </w:rPr>
        <w:t> BARESKRIM</w:t>
      </w:r>
      <w:r>
        <w:rPr>
          <w:w w:val="115"/>
        </w:rPr>
        <w:t> POLRI</w:t>
      </w:r>
      <w:r>
        <w:rPr>
          <w:w w:val="115"/>
        </w:rPr>
        <w:t> sebagaimana yang dimintakan oleh KARO</w:t>
      </w:r>
      <w:r>
        <w:rPr>
          <w:w w:val="115"/>
        </w:rPr>
        <w:t> WASSIDIK BARESKRIM</w:t>
      </w:r>
      <w:r>
        <w:rPr>
          <w:w w:val="115"/>
        </w:rPr>
        <w:t> POLRI.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22" w:after="0"/>
        <w:ind w:left="1051" w:right="26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19</w:t>
      </w:r>
      <w:r>
        <w:rPr>
          <w:b/>
          <w:w w:val="115"/>
          <w:sz w:val="24"/>
        </w:rPr>
        <w:t> Desember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 Polda</w:t>
      </w:r>
      <w:r>
        <w:rPr>
          <w:w w:val="115"/>
          <w:sz w:val="24"/>
        </w:rPr>
        <w:t> Banten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mendatangi rumah</w:t>
      </w:r>
      <w:r>
        <w:rPr>
          <w:w w:val="115"/>
          <w:sz w:val="24"/>
        </w:rPr>
        <w:t> milik</w:t>
      </w:r>
      <w:r>
        <w:rPr>
          <w:w w:val="115"/>
          <w:sz w:val="24"/>
        </w:rPr>
        <w:t> teman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(kakak</w:t>
      </w:r>
      <w:r>
        <w:rPr>
          <w:w w:val="115"/>
          <w:sz w:val="24"/>
        </w:rPr>
        <w:t> kandung</w:t>
      </w:r>
      <w:r>
        <w:rPr>
          <w:w w:val="115"/>
          <w:sz w:val="24"/>
        </w:rPr>
        <w:t> Charlie Chandra)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</w:t>
      </w:r>
      <w:r>
        <w:rPr>
          <w:w w:val="115"/>
          <w:sz w:val="24"/>
        </w:rPr>
        <w:t> Sunter.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BERDALIH</w:t>
      </w:r>
      <w:r>
        <w:rPr>
          <w:w w:val="115"/>
          <w:sz w:val="24"/>
        </w:rPr>
        <w:t> MELAKUKAN “PENJEMPUTAN”</w:t>
      </w:r>
      <w:r>
        <w:rPr>
          <w:spacing w:val="62"/>
          <w:w w:val="115"/>
          <w:sz w:val="24"/>
        </w:rPr>
        <w:t>  </w:t>
      </w:r>
      <w:r>
        <w:rPr>
          <w:w w:val="115"/>
          <w:sz w:val="24"/>
        </w:rPr>
        <w:t>TERHADAP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CHARLIE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CHANDRA,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tetapi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justru</w:t>
      </w:r>
    </w:p>
    <w:p>
      <w:pPr>
        <w:pStyle w:val="BodyText"/>
        <w:tabs>
          <w:tab w:pos="3066" w:val="left" w:leader="none"/>
          <w:tab w:pos="5094" w:val="left" w:leader="none"/>
          <w:tab w:pos="7086" w:val="left" w:leader="none"/>
          <w:tab w:pos="8850" w:val="left" w:leader="none"/>
        </w:tabs>
        <w:spacing w:line="360" w:lineRule="auto"/>
        <w:ind w:left="1051" w:right="267" w:firstLine="0"/>
      </w:pPr>
      <w:r>
        <w:rPr>
          <w:w w:val="115"/>
        </w:rPr>
        <w:t>mendatangi rumah milik</w:t>
      </w:r>
      <w:r>
        <w:rPr>
          <w:w w:val="115"/>
        </w:rPr>
        <w:t> teman</w:t>
      </w:r>
      <w:r>
        <w:rPr>
          <w:spacing w:val="-4"/>
          <w:w w:val="115"/>
        </w:rPr>
        <w:t> </w:t>
      </w:r>
      <w:r>
        <w:rPr>
          <w:w w:val="115"/>
        </w:rPr>
        <w:t>Heinrich</w:t>
      </w:r>
      <w:r>
        <w:rPr>
          <w:w w:val="115"/>
        </w:rPr>
        <w:t> Chandra</w:t>
      </w:r>
      <w:r>
        <w:rPr>
          <w:w w:val="115"/>
        </w:rPr>
        <w:t> serta MELAKUKAN PENGGELEDAHAN</w:t>
      </w:r>
      <w:r>
        <w:rPr>
          <w:w w:val="115"/>
        </w:rPr>
        <w:t> ATAS</w:t>
      </w:r>
      <w:r>
        <w:rPr>
          <w:w w:val="115"/>
        </w:rPr>
        <w:t> RUMAH</w:t>
      </w:r>
      <w:r>
        <w:rPr>
          <w:w w:val="115"/>
        </w:rPr>
        <w:t> TERSEBUT.</w:t>
      </w:r>
      <w:r>
        <w:rPr>
          <w:w w:val="115"/>
        </w:rPr>
        <w:t> Patut</w:t>
      </w:r>
      <w:r>
        <w:rPr>
          <w:w w:val="115"/>
        </w:rPr>
        <w:t> diduga</w:t>
      </w:r>
      <w:r>
        <w:rPr>
          <w:w w:val="115"/>
        </w:rPr>
        <w:t> Penyidik TIDAK MEMILIKI</w:t>
      </w:r>
      <w:r>
        <w:rPr>
          <w:w w:val="115"/>
        </w:rPr>
        <w:t> SURAT</w:t>
      </w:r>
      <w:r>
        <w:rPr>
          <w:spacing w:val="-6"/>
          <w:w w:val="115"/>
        </w:rPr>
        <w:t> </w:t>
      </w:r>
      <w:r>
        <w:rPr>
          <w:w w:val="115"/>
        </w:rPr>
        <w:t>PENGGELEDAHAN karena rumah</w:t>
      </w:r>
      <w:r>
        <w:rPr>
          <w:spacing w:val="-4"/>
          <w:w w:val="115"/>
        </w:rPr>
        <w:t> </w:t>
      </w:r>
      <w:r>
        <w:rPr>
          <w:w w:val="115"/>
        </w:rPr>
        <w:t>teman</w:t>
      </w:r>
      <w:r>
        <w:rPr>
          <w:spacing w:val="-16"/>
          <w:w w:val="115"/>
        </w:rPr>
        <w:t> </w:t>
      </w:r>
      <w:r>
        <w:rPr>
          <w:w w:val="115"/>
        </w:rPr>
        <w:t>dari </w:t>
      </w:r>
      <w:r>
        <w:rPr>
          <w:spacing w:val="-2"/>
          <w:w w:val="115"/>
        </w:rPr>
        <w:t>Heinrich</w:t>
      </w:r>
      <w:r>
        <w:rPr/>
        <w:tab/>
      </w:r>
      <w:r>
        <w:rPr>
          <w:spacing w:val="-2"/>
          <w:w w:val="115"/>
        </w:rPr>
        <w:t>Chandra</w:t>
      </w:r>
      <w:r>
        <w:rPr/>
        <w:tab/>
      </w:r>
      <w:r>
        <w:rPr>
          <w:spacing w:val="-2"/>
          <w:w w:val="115"/>
        </w:rPr>
        <w:t>tersebut</w:t>
      </w:r>
      <w:r>
        <w:rPr/>
        <w:tab/>
      </w:r>
      <w:r>
        <w:rPr>
          <w:spacing w:val="-4"/>
          <w:w w:val="115"/>
        </w:rPr>
        <w:t>TIDAK</w:t>
      </w:r>
      <w:r>
        <w:rPr/>
        <w:tab/>
      </w:r>
      <w:r>
        <w:rPr>
          <w:spacing w:val="-4"/>
          <w:w w:val="115"/>
        </w:rPr>
        <w:t>ADA </w:t>
      </w:r>
      <w:r>
        <w:rPr>
          <w:w w:val="115"/>
        </w:rPr>
        <w:t>KORELASINYA/RELEVANSINYA</w:t>
      </w:r>
      <w:r>
        <w:rPr>
          <w:w w:val="115"/>
        </w:rPr>
        <w:t> dengan</w:t>
      </w:r>
      <w:r>
        <w:rPr>
          <w:w w:val="115"/>
        </w:rPr>
        <w:t> LAPORAN</w:t>
      </w:r>
      <w:r>
        <w:rPr>
          <w:w w:val="115"/>
        </w:rPr>
        <w:t> POLISI</w:t>
      </w:r>
      <w:r>
        <w:rPr>
          <w:w w:val="115"/>
        </w:rPr>
        <w:t> 2</w:t>
      </w:r>
      <w:r>
        <w:rPr>
          <w:w w:val="115"/>
        </w:rPr>
        <w:t> terhadap CHARLIE 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3055" w:val="left" w:leader="none"/>
          <w:tab w:pos="5202" w:val="left" w:leader="none"/>
          <w:tab w:pos="7254" w:val="left" w:leader="none"/>
          <w:tab w:pos="8971" w:val="left" w:leader="none"/>
        </w:tabs>
        <w:spacing w:line="362" w:lineRule="auto" w:before="116" w:after="0"/>
        <w:ind w:left="1051" w:right="26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20</w:t>
      </w:r>
      <w:r>
        <w:rPr>
          <w:b/>
          <w:w w:val="115"/>
          <w:sz w:val="24"/>
        </w:rPr>
        <w:t> Desember</w:t>
      </w:r>
      <w:r>
        <w:rPr>
          <w:b/>
          <w:w w:val="115"/>
          <w:sz w:val="24"/>
        </w:rPr>
        <w:t> 2023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Nomor 1609/FGP/XII/2023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Desember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w w:val="115"/>
          <w:sz w:val="24"/>
        </w:rPr>
        <w:t> Perihal: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“Mohon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Gelar </w:t>
      </w:r>
      <w:r>
        <w:rPr>
          <w:spacing w:val="-2"/>
          <w:w w:val="115"/>
          <w:sz w:val="24"/>
        </w:rPr>
        <w:t>Khusus</w:t>
      </w:r>
      <w:r>
        <w:rPr>
          <w:sz w:val="24"/>
        </w:rPr>
        <w:tab/>
      </w:r>
      <w:r>
        <w:rPr>
          <w:spacing w:val="-2"/>
          <w:w w:val="115"/>
          <w:sz w:val="24"/>
        </w:rPr>
        <w:t>terhadap</w:t>
      </w:r>
      <w:r>
        <w:rPr>
          <w:sz w:val="24"/>
        </w:rPr>
        <w:tab/>
      </w:r>
      <w:r>
        <w:rPr>
          <w:spacing w:val="-2"/>
          <w:w w:val="115"/>
          <w:sz w:val="24"/>
        </w:rPr>
        <w:t>Laporan</w:t>
      </w:r>
      <w:r>
        <w:rPr>
          <w:sz w:val="24"/>
        </w:rPr>
        <w:tab/>
      </w:r>
      <w:r>
        <w:rPr>
          <w:spacing w:val="-2"/>
          <w:w w:val="115"/>
          <w:sz w:val="24"/>
        </w:rPr>
        <w:t>Polisi</w:t>
      </w:r>
      <w:r>
        <w:rPr>
          <w:sz w:val="24"/>
        </w:rPr>
        <w:tab/>
      </w:r>
      <w:r>
        <w:rPr>
          <w:spacing w:val="-4"/>
          <w:w w:val="115"/>
          <w:sz w:val="24"/>
        </w:rPr>
        <w:t>No. </w:t>
      </w:r>
      <w:r>
        <w:rPr>
          <w:w w:val="115"/>
          <w:sz w:val="24"/>
        </w:rPr>
        <w:t>Lp/B/2285/IV/2023/SPKT/POLDA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28</w:t>
      </w:r>
      <w:r>
        <w:rPr>
          <w:w w:val="115"/>
          <w:sz w:val="24"/>
        </w:rPr>
        <w:t> April 2023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</w:t>
      </w:r>
      <w:r>
        <w:rPr>
          <w:w w:val="115"/>
          <w:sz w:val="24"/>
        </w:rPr>
        <w:t> Ditangani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Unit</w:t>
      </w:r>
      <w:r>
        <w:rPr>
          <w:w w:val="115"/>
          <w:sz w:val="24"/>
        </w:rPr>
        <w:t> II</w:t>
      </w:r>
      <w:r>
        <w:rPr>
          <w:w w:val="115"/>
          <w:sz w:val="24"/>
        </w:rPr>
        <w:t> Subdit</w:t>
      </w:r>
      <w:r>
        <w:rPr>
          <w:w w:val="115"/>
          <w:sz w:val="24"/>
        </w:rPr>
        <w:t> II</w:t>
      </w:r>
      <w:r>
        <w:rPr>
          <w:w w:val="115"/>
          <w:sz w:val="24"/>
        </w:rPr>
        <w:t> Harda</w:t>
      </w:r>
      <w:r>
        <w:rPr>
          <w:w w:val="115"/>
          <w:sz w:val="24"/>
        </w:rPr>
        <w:t> Bangtah Ditreskrimum Polda</w:t>
      </w:r>
      <w:r>
        <w:rPr>
          <w:w w:val="115"/>
          <w:sz w:val="24"/>
        </w:rPr>
        <w:t> Banten”, dan</w:t>
      </w:r>
      <w:r>
        <w:rPr>
          <w:w w:val="115"/>
          <w:sz w:val="24"/>
        </w:rPr>
        <w:t> surat tersebut telah dikirim</w:t>
      </w:r>
      <w:r>
        <w:rPr>
          <w:w w:val="115"/>
          <w:sz w:val="24"/>
        </w:rPr>
        <w:t> kepada KARO</w:t>
      </w:r>
      <w:r>
        <w:rPr>
          <w:w w:val="115"/>
          <w:sz w:val="24"/>
        </w:rPr>
        <w:t> WASSIDIK BARESKRIM</w:t>
      </w:r>
      <w:r>
        <w:rPr>
          <w:w w:val="115"/>
          <w:sz w:val="24"/>
        </w:rPr>
        <w:t> POLRI.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07" w:after="0"/>
        <w:ind w:left="1051" w:right="25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8</w:t>
      </w:r>
      <w:r>
        <w:rPr>
          <w:b/>
          <w:w w:val="115"/>
          <w:sz w:val="24"/>
        </w:rPr>
        <w:t> Januari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Nomor:</w:t>
      </w:r>
      <w:r>
        <w:rPr>
          <w:w w:val="115"/>
          <w:sz w:val="24"/>
        </w:rPr>
        <w:t> 1610/FGP/I/2024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w w:val="115"/>
          <w:sz w:val="24"/>
        </w:rPr>
        <w:t> 8 Januari</w:t>
      </w:r>
      <w:r>
        <w:rPr>
          <w:w w:val="115"/>
          <w:sz w:val="24"/>
        </w:rPr>
        <w:t> 2024</w:t>
      </w:r>
      <w:r>
        <w:rPr>
          <w:w w:val="115"/>
          <w:sz w:val="24"/>
        </w:rPr>
        <w:t> Perihal:</w:t>
      </w:r>
      <w:r>
        <w:rPr>
          <w:w w:val="115"/>
          <w:sz w:val="24"/>
        </w:rPr>
        <w:t> Mohon</w:t>
      </w:r>
      <w:r>
        <w:rPr>
          <w:w w:val="115"/>
          <w:sz w:val="24"/>
        </w:rPr>
        <w:t> Perlindungan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Terhadap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Tindakan</w:t>
      </w:r>
      <w:r>
        <w:rPr>
          <w:w w:val="115"/>
          <w:sz w:val="24"/>
        </w:rPr>
        <w:t> Represif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Unit</w:t>
      </w:r>
      <w:r>
        <w:rPr>
          <w:w w:val="115"/>
          <w:sz w:val="24"/>
        </w:rPr>
        <w:t> II</w:t>
      </w:r>
      <w:r>
        <w:rPr>
          <w:w w:val="115"/>
          <w:sz w:val="24"/>
        </w:rPr>
        <w:t> Subdit</w:t>
      </w:r>
      <w:r>
        <w:rPr>
          <w:w w:val="115"/>
          <w:sz w:val="24"/>
        </w:rPr>
        <w:t> II</w:t>
      </w:r>
      <w:r>
        <w:rPr>
          <w:w w:val="115"/>
          <w:sz w:val="24"/>
        </w:rPr>
        <w:t> Harda Bangtah</w:t>
      </w:r>
      <w:r>
        <w:rPr>
          <w:w w:val="115"/>
          <w:sz w:val="24"/>
        </w:rPr>
        <w:t> Ditreskrimum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KARO</w:t>
      </w:r>
      <w:r>
        <w:rPr>
          <w:w w:val="115"/>
          <w:sz w:val="24"/>
        </w:rPr>
        <w:t> WASSIDIK BARESKRIM</w:t>
      </w:r>
      <w:r>
        <w:rPr>
          <w:w w:val="115"/>
          <w:sz w:val="24"/>
        </w:rPr>
        <w:t> POLRI.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2994" w:val="left" w:leader="none"/>
          <w:tab w:pos="4877" w:val="left" w:leader="none"/>
          <w:tab w:pos="6233" w:val="left" w:leader="none"/>
          <w:tab w:pos="7721" w:val="left" w:leader="none"/>
        </w:tabs>
        <w:spacing w:line="362" w:lineRule="auto" w:before="122" w:after="0"/>
        <w:ind w:left="1051" w:right="263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15</w:t>
      </w:r>
      <w:r>
        <w:rPr>
          <w:b/>
          <w:w w:val="115"/>
          <w:sz w:val="24"/>
        </w:rPr>
        <w:t> Januari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</w:t>
      </w:r>
      <w:r>
        <w:rPr>
          <w:spacing w:val="-2"/>
          <w:w w:val="115"/>
          <w:sz w:val="24"/>
        </w:rPr>
        <w:t>CHANDRA</w:t>
      </w:r>
      <w:r>
        <w:rPr>
          <w:sz w:val="24"/>
        </w:rPr>
        <w:tab/>
      </w:r>
      <w:r>
        <w:rPr>
          <w:spacing w:val="-2"/>
          <w:w w:val="115"/>
          <w:sz w:val="24"/>
        </w:rPr>
        <w:t>menerima</w:t>
      </w:r>
      <w:r>
        <w:rPr>
          <w:sz w:val="24"/>
        </w:rPr>
        <w:tab/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4"/>
          <w:w w:val="115"/>
          <w:sz w:val="24"/>
        </w:rPr>
        <w:t>Nomor</w:t>
      </w:r>
      <w:r>
        <w:rPr>
          <w:sz w:val="24"/>
        </w:rPr>
        <w:tab/>
      </w:r>
      <w:r>
        <w:rPr>
          <w:spacing w:val="-2"/>
          <w:w w:val="115"/>
          <w:sz w:val="24"/>
        </w:rPr>
        <w:t>B/180/I/RES </w:t>
      </w:r>
      <w:r>
        <w:rPr>
          <w:w w:val="115"/>
          <w:sz w:val="24"/>
        </w:rPr>
        <w:t>1.9/2024/Ditreskrimum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w w:val="115"/>
          <w:sz w:val="24"/>
        </w:rPr>
        <w:t> 15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Januari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2024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Perihal: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Undangan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51" w:right="272" w:firstLine="0"/>
      </w:pPr>
      <w:r>
        <w:rPr>
          <w:w w:val="115"/>
        </w:rPr>
        <w:t>Pelaksanaan</w:t>
      </w:r>
      <w:r>
        <w:rPr>
          <w:w w:val="115"/>
        </w:rPr>
        <w:t> Gelar</w:t>
      </w:r>
      <w:r>
        <w:rPr>
          <w:w w:val="115"/>
        </w:rPr>
        <w:t> Perakara</w:t>
      </w:r>
      <w:r>
        <w:rPr>
          <w:w w:val="115"/>
        </w:rPr>
        <w:t> Khusus,</w:t>
      </w:r>
      <w:r>
        <w:rPr>
          <w:w w:val="115"/>
        </w:rPr>
        <w:t> yang</w:t>
      </w:r>
      <w:r>
        <w:rPr>
          <w:w w:val="115"/>
        </w:rPr>
        <w:t> pada</w:t>
      </w:r>
      <w:r>
        <w:rPr>
          <w:w w:val="115"/>
        </w:rPr>
        <w:t> pokoknya mengunddang</w:t>
      </w:r>
      <w:r>
        <w:rPr>
          <w:w w:val="115"/>
        </w:rPr>
        <w:t> Kuasa</w:t>
      </w:r>
      <w:r>
        <w:rPr>
          <w:w w:val="115"/>
        </w:rPr>
        <w:t> Hukum</w:t>
      </w:r>
      <w:r>
        <w:rPr>
          <w:w w:val="115"/>
        </w:rPr>
        <w:t> Charlie Chandra</w:t>
      </w:r>
      <w:r>
        <w:rPr>
          <w:w w:val="115"/>
        </w:rPr>
        <w:t> untuk hadir</w:t>
      </w:r>
      <w:r>
        <w:rPr>
          <w:w w:val="115"/>
        </w:rPr>
        <w:t> pada</w:t>
      </w:r>
      <w:r>
        <w:rPr>
          <w:w w:val="115"/>
        </w:rPr>
        <w:t> hari Selasa</w:t>
      </w:r>
      <w:r>
        <w:rPr>
          <w:w w:val="115"/>
        </w:rPr>
        <w:t> tanggal</w:t>
      </w:r>
      <w:r>
        <w:rPr>
          <w:w w:val="115"/>
        </w:rPr>
        <w:t> 16</w:t>
      </w:r>
      <w:r>
        <w:rPr>
          <w:w w:val="115"/>
        </w:rPr>
        <w:t> Januari</w:t>
      </w:r>
      <w:r>
        <w:rPr>
          <w:w w:val="115"/>
        </w:rPr>
        <w:t> 2024</w:t>
      </w:r>
      <w:r>
        <w:rPr>
          <w:w w:val="115"/>
        </w:rPr>
        <w:t> di</w:t>
      </w:r>
      <w:r>
        <w:rPr>
          <w:w w:val="115"/>
        </w:rPr>
        <w:t> Ruang</w:t>
      </w:r>
      <w:r>
        <w:rPr>
          <w:w w:val="115"/>
        </w:rPr>
        <w:t> Gelar</w:t>
      </w:r>
      <w:r>
        <w:rPr>
          <w:w w:val="115"/>
        </w:rPr>
        <w:t> Perkara</w:t>
      </w:r>
      <w:r>
        <w:rPr>
          <w:w w:val="115"/>
        </w:rPr>
        <w:t> Rowassidik Bareskrim</w:t>
      </w:r>
      <w:r>
        <w:rPr>
          <w:w w:val="115"/>
        </w:rPr>
        <w:t> Polri,</w:t>
      </w:r>
      <w:r>
        <w:rPr>
          <w:w w:val="115"/>
        </w:rPr>
        <w:t> gedung</w:t>
      </w:r>
      <w:r>
        <w:rPr>
          <w:w w:val="115"/>
        </w:rPr>
        <w:t> Awaloedin</w:t>
      </w:r>
      <w:r>
        <w:rPr>
          <w:w w:val="115"/>
        </w:rPr>
        <w:t> Djamin</w:t>
      </w:r>
      <w:r>
        <w:rPr>
          <w:w w:val="115"/>
        </w:rPr>
        <w:t> lantai</w:t>
      </w:r>
      <w:r>
        <w:rPr>
          <w:w w:val="115"/>
        </w:rPr>
        <w:t> 10</w:t>
      </w:r>
      <w:r>
        <w:rPr>
          <w:w w:val="115"/>
        </w:rPr>
        <w:t> sehubungan dengan</w:t>
      </w:r>
      <w:r>
        <w:rPr>
          <w:w w:val="115"/>
        </w:rPr>
        <w:t> akan</w:t>
      </w:r>
      <w:r>
        <w:rPr>
          <w:w w:val="115"/>
        </w:rPr>
        <w:t> dilaksanakannya</w:t>
      </w:r>
      <w:r>
        <w:rPr>
          <w:w w:val="115"/>
        </w:rPr>
        <w:t> Gelar</w:t>
      </w:r>
      <w:r>
        <w:rPr>
          <w:w w:val="115"/>
        </w:rPr>
        <w:t> Perkara</w:t>
      </w:r>
      <w:r>
        <w:rPr>
          <w:w w:val="115"/>
        </w:rPr>
        <w:t> Khusus</w:t>
      </w:r>
      <w:r>
        <w:rPr>
          <w:w w:val="115"/>
        </w:rPr>
        <w:t> terkait</w:t>
      </w:r>
      <w:r>
        <w:rPr>
          <w:w w:val="115"/>
        </w:rPr>
        <w:t> dengan perkara</w:t>
      </w:r>
      <w:r>
        <w:rPr>
          <w:w w:val="115"/>
        </w:rPr>
        <w:t> dugaan</w:t>
      </w:r>
      <w:r>
        <w:rPr>
          <w:w w:val="115"/>
        </w:rPr>
        <w:t> tindak</w:t>
      </w:r>
      <w:r>
        <w:rPr>
          <w:w w:val="115"/>
        </w:rPr>
        <w:t> pidana</w:t>
      </w:r>
      <w:r>
        <w:rPr>
          <w:w w:val="115"/>
        </w:rPr>
        <w:t> Pemalsuan</w:t>
      </w:r>
      <w:r>
        <w:rPr>
          <w:w w:val="115"/>
        </w:rPr>
        <w:t> Surat</w:t>
      </w:r>
      <w:r>
        <w:rPr>
          <w:w w:val="115"/>
        </w:rPr>
        <w:t> jo.</w:t>
      </w:r>
      <w:r>
        <w:rPr>
          <w:w w:val="115"/>
        </w:rPr>
        <w:t> Ikut</w:t>
      </w:r>
      <w:r>
        <w:rPr>
          <w:w w:val="115"/>
        </w:rPr>
        <w:t> Serta dalam Kejahatan</w:t>
      </w:r>
      <w:r>
        <w:rPr>
          <w:spacing w:val="-11"/>
          <w:w w:val="115"/>
        </w:rPr>
        <w:t> </w:t>
      </w:r>
      <w:r>
        <w:rPr>
          <w:w w:val="115"/>
        </w:rPr>
        <w:t>sebagaimana dimaksud dalam Pasal 263 KUHP Jo. Pasal 55 KUHP atas nama Tersangka Charlie Chandra dan PPAT Sukamto.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57" w:lineRule="auto" w:before="130" w:after="0"/>
        <w:ind w:left="1051" w:right="274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16</w:t>
      </w:r>
      <w:r>
        <w:rPr>
          <w:b/>
          <w:w w:val="115"/>
          <w:sz w:val="24"/>
        </w:rPr>
        <w:t> Januari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Gelar</w:t>
      </w:r>
      <w:r>
        <w:rPr>
          <w:w w:val="115"/>
          <w:sz w:val="24"/>
        </w:rPr>
        <w:t> Perkara Khusus</w:t>
      </w:r>
      <w:r>
        <w:rPr>
          <w:w w:val="115"/>
          <w:sz w:val="24"/>
        </w:rPr>
        <w:t> atas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No.</w:t>
      </w:r>
      <w:r>
        <w:rPr>
          <w:w w:val="115"/>
          <w:sz w:val="24"/>
        </w:rPr>
        <w:t> LP/B/2285/IV/2023/SPKT/POLDA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tertanggal 28</w:t>
      </w:r>
      <w:r>
        <w:rPr>
          <w:w w:val="115"/>
          <w:sz w:val="24"/>
        </w:rPr>
        <w:t> April</w:t>
      </w:r>
      <w:r>
        <w:rPr>
          <w:w w:val="115"/>
          <w:sz w:val="24"/>
        </w:rPr>
        <w:t> 2023,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Surat Undangan</w:t>
      </w:r>
      <w:r>
        <w:rPr>
          <w:w w:val="115"/>
          <w:sz w:val="24"/>
        </w:rPr>
        <w:t> Gelar Perkara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Khusus No. B/180/I/RES</w:t>
      </w:r>
      <w:r>
        <w:rPr>
          <w:w w:val="115"/>
          <w:sz w:val="24"/>
        </w:rPr>
        <w:t> 1.9/2024/Ditreskrimum</w:t>
      </w:r>
      <w:r>
        <w:rPr>
          <w:w w:val="115"/>
          <w:sz w:val="24"/>
        </w:rPr>
        <w:t> tertanggal</w:t>
      </w:r>
    </w:p>
    <w:p>
      <w:pPr>
        <w:pStyle w:val="BodyText"/>
        <w:spacing w:line="360" w:lineRule="auto" w:before="4"/>
        <w:ind w:left="1051" w:right="260" w:firstLine="0"/>
      </w:pPr>
      <w:r>
        <w:rPr>
          <w:w w:val="115"/>
        </w:rPr>
        <w:t>15</w:t>
      </w:r>
      <w:r>
        <w:rPr>
          <w:w w:val="115"/>
        </w:rPr>
        <w:t> Januari</w:t>
      </w:r>
      <w:r>
        <w:rPr>
          <w:w w:val="115"/>
        </w:rPr>
        <w:t> 2024</w:t>
      </w:r>
      <w:r>
        <w:rPr>
          <w:w w:val="115"/>
        </w:rPr>
        <w:t> (copy</w:t>
      </w:r>
      <w:r>
        <w:rPr>
          <w:w w:val="115"/>
        </w:rPr>
        <w:t> terlampir).</w:t>
      </w:r>
      <w:r>
        <w:rPr>
          <w:w w:val="115"/>
        </w:rPr>
        <w:t> Gelar</w:t>
      </w:r>
      <w:r>
        <w:rPr>
          <w:w w:val="115"/>
        </w:rPr>
        <w:t> Perkara</w:t>
      </w:r>
      <w:r>
        <w:rPr>
          <w:w w:val="115"/>
        </w:rPr>
        <w:t> Khusus</w:t>
      </w:r>
      <w:r>
        <w:rPr>
          <w:w w:val="115"/>
        </w:rPr>
        <w:t> tersebut dihadiri</w:t>
      </w:r>
      <w:r>
        <w:rPr>
          <w:w w:val="115"/>
        </w:rPr>
        <w:t> oleh</w:t>
      </w:r>
      <w:r>
        <w:rPr>
          <w:w w:val="115"/>
        </w:rPr>
        <w:t> peserta</w:t>
      </w:r>
      <w:r>
        <w:rPr>
          <w:w w:val="115"/>
        </w:rPr>
        <w:t> gelar</w:t>
      </w:r>
      <w:r>
        <w:rPr>
          <w:w w:val="115"/>
        </w:rPr>
        <w:t> yang</w:t>
      </w:r>
      <w:r>
        <w:rPr>
          <w:w w:val="115"/>
        </w:rPr>
        <w:t> terdiri</w:t>
      </w:r>
      <w:r>
        <w:rPr>
          <w:w w:val="115"/>
        </w:rPr>
        <w:t> dari:</w:t>
      </w:r>
      <w:r>
        <w:rPr>
          <w:w w:val="115"/>
        </w:rPr>
        <w:t> -</w:t>
      </w:r>
      <w:r>
        <w:rPr>
          <w:w w:val="115"/>
        </w:rPr>
        <w:t> KORWAS</w:t>
      </w:r>
      <w:r>
        <w:rPr>
          <w:w w:val="115"/>
        </w:rPr>
        <w:t> 3</w:t>
      </w:r>
      <w:r>
        <w:rPr>
          <w:w w:val="115"/>
        </w:rPr>
        <w:t> BIRO WASSIDIK</w:t>
      </w:r>
      <w:r>
        <w:rPr>
          <w:w w:val="115"/>
        </w:rPr>
        <w:t> BARESKRIM</w:t>
      </w:r>
      <w:r>
        <w:rPr>
          <w:w w:val="115"/>
        </w:rPr>
        <w:t> MABES</w:t>
      </w:r>
      <w:r>
        <w:rPr>
          <w:w w:val="115"/>
        </w:rPr>
        <w:t> POLRI</w:t>
      </w:r>
      <w:r>
        <w:rPr>
          <w:w w:val="115"/>
        </w:rPr>
        <w:t> -</w:t>
      </w:r>
      <w:r>
        <w:rPr>
          <w:w w:val="115"/>
        </w:rPr>
        <w:t> ITWASUM</w:t>
      </w:r>
      <w:r>
        <w:rPr>
          <w:w w:val="115"/>
        </w:rPr>
        <w:t> MABES</w:t>
      </w:r>
      <w:r>
        <w:rPr>
          <w:w w:val="115"/>
        </w:rPr>
        <w:t> POLRI</w:t>
      </w:r>
      <w:r>
        <w:rPr>
          <w:w w:val="115"/>
        </w:rPr>
        <w:t> - PROPAM</w:t>
      </w:r>
      <w:r>
        <w:rPr>
          <w:w w:val="115"/>
        </w:rPr>
        <w:t> MABES</w:t>
      </w:r>
      <w:r>
        <w:rPr>
          <w:w w:val="115"/>
        </w:rPr>
        <w:t> POLRI</w:t>
      </w:r>
      <w:r>
        <w:rPr>
          <w:w w:val="115"/>
        </w:rPr>
        <w:t> -</w:t>
      </w:r>
      <w:r>
        <w:rPr>
          <w:w w:val="115"/>
        </w:rPr>
        <w:t> DIVISI</w:t>
      </w:r>
      <w:r>
        <w:rPr>
          <w:w w:val="115"/>
        </w:rPr>
        <w:t> HUKUM</w:t>
      </w:r>
      <w:r>
        <w:rPr>
          <w:w w:val="115"/>
        </w:rPr>
        <w:t> MABES</w:t>
      </w:r>
      <w:r>
        <w:rPr>
          <w:w w:val="115"/>
        </w:rPr>
        <w:t> POLRI</w:t>
      </w:r>
      <w:r>
        <w:rPr>
          <w:w w:val="115"/>
        </w:rPr>
        <w:t> -</w:t>
      </w:r>
      <w:r>
        <w:rPr>
          <w:w w:val="115"/>
        </w:rPr>
        <w:t> PENYIDIK POLDA</w:t>
      </w:r>
      <w:r>
        <w:rPr>
          <w:spacing w:val="11"/>
          <w:w w:val="115"/>
        </w:rPr>
        <w:t> </w:t>
      </w:r>
      <w:r>
        <w:rPr>
          <w:w w:val="115"/>
        </w:rPr>
        <w:t>BANTEN</w:t>
      </w:r>
      <w:r>
        <w:rPr>
          <w:spacing w:val="5"/>
          <w:w w:val="115"/>
        </w:rPr>
        <w:t> </w:t>
      </w:r>
      <w:r>
        <w:rPr>
          <w:w w:val="115"/>
        </w:rPr>
        <w:t>-</w:t>
      </w:r>
      <w:r>
        <w:rPr>
          <w:spacing w:val="8"/>
          <w:w w:val="115"/>
        </w:rPr>
        <w:t> </w:t>
      </w:r>
      <w:r>
        <w:rPr>
          <w:w w:val="115"/>
        </w:rPr>
        <w:t>AHLI</w:t>
      </w:r>
      <w:r>
        <w:rPr>
          <w:spacing w:val="1"/>
          <w:w w:val="115"/>
        </w:rPr>
        <w:t> </w:t>
      </w:r>
      <w:r>
        <w:rPr>
          <w:w w:val="115"/>
        </w:rPr>
        <w:t>PIDANA</w:t>
      </w:r>
      <w:r>
        <w:rPr>
          <w:spacing w:val="3"/>
          <w:w w:val="115"/>
        </w:rPr>
        <w:t> </w:t>
      </w:r>
      <w:r>
        <w:rPr>
          <w:w w:val="115"/>
        </w:rPr>
        <w:t>MABES</w:t>
      </w:r>
      <w:r>
        <w:rPr>
          <w:spacing w:val="6"/>
          <w:w w:val="115"/>
        </w:rPr>
        <w:t> </w:t>
      </w:r>
      <w:r>
        <w:rPr>
          <w:w w:val="115"/>
        </w:rPr>
        <w:t>POLRI</w:t>
      </w:r>
      <w:r>
        <w:rPr>
          <w:spacing w:val="25"/>
          <w:w w:val="115"/>
        </w:rPr>
        <w:t> </w:t>
      </w:r>
      <w:r>
        <w:rPr>
          <w:w w:val="115"/>
        </w:rPr>
        <w:t>-</w:t>
      </w:r>
      <w:r>
        <w:rPr>
          <w:spacing w:val="-1"/>
          <w:w w:val="115"/>
        </w:rPr>
        <w:t> </w:t>
      </w:r>
      <w:r>
        <w:rPr>
          <w:w w:val="115"/>
        </w:rPr>
        <w:t>Pemohon</w:t>
      </w:r>
      <w:r>
        <w:rPr>
          <w:spacing w:val="17"/>
          <w:w w:val="115"/>
        </w:rPr>
        <w:t> </w:t>
      </w:r>
      <w:r>
        <w:rPr>
          <w:spacing w:val="-2"/>
          <w:w w:val="115"/>
        </w:rPr>
        <w:t>Pengaduan</w:t>
      </w:r>
    </w:p>
    <w:p>
      <w:pPr>
        <w:pStyle w:val="BodyText"/>
        <w:spacing w:line="357" w:lineRule="auto" w:before="16"/>
        <w:ind w:left="1051" w:right="259" w:firstLine="0"/>
      </w:pPr>
      <w:r>
        <w:rPr>
          <w:w w:val="115"/>
        </w:rPr>
        <w:t>Masyarakat</w:t>
      </w:r>
      <w:r>
        <w:rPr>
          <w:w w:val="115"/>
        </w:rPr>
        <w:t> (kuasa</w:t>
      </w:r>
      <w:r>
        <w:rPr>
          <w:w w:val="115"/>
        </w:rPr>
        <w:t> hukum</w:t>
      </w:r>
      <w:r>
        <w:rPr>
          <w:w w:val="115"/>
        </w:rPr>
        <w:t> CHARLIE</w:t>
      </w:r>
      <w:r>
        <w:rPr>
          <w:w w:val="115"/>
        </w:rPr>
        <w:t> CHANDRA)</w:t>
      </w:r>
      <w:r>
        <w:rPr>
          <w:w w:val="115"/>
        </w:rPr>
        <w:t> -</w:t>
      </w:r>
      <w:r>
        <w:rPr>
          <w:w w:val="115"/>
        </w:rPr>
        <w:t> Termohon Pengaduan Masyarakat (kuasa hukum PT. MBM).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2" w:after="0"/>
        <w:ind w:left="1051" w:right="263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24</w:t>
      </w:r>
      <w:r>
        <w:rPr>
          <w:b/>
          <w:w w:val="115"/>
          <w:sz w:val="24"/>
        </w:rPr>
        <w:t> Januari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Nomor:</w:t>
      </w:r>
      <w:r>
        <w:rPr>
          <w:w w:val="115"/>
          <w:sz w:val="24"/>
        </w:rPr>
        <w:t> 1618/FGP/I/2024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24 Januari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2024 Perihal: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TindakLanjut Hasil Gelar Perkara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Kusus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Tanggal 16</w:t>
      </w:r>
      <w:r>
        <w:rPr>
          <w:w w:val="115"/>
          <w:sz w:val="24"/>
        </w:rPr>
        <w:t> Januari 2024</w:t>
      </w:r>
      <w:r>
        <w:rPr>
          <w:w w:val="115"/>
          <w:sz w:val="24"/>
        </w:rPr>
        <w:t> Oleh</w:t>
      </w:r>
      <w:r>
        <w:rPr>
          <w:w w:val="115"/>
          <w:sz w:val="24"/>
        </w:rPr>
        <w:t> BIRO</w:t>
      </w:r>
      <w:r>
        <w:rPr>
          <w:w w:val="115"/>
          <w:sz w:val="24"/>
        </w:rPr>
        <w:t> BARESKRIM</w:t>
      </w:r>
      <w:r>
        <w:rPr>
          <w:w w:val="115"/>
          <w:sz w:val="24"/>
        </w:rPr>
        <w:t> BARESKRIM</w:t>
      </w:r>
      <w:r>
        <w:rPr>
          <w:w w:val="115"/>
          <w:sz w:val="24"/>
        </w:rPr>
        <w:t> POLRI</w:t>
      </w:r>
      <w:r>
        <w:rPr>
          <w:w w:val="115"/>
          <w:sz w:val="24"/>
        </w:rPr>
        <w:t> kepada KABARESKRIM</w:t>
      </w:r>
      <w:r>
        <w:rPr>
          <w:w w:val="115"/>
          <w:sz w:val="24"/>
        </w:rPr>
        <w:t> MABES</w:t>
      </w:r>
      <w:r>
        <w:rPr>
          <w:w w:val="115"/>
          <w:sz w:val="24"/>
        </w:rPr>
        <w:t> POLRI.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83" w:after="0"/>
        <w:ind w:left="1051" w:right="261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6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Nomor:</w:t>
      </w:r>
      <w:r>
        <w:rPr>
          <w:w w:val="115"/>
          <w:sz w:val="24"/>
        </w:rPr>
        <w:t> 1620/FGP/II/2024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6</w:t>
      </w:r>
      <w:r>
        <w:rPr>
          <w:w w:val="115"/>
          <w:sz w:val="24"/>
        </w:rPr>
        <w:t> Februari 2024</w:t>
      </w:r>
      <w:r>
        <w:rPr>
          <w:w w:val="115"/>
          <w:sz w:val="24"/>
        </w:rPr>
        <w:t> Perihal: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Penghentian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Penyidikan</w:t>
      </w:r>
      <w:r>
        <w:rPr>
          <w:w w:val="115"/>
          <w:sz w:val="24"/>
        </w:rPr>
        <w:t> Laporan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Polisi</w:t>
      </w:r>
      <w:r>
        <w:rPr>
          <w:w w:val="115"/>
          <w:sz w:val="24"/>
        </w:rPr>
        <w:t> No. LP/B/2285/IV/SPKT/POLDA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Tertanggal 28</w:t>
      </w:r>
      <w:r>
        <w:rPr>
          <w:w w:val="115"/>
          <w:sz w:val="24"/>
        </w:rPr>
        <w:t> April</w:t>
      </w:r>
      <w:r>
        <w:rPr>
          <w:w w:val="115"/>
          <w:sz w:val="24"/>
        </w:rPr>
        <w:t> 2023 Dengan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Tersangka Atas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Charlie Chandra kepada KABARESKRIM MABES</w:t>
      </w:r>
      <w:r>
        <w:rPr>
          <w:w w:val="115"/>
          <w:sz w:val="24"/>
        </w:rPr>
        <w:t> POLRI.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0" w:after="0"/>
        <w:ind w:left="1051" w:right="261" w:hanging="361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21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menghadap</w:t>
      </w:r>
      <w:r>
        <w:rPr>
          <w:w w:val="115"/>
          <w:sz w:val="24"/>
        </w:rPr>
        <w:t> KAROWASSIDIK</w:t>
      </w:r>
      <w:r>
        <w:rPr>
          <w:w w:val="115"/>
          <w:sz w:val="24"/>
        </w:rPr>
        <w:t> BARESKRIM</w:t>
      </w:r>
      <w:r>
        <w:rPr>
          <w:w w:val="115"/>
          <w:sz w:val="24"/>
        </w:rPr>
        <w:t> POLRI dan</w:t>
      </w:r>
      <w:r>
        <w:rPr>
          <w:w w:val="115"/>
          <w:sz w:val="24"/>
        </w:rPr>
        <w:t> menanyakan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Gelar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Khusus.</w:t>
      </w:r>
      <w:r>
        <w:rPr>
          <w:w w:val="115"/>
          <w:sz w:val="24"/>
        </w:rPr>
        <w:t> Selanjutnya, KAROWASSIDIK BARESKRIM</w:t>
      </w:r>
      <w:r>
        <w:rPr>
          <w:w w:val="115"/>
          <w:sz w:val="24"/>
        </w:rPr>
        <w:t> POLRI</w:t>
      </w:r>
      <w:r>
        <w:rPr>
          <w:w w:val="115"/>
          <w:sz w:val="24"/>
        </w:rPr>
        <w:t> menanggapi, antara lain, sebagai berikut:</w:t>
      </w:r>
      <w:r>
        <w:rPr>
          <w:w w:val="115"/>
          <w:sz w:val="24"/>
        </w:rPr>
        <w:t> “Penyidikan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di-</w:t>
      </w:r>
      <w:r>
        <w:rPr>
          <w:i/>
          <w:w w:val="115"/>
          <w:sz w:val="24"/>
        </w:rPr>
        <w:t>hold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sampai Gugatan Perdata yang diajukan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terhadap PT Mandiri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dan</w:t>
      </w:r>
      <w:r>
        <w:rPr>
          <w:w w:val="115"/>
          <w:sz w:val="24"/>
        </w:rPr>
        <w:t> PT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</w:t>
      </w:r>
      <w:r>
        <w:rPr>
          <w:w w:val="115"/>
          <w:sz w:val="24"/>
        </w:rPr>
        <w:t> diadili</w:t>
      </w:r>
      <w:r>
        <w:rPr>
          <w:w w:val="115"/>
          <w:sz w:val="24"/>
        </w:rPr>
        <w:t> di</w:t>
      </w:r>
      <w:r>
        <w:rPr>
          <w:w w:val="115"/>
          <w:sz w:val="24"/>
        </w:rPr>
        <w:t> PN Jakarta Utara DIPUTUS dan BERKEKUATAN HUKUM TETAP”; “Sampai dengan dikeluarkannya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Hasil Gelar Perkara Khusus tersebut,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Penyidik TIDAK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DIPERKENANKAN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TINDAKAN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APAPUN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terhadap</w:t>
      </w:r>
    </w:p>
    <w:p>
      <w:pPr>
        <w:pStyle w:val="BodyText"/>
        <w:spacing w:line="357" w:lineRule="auto" w:before="6"/>
        <w:ind w:left="1051" w:right="275" w:firstLine="0"/>
      </w:pPr>
      <w:r>
        <w:rPr>
          <w:w w:val="115"/>
        </w:rPr>
        <w:t>Charlie Chandra”;</w:t>
      </w:r>
      <w:r>
        <w:rPr>
          <w:w w:val="115"/>
        </w:rPr>
        <w:t> “Saat ini,</w:t>
      </w:r>
      <w:r>
        <w:rPr>
          <w:w w:val="115"/>
        </w:rPr>
        <w:t> Hasil</w:t>
      </w:r>
      <w:r>
        <w:rPr>
          <w:w w:val="115"/>
        </w:rPr>
        <w:t> Gelar Perkara Khusus</w:t>
      </w:r>
      <w:r>
        <w:rPr>
          <w:w w:val="115"/>
        </w:rPr>
        <w:t> belum dapat diterbitkan/dikeluarkan karena SEDANG MENUNGGU DISPOSISI dari BAPAK KABARESKRIM”.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2047" w:val="left" w:leader="none"/>
          <w:tab w:pos="3233" w:val="left" w:leader="none"/>
          <w:tab w:pos="3414" w:val="left" w:leader="none"/>
          <w:tab w:pos="4588" w:val="left" w:leader="none"/>
          <w:tab w:pos="5682" w:val="left" w:leader="none"/>
          <w:tab w:pos="6292" w:val="left" w:leader="none"/>
          <w:tab w:pos="7026" w:val="left" w:leader="none"/>
          <w:tab w:pos="8583" w:val="left" w:leader="none"/>
        </w:tabs>
        <w:spacing w:line="360" w:lineRule="auto" w:before="136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17</w:t>
      </w:r>
      <w:r>
        <w:rPr>
          <w:b/>
          <w:w w:val="115"/>
          <w:sz w:val="24"/>
        </w:rPr>
        <w:t> Maret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Unit 5 Polda</w:t>
      </w:r>
      <w:r>
        <w:rPr>
          <w:w w:val="115"/>
          <w:sz w:val="24"/>
        </w:rPr>
        <w:t> Metro Jaya bersama-sama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mendatangi</w:t>
      </w:r>
      <w:r>
        <w:rPr>
          <w:w w:val="115"/>
          <w:sz w:val="24"/>
        </w:rPr>
        <w:t> rumah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 dan</w:t>
      </w:r>
      <w:r>
        <w:rPr>
          <w:w w:val="115"/>
          <w:sz w:val="24"/>
        </w:rPr>
        <w:t> melakukan PENANGKAPAN</w:t>
      </w:r>
      <w:r>
        <w:rPr>
          <w:w w:val="115"/>
          <w:sz w:val="24"/>
        </w:rPr>
        <w:t> terhadap Charlie Chandra </w:t>
      </w:r>
      <w:r>
        <w:rPr>
          <w:spacing w:val="-2"/>
          <w:w w:val="115"/>
          <w:sz w:val="24"/>
        </w:rPr>
        <w:t>berdasarkan</w:t>
      </w:r>
      <w:r>
        <w:rPr>
          <w:sz w:val="24"/>
        </w:rPr>
        <w:tab/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15"/>
          <w:sz w:val="24"/>
        </w:rPr>
        <w:t>Perintah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Penangkapan</w:t>
      </w:r>
      <w:r>
        <w:rPr>
          <w:sz w:val="24"/>
        </w:rPr>
        <w:tab/>
      </w:r>
      <w:r>
        <w:rPr>
          <w:spacing w:val="-2"/>
          <w:w w:val="110"/>
          <w:sz w:val="24"/>
        </w:rPr>
        <w:t>Nomor </w:t>
      </w:r>
      <w:r>
        <w:rPr>
          <w:w w:val="115"/>
          <w:sz w:val="24"/>
        </w:rPr>
        <w:t>SP.Kap/180/III/RES.1.9/2024/Ditreskrimum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w w:val="115"/>
          <w:sz w:val="24"/>
        </w:rPr>
        <w:t> 17</w:t>
      </w:r>
      <w:r>
        <w:rPr>
          <w:w w:val="115"/>
          <w:sz w:val="24"/>
        </w:rPr>
        <w:t> Maret</w:t>
      </w:r>
      <w:r>
        <w:rPr>
          <w:w w:val="115"/>
          <w:sz w:val="24"/>
        </w:rPr>
        <w:t> 2024 </w:t>
      </w:r>
      <w:r>
        <w:rPr>
          <w:spacing w:val="-4"/>
          <w:w w:val="115"/>
          <w:sz w:val="24"/>
        </w:rPr>
        <w:t>jo.</w:t>
      </w:r>
      <w:r>
        <w:rPr>
          <w:sz w:val="24"/>
        </w:rPr>
        <w:tab/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Direskrimum</w:t>
      </w:r>
      <w:r>
        <w:rPr>
          <w:sz w:val="24"/>
        </w:rPr>
        <w:tab/>
      </w:r>
      <w:r>
        <w:rPr>
          <w:spacing w:val="-2"/>
          <w:w w:val="115"/>
          <w:sz w:val="24"/>
        </w:rPr>
        <w:t>Polda</w:t>
      </w:r>
      <w:r>
        <w:rPr>
          <w:sz w:val="24"/>
        </w:rPr>
        <w:tab/>
      </w:r>
      <w:r>
        <w:rPr>
          <w:spacing w:val="-2"/>
          <w:w w:val="115"/>
          <w:sz w:val="24"/>
        </w:rPr>
        <w:t>Banten</w:t>
      </w:r>
      <w:r>
        <w:rPr>
          <w:sz w:val="24"/>
        </w:rPr>
        <w:tab/>
      </w:r>
      <w:r>
        <w:rPr>
          <w:spacing w:val="-14"/>
          <w:sz w:val="24"/>
        </w:rPr>
        <w:t> </w:t>
      </w:r>
      <w:r>
        <w:rPr>
          <w:spacing w:val="-2"/>
          <w:w w:val="105"/>
          <w:sz w:val="24"/>
        </w:rPr>
        <w:t>Nomor </w:t>
      </w:r>
      <w:r>
        <w:rPr>
          <w:w w:val="115"/>
          <w:sz w:val="24"/>
        </w:rPr>
        <w:t>B/5081/XII/RES.1.9/2023/Ditreskrimum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 13</w:t>
      </w:r>
      <w:r>
        <w:rPr>
          <w:w w:val="115"/>
          <w:sz w:val="24"/>
        </w:rPr>
        <w:t> Desember</w:t>
      </w:r>
      <w:r>
        <w:rPr>
          <w:w w:val="115"/>
          <w:sz w:val="24"/>
        </w:rPr>
        <w:t> 2023 perihal mohon</w:t>
      </w:r>
      <w:r>
        <w:rPr>
          <w:w w:val="115"/>
          <w:sz w:val="24"/>
        </w:rPr>
        <w:t> bantuan pencarian orang.</w:t>
      </w:r>
    </w:p>
    <w:p>
      <w:pPr>
        <w:pStyle w:val="BodyText"/>
        <w:spacing w:line="362" w:lineRule="auto" w:before="118"/>
        <w:ind w:left="1051" w:right="267" w:firstLine="0"/>
      </w:pPr>
      <w:r>
        <w:rPr>
          <w:w w:val="115"/>
        </w:rPr>
        <w:t>Selanjutnya,</w:t>
      </w:r>
      <w:r>
        <w:rPr>
          <w:w w:val="115"/>
        </w:rPr>
        <w:t> Unit</w:t>
      </w:r>
      <w:r>
        <w:rPr>
          <w:w w:val="115"/>
        </w:rPr>
        <w:t> 5</w:t>
      </w:r>
      <w:r>
        <w:rPr>
          <w:w w:val="115"/>
        </w:rPr>
        <w:t> Resmob</w:t>
      </w:r>
      <w:r>
        <w:rPr>
          <w:w w:val="115"/>
        </w:rPr>
        <w:t> Polda</w:t>
      </w:r>
      <w:r>
        <w:rPr>
          <w:w w:val="115"/>
        </w:rPr>
        <w:t> Metro</w:t>
      </w:r>
      <w:r>
        <w:rPr>
          <w:w w:val="115"/>
        </w:rPr>
        <w:t> Jaya</w:t>
      </w:r>
      <w:r>
        <w:rPr>
          <w:w w:val="115"/>
        </w:rPr>
        <w:t> menggeledah</w:t>
      </w:r>
      <w:r>
        <w:rPr>
          <w:w w:val="115"/>
        </w:rPr>
        <w:t> rumah tersebut</w:t>
      </w:r>
      <w:r>
        <w:rPr>
          <w:w w:val="115"/>
        </w:rPr>
        <w:t> dengan</w:t>
      </w:r>
      <w:r>
        <w:rPr>
          <w:w w:val="115"/>
        </w:rPr>
        <w:t> alasan</w:t>
      </w:r>
      <w:r>
        <w:rPr>
          <w:w w:val="115"/>
        </w:rPr>
        <w:t> mencari</w:t>
      </w:r>
      <w:r>
        <w:rPr>
          <w:w w:val="115"/>
        </w:rPr>
        <w:t> CHARLIE</w:t>
      </w:r>
      <w:r>
        <w:rPr>
          <w:w w:val="115"/>
        </w:rPr>
        <w:t> CHANDRA.</w:t>
      </w:r>
      <w:r>
        <w:rPr>
          <w:w w:val="115"/>
        </w:rPr>
        <w:t> Namun</w:t>
      </w:r>
      <w:r>
        <w:rPr>
          <w:w w:val="115"/>
        </w:rPr>
        <w:t> saat Penggeledahan,</w:t>
      </w:r>
      <w:r>
        <w:rPr>
          <w:w w:val="115"/>
        </w:rPr>
        <w:t> Unit</w:t>
      </w:r>
      <w:r>
        <w:rPr>
          <w:w w:val="115"/>
        </w:rPr>
        <w:t> 5</w:t>
      </w:r>
      <w:r>
        <w:rPr>
          <w:w w:val="115"/>
        </w:rPr>
        <w:t> Resmob</w:t>
      </w:r>
      <w:r>
        <w:rPr>
          <w:w w:val="115"/>
        </w:rPr>
        <w:t> Polda</w:t>
      </w:r>
      <w:r>
        <w:rPr>
          <w:w w:val="115"/>
        </w:rPr>
        <w:t> Metro</w:t>
      </w:r>
      <w:r>
        <w:rPr>
          <w:w w:val="115"/>
        </w:rPr>
        <w:t> Jaya</w:t>
      </w:r>
      <w:r>
        <w:rPr>
          <w:w w:val="115"/>
        </w:rPr>
        <w:t> TIDAK MENUNJUKKAN</w:t>
      </w:r>
      <w:r>
        <w:rPr>
          <w:spacing w:val="41"/>
          <w:w w:val="115"/>
        </w:rPr>
        <w:t>  </w:t>
      </w:r>
      <w:r>
        <w:rPr>
          <w:w w:val="115"/>
        </w:rPr>
        <w:t>SURAT</w:t>
      </w:r>
      <w:r>
        <w:rPr>
          <w:spacing w:val="38"/>
          <w:w w:val="115"/>
        </w:rPr>
        <w:t>  </w:t>
      </w:r>
      <w:r>
        <w:rPr>
          <w:w w:val="115"/>
        </w:rPr>
        <w:t>IJIN</w:t>
      </w:r>
      <w:r>
        <w:rPr>
          <w:spacing w:val="35"/>
          <w:w w:val="115"/>
        </w:rPr>
        <w:t>  </w:t>
      </w:r>
      <w:r>
        <w:rPr>
          <w:w w:val="115"/>
        </w:rPr>
        <w:t>PENGGELEDAHAN</w:t>
      </w:r>
      <w:r>
        <w:rPr>
          <w:spacing w:val="48"/>
          <w:w w:val="115"/>
        </w:rPr>
        <w:t>  </w:t>
      </w:r>
      <w:r>
        <w:rPr>
          <w:w w:val="115"/>
        </w:rPr>
        <w:t>dari</w:t>
      </w:r>
      <w:r>
        <w:rPr>
          <w:spacing w:val="34"/>
          <w:w w:val="115"/>
        </w:rPr>
        <w:t>  </w:t>
      </w:r>
      <w:r>
        <w:rPr>
          <w:w w:val="115"/>
        </w:rPr>
        <w:t>KETUA</w:t>
      </w:r>
      <w:r>
        <w:rPr>
          <w:spacing w:val="49"/>
          <w:w w:val="115"/>
        </w:rPr>
        <w:t>  </w:t>
      </w:r>
      <w:r>
        <w:rPr>
          <w:spacing w:val="-5"/>
          <w:w w:val="115"/>
        </w:rPr>
        <w:t>PN</w:t>
      </w:r>
    </w:p>
    <w:p>
      <w:pPr>
        <w:pStyle w:val="BodyText"/>
        <w:spacing w:line="362" w:lineRule="auto"/>
        <w:ind w:left="1051" w:right="248" w:firstLine="0"/>
      </w:pPr>
      <w:r>
        <w:rPr>
          <w:w w:val="115"/>
        </w:rPr>
        <w:t>JAKARTA UTARA dengan alasan Charlie Chandra telah berstatus DPO maka TIDAK DIPERLUKAN</w:t>
      </w:r>
      <w:r>
        <w:rPr>
          <w:w w:val="115"/>
        </w:rPr>
        <w:t> IJIN PENGGELEDAHAN</w:t>
      </w:r>
      <w:r>
        <w:rPr>
          <w:w w:val="115"/>
        </w:rPr>
        <w:t> TERSEBUT.</w:t>
      </w:r>
      <w:r>
        <w:rPr>
          <w:w w:val="115"/>
        </w:rPr>
        <w:t> PADA SAAT</w:t>
      </w:r>
      <w:r>
        <w:rPr>
          <w:spacing w:val="31"/>
          <w:w w:val="115"/>
        </w:rPr>
        <w:t> </w:t>
      </w:r>
      <w:r>
        <w:rPr>
          <w:w w:val="115"/>
        </w:rPr>
        <w:t>YANG</w:t>
      </w:r>
      <w:r>
        <w:rPr>
          <w:spacing w:val="24"/>
          <w:w w:val="115"/>
        </w:rPr>
        <w:t> </w:t>
      </w:r>
      <w:r>
        <w:rPr>
          <w:w w:val="115"/>
        </w:rPr>
        <w:t>BERSAMAAN,</w:t>
      </w:r>
      <w:r>
        <w:rPr>
          <w:spacing w:val="20"/>
          <w:w w:val="115"/>
        </w:rPr>
        <w:t> </w:t>
      </w:r>
      <w:r>
        <w:rPr>
          <w:w w:val="115"/>
        </w:rPr>
        <w:t>Unit</w:t>
      </w:r>
      <w:r>
        <w:rPr>
          <w:spacing w:val="40"/>
          <w:w w:val="115"/>
        </w:rPr>
        <w:t> </w:t>
      </w:r>
      <w:r>
        <w:rPr>
          <w:w w:val="115"/>
        </w:rPr>
        <w:t>3</w:t>
      </w:r>
      <w:r>
        <w:rPr>
          <w:spacing w:val="32"/>
          <w:w w:val="115"/>
        </w:rPr>
        <w:t> </w:t>
      </w:r>
      <w:r>
        <w:rPr>
          <w:w w:val="115"/>
        </w:rPr>
        <w:t>RESMOB</w:t>
      </w:r>
      <w:r>
        <w:rPr>
          <w:spacing w:val="50"/>
          <w:w w:val="115"/>
        </w:rPr>
        <w:t> </w:t>
      </w:r>
      <w:r>
        <w:rPr>
          <w:w w:val="115"/>
        </w:rPr>
        <w:t>POLDA</w:t>
      </w:r>
      <w:r>
        <w:rPr>
          <w:spacing w:val="29"/>
          <w:w w:val="115"/>
        </w:rPr>
        <w:t> </w:t>
      </w:r>
      <w:r>
        <w:rPr>
          <w:w w:val="115"/>
        </w:rPr>
        <w:t>METRO</w:t>
      </w:r>
      <w:r>
        <w:rPr>
          <w:spacing w:val="61"/>
          <w:w w:val="115"/>
        </w:rPr>
        <w:t> </w:t>
      </w:r>
      <w:r>
        <w:rPr>
          <w:spacing w:val="-2"/>
          <w:w w:val="115"/>
        </w:rPr>
        <w:t>bersama-</w:t>
      </w:r>
    </w:p>
    <w:p>
      <w:pPr>
        <w:pStyle w:val="BodyText"/>
        <w:spacing w:line="357" w:lineRule="auto"/>
        <w:ind w:left="1051" w:right="280" w:firstLine="0"/>
      </w:pPr>
      <w:r>
        <w:rPr>
          <w:w w:val="110"/>
        </w:rPr>
        <w:t>sama Penyidik Polda Banten mendatangi rumah William (teman</w:t>
      </w:r>
      <w:r>
        <w:rPr>
          <w:spacing w:val="-5"/>
          <w:w w:val="110"/>
        </w:rPr>
        <w:t> </w:t>
      </w:r>
      <w:r>
        <w:rPr>
          <w:w w:val="110"/>
        </w:rPr>
        <w:t>Charlie </w:t>
      </w:r>
      <w:r>
        <w:rPr>
          <w:w w:val="115"/>
        </w:rPr>
        <w:t>Chandra)</w:t>
      </w:r>
      <w:r>
        <w:rPr>
          <w:spacing w:val="51"/>
          <w:w w:val="115"/>
        </w:rPr>
        <w:t> </w:t>
      </w:r>
      <w:r>
        <w:rPr>
          <w:w w:val="115"/>
        </w:rPr>
        <w:t>di</w:t>
      </w:r>
      <w:r>
        <w:rPr>
          <w:spacing w:val="51"/>
          <w:w w:val="115"/>
        </w:rPr>
        <w:t> </w:t>
      </w:r>
      <w:r>
        <w:rPr>
          <w:w w:val="115"/>
        </w:rPr>
        <w:t>Pasir</w:t>
      </w:r>
      <w:r>
        <w:rPr>
          <w:spacing w:val="53"/>
          <w:w w:val="115"/>
        </w:rPr>
        <w:t> </w:t>
      </w:r>
      <w:r>
        <w:rPr>
          <w:w w:val="115"/>
        </w:rPr>
        <w:t>Putih,</w:t>
      </w:r>
      <w:r>
        <w:rPr>
          <w:spacing w:val="58"/>
          <w:w w:val="115"/>
        </w:rPr>
        <w:t> </w:t>
      </w:r>
      <w:r>
        <w:rPr>
          <w:w w:val="115"/>
        </w:rPr>
        <w:t>Ancol,</w:t>
      </w:r>
      <w:r>
        <w:rPr>
          <w:spacing w:val="46"/>
          <w:w w:val="115"/>
        </w:rPr>
        <w:t> </w:t>
      </w:r>
      <w:r>
        <w:rPr>
          <w:w w:val="115"/>
        </w:rPr>
        <w:t>Jakarta</w:t>
      </w:r>
      <w:r>
        <w:rPr>
          <w:spacing w:val="43"/>
          <w:w w:val="115"/>
        </w:rPr>
        <w:t> </w:t>
      </w:r>
      <w:r>
        <w:rPr>
          <w:w w:val="115"/>
        </w:rPr>
        <w:t>Utara.</w:t>
      </w:r>
      <w:r>
        <w:rPr>
          <w:spacing w:val="46"/>
          <w:w w:val="115"/>
        </w:rPr>
        <w:t> </w:t>
      </w:r>
      <w:r>
        <w:rPr>
          <w:w w:val="115"/>
        </w:rPr>
        <w:t>Unit</w:t>
      </w:r>
      <w:r>
        <w:rPr>
          <w:spacing w:val="43"/>
          <w:w w:val="115"/>
        </w:rPr>
        <w:t> </w:t>
      </w:r>
      <w:r>
        <w:rPr>
          <w:w w:val="115"/>
        </w:rPr>
        <w:t>3</w:t>
      </w:r>
      <w:r>
        <w:rPr>
          <w:spacing w:val="58"/>
          <w:w w:val="115"/>
        </w:rPr>
        <w:t> </w:t>
      </w:r>
      <w:r>
        <w:rPr>
          <w:w w:val="115"/>
        </w:rPr>
        <w:t>Resmob</w:t>
      </w:r>
      <w:r>
        <w:rPr>
          <w:spacing w:val="46"/>
          <w:w w:val="115"/>
        </w:rPr>
        <w:t> </w:t>
      </w:r>
      <w:r>
        <w:rPr>
          <w:spacing w:val="-2"/>
          <w:w w:val="115"/>
        </w:rPr>
        <w:t>Polda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51" w:right="272" w:firstLine="0"/>
      </w:pPr>
      <w:r>
        <w:rPr>
          <w:w w:val="115"/>
        </w:rPr>
        <w:t>Metro</w:t>
      </w:r>
      <w:r>
        <w:rPr>
          <w:w w:val="115"/>
        </w:rPr>
        <w:t> Jaya</w:t>
      </w:r>
      <w:r>
        <w:rPr>
          <w:w w:val="115"/>
        </w:rPr>
        <w:t> bertemu</w:t>
      </w:r>
      <w:r>
        <w:rPr>
          <w:w w:val="115"/>
        </w:rPr>
        <w:t> dengan</w:t>
      </w:r>
      <w:r>
        <w:rPr>
          <w:w w:val="115"/>
        </w:rPr>
        <w:t> William</w:t>
      </w:r>
      <w:r>
        <w:rPr>
          <w:w w:val="115"/>
        </w:rPr>
        <w:t> dan</w:t>
      </w:r>
      <w:r>
        <w:rPr>
          <w:w w:val="115"/>
        </w:rPr>
        <w:t> meminta</w:t>
      </w:r>
      <w:r>
        <w:rPr>
          <w:w w:val="115"/>
        </w:rPr>
        <w:t> Charlie</w:t>
      </w:r>
      <w:r>
        <w:rPr>
          <w:w w:val="115"/>
        </w:rPr>
        <w:t> Chandra untuk keluar</w:t>
      </w:r>
      <w:r>
        <w:rPr>
          <w:w w:val="115"/>
        </w:rPr>
        <w:t> dari</w:t>
      </w:r>
      <w:r>
        <w:rPr>
          <w:w w:val="115"/>
        </w:rPr>
        <w:t> rumah</w:t>
      </w:r>
      <w:r>
        <w:rPr>
          <w:w w:val="115"/>
        </w:rPr>
        <w:t> untuk bertemu Unit</w:t>
      </w:r>
      <w:r>
        <w:rPr>
          <w:w w:val="115"/>
        </w:rPr>
        <w:t> 3</w:t>
      </w:r>
      <w:r>
        <w:rPr>
          <w:w w:val="115"/>
        </w:rPr>
        <w:t> Resmob</w:t>
      </w:r>
      <w:r>
        <w:rPr>
          <w:w w:val="115"/>
        </w:rPr>
        <w:t> Polda</w:t>
      </w:r>
      <w:r>
        <w:rPr>
          <w:w w:val="115"/>
        </w:rPr>
        <w:t> Metro Jaya. Selanjutnya TERDAKWA</w:t>
      </w:r>
      <w:r>
        <w:rPr>
          <w:w w:val="115"/>
        </w:rPr>
        <w:t> CHARLIE CHANDRA keluar dari rumah dan</w:t>
      </w:r>
      <w:r>
        <w:rPr>
          <w:w w:val="115"/>
        </w:rPr>
        <w:t> DITANGKAP</w:t>
      </w:r>
      <w:r>
        <w:rPr>
          <w:w w:val="115"/>
        </w:rPr>
        <w:t> oleh</w:t>
      </w:r>
      <w:r>
        <w:rPr>
          <w:w w:val="115"/>
        </w:rPr>
        <w:t> Unit</w:t>
      </w:r>
      <w:r>
        <w:rPr>
          <w:w w:val="115"/>
        </w:rPr>
        <w:t> 3</w:t>
      </w:r>
      <w:r>
        <w:rPr>
          <w:w w:val="115"/>
        </w:rPr>
        <w:t> Resmob</w:t>
      </w:r>
      <w:r>
        <w:rPr>
          <w:w w:val="115"/>
        </w:rPr>
        <w:t> Polda</w:t>
      </w:r>
      <w:r>
        <w:rPr>
          <w:w w:val="115"/>
        </w:rPr>
        <w:t> Metro</w:t>
      </w:r>
      <w:r>
        <w:rPr>
          <w:w w:val="115"/>
        </w:rPr>
        <w:t> Jaya</w:t>
      </w:r>
      <w:r>
        <w:rPr>
          <w:w w:val="115"/>
        </w:rPr>
        <w:t> serta</w:t>
      </w:r>
      <w:r>
        <w:rPr>
          <w:w w:val="115"/>
        </w:rPr>
        <w:t> dibawa untuk diproses di</w:t>
      </w:r>
      <w:r>
        <w:rPr>
          <w:w w:val="115"/>
        </w:rPr>
        <w:t> POLDA METRO</w:t>
      </w:r>
      <w:r>
        <w:rPr>
          <w:spacing w:val="40"/>
          <w:w w:val="115"/>
        </w:rPr>
        <w:t> </w:t>
      </w:r>
      <w:r>
        <w:rPr>
          <w:w w:val="115"/>
        </w:rPr>
        <w:t>JAYA selama 1x24 jam.</w:t>
      </w:r>
    </w:p>
    <w:p>
      <w:pPr>
        <w:pStyle w:val="BodyText"/>
        <w:spacing w:line="360" w:lineRule="auto" w:before="123"/>
        <w:ind w:left="1051" w:right="268" w:firstLine="0"/>
      </w:pPr>
      <w:r>
        <w:rPr>
          <w:w w:val="115"/>
        </w:rPr>
        <w:t>Padahal,</w:t>
      </w:r>
      <w:r>
        <w:rPr>
          <w:w w:val="115"/>
        </w:rPr>
        <w:t> meskipun</w:t>
      </w:r>
      <w:r>
        <w:rPr>
          <w:w w:val="115"/>
        </w:rPr>
        <w:t> KARO</w:t>
      </w:r>
      <w:r>
        <w:rPr>
          <w:w w:val="115"/>
        </w:rPr>
        <w:t> WASSIDIK</w:t>
      </w:r>
      <w:r>
        <w:rPr>
          <w:w w:val="115"/>
        </w:rPr>
        <w:t> BARESKRIM</w:t>
      </w:r>
      <w:r>
        <w:rPr>
          <w:w w:val="115"/>
        </w:rPr>
        <w:t> POLRI</w:t>
      </w:r>
      <w:r>
        <w:rPr>
          <w:w w:val="115"/>
        </w:rPr>
        <w:t> telah menyatakan</w:t>
      </w:r>
      <w:r>
        <w:rPr>
          <w:w w:val="115"/>
        </w:rPr>
        <w:t> “Sampai</w:t>
      </w:r>
      <w:r>
        <w:rPr>
          <w:w w:val="115"/>
        </w:rPr>
        <w:t> dengan</w:t>
      </w:r>
      <w:r>
        <w:rPr>
          <w:w w:val="115"/>
        </w:rPr>
        <w:t> dikeluarkannya</w:t>
      </w:r>
      <w:r>
        <w:rPr>
          <w:w w:val="115"/>
        </w:rPr>
        <w:t> Hasil</w:t>
      </w:r>
      <w:r>
        <w:rPr>
          <w:w w:val="115"/>
        </w:rPr>
        <w:t> Gelar</w:t>
      </w:r>
      <w:r>
        <w:rPr>
          <w:w w:val="115"/>
        </w:rPr>
        <w:t> Perkara Khusus</w:t>
      </w:r>
      <w:r>
        <w:rPr>
          <w:w w:val="115"/>
        </w:rPr>
        <w:t> tersebut,</w:t>
      </w:r>
      <w:r>
        <w:rPr>
          <w:w w:val="115"/>
        </w:rPr>
        <w:t> Penyidik</w:t>
      </w:r>
      <w:r>
        <w:rPr>
          <w:w w:val="115"/>
        </w:rPr>
        <w:t> TIDAK</w:t>
      </w:r>
      <w:r>
        <w:rPr>
          <w:w w:val="115"/>
        </w:rPr>
        <w:t> DIPERKENANKAN</w:t>
      </w:r>
      <w:r>
        <w:rPr>
          <w:w w:val="115"/>
        </w:rPr>
        <w:t> MELAKUKAN TINDAKAN</w:t>
      </w:r>
      <w:r>
        <w:rPr>
          <w:w w:val="115"/>
        </w:rPr>
        <w:t> APAPUN</w:t>
      </w:r>
      <w:r>
        <w:rPr>
          <w:w w:val="115"/>
        </w:rPr>
        <w:t> terhadap</w:t>
      </w:r>
      <w:r>
        <w:rPr>
          <w:w w:val="115"/>
        </w:rPr>
        <w:t> Charlie</w:t>
      </w:r>
      <w:r>
        <w:rPr>
          <w:w w:val="115"/>
        </w:rPr>
        <w:t> Chandra”,</w:t>
      </w:r>
      <w:r>
        <w:rPr>
          <w:w w:val="115"/>
        </w:rPr>
        <w:t> akan</w:t>
      </w:r>
      <w:r>
        <w:rPr>
          <w:w w:val="115"/>
        </w:rPr>
        <w:t> tetapi</w:t>
      </w:r>
      <w:r>
        <w:rPr>
          <w:w w:val="115"/>
        </w:rPr>
        <w:t> pada kenyataanya</w:t>
      </w:r>
      <w:r>
        <w:rPr>
          <w:w w:val="115"/>
        </w:rPr>
        <w:t> Penyidik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tetap</w:t>
      </w:r>
      <w:r>
        <w:rPr>
          <w:w w:val="115"/>
        </w:rPr>
        <w:t> melakukan</w:t>
      </w:r>
      <w:r>
        <w:rPr>
          <w:w w:val="115"/>
        </w:rPr>
        <w:t> upaya</w:t>
      </w:r>
      <w:r>
        <w:rPr>
          <w:w w:val="115"/>
        </w:rPr>
        <w:t> paksa dengan melakukan penangkapan terhadap Charlie 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2466" w:val="left" w:leader="none"/>
          <w:tab w:pos="5009" w:val="left" w:leader="none"/>
          <w:tab w:pos="7001" w:val="left" w:leader="none"/>
          <w:tab w:pos="8968" w:val="left" w:leader="none"/>
        </w:tabs>
        <w:spacing w:line="360" w:lineRule="auto" w:before="122" w:after="0"/>
        <w:ind w:left="1051" w:right="267" w:hanging="361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18</w:t>
      </w:r>
      <w:r>
        <w:rPr>
          <w:b/>
          <w:w w:val="115"/>
          <w:sz w:val="24"/>
        </w:rPr>
        <w:t> Maret 2024</w:t>
      </w:r>
      <w:r>
        <w:rPr>
          <w:w w:val="115"/>
          <w:sz w:val="24"/>
        </w:rPr>
        <w:t>,</w:t>
      </w:r>
      <w:r>
        <w:rPr>
          <w:w w:val="115"/>
          <w:sz w:val="24"/>
        </w:rPr>
        <w:t> kuasa hukum PT. MBM Muanas Alaidid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menemui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BERNEGOSIASI.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negosiasi</w:t>
      </w:r>
      <w:r>
        <w:rPr>
          <w:w w:val="115"/>
          <w:sz w:val="24"/>
        </w:rPr>
        <w:t> tersebut,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tidak didampingi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hukumnya. Karena negosiasi tidak ada titik temu,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maka</w:t>
      </w:r>
      <w:r>
        <w:rPr>
          <w:w w:val="115"/>
          <w:sz w:val="24"/>
        </w:rPr>
        <w:t> selanjutnya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Unit 2 Subdit II</w:t>
      </w:r>
      <w:r>
        <w:rPr>
          <w:w w:val="115"/>
          <w:sz w:val="24"/>
        </w:rPr>
        <w:t> Harda</w:t>
      </w:r>
      <w:r>
        <w:rPr>
          <w:w w:val="115"/>
          <w:sz w:val="24"/>
        </w:rPr>
        <w:t> Bangtah Ditreskrimum Polda</w:t>
      </w:r>
      <w:r>
        <w:rPr>
          <w:w w:val="115"/>
          <w:sz w:val="24"/>
        </w:rPr>
        <w:t> Banten datang serta</w:t>
      </w:r>
      <w:r>
        <w:rPr>
          <w:w w:val="115"/>
          <w:sz w:val="24"/>
        </w:rPr>
        <w:t> membawa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DITAHAN</w:t>
      </w:r>
      <w:r>
        <w:rPr>
          <w:w w:val="115"/>
          <w:sz w:val="24"/>
        </w:rPr>
        <w:t>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BANTEN.</w:t>
      </w:r>
      <w:r>
        <w:rPr>
          <w:w w:val="115"/>
          <w:sz w:val="24"/>
        </w:rPr>
        <w:t> Penahanan tersebut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Penahanan</w:t>
      </w:r>
      <w:r>
        <w:rPr>
          <w:w w:val="115"/>
          <w:sz w:val="24"/>
        </w:rPr>
        <w:t> No.SP.Han/ 36/III/RES.1.9/2024/Ditreskrimum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18 Maret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2024.</w:t>
      </w:r>
      <w:r>
        <w:rPr>
          <w:w w:val="115"/>
          <w:sz w:val="24"/>
        </w:rPr>
        <w:t> Pada saat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ditahan,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baru</w:t>
      </w:r>
      <w:r>
        <w:rPr>
          <w:w w:val="115"/>
          <w:sz w:val="24"/>
        </w:rPr>
        <w:t> menyerahkan </w:t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15"/>
          <w:sz w:val="24"/>
        </w:rPr>
        <w:t>Pemberitahuan</w:t>
      </w:r>
      <w:r>
        <w:rPr>
          <w:sz w:val="24"/>
        </w:rPr>
        <w:tab/>
      </w:r>
      <w:r>
        <w:rPr>
          <w:spacing w:val="-2"/>
          <w:w w:val="115"/>
          <w:sz w:val="24"/>
        </w:rPr>
        <w:t>Penetapan</w:t>
      </w:r>
      <w:r>
        <w:rPr>
          <w:sz w:val="24"/>
        </w:rPr>
        <w:tab/>
      </w:r>
      <w:r>
        <w:rPr>
          <w:spacing w:val="-2"/>
          <w:w w:val="115"/>
          <w:sz w:val="24"/>
        </w:rPr>
        <w:t>Tersangka</w:t>
      </w:r>
      <w:r>
        <w:rPr>
          <w:sz w:val="24"/>
        </w:rPr>
        <w:tab/>
      </w:r>
      <w:r>
        <w:rPr>
          <w:spacing w:val="-4"/>
          <w:w w:val="115"/>
          <w:sz w:val="24"/>
        </w:rPr>
        <w:t>No. </w:t>
      </w:r>
      <w:r>
        <w:rPr>
          <w:w w:val="115"/>
          <w:sz w:val="24"/>
        </w:rPr>
        <w:t>B.4641/XI/RES.1.9/2023/Ditreskrimum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16</w:t>
      </w:r>
      <w:r>
        <w:rPr>
          <w:w w:val="115"/>
          <w:sz w:val="24"/>
        </w:rPr>
        <w:t> November</w:t>
      </w:r>
      <w:r>
        <w:rPr>
          <w:w w:val="115"/>
          <w:sz w:val="24"/>
        </w:rPr>
        <w:t> 2023 kepada Kuasa Hukum Charlie 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33" w:after="0"/>
        <w:ind w:left="1051" w:right="270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19</w:t>
      </w:r>
      <w:r>
        <w:rPr>
          <w:b/>
          <w:w w:val="115"/>
          <w:sz w:val="24"/>
        </w:rPr>
        <w:t> Maret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ditahan</w:t>
      </w:r>
      <w:r>
        <w:rPr>
          <w:w w:val="115"/>
          <w:sz w:val="24"/>
        </w:rPr>
        <w:t> 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Polda</w:t>
      </w:r>
      <w:r>
        <w:rPr>
          <w:w w:val="115"/>
          <w:sz w:val="24"/>
        </w:rPr>
        <w:t> Banten,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pemeriksaan terhadap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Tersangka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dugaan</w:t>
      </w:r>
      <w:r>
        <w:rPr>
          <w:w w:val="115"/>
          <w:sz w:val="24"/>
        </w:rPr>
        <w:t> Tindak Pidana</w:t>
      </w:r>
      <w:r>
        <w:rPr>
          <w:w w:val="115"/>
          <w:sz w:val="24"/>
        </w:rPr>
        <w:t> Pemalsuan Surat jo.</w:t>
      </w:r>
      <w:r>
        <w:rPr>
          <w:w w:val="115"/>
          <w:sz w:val="24"/>
        </w:rPr>
        <w:t> Ikut Serta Pemalsuan Surat sebagaimana diatur Pasal 263 KUHP Jo. 55 KUHP.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5167" w:val="left" w:leader="none"/>
          <w:tab w:pos="8972" w:val="left" w:leader="none"/>
        </w:tabs>
        <w:spacing w:line="360" w:lineRule="auto" w:before="0" w:after="0"/>
        <w:ind w:left="1051" w:right="268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5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 Penyidik Polda</w:t>
      </w:r>
      <w:r>
        <w:rPr>
          <w:w w:val="115"/>
          <w:sz w:val="24"/>
        </w:rPr>
        <w:t> Banten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MEMPERPANJANG PENAHANAN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(untuk</w:t>
      </w:r>
      <w:r>
        <w:rPr>
          <w:w w:val="115"/>
          <w:sz w:val="24"/>
        </w:rPr>
        <w:t> 40</w:t>
      </w:r>
      <w:r>
        <w:rPr>
          <w:w w:val="115"/>
          <w:sz w:val="24"/>
        </w:rPr>
        <w:t> hari)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Surat No.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B/1046/IV/Res.1.9/2024/Ditreskrimum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5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April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2024</w:t>
      </w:r>
      <w:r>
        <w:rPr>
          <w:w w:val="115"/>
          <w:sz w:val="24"/>
        </w:rPr>
        <w:t> Hal: Pemberitahuan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Perpanjangan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Penahanan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Tersangka jo. Surat Perintah </w:t>
      </w:r>
      <w:r>
        <w:rPr>
          <w:spacing w:val="-2"/>
          <w:w w:val="120"/>
          <w:sz w:val="24"/>
        </w:rPr>
        <w:t>Perpanjangan</w:t>
      </w:r>
      <w:r>
        <w:rPr>
          <w:sz w:val="24"/>
        </w:rPr>
        <w:tab/>
      </w:r>
      <w:r>
        <w:rPr>
          <w:spacing w:val="-2"/>
          <w:w w:val="120"/>
          <w:sz w:val="24"/>
        </w:rPr>
        <w:t>Penahanan</w:t>
      </w:r>
      <w:r>
        <w:rPr>
          <w:sz w:val="24"/>
        </w:rPr>
        <w:tab/>
      </w:r>
      <w:r>
        <w:rPr>
          <w:spacing w:val="-4"/>
          <w:w w:val="115"/>
          <w:sz w:val="24"/>
        </w:rPr>
        <w:t>No. </w:t>
      </w:r>
      <w:r>
        <w:rPr>
          <w:w w:val="120"/>
          <w:sz w:val="24"/>
        </w:rPr>
        <w:t>SP.Han/36.B/IV/RES.1.9/2024/Ditreskrimum</w:t>
      </w:r>
      <w:r>
        <w:rPr>
          <w:spacing w:val="15"/>
          <w:w w:val="120"/>
          <w:sz w:val="24"/>
        </w:rPr>
        <w:t> </w:t>
      </w:r>
      <w:r>
        <w:rPr>
          <w:w w:val="120"/>
          <w:sz w:val="24"/>
        </w:rPr>
        <w:t>tanggal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5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April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2024.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57" w:lineRule="auto" w:before="122" w:after="0"/>
        <w:ind w:left="1051" w:right="274" w:hanging="361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</w:t>
      </w:r>
      <w:r>
        <w:rPr>
          <w:b/>
          <w:w w:val="115"/>
          <w:sz w:val="24"/>
        </w:rPr>
        <w:t> Mei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bersama dengan PT.</w:t>
      </w:r>
      <w:r>
        <w:rPr>
          <w:w w:val="115"/>
          <w:sz w:val="24"/>
        </w:rPr>
        <w:t> MBM mengadakan perdamaian dengan syarat: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60" w:lineRule="auto" w:before="134" w:after="0"/>
        <w:ind w:left="1495" w:right="275" w:hanging="361"/>
        <w:jc w:val="both"/>
        <w:rPr>
          <w:i/>
          <w:sz w:val="24"/>
        </w:rPr>
      </w:pPr>
      <w:r>
        <w:rPr>
          <w:i/>
          <w:w w:val="115"/>
          <w:sz w:val="24"/>
        </w:rPr>
        <w:t>Menghentikan</w:t>
      </w:r>
      <w:r>
        <w:rPr>
          <w:i/>
          <w:w w:val="115"/>
          <w:sz w:val="24"/>
        </w:rPr>
        <w:t> dan/atau</w:t>
      </w:r>
      <w:r>
        <w:rPr>
          <w:i/>
          <w:w w:val="115"/>
          <w:sz w:val="24"/>
        </w:rPr>
        <w:t> mencabut</w:t>
      </w:r>
      <w:r>
        <w:rPr>
          <w:i/>
          <w:w w:val="115"/>
          <w:sz w:val="24"/>
        </w:rPr>
        <w:t> upaya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Perkara</w:t>
      </w:r>
      <w:r>
        <w:rPr>
          <w:i/>
          <w:w w:val="115"/>
          <w:sz w:val="24"/>
        </w:rPr>
        <w:t> Tata Usaha</w:t>
      </w:r>
      <w:r>
        <w:rPr>
          <w:i/>
          <w:w w:val="115"/>
          <w:sz w:val="24"/>
        </w:rPr>
        <w:t> Negara</w:t>
      </w:r>
      <w:r>
        <w:rPr>
          <w:i/>
          <w:w w:val="115"/>
          <w:sz w:val="24"/>
        </w:rPr>
        <w:t> pada</w:t>
      </w:r>
      <w:r>
        <w:rPr>
          <w:i/>
          <w:w w:val="115"/>
          <w:sz w:val="24"/>
        </w:rPr>
        <w:t> sehubungan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Putusan</w:t>
      </w:r>
      <w:r>
        <w:rPr>
          <w:i/>
          <w:w w:val="115"/>
          <w:sz w:val="24"/>
        </w:rPr>
        <w:t> Nomor: 35/G/2023/PTUN.</w:t>
      </w:r>
      <w:r>
        <w:rPr>
          <w:i/>
          <w:w w:val="115"/>
          <w:sz w:val="24"/>
        </w:rPr>
        <w:t> Srg,</w:t>
      </w:r>
      <w:r>
        <w:rPr>
          <w:i/>
          <w:w w:val="115"/>
          <w:sz w:val="24"/>
        </w:rPr>
        <w:t> tertanggal</w:t>
      </w:r>
      <w:r>
        <w:rPr>
          <w:i/>
          <w:w w:val="115"/>
          <w:sz w:val="24"/>
        </w:rPr>
        <w:t> 11</w:t>
      </w:r>
      <w:r>
        <w:rPr>
          <w:i/>
          <w:w w:val="115"/>
          <w:sz w:val="24"/>
        </w:rPr>
        <w:t> Januari</w:t>
      </w:r>
      <w:r>
        <w:rPr>
          <w:i/>
          <w:w w:val="115"/>
          <w:sz w:val="24"/>
        </w:rPr>
        <w:t> 2023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telah diputus</w:t>
      </w:r>
      <w:r>
        <w:rPr>
          <w:i/>
          <w:w w:val="115"/>
          <w:sz w:val="24"/>
        </w:rPr>
        <w:t> pada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3</w:t>
      </w:r>
      <w:r>
        <w:rPr>
          <w:i/>
          <w:w w:val="115"/>
          <w:sz w:val="24"/>
        </w:rPr>
        <w:t> Januari</w:t>
      </w:r>
      <w:r>
        <w:rPr>
          <w:i/>
          <w:w w:val="115"/>
          <w:sz w:val="24"/>
        </w:rPr>
        <w:t> 2024</w:t>
      </w:r>
      <w:r>
        <w:rPr>
          <w:i/>
          <w:w w:val="115"/>
          <w:sz w:val="24"/>
        </w:rPr>
        <w:t> di</w:t>
      </w:r>
      <w:r>
        <w:rPr>
          <w:i/>
          <w:w w:val="115"/>
          <w:sz w:val="24"/>
        </w:rPr>
        <w:t> Pengadilan</w:t>
      </w:r>
      <w:r>
        <w:rPr>
          <w:i/>
          <w:w w:val="115"/>
          <w:sz w:val="24"/>
        </w:rPr>
        <w:t> Tata</w:t>
      </w:r>
      <w:r>
        <w:rPr>
          <w:i/>
          <w:w w:val="115"/>
          <w:sz w:val="24"/>
        </w:rPr>
        <w:t> Usaha Negara</w:t>
      </w:r>
      <w:r>
        <w:rPr>
          <w:i/>
          <w:w w:val="115"/>
          <w:sz w:val="24"/>
        </w:rPr>
        <w:t> Serang</w:t>
      </w:r>
      <w:r>
        <w:rPr>
          <w:i/>
          <w:w w:val="115"/>
          <w:sz w:val="24"/>
        </w:rPr>
        <w:t> jo.</w:t>
      </w:r>
      <w:r>
        <w:rPr>
          <w:i/>
          <w:w w:val="115"/>
          <w:sz w:val="24"/>
        </w:rPr>
        <w:t> Putusan</w:t>
      </w:r>
      <w:r>
        <w:rPr>
          <w:i/>
          <w:w w:val="115"/>
          <w:sz w:val="24"/>
        </w:rPr>
        <w:t> Tingkat</w:t>
      </w:r>
      <w:r>
        <w:rPr>
          <w:i/>
          <w:w w:val="115"/>
          <w:sz w:val="24"/>
        </w:rPr>
        <w:t> Banding</w:t>
      </w:r>
      <w:r>
        <w:rPr>
          <w:i/>
          <w:w w:val="115"/>
          <w:sz w:val="24"/>
        </w:rPr>
        <w:t> Nomor 159/B/2024/PT.TUN.JKT,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tertanggal</w:t>
      </w:r>
      <w:r>
        <w:rPr>
          <w:i/>
          <w:w w:val="115"/>
          <w:sz w:val="24"/>
        </w:rPr>
        <w:t> 26</w:t>
      </w:r>
      <w:r>
        <w:rPr>
          <w:i/>
          <w:w w:val="115"/>
          <w:sz w:val="24"/>
        </w:rPr>
        <w:t> Maret</w:t>
      </w:r>
      <w:r>
        <w:rPr>
          <w:i/>
          <w:w w:val="115"/>
          <w:sz w:val="24"/>
        </w:rPr>
        <w:t> 2024</w:t>
      </w:r>
      <w:r>
        <w:rPr>
          <w:i/>
          <w:w w:val="115"/>
          <w:sz w:val="24"/>
        </w:rPr>
        <w:t> di Pengadilan Tinggi</w:t>
      </w:r>
      <w:r>
        <w:rPr>
          <w:i/>
          <w:w w:val="115"/>
          <w:sz w:val="24"/>
        </w:rPr>
        <w:t> Tata</w:t>
      </w:r>
      <w:r>
        <w:rPr>
          <w:i/>
          <w:w w:val="115"/>
          <w:sz w:val="24"/>
        </w:rPr>
        <w:t> Usaha</w:t>
      </w:r>
      <w:r>
        <w:rPr>
          <w:i/>
          <w:w w:val="115"/>
          <w:sz w:val="24"/>
        </w:rPr>
        <w:t> Negara</w:t>
      </w:r>
      <w:r>
        <w:rPr>
          <w:i/>
          <w:w w:val="115"/>
          <w:sz w:val="24"/>
        </w:rPr>
        <w:t> DKI</w:t>
      </w:r>
      <w:r>
        <w:rPr>
          <w:i/>
          <w:w w:val="115"/>
          <w:sz w:val="24"/>
        </w:rPr>
        <w:t> Jakarta</w:t>
      </w:r>
      <w:r>
        <w:rPr>
          <w:i/>
          <w:w w:val="115"/>
          <w:sz w:val="24"/>
        </w:rPr>
        <w:t> (saat</w:t>
      </w:r>
      <w:r>
        <w:rPr>
          <w:i/>
          <w:w w:val="115"/>
          <w:sz w:val="24"/>
        </w:rPr>
        <w:t> ini</w:t>
      </w:r>
      <w:r>
        <w:rPr>
          <w:i/>
          <w:w w:val="115"/>
          <w:sz w:val="24"/>
        </w:rPr>
        <w:t> diketahui</w:t>
      </w:r>
      <w:r>
        <w:rPr>
          <w:i/>
          <w:w w:val="115"/>
          <w:sz w:val="24"/>
        </w:rPr>
        <w:t> telah dicabut</w:t>
      </w:r>
      <w:r>
        <w:rPr>
          <w:i/>
          <w:w w:val="115"/>
          <w:sz w:val="24"/>
        </w:rPr>
        <w:t> oleh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PERTAMA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pencabutan</w:t>
      </w:r>
      <w:r>
        <w:rPr>
          <w:i/>
          <w:w w:val="115"/>
          <w:sz w:val="24"/>
        </w:rPr>
        <w:t> dan penetapan</w:t>
      </w:r>
      <w:r>
        <w:rPr>
          <w:i/>
          <w:w w:val="115"/>
          <w:sz w:val="24"/>
        </w:rPr>
        <w:t> Pengadilan).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60" w:lineRule="auto" w:before="128" w:after="0"/>
        <w:ind w:left="1495" w:right="274" w:hanging="361"/>
        <w:jc w:val="both"/>
        <w:rPr>
          <w:i/>
          <w:sz w:val="24"/>
        </w:rPr>
      </w:pPr>
      <w:r>
        <w:rPr>
          <w:i/>
          <w:w w:val="115"/>
          <w:sz w:val="24"/>
        </w:rPr>
        <w:t>Mencabut</w:t>
      </w:r>
      <w:r>
        <w:rPr>
          <w:i/>
          <w:w w:val="115"/>
          <w:sz w:val="24"/>
        </w:rPr>
        <w:t> gugatan</w:t>
      </w:r>
      <w:r>
        <w:rPr>
          <w:i/>
          <w:w w:val="115"/>
          <w:sz w:val="24"/>
        </w:rPr>
        <w:t> Perdata</w:t>
      </w:r>
      <w:r>
        <w:rPr>
          <w:i/>
          <w:w w:val="115"/>
          <w:sz w:val="24"/>
        </w:rPr>
        <w:t> pada</w:t>
      </w:r>
      <w:r>
        <w:rPr>
          <w:i/>
          <w:w w:val="115"/>
          <w:sz w:val="24"/>
        </w:rPr>
        <w:t> Pengadilan</w:t>
      </w:r>
      <w:r>
        <w:rPr>
          <w:i/>
          <w:w w:val="115"/>
          <w:sz w:val="24"/>
        </w:rPr>
        <w:t> Negeri</w:t>
      </w:r>
      <w:r>
        <w:rPr>
          <w:i/>
          <w:w w:val="115"/>
          <w:sz w:val="24"/>
        </w:rPr>
        <w:t> Jakarta</w:t>
      </w:r>
      <w:r>
        <w:rPr>
          <w:i/>
          <w:w w:val="115"/>
          <w:sz w:val="24"/>
        </w:rPr>
        <w:t> Utara dengan</w:t>
      </w:r>
      <w:r>
        <w:rPr>
          <w:i/>
          <w:w w:val="115"/>
          <w:sz w:val="24"/>
        </w:rPr>
        <w:t> register</w:t>
      </w:r>
      <w:r>
        <w:rPr>
          <w:i/>
          <w:w w:val="115"/>
          <w:sz w:val="24"/>
        </w:rPr>
        <w:t> Nomor</w:t>
      </w:r>
      <w:r>
        <w:rPr>
          <w:i/>
          <w:w w:val="115"/>
          <w:sz w:val="24"/>
        </w:rPr>
        <w:t> 553/Pdt.G/2023/PN.Jkt.Utr,</w:t>
      </w:r>
      <w:r>
        <w:rPr>
          <w:i/>
          <w:w w:val="115"/>
          <w:sz w:val="24"/>
        </w:rPr>
        <w:t> tertanggal</w:t>
      </w:r>
      <w:r>
        <w:rPr>
          <w:i/>
          <w:w w:val="115"/>
          <w:sz w:val="24"/>
        </w:rPr>
        <w:t> 14 Agustus</w:t>
      </w:r>
      <w:r>
        <w:rPr>
          <w:i/>
          <w:w w:val="115"/>
          <w:sz w:val="24"/>
        </w:rPr>
        <w:t> 2023,</w:t>
      </w:r>
      <w:r>
        <w:rPr>
          <w:i/>
          <w:w w:val="115"/>
          <w:sz w:val="24"/>
        </w:rPr>
        <w:t> sampai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diterbitkannya</w:t>
      </w:r>
      <w:r>
        <w:rPr>
          <w:i/>
          <w:w w:val="115"/>
          <w:sz w:val="24"/>
        </w:rPr>
        <w:t> Surat</w:t>
      </w:r>
      <w:r>
        <w:rPr>
          <w:i/>
          <w:w w:val="115"/>
          <w:sz w:val="24"/>
        </w:rPr>
        <w:t> Penetapan Pencabutan</w:t>
      </w:r>
      <w:r>
        <w:rPr>
          <w:i/>
          <w:w w:val="115"/>
          <w:sz w:val="24"/>
        </w:rPr>
        <w:t> Gugatan</w:t>
      </w:r>
      <w:r>
        <w:rPr>
          <w:i/>
          <w:w w:val="115"/>
          <w:sz w:val="24"/>
        </w:rPr>
        <w:t> di</w:t>
      </w:r>
      <w:r>
        <w:rPr>
          <w:i/>
          <w:w w:val="115"/>
          <w:sz w:val="24"/>
        </w:rPr>
        <w:t> Pengadilan</w:t>
      </w:r>
      <w:r>
        <w:rPr>
          <w:i/>
          <w:w w:val="115"/>
          <w:sz w:val="24"/>
        </w:rPr>
        <w:t> Negeri</w:t>
      </w:r>
      <w:r>
        <w:rPr>
          <w:i/>
          <w:w w:val="115"/>
          <w:sz w:val="24"/>
        </w:rPr>
        <w:t> Jakarta</w:t>
      </w:r>
      <w:r>
        <w:rPr>
          <w:i/>
          <w:w w:val="115"/>
          <w:sz w:val="24"/>
        </w:rPr>
        <w:t> Utara</w:t>
      </w:r>
      <w:r>
        <w:rPr>
          <w:i/>
          <w:w w:val="115"/>
          <w:sz w:val="24"/>
        </w:rPr>
        <w:t> (saat</w:t>
      </w:r>
      <w:r>
        <w:rPr>
          <w:i/>
          <w:w w:val="115"/>
          <w:sz w:val="24"/>
        </w:rPr>
        <w:t> ini diketahui</w:t>
      </w:r>
      <w:r>
        <w:rPr>
          <w:i/>
          <w:w w:val="115"/>
          <w:sz w:val="24"/>
        </w:rPr>
        <w:t> telah</w:t>
      </w:r>
      <w:r>
        <w:rPr>
          <w:i/>
          <w:w w:val="115"/>
          <w:sz w:val="24"/>
        </w:rPr>
        <w:t> dicabut</w:t>
      </w:r>
      <w:r>
        <w:rPr>
          <w:i/>
          <w:w w:val="115"/>
          <w:sz w:val="24"/>
        </w:rPr>
        <w:t> oleh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PERTAMA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bukti pencabutan</w:t>
      </w:r>
      <w:r>
        <w:rPr>
          <w:i/>
          <w:w w:val="115"/>
          <w:sz w:val="24"/>
        </w:rPr>
        <w:t> dan Penetapan</w:t>
      </w:r>
      <w:r>
        <w:rPr>
          <w:i/>
          <w:w w:val="115"/>
          <w:sz w:val="24"/>
        </w:rPr>
        <w:t> Pengadilan terlampir).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62" w:lineRule="auto" w:before="122" w:after="0"/>
        <w:ind w:left="1495" w:right="270" w:hanging="361"/>
        <w:jc w:val="both"/>
        <w:rPr>
          <w:i/>
          <w:sz w:val="24"/>
        </w:rPr>
      </w:pPr>
      <w:r>
        <w:rPr>
          <w:i/>
          <w:w w:val="115"/>
          <w:sz w:val="24"/>
        </w:rPr>
        <w:t>Menyerahkan</w:t>
      </w:r>
      <w:r>
        <w:rPr>
          <w:i/>
          <w:w w:val="115"/>
          <w:sz w:val="24"/>
        </w:rPr>
        <w:t> kepada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KEDUA</w:t>
      </w:r>
      <w:r>
        <w:rPr>
          <w:i/>
          <w:w w:val="115"/>
          <w:sz w:val="24"/>
        </w:rPr>
        <w:t> berupa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pencabutan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kuasa terhadap</w:t>
      </w:r>
      <w:r>
        <w:rPr>
          <w:i/>
          <w:w w:val="115"/>
          <w:sz w:val="24"/>
        </w:rPr>
        <w:t> Fajar Gora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&amp; Partners dan kuasa-kuasa hukum lain yang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pernah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ditunjuk</w:t>
      </w:r>
      <w:r>
        <w:rPr>
          <w:i/>
          <w:spacing w:val="14"/>
          <w:w w:val="115"/>
          <w:sz w:val="24"/>
        </w:rPr>
        <w:t> </w:t>
      </w:r>
      <w:r>
        <w:rPr>
          <w:i/>
          <w:w w:val="115"/>
          <w:sz w:val="24"/>
        </w:rPr>
        <w:t>oleh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PIHAK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PERTAMA</w:t>
      </w:r>
      <w:r>
        <w:rPr>
          <w:i/>
          <w:spacing w:val="-14"/>
          <w:w w:val="115"/>
          <w:sz w:val="24"/>
        </w:rPr>
        <w:t> </w:t>
      </w:r>
      <w:r>
        <w:rPr>
          <w:i/>
          <w:w w:val="115"/>
          <w:sz w:val="24"/>
        </w:rPr>
        <w:t>(apabila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ada)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pada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saat penandatanganan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kesepakatan perdamaian</w:t>
      </w:r>
      <w:r>
        <w:rPr>
          <w:i/>
          <w:w w:val="115"/>
          <w:sz w:val="24"/>
        </w:rPr>
        <w:t> ini oleh PARA PIHAK.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57" w:lineRule="auto" w:before="114" w:after="0"/>
        <w:ind w:left="1495" w:right="278" w:hanging="361"/>
        <w:jc w:val="both"/>
        <w:rPr>
          <w:i/>
          <w:sz w:val="24"/>
        </w:rPr>
      </w:pPr>
      <w:r>
        <w:rPr>
          <w:i/>
          <w:w w:val="115"/>
          <w:sz w:val="24"/>
        </w:rPr>
        <w:t>Menyerahkan</w:t>
      </w:r>
      <w:r>
        <w:rPr>
          <w:i/>
          <w:w w:val="115"/>
          <w:sz w:val="24"/>
        </w:rPr>
        <w:t> sertifikat</w:t>
      </w:r>
      <w:r>
        <w:rPr>
          <w:i/>
          <w:w w:val="115"/>
          <w:sz w:val="24"/>
        </w:rPr>
        <w:t> hak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milik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(SHM)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No.5/Lemo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yang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terletak</w:t>
      </w:r>
      <w:r>
        <w:rPr>
          <w:i/>
          <w:w w:val="115"/>
          <w:sz w:val="24"/>
        </w:rPr>
        <w:t> di Kelurahan/Desa</w:t>
      </w:r>
      <w:r>
        <w:rPr>
          <w:i/>
          <w:spacing w:val="78"/>
          <w:w w:val="115"/>
          <w:sz w:val="24"/>
        </w:rPr>
        <w:t>  </w:t>
      </w:r>
      <w:r>
        <w:rPr>
          <w:i/>
          <w:w w:val="115"/>
          <w:sz w:val="24"/>
        </w:rPr>
        <w:t>Lemo,</w:t>
      </w:r>
      <w:r>
        <w:rPr>
          <w:i/>
          <w:spacing w:val="69"/>
          <w:w w:val="115"/>
          <w:sz w:val="24"/>
        </w:rPr>
        <w:t>  </w:t>
      </w:r>
      <w:r>
        <w:rPr>
          <w:i/>
          <w:w w:val="115"/>
          <w:sz w:val="24"/>
        </w:rPr>
        <w:t>Kecamatan</w:t>
      </w:r>
      <w:r>
        <w:rPr>
          <w:i/>
          <w:spacing w:val="78"/>
          <w:w w:val="115"/>
          <w:sz w:val="24"/>
        </w:rPr>
        <w:t>  </w:t>
      </w:r>
      <w:r>
        <w:rPr>
          <w:i/>
          <w:w w:val="115"/>
          <w:sz w:val="24"/>
        </w:rPr>
        <w:t>Teluk</w:t>
      </w:r>
      <w:r>
        <w:rPr>
          <w:i/>
          <w:spacing w:val="68"/>
          <w:w w:val="115"/>
          <w:sz w:val="24"/>
        </w:rPr>
        <w:t>  </w:t>
      </w:r>
      <w:r>
        <w:rPr>
          <w:i/>
          <w:w w:val="115"/>
          <w:sz w:val="24"/>
        </w:rPr>
        <w:t>Naga,</w:t>
      </w:r>
      <w:r>
        <w:rPr>
          <w:i/>
          <w:spacing w:val="80"/>
          <w:w w:val="115"/>
          <w:sz w:val="24"/>
        </w:rPr>
        <w:t>  </w:t>
      </w:r>
      <w:r>
        <w:rPr>
          <w:i/>
          <w:w w:val="115"/>
          <w:sz w:val="24"/>
        </w:rPr>
        <w:t>Kabupaten</w:t>
      </w:r>
    </w:p>
    <w:p>
      <w:pPr>
        <w:pStyle w:val="ListParagraph"/>
        <w:spacing w:after="0" w:line="357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spacing w:line="360" w:lineRule="auto" w:before="0"/>
        <w:ind w:left="1495" w:right="278" w:firstLine="0"/>
        <w:jc w:val="both"/>
        <w:rPr>
          <w:i/>
          <w:sz w:val="24"/>
        </w:rPr>
      </w:pPr>
      <w:r>
        <w:rPr>
          <w:i/>
          <w:w w:val="115"/>
          <w:sz w:val="24"/>
        </w:rPr>
        <w:t>Tangerang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luas</w:t>
      </w:r>
      <w:r>
        <w:rPr>
          <w:i/>
          <w:w w:val="115"/>
          <w:sz w:val="24"/>
        </w:rPr>
        <w:t> 87.100</w:t>
      </w:r>
      <w:r>
        <w:rPr>
          <w:i/>
          <w:w w:val="115"/>
          <w:sz w:val="24"/>
        </w:rPr>
        <w:t> M2</w:t>
      </w:r>
      <w:r>
        <w:rPr>
          <w:i/>
          <w:w w:val="115"/>
          <w:sz w:val="24"/>
        </w:rPr>
        <w:t> kepada</w:t>
      </w:r>
      <w:r>
        <w:rPr>
          <w:i/>
          <w:w w:val="115"/>
          <w:sz w:val="24"/>
        </w:rPr>
        <w:t> Penyidik</w:t>
      </w:r>
      <w:r>
        <w:rPr>
          <w:i/>
          <w:w w:val="115"/>
          <w:sz w:val="24"/>
        </w:rPr>
        <w:t> Polda</w:t>
      </w:r>
      <w:r>
        <w:rPr>
          <w:i/>
          <w:w w:val="115"/>
          <w:sz w:val="24"/>
        </w:rPr>
        <w:t> Banten (diketahui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PERTAMA</w:t>
      </w:r>
      <w:r>
        <w:rPr>
          <w:i/>
          <w:w w:val="115"/>
          <w:sz w:val="24"/>
        </w:rPr>
        <w:t> sudah</w:t>
      </w:r>
      <w:r>
        <w:rPr>
          <w:i/>
          <w:w w:val="115"/>
          <w:sz w:val="24"/>
        </w:rPr>
        <w:t> menyerahkan</w:t>
      </w:r>
      <w:r>
        <w:rPr>
          <w:i/>
          <w:w w:val="115"/>
          <w:sz w:val="24"/>
        </w:rPr>
        <w:t> kepada</w:t>
      </w:r>
      <w:r>
        <w:rPr>
          <w:i/>
          <w:w w:val="115"/>
          <w:sz w:val="24"/>
        </w:rPr>
        <w:t> Penyidik Polda</w:t>
      </w:r>
      <w:r>
        <w:rPr>
          <w:i/>
          <w:w w:val="115"/>
          <w:sz w:val="24"/>
        </w:rPr>
        <w:t> Banten)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selanjutnya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PERTAMA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keberatan apabila</w:t>
      </w:r>
      <w:r>
        <w:rPr>
          <w:i/>
          <w:w w:val="115"/>
          <w:sz w:val="24"/>
        </w:rPr>
        <w:t> SHM</w:t>
      </w:r>
      <w:r>
        <w:rPr>
          <w:i/>
          <w:w w:val="115"/>
          <w:sz w:val="24"/>
        </w:rPr>
        <w:t> No.5/Lemo tersebut</w:t>
      </w:r>
      <w:r>
        <w:rPr>
          <w:i/>
          <w:w w:val="115"/>
          <w:sz w:val="24"/>
        </w:rPr>
        <w:t> nantinya</w:t>
      </w:r>
      <w:r>
        <w:rPr>
          <w:i/>
          <w:w w:val="115"/>
          <w:sz w:val="24"/>
        </w:rPr>
        <w:t> akan dikembalikan</w:t>
      </w:r>
      <w:r>
        <w:rPr>
          <w:i/>
          <w:w w:val="115"/>
          <w:sz w:val="24"/>
        </w:rPr>
        <w:t> dari Penyidik</w:t>
      </w:r>
      <w:r>
        <w:rPr>
          <w:i/>
          <w:w w:val="115"/>
          <w:sz w:val="24"/>
        </w:rPr>
        <w:t> kepada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KEDUA</w:t>
      </w:r>
      <w:r>
        <w:rPr>
          <w:i/>
          <w:w w:val="115"/>
          <w:sz w:val="24"/>
        </w:rPr>
        <w:t> untuk</w:t>
      </w:r>
      <w:r>
        <w:rPr>
          <w:i/>
          <w:w w:val="115"/>
          <w:sz w:val="24"/>
        </w:rPr>
        <w:t> selanjutnya</w:t>
      </w:r>
      <w:r>
        <w:rPr>
          <w:i/>
          <w:w w:val="115"/>
          <w:sz w:val="24"/>
        </w:rPr>
        <w:t> diserahkan kepada Kantor</w:t>
      </w:r>
      <w:r>
        <w:rPr>
          <w:i/>
          <w:spacing w:val="33"/>
          <w:w w:val="115"/>
          <w:sz w:val="24"/>
        </w:rPr>
        <w:t> </w:t>
      </w:r>
      <w:r>
        <w:rPr>
          <w:i/>
          <w:w w:val="115"/>
          <w:sz w:val="24"/>
        </w:rPr>
        <w:t>Pertanahan/BPN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Kabupaten</w:t>
      </w:r>
      <w:r>
        <w:rPr>
          <w:i/>
          <w:w w:val="115"/>
          <w:sz w:val="24"/>
        </w:rPr>
        <w:t> Tangerang.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62" w:lineRule="auto" w:before="122" w:after="0"/>
        <w:ind w:left="1495" w:right="270" w:hanging="361"/>
        <w:jc w:val="both"/>
        <w:rPr>
          <w:i/>
          <w:sz w:val="24"/>
        </w:rPr>
      </w:pP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terlaksanakannya</w:t>
      </w:r>
      <w:r>
        <w:rPr>
          <w:i/>
          <w:w w:val="115"/>
          <w:sz w:val="24"/>
        </w:rPr>
        <w:t> seluruh</w:t>
      </w:r>
      <w:r>
        <w:rPr>
          <w:i/>
          <w:w w:val="115"/>
          <w:sz w:val="24"/>
        </w:rPr>
        <w:t> kewajiban-kewajiban sebagaimana</w:t>
      </w:r>
      <w:r>
        <w:rPr>
          <w:i/>
          <w:w w:val="115"/>
          <w:sz w:val="24"/>
        </w:rPr>
        <w:t> butir</w:t>
      </w:r>
      <w:r>
        <w:rPr>
          <w:i/>
          <w:w w:val="115"/>
          <w:sz w:val="24"/>
        </w:rPr>
        <w:t> 3</w:t>
      </w:r>
      <w:r>
        <w:rPr>
          <w:i/>
          <w:w w:val="115"/>
          <w:sz w:val="24"/>
        </w:rPr>
        <w:t> di</w:t>
      </w:r>
      <w:r>
        <w:rPr>
          <w:i/>
          <w:w w:val="115"/>
          <w:sz w:val="24"/>
        </w:rPr>
        <w:t> atas,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PERTAMA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KEDUA saling</w:t>
      </w:r>
      <w:r>
        <w:rPr>
          <w:i/>
          <w:w w:val="115"/>
          <w:sz w:val="24"/>
        </w:rPr>
        <w:t> memberi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dan menerima pembebasan, pelunasan sepenuhnya dan</w:t>
      </w:r>
      <w:r>
        <w:rPr>
          <w:i/>
          <w:w w:val="115"/>
          <w:sz w:val="24"/>
        </w:rPr>
        <w:t> pemberesan (acquit</w:t>
      </w:r>
      <w:r>
        <w:rPr>
          <w:i/>
          <w:w w:val="115"/>
          <w:sz w:val="24"/>
        </w:rPr>
        <w:t> et</w:t>
      </w:r>
      <w:r>
        <w:rPr>
          <w:i/>
          <w:w w:val="115"/>
          <w:sz w:val="24"/>
        </w:rPr>
        <w:t> de’charge)</w:t>
      </w:r>
      <w:r>
        <w:rPr>
          <w:i/>
          <w:w w:val="115"/>
          <w:sz w:val="24"/>
        </w:rPr>
        <w:t> satu</w:t>
      </w:r>
      <w:r>
        <w:rPr>
          <w:i/>
          <w:w w:val="115"/>
          <w:sz w:val="24"/>
        </w:rPr>
        <w:t> sama</w:t>
      </w:r>
      <w:r>
        <w:rPr>
          <w:i/>
          <w:w w:val="115"/>
          <w:sz w:val="24"/>
        </w:rPr>
        <w:t> lain,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dengan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ini</w:t>
      </w:r>
      <w:r>
        <w:rPr>
          <w:i/>
          <w:w w:val="115"/>
          <w:sz w:val="24"/>
        </w:rPr>
        <w:t> pula</w:t>
      </w:r>
      <w:r>
        <w:rPr>
          <w:i/>
          <w:w w:val="115"/>
          <w:sz w:val="24"/>
        </w:rPr>
        <w:t> saling</w:t>
      </w:r>
      <w:r>
        <w:rPr>
          <w:i/>
          <w:w w:val="115"/>
          <w:sz w:val="24"/>
        </w:rPr>
        <w:t> berjanji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mengikatkan</w:t>
      </w:r>
      <w:r>
        <w:rPr>
          <w:i/>
          <w:w w:val="115"/>
          <w:sz w:val="24"/>
        </w:rPr>
        <w:t> diri</w:t>
      </w:r>
      <w:r>
        <w:rPr>
          <w:i/>
          <w:w w:val="115"/>
          <w:sz w:val="24"/>
        </w:rPr>
        <w:t> untuk</w:t>
      </w:r>
      <w:r>
        <w:rPr>
          <w:i/>
          <w:w w:val="115"/>
          <w:sz w:val="24"/>
        </w:rPr>
        <w:t> tidak mengadakan</w:t>
      </w:r>
      <w:r>
        <w:rPr>
          <w:i/>
          <w:w w:val="115"/>
          <w:sz w:val="24"/>
        </w:rPr>
        <w:t> tuntutan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atau</w:t>
      </w:r>
      <w:r>
        <w:rPr>
          <w:i/>
          <w:w w:val="115"/>
          <w:sz w:val="24"/>
        </w:rPr>
        <w:t> gugatan</w:t>
      </w:r>
      <w:r>
        <w:rPr>
          <w:i/>
          <w:w w:val="115"/>
          <w:sz w:val="24"/>
        </w:rPr>
        <w:t> lain</w:t>
      </w:r>
      <w:r>
        <w:rPr>
          <w:i/>
          <w:w w:val="115"/>
          <w:sz w:val="24"/>
        </w:rPr>
        <w:t> lagi</w:t>
      </w:r>
      <w:r>
        <w:rPr>
          <w:i/>
          <w:w w:val="115"/>
          <w:sz w:val="24"/>
        </w:rPr>
        <w:t> di</w:t>
      </w:r>
      <w:r>
        <w:rPr>
          <w:i/>
          <w:w w:val="115"/>
          <w:sz w:val="24"/>
        </w:rPr>
        <w:t> antara</w:t>
      </w:r>
      <w:r>
        <w:rPr>
          <w:i/>
          <w:w w:val="115"/>
          <w:sz w:val="24"/>
        </w:rPr>
        <w:t> PARA PIHAK,</w:t>
      </w:r>
      <w:r>
        <w:rPr>
          <w:i/>
          <w:w w:val="115"/>
          <w:sz w:val="24"/>
        </w:rPr>
        <w:t> baik</w:t>
      </w:r>
      <w:r>
        <w:rPr>
          <w:i/>
          <w:w w:val="115"/>
          <w:sz w:val="24"/>
        </w:rPr>
        <w:t> dalam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bentuk</w:t>
      </w:r>
      <w:r>
        <w:rPr>
          <w:i/>
          <w:w w:val="115"/>
          <w:sz w:val="24"/>
        </w:rPr>
        <w:t> Pidana,</w:t>
      </w:r>
      <w:r>
        <w:rPr>
          <w:i/>
          <w:w w:val="115"/>
          <w:sz w:val="24"/>
        </w:rPr>
        <w:t> Perdata dan/atau</w:t>
      </w:r>
      <w:r>
        <w:rPr>
          <w:i/>
          <w:w w:val="115"/>
          <w:sz w:val="24"/>
        </w:rPr>
        <w:t> dalam bentuk apapun</w:t>
      </w:r>
      <w:r>
        <w:rPr>
          <w:i/>
          <w:w w:val="115"/>
          <w:sz w:val="24"/>
        </w:rPr>
        <w:t> menyangkut</w:t>
      </w:r>
      <w:r>
        <w:rPr>
          <w:i/>
          <w:w w:val="115"/>
          <w:sz w:val="24"/>
        </w:rPr>
        <w:t> objek sengketa.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60" w:lineRule="auto" w:before="107" w:after="0"/>
        <w:ind w:left="1495" w:right="276" w:hanging="361"/>
        <w:jc w:val="both"/>
        <w:rPr>
          <w:i/>
          <w:sz w:val="24"/>
        </w:rPr>
      </w:pP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PARA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menyatakan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adanya</w:t>
      </w:r>
      <w:r>
        <w:rPr>
          <w:i/>
          <w:w w:val="115"/>
          <w:sz w:val="24"/>
        </w:rPr>
        <w:t> pembayaran</w:t>
      </w:r>
      <w:r>
        <w:rPr>
          <w:i/>
          <w:w w:val="115"/>
          <w:sz w:val="24"/>
        </w:rPr>
        <w:t> ganti kerugian</w:t>
      </w:r>
      <w:r>
        <w:rPr>
          <w:i/>
          <w:w w:val="115"/>
          <w:sz w:val="24"/>
        </w:rPr>
        <w:t> sehubungan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permasalahan</w:t>
      </w:r>
      <w:r>
        <w:rPr>
          <w:i/>
          <w:w w:val="115"/>
          <w:sz w:val="24"/>
        </w:rPr>
        <w:t> objek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dan PIHAK</w:t>
      </w:r>
      <w:r>
        <w:rPr>
          <w:i/>
          <w:w w:val="115"/>
          <w:sz w:val="24"/>
        </w:rPr>
        <w:t> PERTAMA</w:t>
      </w:r>
      <w:r>
        <w:rPr>
          <w:i/>
          <w:w w:val="115"/>
          <w:sz w:val="24"/>
        </w:rPr>
        <w:t> menjamin</w:t>
      </w:r>
      <w:r>
        <w:rPr>
          <w:i/>
          <w:w w:val="115"/>
          <w:sz w:val="24"/>
        </w:rPr>
        <w:t> dikemudian</w:t>
      </w:r>
      <w:r>
        <w:rPr>
          <w:i/>
          <w:w w:val="115"/>
          <w:sz w:val="24"/>
        </w:rPr>
        <w:t> hari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ada</w:t>
      </w:r>
      <w:r>
        <w:rPr>
          <w:i/>
          <w:w w:val="115"/>
          <w:sz w:val="24"/>
        </w:rPr>
        <w:t> menuntut pembayaran</w:t>
      </w:r>
      <w:r>
        <w:rPr>
          <w:i/>
          <w:w w:val="115"/>
          <w:sz w:val="24"/>
        </w:rPr>
        <w:t> ganti</w:t>
      </w:r>
      <w:r>
        <w:rPr>
          <w:i/>
          <w:w w:val="115"/>
          <w:sz w:val="24"/>
        </w:rPr>
        <w:t> kerugian</w:t>
      </w:r>
      <w:r>
        <w:rPr>
          <w:i/>
          <w:w w:val="115"/>
          <w:sz w:val="24"/>
        </w:rPr>
        <w:t> atau</w:t>
      </w:r>
      <w:r>
        <w:rPr>
          <w:i/>
          <w:w w:val="115"/>
          <w:sz w:val="24"/>
        </w:rPr>
        <w:t> uang</w:t>
      </w:r>
      <w:r>
        <w:rPr>
          <w:i/>
          <w:w w:val="115"/>
          <w:sz w:val="24"/>
        </w:rPr>
        <w:t> kompensasi</w:t>
      </w:r>
      <w:r>
        <w:rPr>
          <w:i/>
          <w:w w:val="115"/>
          <w:sz w:val="24"/>
        </w:rPr>
        <w:t> kepada</w:t>
      </w:r>
      <w:r>
        <w:rPr>
          <w:i/>
          <w:w w:val="115"/>
          <w:sz w:val="24"/>
        </w:rPr>
        <w:t> PIHAK KEDUA terkait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objek sengketa.”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2586" w:val="left" w:leader="none"/>
          <w:tab w:pos="4458" w:val="left" w:leader="none"/>
          <w:tab w:pos="6809" w:val="left" w:leader="none"/>
          <w:tab w:pos="8981" w:val="left" w:leader="none"/>
        </w:tabs>
        <w:spacing w:line="360" w:lineRule="auto" w:before="123" w:after="0"/>
        <w:ind w:left="1051" w:right="265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21</w:t>
      </w:r>
      <w:r>
        <w:rPr>
          <w:b/>
          <w:w w:val="115"/>
          <w:sz w:val="24"/>
        </w:rPr>
        <w:t> Mei</w:t>
      </w:r>
      <w:r>
        <w:rPr>
          <w:b/>
          <w:w w:val="115"/>
          <w:sz w:val="24"/>
        </w:rPr>
        <w:t> 2024</w:t>
      </w:r>
      <w:r>
        <w:rPr>
          <w:w w:val="115"/>
          <w:sz w:val="24"/>
        </w:rPr>
        <w:t>,</w:t>
      </w:r>
      <w:r>
        <w:rPr>
          <w:w w:val="115"/>
          <w:sz w:val="24"/>
        </w:rPr>
        <w:t> atas</w:t>
      </w:r>
      <w:r>
        <w:rPr>
          <w:w w:val="115"/>
          <w:sz w:val="24"/>
        </w:rPr>
        <w:t> dasar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Perdamaian</w:t>
      </w:r>
      <w:r>
        <w:rPr>
          <w:w w:val="115"/>
          <w:sz w:val="24"/>
        </w:rPr>
        <w:t> antara Charlie Chandra dan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MBM, maka</w:t>
      </w:r>
      <w:r>
        <w:rPr>
          <w:w w:val="115"/>
          <w:sz w:val="24"/>
        </w:rPr>
        <w:t> pada 21</w:t>
      </w:r>
      <w:r>
        <w:rPr>
          <w:w w:val="115"/>
          <w:sz w:val="24"/>
        </w:rPr>
        <w:t> Mei 2024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 menghentikan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2</w:t>
      </w:r>
      <w:r>
        <w:rPr>
          <w:w w:val="115"/>
          <w:sz w:val="24"/>
        </w:rPr>
        <w:t> berdasarkan </w:t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15"/>
          <w:sz w:val="24"/>
        </w:rPr>
        <w:t>Perintah</w:t>
      </w:r>
      <w:r>
        <w:rPr>
          <w:sz w:val="24"/>
        </w:rPr>
        <w:tab/>
      </w:r>
      <w:r>
        <w:rPr>
          <w:spacing w:val="-2"/>
          <w:w w:val="115"/>
          <w:sz w:val="24"/>
        </w:rPr>
        <w:t>Penghentian</w:t>
      </w:r>
      <w:r>
        <w:rPr>
          <w:sz w:val="24"/>
        </w:rPr>
        <w:tab/>
      </w:r>
      <w:r>
        <w:rPr>
          <w:spacing w:val="-2"/>
          <w:w w:val="115"/>
          <w:sz w:val="24"/>
        </w:rPr>
        <w:t>Penyidikan</w:t>
      </w:r>
      <w:r>
        <w:rPr>
          <w:sz w:val="24"/>
        </w:rPr>
        <w:tab/>
      </w:r>
      <w:r>
        <w:rPr>
          <w:spacing w:val="-4"/>
          <w:w w:val="115"/>
          <w:sz w:val="24"/>
        </w:rPr>
        <w:t>No. </w:t>
      </w:r>
      <w:r>
        <w:rPr>
          <w:w w:val="115"/>
          <w:sz w:val="24"/>
        </w:rPr>
        <w:t>SPPP/163.a/V/RES.1.9/2024/Ditreskrium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21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2024 dengan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demi</w:t>
      </w:r>
      <w:r>
        <w:rPr>
          <w:w w:val="115"/>
          <w:sz w:val="24"/>
        </w:rPr>
        <w:t> hukum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keadilan</w:t>
      </w:r>
      <w:r>
        <w:rPr>
          <w:w w:val="115"/>
          <w:sz w:val="24"/>
        </w:rPr>
        <w:t> restoratif</w:t>
      </w:r>
      <w:r>
        <w:rPr>
          <w:w w:val="115"/>
          <w:sz w:val="24"/>
        </w:rPr>
        <w:t> (</w:t>
      </w:r>
      <w:r>
        <w:rPr>
          <w:i/>
          <w:w w:val="115"/>
          <w:sz w:val="24"/>
        </w:rPr>
        <w:t>restorative </w:t>
      </w:r>
      <w:r>
        <w:rPr>
          <w:i/>
          <w:spacing w:val="-2"/>
          <w:w w:val="115"/>
          <w:sz w:val="24"/>
        </w:rPr>
        <w:t>justice</w:t>
      </w:r>
      <w:r>
        <w:rPr>
          <w:spacing w:val="-2"/>
          <w:w w:val="115"/>
          <w:sz w:val="24"/>
        </w:rPr>
        <w:t>).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57" w:lineRule="auto" w:before="132" w:after="0"/>
        <w:ind w:left="1051" w:right="27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8</w:t>
      </w:r>
      <w:r>
        <w:rPr>
          <w:b/>
          <w:w w:val="115"/>
          <w:sz w:val="24"/>
        </w:rPr>
        <w:t> Januari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 Praperadilan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Penghentian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LAPORAN POLISI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Perintah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Penghentian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Penyidikan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(SP3)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051" w:right="270" w:firstLine="0"/>
      </w:pPr>
      <w:r>
        <w:rPr>
          <w:w w:val="115"/>
        </w:rPr>
        <w:t>yang</w:t>
      </w:r>
      <w:r>
        <w:rPr>
          <w:w w:val="115"/>
        </w:rPr>
        <w:t> diterbitkan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melalui</w:t>
      </w:r>
      <w:r>
        <w:rPr>
          <w:w w:val="115"/>
        </w:rPr>
        <w:t> PN</w:t>
      </w:r>
      <w:r>
        <w:rPr>
          <w:w w:val="115"/>
        </w:rPr>
        <w:t> Serang.</w:t>
      </w:r>
      <w:r>
        <w:rPr>
          <w:w w:val="115"/>
        </w:rPr>
        <w:t> Adapun</w:t>
      </w:r>
      <w:r>
        <w:rPr>
          <w:w w:val="115"/>
        </w:rPr>
        <w:t> yang menjadi</w:t>
      </w:r>
      <w:r>
        <w:rPr>
          <w:w w:val="115"/>
        </w:rPr>
        <w:t> alasan</w:t>
      </w:r>
      <w:r>
        <w:rPr>
          <w:w w:val="115"/>
        </w:rPr>
        <w:t> Permohonan</w:t>
      </w:r>
      <w:r>
        <w:rPr>
          <w:w w:val="115"/>
        </w:rPr>
        <w:t> Praperadilan</w:t>
      </w:r>
      <w:r>
        <w:rPr>
          <w:w w:val="115"/>
        </w:rPr>
        <w:t> yang</w:t>
      </w:r>
      <w:r>
        <w:rPr>
          <w:w w:val="115"/>
        </w:rPr>
        <w:t> diajukan</w:t>
      </w:r>
      <w:r>
        <w:rPr>
          <w:w w:val="115"/>
        </w:rPr>
        <w:t> PT.</w:t>
      </w:r>
      <w:r>
        <w:rPr>
          <w:w w:val="115"/>
        </w:rPr>
        <w:t> MBM yaitu,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dinilai/dianggap</w:t>
      </w:r>
      <w:r>
        <w:rPr>
          <w:w w:val="115"/>
        </w:rPr>
        <w:t> telah melanggar</w:t>
      </w:r>
      <w:r>
        <w:rPr>
          <w:w w:val="115"/>
        </w:rPr>
        <w:t> kesepakatan</w:t>
      </w:r>
      <w:r>
        <w:rPr>
          <w:w w:val="115"/>
        </w:rPr>
        <w:t> perdamaian</w:t>
      </w:r>
      <w:r>
        <w:rPr>
          <w:w w:val="115"/>
        </w:rPr>
        <w:t> karena</w:t>
      </w:r>
      <w:r>
        <w:rPr>
          <w:w w:val="115"/>
        </w:rPr>
        <w:t> memviralkan</w:t>
      </w:r>
      <w:r>
        <w:rPr>
          <w:w w:val="115"/>
        </w:rPr>
        <w:t> konflik antara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dengan</w:t>
      </w:r>
      <w:r>
        <w:rPr>
          <w:w w:val="115"/>
        </w:rPr>
        <w:t> PT.</w:t>
      </w:r>
      <w:r>
        <w:rPr>
          <w:w w:val="115"/>
        </w:rPr>
        <w:t> MBM</w:t>
      </w:r>
      <w:r>
        <w:rPr>
          <w:w w:val="115"/>
        </w:rPr>
        <w:t> di</w:t>
      </w:r>
      <w:r>
        <w:rPr>
          <w:w w:val="115"/>
        </w:rPr>
        <w:t> media sosial,</w:t>
      </w:r>
      <w:r>
        <w:rPr>
          <w:w w:val="115"/>
        </w:rPr>
        <w:t> sehingga</w:t>
      </w:r>
      <w:r>
        <w:rPr>
          <w:w w:val="115"/>
        </w:rPr>
        <w:t> digiring</w:t>
      </w:r>
      <w:r>
        <w:rPr>
          <w:w w:val="115"/>
        </w:rPr>
        <w:t> seolah-olah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 menuntut</w:t>
      </w:r>
      <w:r>
        <w:rPr>
          <w:w w:val="115"/>
        </w:rPr>
        <w:t> kembali</w:t>
      </w:r>
      <w:r>
        <w:rPr>
          <w:w w:val="115"/>
        </w:rPr>
        <w:t> objek</w:t>
      </w:r>
      <w:r>
        <w:rPr>
          <w:w w:val="115"/>
        </w:rPr>
        <w:t> sengketa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yang</w:t>
      </w:r>
      <w:r>
        <w:rPr>
          <w:w w:val="115"/>
        </w:rPr>
        <w:t> telah diserahkan</w:t>
      </w:r>
      <w:r>
        <w:rPr>
          <w:w w:val="115"/>
        </w:rPr>
        <w:t> secara</w:t>
      </w:r>
      <w:r>
        <w:rPr>
          <w:w w:val="115"/>
        </w:rPr>
        <w:t> sukarela</w:t>
      </w:r>
      <w:r>
        <w:rPr>
          <w:w w:val="115"/>
        </w:rPr>
        <w:t> oleh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 kepada PT.</w:t>
      </w:r>
      <w:r>
        <w:rPr>
          <w:w w:val="115"/>
        </w:rPr>
        <w:t> MBM.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8" w:after="0"/>
        <w:ind w:left="1051" w:right="259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4</w:t>
      </w:r>
      <w:r>
        <w:rPr>
          <w:b/>
          <w:w w:val="115"/>
          <w:sz w:val="24"/>
        </w:rPr>
        <w:t> Februari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Praperadilan</w:t>
      </w:r>
      <w:r>
        <w:rPr>
          <w:w w:val="115"/>
          <w:sz w:val="24"/>
        </w:rPr>
        <w:t> yang diajukan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PN</w:t>
      </w:r>
      <w:r>
        <w:rPr>
          <w:w w:val="115"/>
          <w:sz w:val="24"/>
        </w:rPr>
        <w:t> Serang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memutus</w:t>
      </w:r>
      <w:r>
        <w:rPr>
          <w:w w:val="115"/>
          <w:sz w:val="24"/>
        </w:rPr>
        <w:t> Perkara Praperadilan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No.</w:t>
      </w:r>
      <w:r>
        <w:rPr>
          <w:w w:val="115"/>
          <w:sz w:val="24"/>
        </w:rPr>
        <w:t> 1/Pid.Pra/2025/PN.Srg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“mengabulkan</w:t>
      </w:r>
      <w:r>
        <w:rPr>
          <w:w w:val="115"/>
          <w:sz w:val="24"/>
        </w:rPr>
        <w:t> Permohonan Praperadilan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seluruhnya,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SP3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mempunyai kekuatan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mengikat,</w:t>
      </w:r>
      <w:r>
        <w:rPr>
          <w:w w:val="115"/>
          <w:sz w:val="24"/>
        </w:rPr>
        <w:t> memerintahkan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untuk melanjutkan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penyidikan”</w:t>
      </w:r>
      <w:r>
        <w:rPr>
          <w:w w:val="115"/>
          <w:sz w:val="24"/>
        </w:rPr>
        <w:t> Adapun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pertimbangan Majelis Hakim</w:t>
      </w:r>
      <w:r>
        <w:rPr>
          <w:w w:val="115"/>
          <w:sz w:val="24"/>
        </w:rPr>
        <w:t> yaitu: 1)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telah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melanggar kesepakatan perdamaian terkait klausul “Bahwa Kedua Belah Pihak</w:t>
      </w:r>
      <w:r>
        <w:rPr>
          <w:w w:val="115"/>
          <w:sz w:val="24"/>
        </w:rPr>
        <w:t> sepakat untuk tidak</w:t>
      </w:r>
      <w:r>
        <w:rPr>
          <w:w w:val="115"/>
          <w:sz w:val="24"/>
        </w:rPr>
        <w:t> akan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tuntutan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Gugatan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bentuk apapun,</w:t>
      </w:r>
      <w:r>
        <w:rPr>
          <w:w w:val="115"/>
          <w:sz w:val="24"/>
        </w:rPr>
        <w:t> baik secara</w:t>
      </w:r>
      <w:r>
        <w:rPr>
          <w:w w:val="115"/>
          <w:sz w:val="24"/>
        </w:rPr>
        <w:t> Pidana,</w:t>
      </w:r>
      <w:r>
        <w:rPr>
          <w:w w:val="115"/>
          <w:sz w:val="24"/>
        </w:rPr>
        <w:t> Perdata, maupun dalam</w:t>
      </w:r>
      <w:r>
        <w:rPr>
          <w:w w:val="115"/>
          <w:sz w:val="24"/>
        </w:rPr>
        <w:t> bentuk lainnya, terkait</w:t>
      </w:r>
      <w:r>
        <w:rPr>
          <w:w w:val="115"/>
          <w:sz w:val="24"/>
        </w:rPr>
        <w:t> objek</w:t>
      </w:r>
      <w:r>
        <w:rPr>
          <w:w w:val="115"/>
          <w:sz w:val="24"/>
        </w:rPr>
        <w:t> sengketa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pokok</w:t>
      </w:r>
      <w:r>
        <w:rPr>
          <w:w w:val="115"/>
          <w:sz w:val="24"/>
        </w:rPr>
        <w:t> permasalahan”</w:t>
      </w:r>
      <w:r>
        <w:rPr>
          <w:w w:val="115"/>
          <w:sz w:val="24"/>
        </w:rPr>
        <w:t> 2)</w:t>
      </w:r>
      <w:r>
        <w:rPr>
          <w:w w:val="115"/>
          <w:sz w:val="24"/>
        </w:rPr>
        <w:t> Gelar Perkara</w:t>
      </w:r>
      <w:r>
        <w:rPr>
          <w:w w:val="115"/>
          <w:sz w:val="24"/>
        </w:rPr>
        <w:t> Penghentian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dihadiri</w:t>
      </w:r>
      <w:r>
        <w:rPr>
          <w:w w:val="115"/>
          <w:sz w:val="24"/>
        </w:rPr>
        <w:t> Pelapor</w:t>
      </w:r>
      <w:r>
        <w:rPr>
          <w:w w:val="115"/>
          <w:sz w:val="24"/>
        </w:rPr>
        <w:t> dan/atau Keluarga</w:t>
      </w:r>
      <w:r>
        <w:rPr>
          <w:w w:val="115"/>
          <w:sz w:val="24"/>
        </w:rPr>
        <w:t> Pelapor,</w:t>
      </w:r>
      <w:r>
        <w:rPr>
          <w:w w:val="115"/>
          <w:sz w:val="24"/>
        </w:rPr>
        <w:t> Terlapor</w:t>
      </w:r>
      <w:r>
        <w:rPr>
          <w:w w:val="115"/>
          <w:sz w:val="24"/>
        </w:rPr>
        <w:t> dan/atau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Terlapor,</w:t>
      </w:r>
      <w:r>
        <w:rPr>
          <w:w w:val="115"/>
          <w:sz w:val="24"/>
        </w:rPr>
        <w:t> dan/atau perwakilan</w:t>
      </w:r>
      <w:r>
        <w:rPr>
          <w:w w:val="115"/>
          <w:sz w:val="24"/>
        </w:rPr>
        <w:t> tokoh</w:t>
      </w:r>
      <w:r>
        <w:rPr>
          <w:w w:val="115"/>
          <w:sz w:val="24"/>
        </w:rPr>
        <w:t> masyarakat,</w:t>
      </w:r>
      <w:r>
        <w:rPr>
          <w:w w:val="115"/>
          <w:sz w:val="24"/>
        </w:rPr>
        <w:t> tokoh</w:t>
      </w:r>
      <w:r>
        <w:rPr>
          <w:w w:val="115"/>
          <w:sz w:val="24"/>
        </w:rPr>
        <w:t> adat,</w:t>
      </w:r>
      <w:r>
        <w:rPr>
          <w:w w:val="115"/>
          <w:sz w:val="24"/>
        </w:rPr>
        <w:t> tokoh</w:t>
      </w:r>
      <w:r>
        <w:rPr>
          <w:w w:val="115"/>
          <w:sz w:val="24"/>
        </w:rPr>
        <w:t> agama,</w:t>
      </w:r>
      <w:r>
        <w:rPr>
          <w:w w:val="115"/>
          <w:sz w:val="24"/>
        </w:rPr>
        <w:t> atau pemangku</w:t>
      </w:r>
      <w:r>
        <w:rPr>
          <w:w w:val="115"/>
          <w:sz w:val="24"/>
        </w:rPr>
        <w:t> kepentingan,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dari Peraturan</w:t>
      </w:r>
      <w:r>
        <w:rPr>
          <w:w w:val="115"/>
          <w:sz w:val="24"/>
        </w:rPr>
        <w:t> Kapolri</w:t>
      </w:r>
      <w:r>
        <w:rPr>
          <w:w w:val="115"/>
          <w:sz w:val="24"/>
        </w:rPr>
        <w:t> No.</w:t>
      </w:r>
      <w:r>
        <w:rPr>
          <w:w w:val="115"/>
          <w:sz w:val="24"/>
        </w:rPr>
        <w:t> 8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2001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Penanganan</w:t>
      </w:r>
      <w:r>
        <w:rPr>
          <w:w w:val="115"/>
          <w:sz w:val="24"/>
        </w:rPr>
        <w:t> Tindak Pidana</w:t>
      </w:r>
      <w:r>
        <w:rPr>
          <w:w w:val="115"/>
          <w:sz w:val="24"/>
        </w:rPr>
        <w:t> berdasarkan keadilan Restoratif (</w:t>
      </w:r>
      <w:r>
        <w:rPr>
          <w:i/>
          <w:w w:val="115"/>
          <w:sz w:val="24"/>
        </w:rPr>
        <w:t>restorative</w:t>
      </w:r>
      <w:r>
        <w:rPr>
          <w:i/>
          <w:w w:val="115"/>
          <w:sz w:val="24"/>
        </w:rPr>
        <w:t> justice</w:t>
      </w:r>
      <w:r>
        <w:rPr>
          <w:w w:val="115"/>
          <w:sz w:val="24"/>
        </w:rPr>
        <w:t>).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3571" w:val="left" w:leader="none"/>
          <w:tab w:pos="6391" w:val="left" w:leader="none"/>
          <w:tab w:pos="8971" w:val="left" w:leader="none"/>
        </w:tabs>
        <w:spacing w:line="357" w:lineRule="auto" w:before="137" w:after="0"/>
        <w:ind w:left="1051" w:right="273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21</w:t>
      </w:r>
      <w:r>
        <w:rPr>
          <w:b/>
          <w:w w:val="115"/>
          <w:sz w:val="24"/>
        </w:rPr>
        <w:t> Maret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Surat </w:t>
      </w:r>
      <w:r>
        <w:rPr>
          <w:spacing w:val="-2"/>
          <w:w w:val="115"/>
          <w:sz w:val="24"/>
        </w:rPr>
        <w:t>Perintah</w:t>
      </w:r>
      <w:r>
        <w:rPr>
          <w:sz w:val="24"/>
        </w:rPr>
        <w:tab/>
      </w:r>
      <w:r>
        <w:rPr>
          <w:spacing w:val="-2"/>
          <w:w w:val="115"/>
          <w:sz w:val="24"/>
        </w:rPr>
        <w:t>Penyidikan</w:t>
      </w:r>
      <w:r>
        <w:rPr>
          <w:sz w:val="24"/>
        </w:rPr>
        <w:tab/>
      </w:r>
      <w:r>
        <w:rPr>
          <w:spacing w:val="-2"/>
          <w:w w:val="115"/>
          <w:sz w:val="24"/>
        </w:rPr>
        <w:t>Lanjutan</w:t>
      </w:r>
      <w:r>
        <w:rPr>
          <w:sz w:val="24"/>
        </w:rPr>
        <w:tab/>
      </w:r>
      <w:r>
        <w:rPr>
          <w:spacing w:val="-4"/>
          <w:w w:val="115"/>
          <w:sz w:val="24"/>
        </w:rPr>
        <w:t>No. </w:t>
      </w:r>
      <w:r>
        <w:rPr>
          <w:w w:val="115"/>
          <w:sz w:val="24"/>
        </w:rPr>
        <w:t>SP.Sidik/163.a/III/RES.1.9./2025/Ditreskrimum</w:t>
      </w:r>
      <w:r>
        <w:rPr>
          <w:spacing w:val="64"/>
          <w:w w:val="115"/>
          <w:sz w:val="24"/>
        </w:rPr>
        <w:t>  </w:t>
      </w:r>
      <w:r>
        <w:rPr>
          <w:w w:val="115"/>
          <w:sz w:val="24"/>
        </w:rPr>
        <w:t>tanggal</w:t>
      </w:r>
      <w:r>
        <w:rPr>
          <w:spacing w:val="33"/>
          <w:w w:val="115"/>
          <w:sz w:val="24"/>
        </w:rPr>
        <w:t>  </w:t>
      </w:r>
      <w:r>
        <w:rPr>
          <w:w w:val="115"/>
          <w:sz w:val="24"/>
        </w:rPr>
        <w:t>21</w:t>
      </w:r>
      <w:r>
        <w:rPr>
          <w:spacing w:val="42"/>
          <w:w w:val="115"/>
          <w:sz w:val="24"/>
        </w:rPr>
        <w:t>  </w:t>
      </w:r>
      <w:r>
        <w:rPr>
          <w:spacing w:val="-2"/>
          <w:w w:val="115"/>
          <w:sz w:val="24"/>
        </w:rPr>
        <w:t>Maret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051" w:firstLine="0"/>
        <w:jc w:val="left"/>
      </w:pPr>
      <w:r>
        <w:rPr>
          <w:w w:val="115"/>
        </w:rPr>
        <w:t>2025</w:t>
      </w:r>
      <w:r>
        <w:rPr>
          <w:spacing w:val="40"/>
          <w:w w:val="115"/>
        </w:rPr>
        <w:t> </w:t>
      </w:r>
      <w:r>
        <w:rPr>
          <w:w w:val="115"/>
        </w:rPr>
        <w:t>dan</w:t>
      </w:r>
      <w:r>
        <w:rPr>
          <w:spacing w:val="40"/>
          <w:w w:val="115"/>
        </w:rPr>
        <w:t> </w:t>
      </w:r>
      <w:r>
        <w:rPr>
          <w:w w:val="115"/>
        </w:rPr>
        <w:t>kembali</w:t>
      </w:r>
      <w:r>
        <w:rPr>
          <w:spacing w:val="40"/>
          <w:w w:val="115"/>
        </w:rPr>
        <w:t> </w:t>
      </w:r>
      <w:r>
        <w:rPr>
          <w:w w:val="115"/>
        </w:rPr>
        <w:t>menetapkan</w:t>
      </w:r>
      <w:r>
        <w:rPr>
          <w:spacing w:val="39"/>
          <w:w w:val="115"/>
        </w:rPr>
        <w:t> </w:t>
      </w:r>
      <w:r>
        <w:rPr>
          <w:w w:val="115"/>
        </w:rPr>
        <w:t>Charlie</w:t>
      </w:r>
      <w:r>
        <w:rPr>
          <w:spacing w:val="40"/>
          <w:w w:val="115"/>
        </w:rPr>
        <w:t> </w:t>
      </w:r>
      <w:r>
        <w:rPr>
          <w:w w:val="115"/>
        </w:rPr>
        <w:t>Chandra</w:t>
      </w:r>
      <w:r>
        <w:rPr>
          <w:spacing w:val="40"/>
          <w:w w:val="115"/>
        </w:rPr>
        <w:t> </w:t>
      </w:r>
      <w:r>
        <w:rPr>
          <w:w w:val="115"/>
        </w:rPr>
        <w:t>sebagai</w:t>
      </w:r>
      <w:r>
        <w:rPr>
          <w:spacing w:val="40"/>
          <w:w w:val="115"/>
        </w:rPr>
        <w:t> </w:t>
      </w:r>
      <w:r>
        <w:rPr>
          <w:w w:val="115"/>
        </w:rPr>
        <w:t>Tersangka dalam LAPORAN POLISI 2.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22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22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mengirimkan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</w:t>
      </w:r>
      <w:r>
        <w:rPr>
          <w:w w:val="115"/>
          <w:sz w:val="24"/>
        </w:rPr>
        <w:t> I</w:t>
      </w:r>
      <w:r>
        <w:rPr>
          <w:w w:val="115"/>
          <w:sz w:val="24"/>
        </w:rPr>
        <w:t> No.</w:t>
      </w:r>
      <w:r>
        <w:rPr>
          <w:w w:val="115"/>
          <w:sz w:val="24"/>
        </w:rPr>
        <w:t> S.Pgl/620/IV/RES.1.9/2025/Ditreskrimum tanggal</w:t>
      </w:r>
      <w:r>
        <w:rPr>
          <w:w w:val="115"/>
          <w:sz w:val="24"/>
        </w:rPr>
        <w:t> 22</w:t>
      </w:r>
      <w:r>
        <w:rPr>
          <w:w w:val="115"/>
          <w:sz w:val="24"/>
        </w:rPr>
        <w:t> April</w:t>
      </w:r>
      <w:r>
        <w:rPr>
          <w:w w:val="115"/>
          <w:sz w:val="24"/>
        </w:rPr>
        <w:t> 2025</w:t>
      </w:r>
      <w:r>
        <w:rPr>
          <w:w w:val="115"/>
          <w:sz w:val="24"/>
        </w:rPr>
        <w:t> untuk</w:t>
      </w:r>
      <w:r>
        <w:rPr>
          <w:w w:val="115"/>
          <w:sz w:val="24"/>
        </w:rPr>
        <w:t> hadir</w:t>
      </w:r>
      <w:r>
        <w:rPr>
          <w:w w:val="115"/>
          <w:sz w:val="24"/>
        </w:rPr>
        <w:t> diperiksa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Tersangka</w:t>
      </w:r>
      <w:r>
        <w:rPr>
          <w:w w:val="115"/>
          <w:sz w:val="24"/>
        </w:rPr>
        <w:t> pada tanggal 25 April 2025</w:t>
      </w:r>
      <w:r>
        <w:rPr>
          <w:w w:val="115"/>
          <w:sz w:val="24"/>
        </w:rPr>
        <w:t>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14" w:after="0"/>
        <w:ind w:left="1051" w:right="263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25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penundaan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Pidana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2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mengajukan Gugatan</w:t>
      </w:r>
      <w:r>
        <w:rPr>
          <w:w w:val="115"/>
          <w:sz w:val="24"/>
        </w:rPr>
        <w:t> Perdata/kepemilikan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seluas</w:t>
      </w:r>
      <w:r>
        <w:rPr>
          <w:w w:val="115"/>
          <w:sz w:val="24"/>
        </w:rPr>
        <w:t> 87.100</w:t>
      </w:r>
      <w:r>
        <w:rPr>
          <w:w w:val="115"/>
          <w:sz w:val="24"/>
        </w:rPr>
        <w:t> M2</w:t>
      </w:r>
      <w:r>
        <w:rPr>
          <w:w w:val="115"/>
          <w:sz w:val="24"/>
        </w:rPr>
        <w:t> (dahulu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tercatat dalam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 Sumita</w:t>
      </w:r>
      <w:r>
        <w:rPr>
          <w:w w:val="115"/>
          <w:sz w:val="24"/>
        </w:rPr>
        <w:t> Chandra, saat</w:t>
      </w:r>
      <w:r>
        <w:rPr>
          <w:w w:val="115"/>
          <w:sz w:val="24"/>
        </w:rPr>
        <w:t> ini tercatat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dalam SHGB No. 502 atas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nama PT. Mandiri Bangun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Makmur) terhadap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dan</w:t>
      </w:r>
      <w:r>
        <w:rPr>
          <w:w w:val="115"/>
          <w:sz w:val="24"/>
        </w:rPr>
        <w:t> PT.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</w:t>
      </w:r>
      <w:r>
        <w:rPr>
          <w:w w:val="115"/>
          <w:sz w:val="24"/>
        </w:rPr>
        <w:t> di</w:t>
      </w:r>
      <w:r>
        <w:rPr>
          <w:w w:val="115"/>
          <w:sz w:val="24"/>
        </w:rPr>
        <w:t> PN Jakarta</w:t>
      </w:r>
      <w:r>
        <w:rPr>
          <w:w w:val="115"/>
          <w:sz w:val="24"/>
        </w:rPr>
        <w:t> Utara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Register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No. 226/Pdt.G/2025/Pn.Jkt.Utr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19</w:t>
      </w:r>
      <w:r>
        <w:rPr>
          <w:w w:val="115"/>
          <w:sz w:val="24"/>
        </w:rPr>
        <w:t> April</w:t>
      </w:r>
      <w:r>
        <w:rPr>
          <w:w w:val="115"/>
          <w:sz w:val="24"/>
        </w:rPr>
        <w:t> 2025,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karenanya sesuai</w:t>
      </w:r>
      <w:r>
        <w:rPr>
          <w:w w:val="115"/>
          <w:sz w:val="24"/>
        </w:rPr>
        <w:t> Perma</w:t>
      </w:r>
      <w:r>
        <w:rPr>
          <w:w w:val="115"/>
          <w:sz w:val="24"/>
        </w:rPr>
        <w:t> 1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1956,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pidana dipertangguhkan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diputus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berkekuatan hukum</w:t>
      </w:r>
      <w:r>
        <w:rPr>
          <w:w w:val="115"/>
          <w:sz w:val="24"/>
        </w:rPr>
        <w:t> tetap.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penundaan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Perkara Pidana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2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Perma</w:t>
      </w:r>
      <w:r>
        <w:rPr>
          <w:w w:val="115"/>
          <w:sz w:val="24"/>
        </w:rPr>
        <w:t> 1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1956</w:t>
      </w:r>
      <w:r>
        <w:rPr>
          <w:w w:val="115"/>
          <w:sz w:val="24"/>
        </w:rPr>
        <w:t> yang diajukan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tidak memberikan tanggap/respon/jawaban.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30" w:after="0"/>
        <w:ind w:left="1051" w:right="272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25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kedua kalinya memanggil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Charlie Chandra guna diperiksa</w:t>
      </w:r>
      <w:r>
        <w:rPr>
          <w:w w:val="115"/>
          <w:sz w:val="24"/>
        </w:rPr>
        <w:t> sebagai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Tersangka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29</w:t>
      </w:r>
      <w:r>
        <w:rPr>
          <w:w w:val="115"/>
          <w:sz w:val="24"/>
        </w:rPr>
        <w:t> April</w:t>
      </w:r>
      <w:r>
        <w:rPr>
          <w:w w:val="115"/>
          <w:sz w:val="24"/>
        </w:rPr>
        <w:t> 2025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</w:t>
      </w:r>
      <w:r>
        <w:rPr>
          <w:w w:val="115"/>
          <w:sz w:val="24"/>
        </w:rPr>
        <w:t> II</w:t>
      </w:r>
      <w:r>
        <w:rPr>
          <w:w w:val="115"/>
          <w:sz w:val="24"/>
        </w:rPr>
        <w:t> No. S.Pgl/620.a/IV/RES.1.9/2025/Ditreskrimum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 25 April 2025.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2" w:lineRule="auto" w:before="114" w:after="0"/>
        <w:ind w:left="1051" w:right="269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29</w:t>
      </w:r>
      <w:r>
        <w:rPr>
          <w:b/>
          <w:w w:val="115"/>
          <w:sz w:val="24"/>
        </w:rPr>
        <w:t> April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atas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</w:t>
      </w:r>
      <w:r>
        <w:rPr>
          <w:w w:val="115"/>
          <w:sz w:val="24"/>
        </w:rPr>
        <w:t> II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kesediaannya untuk</w:t>
      </w:r>
      <w:r>
        <w:rPr>
          <w:w w:val="115"/>
          <w:sz w:val="24"/>
        </w:rPr>
        <w:t> diperiksa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 menanggapi/merespon/menjawab</w:t>
      </w:r>
      <w:r>
        <w:rPr>
          <w:spacing w:val="69"/>
          <w:w w:val="115"/>
          <w:sz w:val="24"/>
        </w:rPr>
        <w:t>   </w:t>
      </w:r>
      <w:r>
        <w:rPr>
          <w:w w:val="115"/>
          <w:sz w:val="24"/>
        </w:rPr>
        <w:t>secara</w:t>
      </w:r>
      <w:r>
        <w:rPr>
          <w:spacing w:val="75"/>
          <w:w w:val="115"/>
          <w:sz w:val="24"/>
        </w:rPr>
        <w:t>   </w:t>
      </w:r>
      <w:r>
        <w:rPr>
          <w:w w:val="115"/>
          <w:sz w:val="24"/>
        </w:rPr>
        <w:t>resmi</w:t>
      </w:r>
      <w:r>
        <w:rPr>
          <w:spacing w:val="74"/>
          <w:w w:val="115"/>
          <w:sz w:val="24"/>
        </w:rPr>
        <w:t>   </w:t>
      </w:r>
      <w:r>
        <w:rPr>
          <w:w w:val="115"/>
          <w:sz w:val="24"/>
        </w:rPr>
        <w:t>permohonan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051" w:right="278" w:firstLine="0"/>
      </w:pPr>
      <w:r>
        <w:rPr>
          <w:w w:val="115"/>
        </w:rPr>
        <w:t>penundaan</w:t>
      </w:r>
      <w:r>
        <w:rPr>
          <w:w w:val="115"/>
        </w:rPr>
        <w:t> pemeriksaan</w:t>
      </w:r>
      <w:r>
        <w:rPr>
          <w:w w:val="115"/>
        </w:rPr>
        <w:t> perkara</w:t>
      </w:r>
      <w:r>
        <w:rPr>
          <w:w w:val="115"/>
        </w:rPr>
        <w:t> pidana</w:t>
      </w:r>
      <w:r>
        <w:rPr>
          <w:w w:val="115"/>
        </w:rPr>
        <w:t> LAPORAN</w:t>
      </w:r>
      <w:r>
        <w:rPr>
          <w:w w:val="115"/>
        </w:rPr>
        <w:t> POLISI</w:t>
      </w:r>
      <w:r>
        <w:rPr>
          <w:w w:val="115"/>
        </w:rPr>
        <w:t> 2</w:t>
      </w:r>
      <w:r>
        <w:rPr>
          <w:w w:val="115"/>
        </w:rPr>
        <w:t> yang diajukan Charlie Chandra.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22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17</w:t>
      </w:r>
      <w:r>
        <w:rPr>
          <w:b/>
          <w:w w:val="115"/>
          <w:sz w:val="24"/>
        </w:rPr>
        <w:t> Mei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tiba-tiba mendatangi</w:t>
      </w:r>
      <w:r>
        <w:rPr>
          <w:w w:val="115"/>
          <w:sz w:val="24"/>
        </w:rPr>
        <w:t> kediaman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 melakukan</w:t>
      </w:r>
      <w:r>
        <w:rPr>
          <w:w w:val="115"/>
          <w:sz w:val="24"/>
        </w:rPr>
        <w:t> upaya</w:t>
      </w:r>
      <w:r>
        <w:rPr>
          <w:w w:val="115"/>
          <w:sz w:val="24"/>
        </w:rPr>
        <w:t> penangkapan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di</w:t>
      </w:r>
      <w:r>
        <w:rPr>
          <w:w w:val="115"/>
          <w:sz w:val="24"/>
        </w:rPr>
        <w:t> rumahnya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terletak di</w:t>
      </w:r>
      <w:r>
        <w:rPr>
          <w:w w:val="115"/>
          <w:sz w:val="24"/>
        </w:rPr>
        <w:t> Kemayoran,</w:t>
      </w:r>
      <w:r>
        <w:rPr>
          <w:w w:val="115"/>
          <w:sz w:val="24"/>
        </w:rPr>
        <w:t> Jakarta</w:t>
      </w:r>
      <w:r>
        <w:rPr>
          <w:w w:val="115"/>
          <w:sz w:val="24"/>
        </w:rPr>
        <w:t> Pusat. Namun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upaya penangkapan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sesuai dengan</w:t>
      </w:r>
      <w:r>
        <w:rPr>
          <w:w w:val="115"/>
          <w:sz w:val="24"/>
        </w:rPr>
        <w:t> prosedur,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menolak untuk</w:t>
      </w:r>
      <w:r>
        <w:rPr>
          <w:w w:val="115"/>
          <w:sz w:val="24"/>
        </w:rPr>
        <w:t> ditangkap.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melakukan pengepungan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melibatkan</w:t>
      </w:r>
      <w:r>
        <w:rPr>
          <w:w w:val="115"/>
          <w:sz w:val="24"/>
        </w:rPr>
        <w:t> banyak</w:t>
      </w:r>
      <w:r>
        <w:rPr>
          <w:w w:val="115"/>
          <w:sz w:val="24"/>
        </w:rPr>
        <w:t> personal</w:t>
      </w:r>
      <w:r>
        <w:rPr>
          <w:w w:val="115"/>
          <w:sz w:val="24"/>
        </w:rPr>
        <w:t> kepolisian</w:t>
      </w:r>
      <w:r>
        <w:rPr>
          <w:w w:val="115"/>
          <w:sz w:val="24"/>
        </w:rPr>
        <w:t> dan melakukan cara-cara intimidatif berupa: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62" w:lineRule="auto" w:before="127" w:after="0"/>
        <w:ind w:left="1495" w:right="266" w:hanging="361"/>
        <w:jc w:val="both"/>
        <w:rPr>
          <w:sz w:val="24"/>
        </w:rPr>
      </w:pPr>
      <w:r>
        <w:rPr>
          <w:w w:val="115"/>
          <w:sz w:val="24"/>
        </w:rPr>
        <w:t>Menggedor-gedor</w:t>
      </w:r>
      <w:r>
        <w:rPr>
          <w:w w:val="115"/>
          <w:sz w:val="24"/>
        </w:rPr>
        <w:t> pintu</w:t>
      </w:r>
      <w:r>
        <w:rPr>
          <w:w w:val="115"/>
          <w:sz w:val="24"/>
        </w:rPr>
        <w:t> rumah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Memadamkan</w:t>
      </w:r>
      <w:r>
        <w:rPr>
          <w:w w:val="115"/>
          <w:sz w:val="24"/>
        </w:rPr>
        <w:t> aliran</w:t>
      </w:r>
      <w:r>
        <w:rPr>
          <w:w w:val="115"/>
          <w:sz w:val="24"/>
        </w:rPr>
        <w:t> listrik selama kurang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2</w:t>
      </w:r>
      <w:r>
        <w:rPr>
          <w:w w:val="115"/>
          <w:sz w:val="24"/>
        </w:rPr>
        <w:t> jam. Padahal</w:t>
      </w:r>
      <w:r>
        <w:rPr>
          <w:w w:val="115"/>
          <w:sz w:val="24"/>
        </w:rPr>
        <w:t> diketahui, Penasehat</w:t>
      </w:r>
      <w:r>
        <w:rPr>
          <w:w w:val="115"/>
          <w:sz w:val="24"/>
        </w:rPr>
        <w:t> Hukum PEMOHON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TERMOHON</w:t>
      </w:r>
      <w:r>
        <w:rPr>
          <w:w w:val="115"/>
          <w:sz w:val="24"/>
        </w:rPr>
        <w:t> 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di dalam</w:t>
      </w:r>
      <w:r>
        <w:rPr>
          <w:w w:val="115"/>
          <w:sz w:val="24"/>
        </w:rPr>
        <w:t> kediaman</w:t>
      </w:r>
      <w:r>
        <w:rPr>
          <w:w w:val="115"/>
          <w:sz w:val="24"/>
        </w:rPr>
        <w:t> PEMOHON</w:t>
      </w:r>
      <w:r>
        <w:rPr>
          <w:w w:val="115"/>
          <w:sz w:val="24"/>
        </w:rPr>
        <w:t> bukan</w:t>
      </w:r>
      <w:r>
        <w:rPr>
          <w:w w:val="115"/>
          <w:sz w:val="24"/>
        </w:rPr>
        <w:t> hanya</w:t>
      </w:r>
      <w:r>
        <w:rPr>
          <w:w w:val="115"/>
          <w:sz w:val="24"/>
        </w:rPr>
        <w:t> ada</w:t>
      </w:r>
      <w:r>
        <w:rPr>
          <w:w w:val="115"/>
          <w:sz w:val="24"/>
        </w:rPr>
        <w:t> PEMOHON, melainkan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ada juga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Istri PEMOHON, 3 orang anak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PEMOHON</w:t>
      </w:r>
      <w:r>
        <w:rPr>
          <w:w w:val="115"/>
          <w:sz w:val="24"/>
        </w:rPr>
        <w:t> yang masih</w:t>
      </w:r>
      <w:r>
        <w:rPr>
          <w:w w:val="115"/>
          <w:sz w:val="24"/>
        </w:rPr>
        <w:t> kecil</w:t>
      </w:r>
      <w:r>
        <w:rPr>
          <w:w w:val="115"/>
          <w:sz w:val="24"/>
        </w:rPr>
        <w:t> serta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</w:t>
      </w:r>
      <w:r>
        <w:rPr>
          <w:w w:val="115"/>
          <w:sz w:val="24"/>
        </w:rPr>
        <w:t> dari</w:t>
      </w:r>
      <w:r>
        <w:rPr>
          <w:w w:val="115"/>
          <w:sz w:val="24"/>
        </w:rPr>
        <w:t> Istri</w:t>
      </w:r>
      <w:r>
        <w:rPr>
          <w:w w:val="115"/>
          <w:sz w:val="24"/>
        </w:rPr>
        <w:t> PEMOHON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berumur</w:t>
      </w:r>
      <w:r>
        <w:rPr>
          <w:w w:val="115"/>
          <w:sz w:val="24"/>
        </w:rPr>
        <w:t> 82</w:t>
      </w:r>
      <w:r>
        <w:rPr>
          <w:w w:val="115"/>
          <w:sz w:val="24"/>
        </w:rPr>
        <w:t> Tahun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membutuhkan</w:t>
      </w:r>
      <w:r>
        <w:rPr>
          <w:w w:val="115"/>
          <w:sz w:val="24"/>
        </w:rPr>
        <w:t> listrik</w:t>
      </w:r>
      <w:r>
        <w:rPr>
          <w:w w:val="115"/>
          <w:sz w:val="24"/>
        </w:rPr>
        <w:t> untuk mengoperasikan peralatan medis.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57" w:lineRule="auto" w:before="107" w:after="0"/>
        <w:ind w:left="1495" w:right="272" w:hanging="361"/>
        <w:jc w:val="both"/>
        <w:rPr>
          <w:sz w:val="24"/>
        </w:rPr>
      </w:pPr>
      <w:r>
        <w:rPr>
          <w:w w:val="115"/>
          <w:sz w:val="24"/>
        </w:rPr>
        <w:t>Melarang</w:t>
      </w:r>
      <w:r>
        <w:rPr>
          <w:w w:val="115"/>
          <w:sz w:val="24"/>
        </w:rPr>
        <w:t> pengiriman</w:t>
      </w:r>
      <w:r>
        <w:rPr>
          <w:w w:val="115"/>
          <w:sz w:val="24"/>
        </w:rPr>
        <w:t> makanan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paket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dikirimkan melalui jasa pengiriman online.</w:t>
      </w:r>
    </w:p>
    <w:p>
      <w:pPr>
        <w:pStyle w:val="ListParagraph"/>
        <w:numPr>
          <w:ilvl w:val="2"/>
          <w:numId w:val="11"/>
        </w:numPr>
        <w:tabs>
          <w:tab w:pos="1495" w:val="left" w:leader="none"/>
        </w:tabs>
        <w:spacing w:line="357" w:lineRule="auto" w:before="134" w:after="0"/>
        <w:ind w:left="1495" w:right="269" w:hanging="361"/>
        <w:jc w:val="both"/>
        <w:rPr>
          <w:sz w:val="24"/>
        </w:rPr>
      </w:pPr>
      <w:r>
        <w:rPr>
          <w:w w:val="115"/>
          <w:sz w:val="24"/>
        </w:rPr>
        <w:t>Menghalangi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pintu garasi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mobil</w:t>
      </w:r>
      <w:r>
        <w:rPr>
          <w:w w:val="115"/>
          <w:sz w:val="24"/>
        </w:rPr>
        <w:t> yang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mengakibatkan 3 orang anak PEMOHON</w:t>
      </w:r>
      <w:r>
        <w:rPr>
          <w:w w:val="115"/>
          <w:sz w:val="24"/>
        </w:rPr>
        <w:t> kesulitan untuk berkegiatan berangkat sekolah.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  <w:tab w:pos="2790" w:val="left" w:leader="none"/>
          <w:tab w:pos="5033" w:val="left" w:leader="none"/>
          <w:tab w:pos="6377" w:val="left" w:leader="none"/>
          <w:tab w:pos="8212" w:val="left" w:leader="none"/>
          <w:tab w:pos="8980" w:val="left" w:leader="none"/>
        </w:tabs>
        <w:spacing w:line="360" w:lineRule="auto" w:before="123" w:after="0"/>
        <w:ind w:left="1051" w:right="262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18</w:t>
      </w:r>
      <w:r>
        <w:rPr>
          <w:b/>
          <w:w w:val="115"/>
          <w:sz w:val="24"/>
        </w:rPr>
        <w:t> Mei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Nana </w:t>
      </w:r>
      <w:r>
        <w:rPr>
          <w:spacing w:val="-2"/>
          <w:w w:val="115"/>
          <w:sz w:val="24"/>
        </w:rPr>
        <w:t>Ruhyana</w:t>
      </w:r>
      <w:r>
        <w:rPr>
          <w:sz w:val="24"/>
        </w:rPr>
        <w:tab/>
      </w:r>
      <w:r>
        <w:rPr>
          <w:spacing w:val="-2"/>
          <w:w w:val="115"/>
          <w:sz w:val="24"/>
        </w:rPr>
        <w:t>mengirimkan</w:t>
      </w:r>
      <w:r>
        <w:rPr>
          <w:sz w:val="24"/>
        </w:rPr>
        <w:tab/>
      </w:r>
      <w:r>
        <w:rPr>
          <w:spacing w:val="-2"/>
          <w:w w:val="115"/>
          <w:sz w:val="24"/>
        </w:rPr>
        <w:t>Surat</w:t>
      </w:r>
      <w:r>
        <w:rPr>
          <w:sz w:val="24"/>
        </w:rPr>
        <w:tab/>
      </w:r>
      <w:r>
        <w:rPr>
          <w:spacing w:val="-2"/>
          <w:w w:val="115"/>
          <w:sz w:val="24"/>
        </w:rPr>
        <w:t>Panggilan</w:t>
      </w:r>
      <w:r>
        <w:rPr>
          <w:sz w:val="24"/>
        </w:rPr>
        <w:tab/>
      </w:r>
      <w:r>
        <w:rPr>
          <w:spacing w:val="-10"/>
          <w:w w:val="115"/>
          <w:sz w:val="24"/>
        </w:rPr>
        <w:t>I</w:t>
      </w:r>
      <w:r>
        <w:rPr>
          <w:sz w:val="24"/>
        </w:rPr>
        <w:tab/>
      </w:r>
      <w:r>
        <w:rPr>
          <w:spacing w:val="-4"/>
          <w:w w:val="115"/>
          <w:sz w:val="24"/>
        </w:rPr>
        <w:t>No. </w:t>
      </w:r>
      <w:r>
        <w:rPr>
          <w:w w:val="115"/>
          <w:sz w:val="24"/>
        </w:rPr>
        <w:t>S.Pgl/1747/V/RES.1.9/2025/Ditreskrimum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17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2025 melalui</w:t>
      </w:r>
      <w:r>
        <w:rPr>
          <w:w w:val="115"/>
          <w:sz w:val="24"/>
        </w:rPr>
        <w:t> Whatsapp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 memanggil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hadir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Polda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Banten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tanggal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051" w:right="271" w:firstLine="0"/>
      </w:pPr>
      <w:r>
        <w:rPr>
          <w:w w:val="115"/>
        </w:rPr>
        <w:t>19</w:t>
      </w:r>
      <w:r>
        <w:rPr>
          <w:w w:val="115"/>
        </w:rPr>
        <w:t> Mei</w:t>
      </w:r>
      <w:r>
        <w:rPr>
          <w:w w:val="115"/>
        </w:rPr>
        <w:t> 2025</w:t>
      </w:r>
      <w:r>
        <w:rPr>
          <w:w w:val="115"/>
        </w:rPr>
        <w:t> guna</w:t>
      </w:r>
      <w:r>
        <w:rPr>
          <w:w w:val="115"/>
        </w:rPr>
        <w:t> menyerahkan</w:t>
      </w:r>
      <w:r>
        <w:rPr>
          <w:w w:val="115"/>
        </w:rPr>
        <w:t> dirinya</w:t>
      </w:r>
      <w:r>
        <w:rPr>
          <w:w w:val="115"/>
        </w:rPr>
        <w:t> sebagai</w:t>
      </w:r>
      <w:r>
        <w:rPr>
          <w:w w:val="115"/>
        </w:rPr>
        <w:t> Tersangka</w:t>
      </w:r>
      <w:r>
        <w:rPr>
          <w:w w:val="115"/>
        </w:rPr>
        <w:t> dan menyerahkan</w:t>
      </w:r>
      <w:r>
        <w:rPr>
          <w:w w:val="115"/>
        </w:rPr>
        <w:t> Barang</w:t>
      </w:r>
      <w:r>
        <w:rPr>
          <w:w w:val="115"/>
        </w:rPr>
        <w:t> Bukti</w:t>
      </w:r>
      <w:r>
        <w:rPr>
          <w:w w:val="115"/>
        </w:rPr>
        <w:t> ke</w:t>
      </w:r>
      <w:r>
        <w:rPr>
          <w:w w:val="115"/>
        </w:rPr>
        <w:t> Kejaksaan</w:t>
      </w:r>
      <w:r>
        <w:rPr>
          <w:w w:val="115"/>
        </w:rPr>
        <w:t> Negeri Kabupaten </w:t>
      </w:r>
      <w:r>
        <w:rPr>
          <w:spacing w:val="-2"/>
          <w:w w:val="115"/>
        </w:rPr>
        <w:t>Tangerang.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35" w:after="0"/>
        <w:ind w:left="1051" w:right="259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19</w:t>
      </w:r>
      <w:r>
        <w:rPr>
          <w:b/>
          <w:w w:val="115"/>
          <w:sz w:val="24"/>
        </w:rPr>
        <w:t> Mei 2025</w:t>
      </w:r>
      <w:r>
        <w:rPr>
          <w:w w:val="115"/>
          <w:sz w:val="24"/>
        </w:rPr>
        <w:t>,</w:t>
      </w:r>
      <w:r>
        <w:rPr>
          <w:w w:val="115"/>
          <w:sz w:val="24"/>
        </w:rPr>
        <w:t> karena Penyidik Polda</w:t>
      </w:r>
      <w:r>
        <w:rPr>
          <w:w w:val="115"/>
          <w:sz w:val="24"/>
        </w:rPr>
        <w:t> Banten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belum juga menanggapi/merespon/menjawab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resmi</w:t>
      </w:r>
      <w:r>
        <w:rPr>
          <w:w w:val="115"/>
          <w:sz w:val="24"/>
        </w:rPr>
        <w:t> permohonan penundaan</w:t>
      </w:r>
      <w:r>
        <w:rPr>
          <w:w w:val="115"/>
          <w:sz w:val="24"/>
        </w:rPr>
        <w:t> pemeriksaan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2</w:t>
      </w:r>
      <w:r>
        <w:rPr>
          <w:w w:val="115"/>
          <w:sz w:val="24"/>
        </w:rPr>
        <w:t> yang diajukan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maka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Kuasa Hukumnya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mengirimkan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Penundaan</w:t>
      </w:r>
      <w:r>
        <w:rPr>
          <w:w w:val="115"/>
          <w:sz w:val="24"/>
        </w:rPr>
        <w:t> ke</w:t>
      </w:r>
      <w:r>
        <w:rPr>
          <w:w w:val="115"/>
          <w:sz w:val="24"/>
        </w:rPr>
        <w:t> Polda Banten</w:t>
      </w:r>
      <w:r>
        <w:rPr>
          <w:w w:val="115"/>
          <w:sz w:val="24"/>
        </w:rPr>
        <w:t> atas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Perma</w:t>
      </w:r>
      <w:r>
        <w:rPr>
          <w:w w:val="115"/>
          <w:sz w:val="24"/>
        </w:rPr>
        <w:t> 1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1956.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alih-alih menanggapi/merespon/menjawab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Chandra,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pada malam</w:t>
      </w:r>
      <w:r>
        <w:rPr>
          <w:w w:val="115"/>
          <w:sz w:val="24"/>
        </w:rPr>
        <w:t> hari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19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2025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Kembali melakukan</w:t>
      </w:r>
      <w:r>
        <w:rPr>
          <w:w w:val="115"/>
          <w:sz w:val="24"/>
        </w:rPr>
        <w:t> upaya</w:t>
      </w:r>
      <w:r>
        <w:rPr>
          <w:w w:val="115"/>
          <w:sz w:val="24"/>
        </w:rPr>
        <w:t> paksa</w:t>
      </w:r>
      <w:r>
        <w:rPr>
          <w:w w:val="115"/>
          <w:sz w:val="24"/>
        </w:rPr>
        <w:t> penangkapan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dengan cara merusak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pintu lantai dua rumah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Chandra. Setelah berhasil</w:t>
      </w:r>
      <w:r>
        <w:rPr>
          <w:w w:val="115"/>
          <w:sz w:val="24"/>
        </w:rPr>
        <w:t> memasuki</w:t>
      </w:r>
      <w:r>
        <w:rPr>
          <w:w w:val="115"/>
          <w:sz w:val="24"/>
        </w:rPr>
        <w:t> rumah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 langsung menangkap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dan membawa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Charlie Chandra untuk dilakukan penahanan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4" w:lineRule="auto" w:before="121" w:after="0"/>
        <w:ind w:left="1051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21</w:t>
      </w:r>
      <w:r>
        <w:rPr>
          <w:b/>
          <w:w w:val="115"/>
          <w:sz w:val="24"/>
        </w:rPr>
        <w:t> Mei</w:t>
      </w:r>
      <w:r>
        <w:rPr>
          <w:b/>
          <w:w w:val="115"/>
          <w:sz w:val="24"/>
        </w:rPr>
        <w:t> 2025</w:t>
      </w:r>
      <w:r>
        <w:rPr>
          <w:w w:val="115"/>
          <w:sz w:val="24"/>
        </w:rPr>
        <w:t>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melimpahkan berkas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2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Tersangka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beserta Barang Bukti ke Kejaksaan Negeri Kabupaten Tangerang.</w:t>
      </w:r>
    </w:p>
    <w:p>
      <w:pPr>
        <w:pStyle w:val="ListParagraph"/>
        <w:numPr>
          <w:ilvl w:val="1"/>
          <w:numId w:val="11"/>
        </w:numPr>
        <w:tabs>
          <w:tab w:pos="1051" w:val="left" w:leader="none"/>
          <w:tab w:pos="1134" w:val="left" w:leader="none"/>
        </w:tabs>
        <w:spacing w:line="360" w:lineRule="auto" w:before="110" w:after="0"/>
        <w:ind w:left="1051" w:right="274" w:hanging="361"/>
        <w:jc w:val="both"/>
        <w:rPr>
          <w:sz w:val="24"/>
        </w:rPr>
      </w:pPr>
      <w:r>
        <w:rPr>
          <w:w w:val="120"/>
          <w:sz w:val="24"/>
        </w:rPr>
        <w:t>Bahwa</w:t>
      </w:r>
      <w:r>
        <w:rPr>
          <w:w w:val="120"/>
          <w:sz w:val="24"/>
        </w:rPr>
        <w:t> pada</w:t>
      </w:r>
      <w:r>
        <w:rPr>
          <w:w w:val="120"/>
          <w:sz w:val="24"/>
        </w:rPr>
        <w:t> </w:t>
      </w:r>
      <w:r>
        <w:rPr>
          <w:b/>
          <w:w w:val="120"/>
          <w:sz w:val="24"/>
        </w:rPr>
        <w:t>2</w:t>
      </w:r>
      <w:r>
        <w:rPr>
          <w:b/>
          <w:w w:val="120"/>
          <w:sz w:val="24"/>
        </w:rPr>
        <w:t> Juni</w:t>
      </w:r>
      <w:r>
        <w:rPr>
          <w:b/>
          <w:w w:val="120"/>
          <w:sz w:val="24"/>
        </w:rPr>
        <w:t> 2025</w:t>
      </w:r>
      <w:r>
        <w:rPr>
          <w:w w:val="120"/>
          <w:sz w:val="24"/>
        </w:rPr>
        <w:t>,</w:t>
      </w:r>
      <w:r>
        <w:rPr>
          <w:w w:val="120"/>
          <w:sz w:val="24"/>
        </w:rPr>
        <w:t> Perkara</w:t>
      </w:r>
      <w:r>
        <w:rPr>
          <w:w w:val="120"/>
          <w:sz w:val="24"/>
        </w:rPr>
        <w:t> Pidana</w:t>
      </w:r>
      <w:r>
        <w:rPr>
          <w:w w:val="120"/>
          <w:sz w:val="24"/>
        </w:rPr>
        <w:t> atas</w:t>
      </w:r>
      <w:r>
        <w:rPr>
          <w:w w:val="120"/>
          <w:sz w:val="24"/>
        </w:rPr>
        <w:t> nama</w:t>
      </w:r>
      <w:r>
        <w:rPr>
          <w:w w:val="120"/>
          <w:sz w:val="24"/>
        </w:rPr>
        <w:t> TERDAKWA CHARLIE</w:t>
      </w:r>
      <w:r>
        <w:rPr>
          <w:w w:val="120"/>
          <w:sz w:val="24"/>
        </w:rPr>
        <w:t> CHANDRA</w:t>
      </w:r>
      <w:r>
        <w:rPr>
          <w:w w:val="120"/>
          <w:sz w:val="24"/>
        </w:rPr>
        <w:t> saat</w:t>
      </w:r>
      <w:r>
        <w:rPr>
          <w:w w:val="120"/>
          <w:sz w:val="24"/>
        </w:rPr>
        <w:t> ini</w:t>
      </w:r>
      <w:r>
        <w:rPr>
          <w:w w:val="120"/>
          <w:sz w:val="24"/>
        </w:rPr>
        <w:t> sedang</w:t>
      </w:r>
      <w:r>
        <w:rPr>
          <w:w w:val="120"/>
          <w:sz w:val="24"/>
        </w:rPr>
        <w:t> diperiksa</w:t>
      </w:r>
      <w:r>
        <w:rPr>
          <w:w w:val="120"/>
          <w:sz w:val="24"/>
        </w:rPr>
        <w:t> di</w:t>
      </w:r>
      <w:r>
        <w:rPr>
          <w:w w:val="120"/>
          <w:sz w:val="24"/>
        </w:rPr>
        <w:t> Pengadilan</w:t>
      </w:r>
      <w:r>
        <w:rPr>
          <w:w w:val="120"/>
          <w:sz w:val="24"/>
        </w:rPr>
        <w:t> Negeri </w:t>
      </w:r>
      <w:r>
        <w:rPr>
          <w:w w:val="115"/>
          <w:sz w:val="24"/>
        </w:rPr>
        <w:t>Tangerang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Register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perkara</w:t>
      </w:r>
      <w:r>
        <w:rPr>
          <w:w w:val="115"/>
          <w:sz w:val="24"/>
        </w:rPr>
        <w:t> Nomor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856/Pid.B/2025/PN.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TNG tanggal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27 Mei 2025 atas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dakwaan Tindak Pidana Pemalsuan Surat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Jo. </w:t>
      </w:r>
      <w:r>
        <w:rPr>
          <w:w w:val="120"/>
          <w:sz w:val="24"/>
        </w:rPr>
        <w:t>Ikut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Serta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Pemalsuan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Surat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sebagaimana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diatur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dan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diancam</w:t>
      </w:r>
      <w:r>
        <w:rPr>
          <w:spacing w:val="-11"/>
          <w:w w:val="120"/>
          <w:sz w:val="24"/>
        </w:rPr>
        <w:t> </w:t>
      </w:r>
      <w:r>
        <w:rPr>
          <w:w w:val="120"/>
          <w:sz w:val="24"/>
        </w:rPr>
        <w:t>pidana Pasal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263</w:t>
      </w:r>
      <w:r>
        <w:rPr>
          <w:w w:val="120"/>
          <w:sz w:val="24"/>
        </w:rPr>
        <w:t> ayat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(1)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KUHP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Jo.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Pasal</w:t>
      </w:r>
      <w:r>
        <w:rPr>
          <w:w w:val="120"/>
          <w:sz w:val="24"/>
        </w:rPr>
        <w:t> 55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ayat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(1)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KUHP.</w:t>
      </w:r>
    </w:p>
    <w:p>
      <w:pPr>
        <w:spacing w:before="242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7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102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11"/>
        </w:numPr>
        <w:tabs>
          <w:tab w:pos="653" w:val="left" w:leader="none"/>
        </w:tabs>
        <w:spacing w:line="240" w:lineRule="auto" w:before="1" w:after="0"/>
        <w:ind w:left="653" w:right="0" w:hanging="359"/>
        <w:jc w:val="left"/>
        <w:rPr>
          <w:b/>
          <w:sz w:val="21"/>
        </w:rPr>
      </w:pPr>
      <w:r>
        <w:rPr>
          <w:b/>
          <w:w w:val="120"/>
          <w:sz w:val="21"/>
        </w:rPr>
        <w:t>KETERANGAN</w:t>
      </w:r>
      <w:r>
        <w:rPr>
          <w:b/>
          <w:spacing w:val="33"/>
          <w:w w:val="120"/>
          <w:sz w:val="21"/>
        </w:rPr>
        <w:t> </w:t>
      </w:r>
      <w:r>
        <w:rPr>
          <w:b/>
          <w:w w:val="120"/>
          <w:sz w:val="21"/>
        </w:rPr>
        <w:t>SAKSI,</w:t>
      </w:r>
      <w:r>
        <w:rPr>
          <w:b/>
          <w:spacing w:val="25"/>
          <w:w w:val="120"/>
          <w:sz w:val="21"/>
        </w:rPr>
        <w:t> </w:t>
      </w:r>
      <w:r>
        <w:rPr>
          <w:b/>
          <w:w w:val="120"/>
          <w:sz w:val="21"/>
        </w:rPr>
        <w:t>AHLI</w:t>
      </w:r>
      <w:r>
        <w:rPr>
          <w:b/>
          <w:spacing w:val="13"/>
          <w:w w:val="120"/>
          <w:sz w:val="21"/>
        </w:rPr>
        <w:t> </w:t>
      </w:r>
      <w:r>
        <w:rPr>
          <w:b/>
          <w:w w:val="120"/>
          <w:sz w:val="21"/>
        </w:rPr>
        <w:t>DAN</w:t>
      </w:r>
      <w:r>
        <w:rPr>
          <w:b/>
          <w:spacing w:val="13"/>
          <w:w w:val="120"/>
          <w:sz w:val="21"/>
        </w:rPr>
        <w:t> </w:t>
      </w:r>
      <w:r>
        <w:rPr>
          <w:b/>
          <w:spacing w:val="-2"/>
          <w:w w:val="120"/>
          <w:sz w:val="21"/>
        </w:rPr>
        <w:t>TERDAKWA</w:t>
      </w:r>
    </w:p>
    <w:p>
      <w:pPr>
        <w:pStyle w:val="BodyText"/>
        <w:spacing w:before="11"/>
        <w:ind w:left="0" w:firstLine="0"/>
        <w:jc w:val="left"/>
        <w:rPr>
          <w:b/>
          <w:sz w:val="21"/>
        </w:rPr>
      </w:pPr>
    </w:p>
    <w:p>
      <w:pPr>
        <w:spacing w:before="0"/>
        <w:ind w:left="690" w:right="0" w:firstLine="0"/>
        <w:jc w:val="left"/>
        <w:rPr>
          <w:b/>
          <w:sz w:val="21"/>
        </w:rPr>
      </w:pPr>
      <w:r>
        <w:rPr>
          <w:b/>
          <w:w w:val="115"/>
          <w:sz w:val="21"/>
        </w:rPr>
        <w:t>Keterangan</w:t>
      </w:r>
      <w:r>
        <w:rPr>
          <w:b/>
          <w:spacing w:val="71"/>
          <w:w w:val="115"/>
          <w:sz w:val="21"/>
        </w:rPr>
        <w:t> </w:t>
      </w:r>
      <w:r>
        <w:rPr>
          <w:b/>
          <w:w w:val="115"/>
          <w:sz w:val="21"/>
        </w:rPr>
        <w:t>Saksi</w:t>
      </w:r>
      <w:r>
        <w:rPr>
          <w:b/>
          <w:spacing w:val="33"/>
          <w:w w:val="115"/>
          <w:sz w:val="21"/>
        </w:rPr>
        <w:t> </w:t>
      </w:r>
      <w:r>
        <w:rPr>
          <w:b/>
          <w:w w:val="115"/>
          <w:sz w:val="21"/>
        </w:rPr>
        <w:t>H.</w:t>
      </w:r>
      <w:r>
        <w:rPr>
          <w:b/>
          <w:spacing w:val="14"/>
          <w:w w:val="115"/>
          <w:sz w:val="21"/>
        </w:rPr>
        <w:t> </w:t>
      </w:r>
      <w:r>
        <w:rPr>
          <w:b/>
          <w:w w:val="115"/>
          <w:sz w:val="21"/>
        </w:rPr>
        <w:t>MISAN</w:t>
      </w:r>
      <w:r>
        <w:rPr>
          <w:b/>
          <w:spacing w:val="35"/>
          <w:w w:val="115"/>
          <w:sz w:val="21"/>
        </w:rPr>
        <w:t> </w:t>
      </w:r>
      <w:r>
        <w:rPr>
          <w:b/>
          <w:spacing w:val="-2"/>
          <w:w w:val="115"/>
          <w:sz w:val="21"/>
        </w:rPr>
        <w:t>PELOR</w:t>
      </w:r>
    </w:p>
    <w:p>
      <w:pPr>
        <w:spacing w:after="0"/>
        <w:jc w:val="left"/>
        <w:rPr>
          <w:b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pStyle w:val="BodyText"/>
        <w:spacing w:line="357" w:lineRule="auto"/>
        <w:ind w:left="690" w:firstLine="0"/>
        <w:jc w:val="left"/>
      </w:pPr>
      <w:r>
        <w:rPr>
          <w:w w:val="115"/>
        </w:rPr>
        <w:t>Bahwa keterangan</w:t>
      </w:r>
      <w:r>
        <w:rPr>
          <w:spacing w:val="-2"/>
          <w:w w:val="115"/>
        </w:rPr>
        <w:t> </w:t>
      </w:r>
      <w:r>
        <w:rPr>
          <w:w w:val="115"/>
        </w:rPr>
        <w:t>saksi</w:t>
      </w:r>
      <w:r>
        <w:rPr>
          <w:w w:val="115"/>
        </w:rPr>
        <w:t> di</w:t>
      </w:r>
      <w:r>
        <w:rPr>
          <w:w w:val="115"/>
        </w:rPr>
        <w:t> bawah</w:t>
      </w:r>
      <w:r>
        <w:rPr>
          <w:spacing w:val="-2"/>
          <w:w w:val="115"/>
        </w:rPr>
        <w:t> </w:t>
      </w:r>
      <w:r>
        <w:rPr>
          <w:w w:val="115"/>
        </w:rPr>
        <w:t>sumpah</w:t>
      </w:r>
      <w:r>
        <w:rPr>
          <w:w w:val="115"/>
        </w:rPr>
        <w:t> pada persidangan 8 Juli 2025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9" w:lineRule="auto" w:before="122" w:after="0"/>
        <w:ind w:left="1003" w:right="283" w:hanging="433"/>
        <w:jc w:val="left"/>
        <w:rPr>
          <w:sz w:val="24"/>
        </w:rPr>
      </w:pPr>
      <w:r>
        <w:rPr>
          <w:w w:val="115"/>
          <w:sz w:val="24"/>
        </w:rPr>
        <w:t>Bahwa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dulu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bekerja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perangkat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 </w:t>
      </w:r>
      <w:r>
        <w:rPr>
          <w:spacing w:val="-2"/>
          <w:w w:val="115"/>
          <w:sz w:val="24"/>
        </w:rPr>
        <w:t>mandor.</w:t>
      </w:r>
    </w:p>
    <w:p>
      <w:pPr>
        <w:pStyle w:val="ListParagraph"/>
        <w:numPr>
          <w:ilvl w:val="0"/>
          <w:numId w:val="12"/>
        </w:numPr>
        <w:tabs>
          <w:tab w:pos="1002" w:val="left" w:leader="none"/>
        </w:tabs>
        <w:spacing w:line="267" w:lineRule="exact" w:before="0" w:after="0"/>
        <w:ind w:left="1002" w:right="0" w:hanging="432"/>
        <w:jc w:val="left"/>
        <w:rPr>
          <w:sz w:val="24"/>
        </w:rPr>
      </w:pPr>
      <w:r>
        <w:rPr>
          <w:w w:val="115"/>
          <w:sz w:val="24"/>
        </w:rPr>
        <w:t>Bahwa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kenal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139" w:after="0"/>
        <w:ind w:left="1003" w:right="281" w:hanging="433"/>
        <w:jc w:val="left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menyatakan kenal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Ayah</w:t>
      </w:r>
      <w:r>
        <w:rPr>
          <w:w w:val="115"/>
          <w:sz w:val="24"/>
        </w:rPr>
        <w:t> Terdakwa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yaitu</w:t>
      </w:r>
      <w:r>
        <w:rPr>
          <w:w w:val="115"/>
          <w:sz w:val="24"/>
        </w:rPr>
        <w:t> Sumita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1002" w:val="left" w:leader="none"/>
        </w:tabs>
        <w:spacing w:line="240" w:lineRule="auto" w:before="3" w:after="0"/>
        <w:ind w:left="1002" w:right="0" w:hanging="432"/>
        <w:jc w:val="left"/>
        <w:rPr>
          <w:sz w:val="24"/>
        </w:rPr>
      </w:pPr>
      <w:r>
        <w:rPr>
          <w:w w:val="115"/>
          <w:sz w:val="24"/>
        </w:rPr>
        <w:t>Bahwa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kenal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Sukamto.</w:t>
      </w:r>
    </w:p>
    <w:p>
      <w:pPr>
        <w:pStyle w:val="ListParagraph"/>
        <w:numPr>
          <w:ilvl w:val="0"/>
          <w:numId w:val="12"/>
        </w:numPr>
        <w:tabs>
          <w:tab w:pos="1002" w:val="left" w:leader="none"/>
        </w:tabs>
        <w:spacing w:line="240" w:lineRule="auto" w:before="150" w:after="0"/>
        <w:ind w:left="1002" w:right="0" w:hanging="43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28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kenal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mengetahui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spacing w:val="-1"/>
          <w:w w:val="115"/>
          <w:sz w:val="24"/>
        </w:rPr>
        <w:t> </w:t>
      </w:r>
      <w:r>
        <w:rPr>
          <w:spacing w:val="-4"/>
          <w:w w:val="115"/>
          <w:sz w:val="24"/>
        </w:rPr>
        <w:t>Nio.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139" w:after="0"/>
        <w:ind w:left="1003" w:right="271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pernah dengan yang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namanya Paul Chandra, tetapi tidak kenal.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2" w:lineRule="auto" w:before="2" w:after="0"/>
        <w:ind w:left="1003" w:right="271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berbentuk empang di Desa Lemo,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Kec. Teluknaga,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dengan luas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empang itu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kurang lebih 80</w:t>
      </w:r>
      <w:r>
        <w:rPr>
          <w:w w:val="115"/>
          <w:sz w:val="24"/>
        </w:rPr>
        <w:t> Hektar.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77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dasar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empang tersebut adalah Sertifikat.</w:t>
      </w:r>
    </w:p>
    <w:p>
      <w:pPr>
        <w:pStyle w:val="ListParagraph"/>
        <w:numPr>
          <w:ilvl w:val="0"/>
          <w:numId w:val="12"/>
        </w:numPr>
        <w:tabs>
          <w:tab w:pos="1002" w:val="left" w:leader="none"/>
        </w:tabs>
        <w:spacing w:line="240" w:lineRule="auto" w:before="1" w:after="0"/>
        <w:ind w:left="1002" w:right="0" w:hanging="432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pernah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empang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151" w:after="0"/>
        <w:ind w:left="1003" w:right="288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 budidayakan menjadi tambak udang dan ikan</w:t>
      </w:r>
      <w:r>
        <w:rPr>
          <w:w w:val="115"/>
          <w:sz w:val="24"/>
        </w:rPr>
        <w:t> bandeng.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2" w:after="0"/>
        <w:ind w:left="1003" w:right="280" w:hanging="433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mertua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yang bernama H. Rijan bekerja di</w:t>
      </w:r>
      <w:r>
        <w:rPr>
          <w:w w:val="115"/>
          <w:sz w:val="24"/>
        </w:rPr>
        <w:t> empang milik Sumita Chandra.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4" w:lineRule="auto" w:before="2" w:after="0"/>
        <w:ind w:left="1003" w:right="274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H.</w:t>
      </w:r>
      <w:r>
        <w:rPr>
          <w:w w:val="115"/>
          <w:sz w:val="24"/>
        </w:rPr>
        <w:t> Rijan</w:t>
      </w:r>
      <w:r>
        <w:rPr>
          <w:w w:val="115"/>
          <w:sz w:val="24"/>
        </w:rPr>
        <w:t> bertugas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menjaga</w:t>
      </w:r>
      <w:r>
        <w:rPr>
          <w:w w:val="115"/>
          <w:sz w:val="24"/>
        </w:rPr>
        <w:t> dan menggarap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1989</w:t>
      </w:r>
      <w:r>
        <w:rPr>
          <w:w w:val="115"/>
          <w:sz w:val="24"/>
        </w:rPr>
        <w:t> sampai dengan 2007.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73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membagi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panen tambak udang dan ikan</w:t>
      </w:r>
      <w:r>
        <w:rPr>
          <w:w w:val="115"/>
          <w:sz w:val="24"/>
        </w:rPr>
        <w:t> bandeng kepada H. Rijan.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9" w:lineRule="auto" w:before="0" w:after="0"/>
        <w:ind w:left="1003" w:right="269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 menyatakan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tugas</w:t>
      </w:r>
      <w:r>
        <w:rPr>
          <w:w w:val="115"/>
          <w:sz w:val="24"/>
        </w:rPr>
        <w:t> H.</w:t>
      </w:r>
      <w:r>
        <w:rPr>
          <w:w w:val="115"/>
          <w:sz w:val="24"/>
        </w:rPr>
        <w:t> Rijan</w:t>
      </w:r>
      <w:r>
        <w:rPr>
          <w:w w:val="115"/>
          <w:sz w:val="24"/>
        </w:rPr>
        <w:t> adalah mengelola/budidaya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ikan dan udang di empang milik Sumita Chandra.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77" w:hanging="433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 H. Rijan</w:t>
      </w:r>
      <w:r>
        <w:rPr>
          <w:w w:val="115"/>
          <w:sz w:val="24"/>
        </w:rPr>
        <w:t> digaji oleh Sumita Chandra sebesar Rp.75.000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 bulan, dan tinggal di empang milik Sumita Chandra.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72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Hj. Rijan sudah meninggal dunia pada tahun 2001</w:t>
      </w:r>
      <w:r>
        <w:rPr>
          <w:w w:val="115"/>
          <w:sz w:val="24"/>
        </w:rPr>
        <w:t> dan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H.</w:t>
      </w:r>
      <w:r>
        <w:rPr>
          <w:w w:val="115"/>
          <w:sz w:val="24"/>
        </w:rPr>
        <w:t> Rijan</w:t>
      </w:r>
      <w:r>
        <w:rPr>
          <w:w w:val="115"/>
          <w:sz w:val="24"/>
        </w:rPr>
        <w:t> meninggal</w:t>
      </w:r>
      <w:r>
        <w:rPr>
          <w:w w:val="115"/>
          <w:sz w:val="24"/>
        </w:rPr>
        <w:t> dunia,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H.</w:t>
      </w:r>
      <w:r>
        <w:rPr>
          <w:w w:val="115"/>
          <w:sz w:val="24"/>
        </w:rPr>
        <w:t> Rijan</w:t>
      </w:r>
      <w:r>
        <w:rPr>
          <w:w w:val="115"/>
          <w:sz w:val="24"/>
        </w:rPr>
        <w:t> masih tinggal di empang milik Sumita Chandra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15" w:after="0"/>
        <w:ind w:left="1003" w:right="280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 tahun 2021</w:t>
      </w:r>
      <w:r>
        <w:rPr>
          <w:w w:val="115"/>
          <w:sz w:val="24"/>
        </w:rPr>
        <w:t> bertemu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dengan Terdakwa di</w:t>
      </w:r>
      <w:r>
        <w:rPr>
          <w:w w:val="115"/>
          <w:sz w:val="24"/>
        </w:rPr>
        <w:t> Pluit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mau</w:t>
      </w:r>
      <w:r>
        <w:rPr>
          <w:w w:val="115"/>
          <w:sz w:val="24"/>
        </w:rPr>
        <w:t> konsultasi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terkait proses balik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SHM No.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5/Lemo atas 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4" w:lineRule="auto" w:before="3" w:after="0"/>
        <w:ind w:left="1003" w:right="274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bulan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bertemu</w:t>
      </w:r>
      <w:r>
        <w:rPr>
          <w:w w:val="115"/>
          <w:sz w:val="24"/>
        </w:rPr>
        <w:t> dengan Terdakwa</w:t>
      </w:r>
      <w:r>
        <w:rPr>
          <w:w w:val="115"/>
          <w:sz w:val="24"/>
        </w:rPr>
        <w:t> di</w:t>
      </w:r>
      <w:r>
        <w:rPr>
          <w:w w:val="115"/>
          <w:sz w:val="24"/>
        </w:rPr>
        <w:t> Masjid</w:t>
      </w:r>
      <w:r>
        <w:rPr>
          <w:w w:val="115"/>
          <w:sz w:val="24"/>
        </w:rPr>
        <w:t> Al</w:t>
      </w:r>
      <w:r>
        <w:rPr>
          <w:w w:val="115"/>
          <w:sz w:val="24"/>
        </w:rPr>
        <w:t> Azhom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memperkenalkan</w:t>
      </w:r>
      <w:r>
        <w:rPr>
          <w:w w:val="115"/>
          <w:sz w:val="24"/>
        </w:rPr>
        <w:t> Terdakwa dengan Bapak Marimin mantan pegawai BPN Kab. Tangerang.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0" w:lineRule="auto" w:before="0" w:after="0"/>
        <w:ind w:left="1003" w:right="270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Terdakwa ingin berkonsultasi dengan Bapak Marimin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dan</w:t>
      </w:r>
      <w:r>
        <w:rPr>
          <w:w w:val="115"/>
          <w:sz w:val="24"/>
        </w:rPr>
        <w:t> Bapak Marimin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memperkenalkan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kepada Terdakwa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PPAT/Notaris</w:t>
      </w:r>
      <w:r>
        <w:rPr>
          <w:w w:val="115"/>
          <w:sz w:val="24"/>
        </w:rPr>
        <w:t> di</w:t>
      </w:r>
      <w:r>
        <w:rPr>
          <w:w w:val="115"/>
          <w:sz w:val="24"/>
        </w:rPr>
        <w:t> Kab. </w:t>
      </w:r>
      <w:r>
        <w:rPr>
          <w:spacing w:val="-2"/>
          <w:w w:val="115"/>
          <w:sz w:val="24"/>
        </w:rPr>
        <w:t>Tangerang.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70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dan</w:t>
      </w:r>
      <w:r>
        <w:rPr>
          <w:w w:val="115"/>
          <w:sz w:val="24"/>
        </w:rPr>
        <w:t> Bapak Marimin</w:t>
      </w:r>
      <w:r>
        <w:rPr>
          <w:w w:val="115"/>
          <w:sz w:val="24"/>
        </w:rPr>
        <w:t> bertemu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di</w:t>
      </w:r>
      <w:r>
        <w:rPr>
          <w:w w:val="115"/>
          <w:sz w:val="24"/>
        </w:rPr>
        <w:t> kantornya</w:t>
      </w:r>
      <w:r>
        <w:rPr>
          <w:w w:val="115"/>
          <w:sz w:val="24"/>
        </w:rPr>
        <w:t> untuk berkonsultasi terkait rencana Terdakwa balik nama SHM No. 5/Lemo.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9" w:after="0"/>
        <w:ind w:left="1003" w:right="270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 mengetahui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5/Lemo,</w:t>
      </w:r>
      <w:r>
        <w:rPr>
          <w:w w:val="115"/>
          <w:sz w:val="24"/>
        </w:rPr>
        <w:t> milik</w:t>
      </w:r>
      <w:r>
        <w:rPr>
          <w:w w:val="115"/>
          <w:sz w:val="24"/>
        </w:rPr>
        <w:t> Bapak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dikarenakan.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1982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Sumita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 Sumita Chandra.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4" w:lineRule="auto" w:before="4" w:after="0"/>
        <w:ind w:left="1003" w:right="272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telah menjadi</w:t>
      </w:r>
      <w:r>
        <w:rPr>
          <w:w w:val="115"/>
          <w:sz w:val="24"/>
        </w:rPr>
        <w:t> proyek</w:t>
      </w:r>
      <w:r>
        <w:rPr>
          <w:w w:val="115"/>
          <w:sz w:val="24"/>
        </w:rPr>
        <w:t> bangunan,</w:t>
      </w:r>
      <w:r>
        <w:rPr>
          <w:w w:val="115"/>
          <w:sz w:val="24"/>
        </w:rPr>
        <w:t> tetapi</w:t>
      </w:r>
      <w:r>
        <w:rPr>
          <w:w w:val="115"/>
          <w:sz w:val="24"/>
        </w:rPr>
        <w:t> proyek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bukan</w:t>
      </w:r>
      <w:r>
        <w:rPr>
          <w:w w:val="115"/>
          <w:sz w:val="24"/>
        </w:rPr>
        <w:t> milik</w:t>
      </w:r>
      <w:r>
        <w:rPr>
          <w:w w:val="115"/>
          <w:sz w:val="24"/>
        </w:rPr>
        <w:t> Bapak Sumita Chandra.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2" w:lineRule="auto" w:before="0" w:after="0"/>
        <w:ind w:left="1003" w:right="271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uang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balik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Terdakwa dan</w:t>
      </w:r>
      <w:r>
        <w:rPr>
          <w:w w:val="115"/>
          <w:sz w:val="24"/>
        </w:rPr>
        <w:t> sudah</w:t>
      </w:r>
      <w:r>
        <w:rPr>
          <w:w w:val="115"/>
          <w:sz w:val="24"/>
        </w:rPr>
        <w:t> membagi uang</w:t>
      </w:r>
      <w:r>
        <w:rPr>
          <w:w w:val="115"/>
          <w:sz w:val="24"/>
        </w:rPr>
        <w:t> dari Terdakwa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Bapak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dan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biaya proses balik nama SHM No. 5/Lemo.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79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mengurus SPT</w:t>
      </w:r>
      <w:r>
        <w:rPr>
          <w:w w:val="115"/>
          <w:sz w:val="24"/>
        </w:rPr>
        <w:t> tanah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yang tercatat atas nama Sumita Chandra.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81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SPT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dibayar</w:t>
      </w:r>
      <w:r>
        <w:rPr>
          <w:w w:val="115"/>
          <w:sz w:val="24"/>
        </w:rPr>
        <w:t> oleh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Sumita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4" w:lineRule="auto" w:before="2" w:after="0"/>
        <w:ind w:left="1003" w:right="274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ada proyek pembangunan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empang milik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masyarakat yang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disana</w:t>
      </w:r>
      <w:r>
        <w:rPr>
          <w:w w:val="115"/>
          <w:sz w:val="24"/>
        </w:rPr>
        <w:t> sudah tidak tinggal disana karena diusir oleh preman-preman.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82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berani</w:t>
      </w:r>
      <w:r>
        <w:rPr>
          <w:w w:val="115"/>
          <w:sz w:val="24"/>
        </w:rPr>
        <w:t> melawan</w:t>
      </w:r>
      <w:r>
        <w:rPr>
          <w:w w:val="115"/>
          <w:sz w:val="24"/>
        </w:rPr>
        <w:t> karena takut dengan preman-preman yang mengusirnya.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69" w:lineRule="auto" w:before="0" w:after="0"/>
        <w:ind w:left="1003" w:right="280" w:hanging="433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 tidak mengetahui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apakah terjadi balik nama SHM No. 5/Lemo atau tidak.</w:t>
      </w:r>
    </w:p>
    <w:p>
      <w:pPr>
        <w:pStyle w:val="ListParagraph"/>
        <w:numPr>
          <w:ilvl w:val="0"/>
          <w:numId w:val="12"/>
        </w:numPr>
        <w:tabs>
          <w:tab w:pos="1003" w:val="left" w:leader="none"/>
        </w:tabs>
        <w:spacing w:line="357" w:lineRule="auto" w:before="0" w:after="0"/>
        <w:ind w:left="1003" w:right="283" w:hanging="433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No.</w:t>
      </w:r>
      <w:r>
        <w:rPr>
          <w:w w:val="115"/>
          <w:sz w:val="24"/>
        </w:rPr>
        <w:t> 596 tanggal 16 Desember 1993.</w:t>
      </w:r>
    </w:p>
    <w:p>
      <w:pPr>
        <w:spacing w:before="220"/>
        <w:ind w:left="570" w:right="0" w:firstLine="0"/>
        <w:jc w:val="both"/>
        <w:rPr>
          <w:b/>
          <w:sz w:val="24"/>
        </w:rPr>
      </w:pPr>
      <w:r>
        <w:rPr>
          <w:b/>
          <w:w w:val="110"/>
          <w:sz w:val="24"/>
        </w:rPr>
        <w:t>Keterangan</w:t>
      </w:r>
      <w:r>
        <w:rPr>
          <w:b/>
          <w:spacing w:val="48"/>
          <w:w w:val="110"/>
          <w:sz w:val="24"/>
        </w:rPr>
        <w:t> </w:t>
      </w:r>
      <w:r>
        <w:rPr>
          <w:b/>
          <w:w w:val="110"/>
          <w:sz w:val="24"/>
        </w:rPr>
        <w:t>Saksi</w:t>
      </w:r>
      <w:r>
        <w:rPr>
          <w:b/>
          <w:spacing w:val="39"/>
          <w:w w:val="110"/>
          <w:sz w:val="24"/>
        </w:rPr>
        <w:t> </w:t>
      </w:r>
      <w:r>
        <w:rPr>
          <w:b/>
          <w:w w:val="110"/>
          <w:sz w:val="24"/>
        </w:rPr>
        <w:t>ZAMZAM</w:t>
      </w:r>
      <w:r>
        <w:rPr>
          <w:b/>
          <w:spacing w:val="4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MANOHARA</w:t>
      </w:r>
    </w:p>
    <w:p>
      <w:pPr>
        <w:pStyle w:val="BodyText"/>
        <w:spacing w:line="369" w:lineRule="auto" w:before="259"/>
        <w:ind w:left="570" w:right="284" w:firstLine="0"/>
      </w:pPr>
      <w:r>
        <w:rPr>
          <w:w w:val="115"/>
        </w:rPr>
        <w:t>Bahwa keterangan</w:t>
      </w:r>
      <w:r>
        <w:rPr>
          <w:spacing w:val="-2"/>
          <w:w w:val="115"/>
        </w:rPr>
        <w:t> </w:t>
      </w:r>
      <w:r>
        <w:rPr>
          <w:w w:val="115"/>
        </w:rPr>
        <w:t>saksi</w:t>
      </w:r>
      <w:r>
        <w:rPr>
          <w:w w:val="115"/>
        </w:rPr>
        <w:t> di</w:t>
      </w:r>
      <w:r>
        <w:rPr>
          <w:w w:val="115"/>
        </w:rPr>
        <w:t> bawah</w:t>
      </w:r>
      <w:r>
        <w:rPr>
          <w:w w:val="115"/>
        </w:rPr>
        <w:t> sumpah</w:t>
      </w:r>
      <w:r>
        <w:rPr>
          <w:w w:val="115"/>
        </w:rPr>
        <w:t> pada</w:t>
      </w:r>
      <w:r>
        <w:rPr>
          <w:w w:val="115"/>
        </w:rPr>
        <w:t> persidangan</w:t>
      </w:r>
      <w:r>
        <w:rPr>
          <w:w w:val="115"/>
        </w:rPr>
        <w:t> 4</w:t>
      </w:r>
      <w:r>
        <w:rPr>
          <w:w w:val="115"/>
        </w:rPr>
        <w:t> Juli</w:t>
      </w:r>
      <w:r>
        <w:rPr>
          <w:w w:val="115"/>
        </w:rPr>
        <w:t> 2025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bekerja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sebagai Kepala Camat Teluknaga dan tidak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hubungan</w:t>
      </w:r>
      <w:r>
        <w:rPr>
          <w:w w:val="115"/>
          <w:sz w:val="24"/>
        </w:rPr>
        <w:t> darah,</w:t>
      </w:r>
      <w:r>
        <w:rPr>
          <w:w w:val="115"/>
          <w:sz w:val="24"/>
        </w:rPr>
        <w:t> keluarga,</w:t>
      </w:r>
      <w:r>
        <w:rPr>
          <w:w w:val="115"/>
          <w:sz w:val="24"/>
        </w:rPr>
        <w:t> dan</w:t>
      </w:r>
      <w:r>
        <w:rPr>
          <w:w w:val="115"/>
          <w:sz w:val="24"/>
        </w:rPr>
        <w:t> pekerjaan</w:t>
      </w:r>
      <w:r>
        <w:rPr>
          <w:w w:val="115"/>
          <w:sz w:val="24"/>
        </w:rPr>
        <w:t> dengan </w:t>
      </w:r>
      <w:r>
        <w:rPr>
          <w:spacing w:val="-2"/>
          <w:w w:val="115"/>
          <w:sz w:val="24"/>
        </w:rPr>
        <w:t>Terdakwa.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202/12/I/1982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12</w:t>
      </w:r>
      <w:r>
        <w:rPr>
          <w:w w:val="115"/>
          <w:sz w:val="24"/>
        </w:rPr>
        <w:t> Maret 1982</w:t>
      </w:r>
      <w:r>
        <w:rPr>
          <w:w w:val="115"/>
          <w:sz w:val="24"/>
        </w:rPr>
        <w:t> tidak tercatat di Kecamatan Teluk Naga.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1982,</w:t>
      </w:r>
      <w:r>
        <w:rPr>
          <w:w w:val="115"/>
          <w:sz w:val="24"/>
        </w:rPr>
        <w:t> AJB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di Kecamatan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Teluk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Naga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yaitu AJB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202/12/III/1982 tanggal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16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Maret 1982,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tercatat di</w:t>
      </w:r>
      <w:r>
        <w:rPr>
          <w:w w:val="115"/>
          <w:sz w:val="24"/>
        </w:rPr>
        <w:t> Kecamatan</w:t>
      </w:r>
      <w:r>
        <w:rPr>
          <w:w w:val="115"/>
          <w:sz w:val="24"/>
        </w:rPr>
        <w:t> Teluknaga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tanahnya</w:t>
      </w:r>
      <w:r>
        <w:rPr>
          <w:w w:val="115"/>
          <w:sz w:val="24"/>
        </w:rPr>
        <w:t> di</w:t>
      </w:r>
      <w:r>
        <w:rPr>
          <w:w w:val="115"/>
          <w:sz w:val="24"/>
        </w:rPr>
        <w:t> Desa Dadap,</w:t>
      </w:r>
      <w:r>
        <w:rPr>
          <w:w w:val="115"/>
          <w:sz w:val="24"/>
        </w:rPr>
        <w:t> bukan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Lemo,</w:t>
      </w:r>
      <w:r>
        <w:rPr>
          <w:w w:val="115"/>
          <w:sz w:val="24"/>
        </w:rPr>
        <w:t> sedangkan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dimaksud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 SHM No. 5/Lemo berada di Desa Lemo, bukan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Desa Dadap.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baru mengetahui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lokasi tanah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SHM No. 5/Lemo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menghadiri</w:t>
      </w:r>
      <w:r>
        <w:rPr>
          <w:w w:val="115"/>
          <w:sz w:val="24"/>
        </w:rPr>
        <w:t> undangan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memberikan keterangan di Polda Banten.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kalau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penerbitan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Sertifikat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itu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ranahnya BPN, tapi</w:t>
      </w:r>
      <w:r>
        <w:rPr>
          <w:w w:val="115"/>
          <w:sz w:val="24"/>
        </w:rPr>
        <w:t> kalo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tanah,</w:t>
      </w:r>
      <w:r>
        <w:rPr>
          <w:w w:val="115"/>
          <w:sz w:val="24"/>
        </w:rPr>
        <w:t> itu</w:t>
      </w:r>
      <w:r>
        <w:rPr>
          <w:w w:val="115"/>
          <w:sz w:val="24"/>
        </w:rPr>
        <w:t> ranahnya</w:t>
      </w:r>
      <w:r>
        <w:rPr>
          <w:w w:val="115"/>
          <w:sz w:val="24"/>
        </w:rPr>
        <w:t> Kecamatan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kan</w:t>
      </w:r>
      <w:r>
        <w:rPr>
          <w:w w:val="115"/>
          <w:sz w:val="24"/>
        </w:rPr>
        <w:t> camat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juga selaku Pejabat Pembuat Akta Tanah Sementara (“PPATS”).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 transaksi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tanah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PT Mandiri</w:t>
      </w:r>
      <w:r>
        <w:rPr>
          <w:w w:val="115"/>
          <w:sz w:val="24"/>
        </w:rPr>
        <w:t> Bangun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Makmur tidak melalui PPATS</w:t>
      </w:r>
      <w:r>
        <w:rPr>
          <w:w w:val="115"/>
          <w:sz w:val="24"/>
        </w:rPr>
        <w:t> Camat Teluknaga, tetapi melalui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PPAT,</w:t>
      </w:r>
      <w:r>
        <w:rPr>
          <w:w w:val="115"/>
          <w:sz w:val="24"/>
        </w:rPr>
        <w:t> bukan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Camat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PPATS,</w:t>
      </w:r>
      <w:r>
        <w:rPr>
          <w:w w:val="115"/>
          <w:sz w:val="24"/>
        </w:rPr>
        <w:t> dengan demikian tidak tercatat di kecamatan.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5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ijin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sepengetahuan</w:t>
      </w:r>
      <w:r>
        <w:rPr>
          <w:w w:val="115"/>
          <w:sz w:val="24"/>
        </w:rPr>
        <w:t> saksi,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 bidang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tersebut semata mata, hanya berdasarkan lokasi.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 dilakukan</w:t>
      </w:r>
      <w:r>
        <w:rPr>
          <w:w w:val="115"/>
          <w:sz w:val="24"/>
        </w:rPr>
        <w:t> baik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Notaris/PPAT</w:t>
      </w:r>
      <w:r>
        <w:rPr>
          <w:w w:val="115"/>
          <w:sz w:val="24"/>
        </w:rPr>
        <w:t> maupun</w:t>
      </w:r>
      <w:r>
        <w:rPr>
          <w:w w:val="115"/>
          <w:sz w:val="24"/>
        </w:rPr>
        <w:t> Camat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PPATS, seharusnya</w:t>
      </w:r>
      <w:r>
        <w:rPr>
          <w:w w:val="115"/>
          <w:sz w:val="24"/>
        </w:rPr>
        <w:t> dilaporkan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ditindaklanjuti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Pertanahan, dikarenakan</w:t>
      </w:r>
      <w:r>
        <w:rPr>
          <w:w w:val="115"/>
          <w:sz w:val="24"/>
        </w:rPr>
        <w:t> riwayat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di</w:t>
      </w:r>
      <w:r>
        <w:rPr>
          <w:w w:val="115"/>
          <w:sz w:val="24"/>
        </w:rPr>
        <w:t> Kantor </w:t>
      </w:r>
      <w:r>
        <w:rPr>
          <w:spacing w:val="-2"/>
          <w:w w:val="115"/>
          <w:sz w:val="24"/>
        </w:rPr>
        <w:t>Pertanahan.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Notaris/PPAT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kewajiban untuk melaporkan setiap transaksi jual beli tanah ke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Kecamatan.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 dilakukan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PPATS</w:t>
      </w:r>
      <w:r>
        <w:rPr>
          <w:w w:val="115"/>
          <w:sz w:val="24"/>
        </w:rPr>
        <w:t> Camat</w:t>
      </w:r>
      <w:r>
        <w:rPr>
          <w:w w:val="115"/>
          <w:sz w:val="24"/>
        </w:rPr>
        <w:t> Teluknaga,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PPATS</w:t>
      </w:r>
      <w:r>
        <w:rPr>
          <w:w w:val="115"/>
          <w:sz w:val="24"/>
        </w:rPr>
        <w:t> Camat Teluknaga akan melaporkan ke Kantor Pertanahan/BPN.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transaksi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baik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dilakukan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PPATS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Camat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Teluknaga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Notaris/PPAT, riwayatnya tidak akan</w:t>
      </w:r>
      <w:r>
        <w:rPr>
          <w:w w:val="115"/>
          <w:sz w:val="24"/>
        </w:rPr>
        <w:t> hilang karena dilaporkan ke 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 terhadap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202/12/III/1982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 16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Maret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1982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terdaftar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 Kecamatan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Teluknaga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hanya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melalukan pengecekan melalui dokumen saja.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pemekaran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di</w:t>
      </w:r>
      <w:r>
        <w:rPr>
          <w:w w:val="115"/>
          <w:sz w:val="24"/>
        </w:rPr>
        <w:t> Kecamatan Teluknaga, sehingga terdapat 13 Desa yang</w:t>
      </w:r>
      <w:r>
        <w:rPr>
          <w:w w:val="115"/>
          <w:sz w:val="24"/>
        </w:rPr>
        <w:t> masuk wilayah Kecamatan Teluknaga, salah satu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hasil pemekaran adalah Desa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Tegalangus.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pemekaran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Kecamatan Teluknaga,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Kecamatan</w:t>
      </w:r>
      <w:r>
        <w:rPr>
          <w:w w:val="115"/>
          <w:sz w:val="24"/>
        </w:rPr>
        <w:t> Kosambi,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pemekaran</w:t>
      </w:r>
      <w:r>
        <w:rPr>
          <w:w w:val="115"/>
          <w:sz w:val="24"/>
        </w:rPr>
        <w:t> wilayah tersebut,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ada tanah yang masuk wilayah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Kecamatan Teluknaga dan ada tanah yang masuk wilayah Kecamatan Kosambi.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5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 sebelum adanya pemerakan ada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 masuk wilayah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Kecamatan Teluknaga, namun sejak adanya pemekaran masuk wilayah Kecamatan Kosambi.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 setiap transaksi</w:t>
      </w:r>
      <w:r>
        <w:rPr>
          <w:w w:val="115"/>
          <w:sz w:val="24"/>
        </w:rPr>
        <w:t> jual beli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berdasarkan Girik,</w:t>
      </w:r>
      <w:r>
        <w:rPr>
          <w:w w:val="115"/>
          <w:sz w:val="24"/>
        </w:rPr>
        <w:t> pemohon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ke</w:t>
      </w:r>
      <w:r>
        <w:rPr>
          <w:w w:val="115"/>
          <w:sz w:val="24"/>
        </w:rPr>
        <w:t> Kecamatan,</w:t>
      </w:r>
      <w:r>
        <w:rPr>
          <w:w w:val="115"/>
          <w:sz w:val="24"/>
        </w:rPr>
        <w:t> melainkan</w:t>
      </w:r>
      <w:r>
        <w:rPr>
          <w:w w:val="115"/>
          <w:sz w:val="24"/>
        </w:rPr>
        <w:t> ke</w:t>
      </w:r>
      <w:r>
        <w:rPr>
          <w:w w:val="115"/>
          <w:sz w:val="24"/>
        </w:rPr>
        <w:t> Desa terkait, oleh karenanya. Riwayat dan Arsipnya ada di Desa terkait.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klarifikasi terhadap AJB No.</w:t>
      </w:r>
      <w:r>
        <w:rPr>
          <w:w w:val="115"/>
          <w:sz w:val="24"/>
        </w:rPr>
        <w:t> 202/12/I/1982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12</w:t>
      </w:r>
      <w:r>
        <w:rPr>
          <w:w w:val="115"/>
          <w:sz w:val="24"/>
        </w:rPr>
        <w:t> Maret 1982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pihak Kepolisian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dan</w:t>
      </w:r>
      <w:r>
        <w:rPr>
          <w:w w:val="115"/>
          <w:sz w:val="24"/>
        </w:rPr>
        <w:t> BPN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dan permohonan klarifikasi</w:t>
      </w:r>
      <w:r>
        <w:rPr>
          <w:w w:val="115"/>
          <w:sz w:val="24"/>
        </w:rPr>
        <w:t> tersebut diajukan sekitar tahun 2023.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mengatahui</w:t>
      </w:r>
      <w:r>
        <w:rPr>
          <w:w w:val="115"/>
          <w:sz w:val="24"/>
        </w:rPr>
        <w:t> urgensi</w:t>
      </w:r>
      <w:r>
        <w:rPr>
          <w:w w:val="115"/>
          <w:sz w:val="24"/>
        </w:rPr>
        <w:t> atau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apa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Kepolisian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BPN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Porvinsi</w:t>
      </w:r>
      <w:r>
        <w:rPr>
          <w:w w:val="115"/>
          <w:sz w:val="24"/>
        </w:rPr>
        <w:t> Banten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klarifikasi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sudah</w:t>
      </w:r>
      <w:r>
        <w:rPr>
          <w:w w:val="115"/>
          <w:sz w:val="24"/>
        </w:rPr>
        <w:t> ada</w:t>
      </w:r>
      <w:r>
        <w:rPr>
          <w:w w:val="115"/>
          <w:sz w:val="24"/>
        </w:rPr>
        <w:t> sejak tahun 1982.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5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itu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di</w:t>
      </w:r>
      <w:r>
        <w:rPr>
          <w:w w:val="115"/>
          <w:sz w:val="24"/>
        </w:rPr>
        <w:t> BPN bukan</w:t>
      </w:r>
      <w:r>
        <w:rPr>
          <w:w w:val="115"/>
          <w:sz w:val="24"/>
        </w:rPr>
        <w:t> di Kecamatan.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106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pernah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melihat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5"/>
          <w:w w:val="115"/>
          <w:sz w:val="24"/>
        </w:rPr>
        <w:t> </w:t>
      </w:r>
      <w:r>
        <w:rPr>
          <w:spacing w:val="-5"/>
          <w:w w:val="115"/>
          <w:sz w:val="24"/>
        </w:rPr>
        <w:t>13.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259" w:after="0"/>
        <w:ind w:left="930" w:right="28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waris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oleh Kantor Desa, bukan</w:t>
      </w:r>
      <w:r>
        <w:rPr>
          <w:w w:val="115"/>
          <w:sz w:val="24"/>
        </w:rPr>
        <w:t> Kecamatan.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  <w:tab w:pos="1002" w:val="left" w:leader="none"/>
        </w:tabs>
        <w:spacing w:line="357" w:lineRule="auto" w:before="0" w:after="0"/>
        <w:ind w:left="930" w:right="284" w:hanging="360"/>
        <w:jc w:val="both"/>
        <w:rPr>
          <w:sz w:val="24"/>
        </w:rPr>
      </w:pPr>
      <w:r>
        <w:rPr>
          <w:sz w:val="24"/>
        </w:rPr>
        <w:tab/>
      </w:r>
      <w:r>
        <w:rPr>
          <w:w w:val="115"/>
          <w:sz w:val="24"/>
        </w:rPr>
        <w:t>Bahwa Saksi</w:t>
      </w:r>
      <w:r>
        <w:rPr>
          <w:w w:val="115"/>
          <w:sz w:val="24"/>
        </w:rPr>
        <w:t> menyatakan tidak mengetahui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tidak mengecek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siapa yang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pajak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</w:t>
      </w:r>
      <w:r>
        <w:rPr>
          <w:spacing w:val="-2"/>
          <w:w w:val="115"/>
          <w:sz w:val="24"/>
        </w:rPr>
        <w:t>5/Lemo.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atas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202/12/I/1982</w:t>
      </w:r>
      <w:r>
        <w:rPr>
          <w:w w:val="115"/>
          <w:sz w:val="24"/>
        </w:rPr>
        <w:t> tanggal 12</w:t>
      </w:r>
      <w:r>
        <w:rPr>
          <w:w w:val="115"/>
          <w:sz w:val="24"/>
        </w:rPr>
        <w:t> Maret</w:t>
      </w:r>
      <w:r>
        <w:rPr>
          <w:w w:val="115"/>
          <w:sz w:val="24"/>
        </w:rPr>
        <w:t> 1982,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 202/12/III/1982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16 Maret 1982,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AJB No. 710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2023.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202/12/I/1982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12 Maret 1982 pada</w:t>
      </w:r>
      <w:r>
        <w:rPr>
          <w:w w:val="115"/>
          <w:sz w:val="24"/>
        </w:rPr>
        <w:t> saat pemeriksaan di Kepolisian Polda</w:t>
      </w:r>
      <w:r>
        <w:rPr>
          <w:w w:val="115"/>
          <w:sz w:val="24"/>
        </w:rPr>
        <w:t> Banten.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  <w:tab w:pos="1002" w:val="left" w:leader="none"/>
        </w:tabs>
        <w:spacing w:line="357" w:lineRule="auto" w:before="135" w:after="0"/>
        <w:ind w:left="930" w:right="272" w:hanging="360"/>
        <w:jc w:val="both"/>
        <w:rPr>
          <w:sz w:val="24"/>
        </w:rPr>
      </w:pPr>
      <w:r>
        <w:rPr>
          <w:sz w:val="24"/>
        </w:rPr>
        <w:tab/>
      </w:r>
      <w:r>
        <w:rPr>
          <w:w w:val="115"/>
          <w:sz w:val="24"/>
        </w:rPr>
        <w:t>Bahwa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saat pemeriksaan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 Kepolisian Polda Banten terkait</w:t>
      </w:r>
      <w:r>
        <w:rPr>
          <w:w w:val="115"/>
          <w:sz w:val="24"/>
        </w:rPr>
        <w:t> permasalahan</w:t>
      </w:r>
      <w:r>
        <w:rPr>
          <w:w w:val="115"/>
          <w:sz w:val="24"/>
        </w:rPr>
        <w:t> ini,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hanya</w:t>
      </w:r>
      <w:r>
        <w:rPr>
          <w:w w:val="115"/>
          <w:sz w:val="24"/>
        </w:rPr>
        <w:t> memperlihatkan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 202/12/I/1982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 12 Maret 1982.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 menyatakan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dikeluarkan</w:t>
      </w:r>
      <w:r>
        <w:rPr>
          <w:w w:val="115"/>
          <w:sz w:val="24"/>
        </w:rPr>
        <w:t> oleh Kecamatan, maka akan terregister di Kecamatan.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8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No.</w:t>
      </w:r>
      <w:r>
        <w:rPr>
          <w:w w:val="115"/>
          <w:sz w:val="24"/>
        </w:rPr>
        <w:t> 596 tanggal 16 Desember 1993.</w:t>
      </w:r>
    </w:p>
    <w:p>
      <w:pPr>
        <w:spacing w:before="243"/>
        <w:ind w:left="570" w:right="0" w:firstLine="0"/>
        <w:jc w:val="both"/>
        <w:rPr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6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1"/>
          <w:w w:val="115"/>
          <w:sz w:val="24"/>
        </w:rPr>
        <w:t> </w:t>
      </w:r>
      <w:r>
        <w:rPr>
          <w:b/>
          <w:w w:val="115"/>
          <w:sz w:val="24"/>
        </w:rPr>
        <w:t>BINTANG</w:t>
      </w:r>
      <w:r>
        <w:rPr>
          <w:b/>
          <w:spacing w:val="6"/>
          <w:w w:val="115"/>
          <w:sz w:val="24"/>
        </w:rPr>
        <w:t> </w:t>
      </w:r>
      <w:r>
        <w:rPr>
          <w:b/>
          <w:w w:val="115"/>
          <w:sz w:val="24"/>
        </w:rPr>
        <w:t>O.</w:t>
      </w:r>
      <w:r>
        <w:rPr>
          <w:b/>
          <w:spacing w:val="5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TIMOTIUS</w:t>
      </w:r>
      <w:r>
        <w:rPr>
          <w:spacing w:val="-2"/>
          <w:w w:val="115"/>
          <w:sz w:val="24"/>
        </w:rPr>
        <w:t>.</w:t>
      </w:r>
    </w:p>
    <w:p>
      <w:pPr>
        <w:pStyle w:val="BodyText"/>
        <w:spacing w:line="369" w:lineRule="auto" w:before="258"/>
        <w:ind w:left="570" w:right="282" w:firstLine="0"/>
      </w:pPr>
      <w:r>
        <w:rPr>
          <w:w w:val="115"/>
        </w:rPr>
        <w:t>Bahwa</w:t>
      </w:r>
      <w:r>
        <w:rPr>
          <w:spacing w:val="-16"/>
          <w:w w:val="115"/>
        </w:rPr>
        <w:t> </w:t>
      </w:r>
      <w:r>
        <w:rPr>
          <w:w w:val="115"/>
        </w:rPr>
        <w:t>Keterangan</w:t>
      </w:r>
      <w:r>
        <w:rPr>
          <w:spacing w:val="-15"/>
          <w:w w:val="115"/>
        </w:rPr>
        <w:t> </w:t>
      </w:r>
      <w:r>
        <w:rPr>
          <w:w w:val="115"/>
        </w:rPr>
        <w:t>Saksi di bawah Sumpah pada Persidangan 25 Juli 2025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7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 sejak tahun 2022.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dikarenakan pernah</w:t>
      </w:r>
      <w:r>
        <w:rPr>
          <w:w w:val="115"/>
          <w:sz w:val="24"/>
        </w:rPr>
        <w:t> menemani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 PPAT Sukamto untuk mengajukan permohonan balik nama waris.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 untuk</w:t>
      </w:r>
      <w:r>
        <w:rPr>
          <w:w w:val="115"/>
          <w:sz w:val="24"/>
        </w:rPr>
        <w:t> konsultasi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bukan</w:t>
      </w:r>
      <w:r>
        <w:rPr>
          <w:w w:val="115"/>
          <w:sz w:val="24"/>
        </w:rPr>
        <w:t> hanya</w:t>
      </w:r>
      <w:r>
        <w:rPr>
          <w:w w:val="115"/>
          <w:sz w:val="24"/>
        </w:rPr>
        <w:t> ada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tetapi</w:t>
      </w:r>
      <w:r>
        <w:rPr>
          <w:w w:val="115"/>
          <w:sz w:val="24"/>
        </w:rPr>
        <w:t> ada</w:t>
      </w:r>
      <w:r>
        <w:rPr>
          <w:w w:val="115"/>
          <w:sz w:val="24"/>
        </w:rPr>
        <w:t> juga</w:t>
      </w:r>
      <w:r>
        <w:rPr>
          <w:w w:val="115"/>
          <w:sz w:val="24"/>
        </w:rPr>
        <w:t> Marimin,</w:t>
      </w:r>
      <w:r>
        <w:rPr>
          <w:w w:val="115"/>
          <w:sz w:val="24"/>
        </w:rPr>
        <w:t> Misan</w:t>
      </w:r>
      <w:r>
        <w:rPr>
          <w:w w:val="115"/>
          <w:sz w:val="24"/>
        </w:rPr>
        <w:t> Pelor</w:t>
      </w:r>
      <w:r>
        <w:rPr>
          <w:w w:val="115"/>
          <w:sz w:val="24"/>
        </w:rPr>
        <w:t> dan Heinrich Chandra.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menyatakan,</w:t>
      </w:r>
      <w:r>
        <w:rPr>
          <w:w w:val="115"/>
          <w:sz w:val="24"/>
        </w:rPr>
        <w:t> seingat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konsultasi</w:t>
      </w:r>
      <w:r>
        <w:rPr>
          <w:w w:val="115"/>
          <w:sz w:val="24"/>
        </w:rPr>
        <w:t> dengan Sukamto,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PPAT Sukamto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menyampaikan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permohonan balik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waris bisa</w:t>
      </w:r>
      <w:r>
        <w:rPr>
          <w:w w:val="115"/>
          <w:sz w:val="24"/>
        </w:rPr>
        <w:t> dilaksanakan,</w:t>
      </w:r>
      <w:r>
        <w:rPr>
          <w:w w:val="115"/>
          <w:sz w:val="24"/>
        </w:rPr>
        <w:t> tapi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pengecekan </w:t>
      </w:r>
      <w:r>
        <w:rPr>
          <w:spacing w:val="-2"/>
          <w:w w:val="115"/>
          <w:sz w:val="24"/>
        </w:rPr>
        <w:t>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saat pertemuan dengan PPAT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sukamto cukup banyak</w:t>
      </w:r>
      <w:r>
        <w:rPr>
          <w:w w:val="115"/>
          <w:sz w:val="24"/>
        </w:rPr>
        <w:t> dokumen-dokumen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diperlihatkan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kepada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dan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tersebut dilakukan</w:t>
      </w:r>
      <w:r>
        <w:rPr>
          <w:w w:val="115"/>
          <w:sz w:val="24"/>
        </w:rPr>
        <w:t> scan</w:t>
      </w:r>
      <w:r>
        <w:rPr>
          <w:w w:val="115"/>
          <w:sz w:val="24"/>
        </w:rPr>
        <w:t> dan foto</w:t>
      </w:r>
      <w:r>
        <w:rPr>
          <w:w w:val="115"/>
          <w:sz w:val="24"/>
        </w:rPr>
        <w:t> copy</w:t>
      </w:r>
      <w:r>
        <w:rPr>
          <w:w w:val="115"/>
          <w:sz w:val="24"/>
        </w:rPr>
        <w:t> yang dilakukan di</w:t>
      </w:r>
      <w:r>
        <w:rPr>
          <w:w w:val="115"/>
          <w:sz w:val="24"/>
        </w:rPr>
        <w:t> lantai 1.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8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scan dan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foto copy dokumen tersebut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Staf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dan</w:t>
      </w:r>
      <w:r>
        <w:rPr>
          <w:w w:val="115"/>
          <w:sz w:val="24"/>
        </w:rPr>
        <w:t> Saya,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di lantai</w:t>
      </w:r>
      <w:r>
        <w:rPr>
          <w:w w:val="115"/>
          <w:sz w:val="24"/>
        </w:rPr>
        <w:t> 1</w:t>
      </w:r>
      <w:r>
        <w:rPr>
          <w:w w:val="115"/>
          <w:sz w:val="24"/>
        </w:rPr>
        <w:t> dan</w:t>
      </w:r>
      <w:r>
        <w:rPr>
          <w:w w:val="115"/>
          <w:sz w:val="24"/>
        </w:rPr>
        <w:t> keikutsertaan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menscan</w:t>
      </w:r>
      <w:r>
        <w:rPr>
          <w:w w:val="115"/>
          <w:sz w:val="24"/>
        </w:rPr>
        <w:t> dan</w:t>
      </w:r>
      <w:r>
        <w:rPr>
          <w:w w:val="115"/>
          <w:sz w:val="24"/>
        </w:rPr>
        <w:t> foto</w:t>
      </w:r>
      <w:r>
        <w:rPr>
          <w:w w:val="115"/>
          <w:sz w:val="24"/>
        </w:rPr>
        <w:t> copy</w:t>
      </w:r>
      <w:r>
        <w:rPr>
          <w:w w:val="115"/>
          <w:sz w:val="24"/>
        </w:rPr>
        <w:t> di</w:t>
      </w:r>
      <w:r>
        <w:rPr>
          <w:w w:val="115"/>
          <w:sz w:val="24"/>
        </w:rPr>
        <w:t> lantai</w:t>
      </w:r>
      <w:r>
        <w:rPr>
          <w:w w:val="115"/>
          <w:sz w:val="24"/>
        </w:rPr>
        <w:t> 1 karena dokumen yang perlu di scan</w:t>
      </w:r>
      <w:r>
        <w:rPr>
          <w:w w:val="115"/>
          <w:sz w:val="24"/>
        </w:rPr>
        <w:t> dan foto</w:t>
      </w:r>
      <w:r>
        <w:rPr>
          <w:w w:val="115"/>
          <w:sz w:val="24"/>
        </w:rPr>
        <w:t> copy</w:t>
      </w:r>
      <w:r>
        <w:rPr>
          <w:w w:val="115"/>
          <w:sz w:val="24"/>
        </w:rPr>
        <w:t> cukup banyak.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4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saat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scan</w:t>
      </w:r>
      <w:r>
        <w:rPr>
          <w:w w:val="115"/>
          <w:sz w:val="24"/>
        </w:rPr>
        <w:t> dan</w:t>
      </w:r>
      <w:r>
        <w:rPr>
          <w:w w:val="115"/>
          <w:sz w:val="24"/>
        </w:rPr>
        <w:t> foto</w:t>
      </w:r>
      <w:r>
        <w:rPr>
          <w:w w:val="115"/>
          <w:sz w:val="24"/>
        </w:rPr>
        <w:t> copy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lantai 1,</w:t>
      </w:r>
      <w:r>
        <w:rPr>
          <w:w w:val="115"/>
          <w:sz w:val="24"/>
        </w:rPr>
        <w:t> Pak</w:t>
      </w:r>
      <w:r>
        <w:rPr>
          <w:w w:val="115"/>
          <w:sz w:val="24"/>
        </w:rPr>
        <w:t> Heinrich,</w:t>
      </w:r>
      <w:r>
        <w:rPr>
          <w:w w:val="115"/>
          <w:sz w:val="24"/>
        </w:rPr>
        <w:t> Pak</w:t>
      </w:r>
      <w:r>
        <w:rPr>
          <w:w w:val="115"/>
          <w:sz w:val="24"/>
        </w:rPr>
        <w:t> Charlie,</w:t>
      </w:r>
      <w:r>
        <w:rPr>
          <w:w w:val="115"/>
          <w:sz w:val="24"/>
        </w:rPr>
        <w:t> Pak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dan</w:t>
      </w:r>
      <w:r>
        <w:rPr>
          <w:w w:val="115"/>
          <w:sz w:val="24"/>
        </w:rPr>
        <w:t> Pak</w:t>
      </w:r>
      <w:r>
        <w:rPr>
          <w:w w:val="115"/>
          <w:sz w:val="24"/>
        </w:rPr>
        <w:t> Pelor</w:t>
      </w:r>
      <w:r>
        <w:rPr>
          <w:w w:val="115"/>
          <w:sz w:val="24"/>
        </w:rPr>
        <w:t> tidak</w:t>
      </w:r>
      <w:r>
        <w:rPr>
          <w:w w:val="115"/>
          <w:sz w:val="24"/>
        </w:rPr>
        <w:t> ikut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turun</w:t>
      </w:r>
      <w:r>
        <w:rPr>
          <w:w w:val="115"/>
          <w:sz w:val="24"/>
        </w:rPr>
        <w:t> ke</w:t>
      </w:r>
      <w:r>
        <w:rPr>
          <w:w w:val="115"/>
          <w:sz w:val="24"/>
        </w:rPr>
        <w:t> lantai</w:t>
      </w:r>
      <w:r>
        <w:rPr>
          <w:w w:val="115"/>
          <w:sz w:val="24"/>
        </w:rPr>
        <w:t> 1,</w:t>
      </w:r>
      <w:r>
        <w:rPr>
          <w:w w:val="115"/>
          <w:sz w:val="24"/>
        </w:rPr>
        <w:t> mereka</w:t>
      </w:r>
      <w:r>
        <w:rPr>
          <w:w w:val="115"/>
          <w:sz w:val="24"/>
        </w:rPr>
        <w:t> semua</w:t>
      </w:r>
      <w:r>
        <w:rPr>
          <w:w w:val="115"/>
          <w:sz w:val="24"/>
        </w:rPr>
        <w:t> ada</w:t>
      </w:r>
      <w:r>
        <w:rPr>
          <w:w w:val="115"/>
          <w:sz w:val="24"/>
        </w:rPr>
        <w:t> di</w:t>
      </w:r>
      <w:r>
        <w:rPr>
          <w:w w:val="115"/>
          <w:sz w:val="24"/>
        </w:rPr>
        <w:t> ruangan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yang berada di lantai 2.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dirinya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banyak</w:t>
      </w:r>
      <w:r>
        <w:rPr>
          <w:w w:val="115"/>
          <w:sz w:val="24"/>
        </w:rPr>
        <w:t> mengetahui pembicaraan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dibahas</w:t>
      </w:r>
      <w:r>
        <w:rPr>
          <w:w w:val="115"/>
          <w:sz w:val="24"/>
        </w:rPr>
        <w:t> di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saksi banyak</w:t>
      </w:r>
      <w:r>
        <w:rPr>
          <w:w w:val="115"/>
          <w:sz w:val="24"/>
        </w:rPr>
        <w:t> terlibat dalam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scan</w:t>
      </w:r>
      <w:r>
        <w:rPr>
          <w:w w:val="115"/>
          <w:sz w:val="24"/>
        </w:rPr>
        <w:t> dan</w:t>
      </w:r>
      <w:r>
        <w:rPr>
          <w:w w:val="115"/>
          <w:sz w:val="24"/>
        </w:rPr>
        <w:t> foto</w:t>
      </w:r>
      <w:r>
        <w:rPr>
          <w:w w:val="115"/>
          <w:sz w:val="24"/>
        </w:rPr>
        <w:t> copy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di</w:t>
      </w:r>
      <w:r>
        <w:rPr>
          <w:w w:val="115"/>
          <w:sz w:val="24"/>
        </w:rPr>
        <w:t> lantai 1. Yang saksi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ingat hanya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adanya pembahasan/pembicaraan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Marimin menjelaskan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 Sukamto bahwa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Chandra mau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balik nama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waris tapi</w:t>
      </w:r>
      <w:r>
        <w:rPr>
          <w:w w:val="115"/>
          <w:sz w:val="24"/>
        </w:rPr>
        <w:t> tanahnya sudah</w:t>
      </w:r>
      <w:r>
        <w:rPr>
          <w:w w:val="115"/>
          <w:sz w:val="24"/>
        </w:rPr>
        <w:t> masuk dalam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Kawasan</w:t>
      </w:r>
      <w:r>
        <w:rPr>
          <w:w w:val="115"/>
          <w:sz w:val="24"/>
        </w:rPr>
        <w:t> Agung Sedayu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Pantai Indah</w:t>
      </w:r>
      <w:r>
        <w:rPr>
          <w:w w:val="115"/>
          <w:sz w:val="24"/>
        </w:rPr>
        <w:t> Kapuk, selanjutnya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Sukamto menanggapinya,: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“oh iya, semua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di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juga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tau</w:t>
      </w:r>
      <w:r>
        <w:rPr>
          <w:w w:val="115"/>
          <w:sz w:val="24"/>
        </w:rPr>
        <w:t> kalau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disitu</w:t>
      </w:r>
      <w:r>
        <w:rPr>
          <w:w w:val="115"/>
          <w:sz w:val="24"/>
        </w:rPr>
        <w:t> sudah masuk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Sedayu,</w:t>
      </w:r>
      <w:r>
        <w:rPr>
          <w:w w:val="115"/>
          <w:sz w:val="24"/>
        </w:rPr>
        <w:t> tetapi tenang</w:t>
      </w:r>
      <w:r>
        <w:rPr>
          <w:w w:val="115"/>
          <w:sz w:val="24"/>
        </w:rPr>
        <w:t> aja</w:t>
      </w:r>
      <w:r>
        <w:rPr>
          <w:w w:val="115"/>
          <w:sz w:val="24"/>
        </w:rPr>
        <w:t> kalau</w:t>
      </w:r>
      <w:r>
        <w:rPr>
          <w:w w:val="115"/>
          <w:sz w:val="24"/>
        </w:rPr>
        <w:t> balik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tetap</w:t>
      </w:r>
      <w:r>
        <w:rPr>
          <w:w w:val="115"/>
          <w:sz w:val="24"/>
        </w:rPr>
        <w:t> bisa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hanya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persitiwa hukum, kalo jual beli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gabisa karena itu merupakan perbuatan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hukum”.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7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setelah saksi selesai melakukan scan dan foto copy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dokumen-dokumen</w:t>
      </w:r>
      <w:r>
        <w:rPr>
          <w:w w:val="115"/>
          <w:sz w:val="24"/>
        </w:rPr>
        <w:t> di</w:t>
      </w:r>
      <w:r>
        <w:rPr>
          <w:w w:val="115"/>
          <w:sz w:val="24"/>
        </w:rPr>
        <w:t> lantai 1,</w:t>
      </w:r>
      <w:r>
        <w:rPr>
          <w:w w:val="115"/>
          <w:sz w:val="24"/>
        </w:rPr>
        <w:t> selanjutnya Sukamto</w:t>
      </w:r>
      <w:r>
        <w:rPr>
          <w:w w:val="115"/>
          <w:sz w:val="24"/>
        </w:rPr>
        <w:t> menyiapkan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6" w:firstLine="0"/>
      </w:pPr>
      <w:r>
        <w:rPr>
          <w:w w:val="115"/>
        </w:rPr>
        <w:t>surat</w:t>
      </w:r>
      <w:r>
        <w:rPr>
          <w:w w:val="115"/>
        </w:rPr>
        <w:t> kuasa</w:t>
      </w:r>
      <w:r>
        <w:rPr>
          <w:w w:val="115"/>
        </w:rPr>
        <w:t> pengecekan</w:t>
      </w:r>
      <w:r>
        <w:rPr>
          <w:w w:val="115"/>
        </w:rPr>
        <w:t> sertifikat</w:t>
      </w:r>
      <w:r>
        <w:rPr>
          <w:w w:val="115"/>
        </w:rPr>
        <w:t> yang</w:t>
      </w:r>
      <w:r>
        <w:rPr>
          <w:w w:val="115"/>
        </w:rPr>
        <w:t> nantinya</w:t>
      </w:r>
      <w:r>
        <w:rPr>
          <w:w w:val="115"/>
        </w:rPr>
        <w:t> ditandatangani</w:t>
      </w:r>
      <w:r>
        <w:rPr>
          <w:w w:val="115"/>
        </w:rPr>
        <w:t> oleh Charlie</w:t>
      </w:r>
      <w:r>
        <w:rPr>
          <w:w w:val="115"/>
        </w:rPr>
        <w:t> Chandra,</w:t>
      </w:r>
      <w:r>
        <w:rPr>
          <w:w w:val="115"/>
        </w:rPr>
        <w:t> karena</w:t>
      </w:r>
      <w:r>
        <w:rPr>
          <w:w w:val="115"/>
        </w:rPr>
        <w:t> untuk</w:t>
      </w:r>
      <w:r>
        <w:rPr>
          <w:w w:val="115"/>
        </w:rPr>
        <w:t> melakukan</w:t>
      </w:r>
      <w:r>
        <w:rPr>
          <w:w w:val="115"/>
        </w:rPr>
        <w:t> pengecekan</w:t>
      </w:r>
      <w:r>
        <w:rPr>
          <w:w w:val="115"/>
        </w:rPr>
        <w:t> sertifikat diperlukan surat kuasa.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menandatangani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sertifikat,</w:t>
      </w:r>
      <w:r>
        <w:rPr>
          <w:w w:val="115"/>
          <w:sz w:val="24"/>
        </w:rPr>
        <w:t> selanjutnya Sukamto</w:t>
      </w:r>
      <w:r>
        <w:rPr>
          <w:w w:val="115"/>
          <w:sz w:val="24"/>
        </w:rPr>
        <w:t> meng- online-kan</w:t>
      </w:r>
      <w:r>
        <w:rPr>
          <w:w w:val="115"/>
          <w:sz w:val="24"/>
        </w:rPr>
        <w:t> BPHTB</w:t>
      </w:r>
      <w:r>
        <w:rPr>
          <w:w w:val="115"/>
          <w:sz w:val="24"/>
        </w:rPr>
        <w:t> dan</w:t>
      </w:r>
      <w:r>
        <w:rPr>
          <w:w w:val="115"/>
          <w:sz w:val="24"/>
        </w:rPr>
        <w:t> PPH</w:t>
      </w:r>
      <w:r>
        <w:rPr>
          <w:w w:val="115"/>
          <w:sz w:val="24"/>
        </w:rPr>
        <w:t> FINAL dan</w:t>
      </w:r>
      <w:r>
        <w:rPr>
          <w:w w:val="115"/>
          <w:sz w:val="24"/>
        </w:rPr>
        <w:t> Sukamto berpesan agar BPHTB dan</w:t>
      </w:r>
      <w:r>
        <w:rPr>
          <w:w w:val="115"/>
          <w:sz w:val="24"/>
        </w:rPr>
        <w:t> PPH</w:t>
      </w:r>
      <w:r>
        <w:rPr>
          <w:w w:val="115"/>
          <w:sz w:val="24"/>
        </w:rPr>
        <w:t> FINAL</w:t>
      </w:r>
      <w:r>
        <w:rPr>
          <w:w w:val="115"/>
          <w:sz w:val="24"/>
        </w:rPr>
        <w:t> ini</w:t>
      </w:r>
      <w:r>
        <w:rPr>
          <w:w w:val="115"/>
          <w:sz w:val="24"/>
        </w:rPr>
        <w:t> dibayarkan</w:t>
      </w:r>
      <w:r>
        <w:rPr>
          <w:w w:val="115"/>
          <w:sz w:val="24"/>
        </w:rPr>
        <w:t> nanti</w:t>
      </w:r>
      <w:r>
        <w:rPr>
          <w:w w:val="115"/>
          <w:sz w:val="24"/>
        </w:rPr>
        <w:t> saat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sudah </w:t>
      </w:r>
      <w:r>
        <w:rPr>
          <w:spacing w:val="-2"/>
          <w:w w:val="115"/>
          <w:sz w:val="24"/>
        </w:rPr>
        <w:t>keluar.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8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Surat Kuasa untuk pengecekan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Sertifikat tidak ada kejadian apa-apa lagi, dan langsung pulang.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pertemuan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tanggal 30 Januari 2023 yang sifatnya ingin</w:t>
      </w:r>
      <w:r>
        <w:rPr>
          <w:w w:val="115"/>
          <w:sz w:val="24"/>
        </w:rPr>
        <w:t> berkonsultasi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membahas</w:t>
      </w:r>
      <w:r>
        <w:rPr>
          <w:w w:val="115"/>
          <w:sz w:val="24"/>
        </w:rPr>
        <w:t> atau</w:t>
      </w:r>
      <w:r>
        <w:rPr>
          <w:w w:val="115"/>
          <w:sz w:val="24"/>
        </w:rPr>
        <w:t> bahkan</w:t>
      </w:r>
      <w:r>
        <w:rPr>
          <w:w w:val="115"/>
          <w:sz w:val="24"/>
        </w:rPr>
        <w:t> memperlihatkan</w:t>
      </w:r>
      <w:r>
        <w:rPr>
          <w:w w:val="115"/>
          <w:sz w:val="24"/>
        </w:rPr>
        <w:t> bentuk Lampiran 13 sebagai syarat pengajuan permohonan balik nama.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tanggal 30 Januari 2023, setelah hasil pengecekan terbit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1 Februari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2023,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pernah datang lagi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ke kantor Sukamto pada tanggal 7 februari 2023.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8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HASIL PENGECEKAN</w:t>
      </w:r>
      <w:r>
        <w:rPr>
          <w:w w:val="115"/>
          <w:sz w:val="24"/>
        </w:rPr>
        <w:t> Sertifikat,</w:t>
      </w:r>
      <w:r>
        <w:rPr>
          <w:w w:val="115"/>
          <w:sz w:val="24"/>
        </w:rPr>
        <w:t> yaitu terhadap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dinyatakan aman/clean</w:t>
      </w:r>
      <w:r>
        <w:rPr>
          <w:w w:val="115"/>
          <w:sz w:val="24"/>
        </w:rPr>
        <w:t> and</w:t>
      </w:r>
      <w:r>
        <w:rPr>
          <w:w w:val="115"/>
          <w:sz w:val="24"/>
        </w:rPr>
        <w:t> clear.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blokir,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 sengketa,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sita,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diagunkan,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 blokir</w:t>
      </w:r>
      <w:r>
        <w:rPr>
          <w:w w:val="115"/>
          <w:sz w:val="24"/>
        </w:rPr>
        <w:t> inisiatif kementerian.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4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7</w:t>
      </w:r>
      <w:r>
        <w:rPr>
          <w:w w:val="115"/>
          <w:sz w:val="24"/>
        </w:rPr>
        <w:t> Februari 2023,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datang lagi ke</w:t>
      </w:r>
      <w:r>
        <w:rPr>
          <w:w w:val="115"/>
          <w:sz w:val="24"/>
        </w:rPr>
        <w:t> kantor PPAT Sukamto untuk menyerahkan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dokumen asli</w:t>
      </w:r>
      <w:r>
        <w:rPr>
          <w:w w:val="115"/>
          <w:sz w:val="24"/>
        </w:rPr>
        <w:t> untuk Kelengkapan Permohonan Balik Nama Waris.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3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hadir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7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di kantor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PPAT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Sukamto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Heinrich,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Marimin,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Pelor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Rendy,</w:t>
      </w:r>
    </w:p>
    <w:p>
      <w:pPr>
        <w:pStyle w:val="ListParagraph"/>
        <w:spacing w:after="0" w:line="369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90" w:firstLine="0"/>
      </w:pPr>
      <w:r>
        <w:rPr>
          <w:w w:val="115"/>
        </w:rPr>
        <w:t>sedangkan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tidak</w:t>
      </w:r>
      <w:r>
        <w:rPr>
          <w:w w:val="115"/>
        </w:rPr>
        <w:t> ikut</w:t>
      </w:r>
      <w:r>
        <w:rPr>
          <w:w w:val="115"/>
        </w:rPr>
        <w:t> karena</w:t>
      </w:r>
      <w:r>
        <w:rPr>
          <w:w w:val="115"/>
        </w:rPr>
        <w:t> ada</w:t>
      </w:r>
      <w:r>
        <w:rPr>
          <w:w w:val="115"/>
        </w:rPr>
        <w:t> agenda</w:t>
      </w:r>
      <w:r>
        <w:rPr>
          <w:w w:val="115"/>
        </w:rPr>
        <w:t> lain</w:t>
      </w:r>
      <w:r>
        <w:rPr>
          <w:w w:val="115"/>
        </w:rPr>
        <w:t> di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Jakarta.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ada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asli</w:t>
      </w:r>
      <w:r>
        <w:rPr>
          <w:w w:val="115"/>
          <w:sz w:val="24"/>
        </w:rPr>
        <w:t> untuk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 kepada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 juga</w:t>
      </w:r>
      <w:r>
        <w:rPr>
          <w:w w:val="115"/>
          <w:sz w:val="24"/>
        </w:rPr>
        <w:t> menyiapkan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pernyatan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</w:t>
      </w:r>
      <w:r>
        <w:rPr>
          <w:w w:val="115"/>
          <w:sz w:val="24"/>
        </w:rPr>
        <w:t> tanda</w:t>
      </w:r>
      <w:r>
        <w:rPr>
          <w:w w:val="115"/>
          <w:sz w:val="24"/>
        </w:rPr>
        <w:t> 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Heinrich Chandra,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berkenan</w:t>
      </w:r>
      <w:r>
        <w:rPr>
          <w:w w:val="115"/>
          <w:sz w:val="24"/>
        </w:rPr>
        <w:t> menandatangani karena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memberikan kuasa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Charlie Chandra. Sehingga Charlie Chandralah yang akan menandatangani dokumen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8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w w:val="115"/>
          <w:sz w:val="24"/>
        </w:rPr>
        <w:t> seinget saksi</w:t>
      </w:r>
      <w:r>
        <w:rPr>
          <w:w w:val="115"/>
          <w:sz w:val="24"/>
        </w:rPr>
        <w:t> di</w:t>
      </w:r>
      <w:r>
        <w:rPr>
          <w:w w:val="115"/>
          <w:sz w:val="24"/>
        </w:rPr>
        <w:t> pertemuan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w w:val="115"/>
          <w:sz w:val="24"/>
        </w:rPr>
        <w:t> Sukamto tanggal</w:t>
      </w:r>
      <w:r>
        <w:rPr>
          <w:w w:val="115"/>
          <w:sz w:val="24"/>
        </w:rPr>
        <w:t> 7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2023,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membahas</w:t>
      </w:r>
      <w:r>
        <w:rPr>
          <w:w w:val="115"/>
          <w:sz w:val="24"/>
        </w:rPr>
        <w:t> atau bahkan</w:t>
      </w:r>
      <w:r>
        <w:rPr>
          <w:w w:val="115"/>
          <w:sz w:val="24"/>
        </w:rPr>
        <w:t> memperlihatkan adanya Formulir Lampiran 13.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5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bahwa karena pada</w:t>
      </w:r>
      <w:r>
        <w:rPr>
          <w:w w:val="115"/>
          <w:sz w:val="24"/>
        </w:rPr>
        <w:t> tanggal 7 Februari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tidak ikut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PPAT Sukamto</w:t>
      </w:r>
      <w:r>
        <w:rPr>
          <w:w w:val="115"/>
          <w:sz w:val="24"/>
        </w:rPr>
        <w:t> padahal ada</w:t>
      </w:r>
      <w:r>
        <w:rPr>
          <w:w w:val="115"/>
          <w:sz w:val="24"/>
        </w:rPr>
        <w:t> Surat Kuasa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 ditandatangani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 menitipkan</w:t>
      </w:r>
      <w:r>
        <w:rPr>
          <w:w w:val="115"/>
          <w:sz w:val="24"/>
        </w:rPr>
        <w:t> kedua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dibawa</w:t>
      </w:r>
      <w:r>
        <w:rPr>
          <w:w w:val="115"/>
          <w:sz w:val="24"/>
        </w:rPr>
        <w:t> ke</w:t>
      </w:r>
      <w:r>
        <w:rPr>
          <w:w w:val="115"/>
          <w:sz w:val="24"/>
        </w:rPr>
        <w:t> Jakarta,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meminta Charlie Chandra</w:t>
      </w:r>
      <w:r>
        <w:rPr>
          <w:w w:val="115"/>
          <w:sz w:val="24"/>
        </w:rPr>
        <w:t> menandatangani dan</w:t>
      </w:r>
      <w:r>
        <w:rPr>
          <w:w w:val="115"/>
          <w:sz w:val="24"/>
        </w:rPr>
        <w:t> berpesan</w:t>
      </w:r>
      <w:r>
        <w:rPr>
          <w:w w:val="115"/>
          <w:sz w:val="24"/>
        </w:rPr>
        <w:t> agar</w:t>
      </w:r>
      <w:r>
        <w:rPr>
          <w:w w:val="115"/>
          <w:sz w:val="24"/>
        </w:rPr>
        <w:t> tanggal pada</w:t>
      </w:r>
      <w:r>
        <w:rPr>
          <w:w w:val="115"/>
          <w:sz w:val="24"/>
        </w:rPr>
        <w:t> kedua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dikosongkan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diisi</w:t>
      </w:r>
      <w:r>
        <w:rPr>
          <w:w w:val="115"/>
          <w:sz w:val="24"/>
        </w:rPr>
        <w:t> oleh Sukamto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bersamaan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 nama waris di BPN Kabupaten 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8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 di tanggal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7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Februari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ada Sukamto menyiapkan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dibawa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ke</w:t>
      </w:r>
      <w:r>
        <w:rPr>
          <w:w w:val="115"/>
          <w:sz w:val="24"/>
        </w:rPr>
        <w:t> Jakarta bertemu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Hanya</w:t>
      </w:r>
      <w:r>
        <w:rPr>
          <w:w w:val="115"/>
          <w:sz w:val="24"/>
        </w:rPr>
        <w:t> 2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Surat Kuasa dan</w:t>
      </w:r>
      <w:r>
        <w:rPr>
          <w:w w:val="115"/>
          <w:sz w:val="24"/>
        </w:rPr>
        <w:t> Surat Pernyataan Kepemilikan Tanah-Tanah.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5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 Kepemilikan</w:t>
      </w:r>
      <w:r>
        <w:rPr>
          <w:w w:val="115"/>
          <w:sz w:val="24"/>
        </w:rPr>
        <w:t> Tanah-Tanah</w:t>
      </w:r>
      <w:r>
        <w:rPr>
          <w:w w:val="115"/>
          <w:sz w:val="24"/>
        </w:rPr>
        <w:t> disiapkan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Sukamto, selanjutnya kedua dokumen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tersebut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Heinrich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bawa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Food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Centrum, Jakarta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80" w:firstLine="0"/>
      </w:pPr>
      <w:r>
        <w:rPr>
          <w:w w:val="115"/>
        </w:rPr>
        <w:t>Utara. Turut</w:t>
      </w:r>
      <w:r>
        <w:rPr>
          <w:w w:val="115"/>
        </w:rPr>
        <w:t> ikut</w:t>
      </w:r>
      <w:r>
        <w:rPr>
          <w:w w:val="115"/>
        </w:rPr>
        <w:t> Pak Pelor, Pak Marimin</w:t>
      </w:r>
      <w:r>
        <w:rPr>
          <w:w w:val="115"/>
        </w:rPr>
        <w:t> dan</w:t>
      </w:r>
      <w:r>
        <w:rPr>
          <w:w w:val="115"/>
        </w:rPr>
        <w:t> Rendy</w:t>
      </w:r>
      <w:r>
        <w:rPr>
          <w:w w:val="115"/>
        </w:rPr>
        <w:t> ke</w:t>
      </w:r>
      <w:r>
        <w:rPr>
          <w:w w:val="115"/>
        </w:rPr>
        <w:t> Food</w:t>
      </w:r>
      <w:r>
        <w:rPr>
          <w:w w:val="115"/>
        </w:rPr>
        <w:t> Centrum Jakarta</w:t>
      </w:r>
      <w:r>
        <w:rPr>
          <w:w w:val="115"/>
        </w:rPr>
        <w:t> Utara</w:t>
      </w:r>
      <w:r>
        <w:rPr>
          <w:w w:val="115"/>
        </w:rPr>
        <w:t> namun</w:t>
      </w:r>
      <w:r>
        <w:rPr>
          <w:w w:val="115"/>
        </w:rPr>
        <w:t> dengan</w:t>
      </w:r>
      <w:r>
        <w:rPr>
          <w:w w:val="115"/>
        </w:rPr>
        <w:t> mobil</w:t>
      </w:r>
      <w:r>
        <w:rPr>
          <w:w w:val="115"/>
        </w:rPr>
        <w:t> yang</w:t>
      </w:r>
      <w:r>
        <w:rPr>
          <w:w w:val="115"/>
        </w:rPr>
        <w:t> terpisah</w:t>
      </w:r>
      <w:r>
        <w:rPr>
          <w:w w:val="115"/>
        </w:rPr>
        <w:t> dengan</w:t>
      </w:r>
      <w:r>
        <w:rPr>
          <w:w w:val="115"/>
        </w:rPr>
        <w:t> Saksi</w:t>
      </w:r>
      <w:r>
        <w:rPr>
          <w:w w:val="115"/>
        </w:rPr>
        <w:t> dan </w:t>
      </w:r>
      <w:r>
        <w:rPr>
          <w:spacing w:val="-2"/>
          <w:w w:val="115"/>
        </w:rPr>
        <w:t>Heinrich.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di</w:t>
      </w:r>
      <w:r>
        <w:rPr>
          <w:w w:val="115"/>
          <w:sz w:val="24"/>
        </w:rPr>
        <w:t> Food</w:t>
      </w:r>
      <w:r>
        <w:rPr>
          <w:w w:val="115"/>
          <w:sz w:val="24"/>
        </w:rPr>
        <w:t> Centrum</w:t>
      </w:r>
      <w:r>
        <w:rPr>
          <w:w w:val="115"/>
          <w:sz w:val="24"/>
        </w:rPr>
        <w:t> Jakarta</w:t>
      </w:r>
      <w:r>
        <w:rPr>
          <w:w w:val="115"/>
          <w:sz w:val="24"/>
        </w:rPr>
        <w:t> Utara,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Tanah yang telah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disiapkan</w:t>
      </w:r>
      <w:r>
        <w:rPr>
          <w:w w:val="115"/>
          <w:sz w:val="24"/>
        </w:rPr>
        <w:t> Sukamto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mengosongkan tanggalnya.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dibawa</w:t>
      </w:r>
      <w:r>
        <w:rPr>
          <w:w w:val="115"/>
          <w:sz w:val="24"/>
        </w:rPr>
        <w:t> dan diperlihatkan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saat</w:t>
      </w:r>
      <w:r>
        <w:rPr>
          <w:w w:val="115"/>
          <w:sz w:val="24"/>
        </w:rPr>
        <w:t> di</w:t>
      </w:r>
      <w:r>
        <w:rPr>
          <w:w w:val="115"/>
          <w:sz w:val="24"/>
        </w:rPr>
        <w:t> Food</w:t>
      </w:r>
      <w:r>
        <w:rPr>
          <w:w w:val="115"/>
          <w:sz w:val="24"/>
        </w:rPr>
        <w:t> Centrum</w:t>
      </w:r>
      <w:r>
        <w:rPr>
          <w:w w:val="115"/>
          <w:sz w:val="24"/>
        </w:rPr>
        <w:t> Jakarta </w:t>
      </w:r>
      <w:r>
        <w:rPr>
          <w:spacing w:val="-2"/>
          <w:w w:val="115"/>
          <w:sz w:val="24"/>
        </w:rPr>
        <w:t>Utara.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saat</w:t>
      </w:r>
      <w:r>
        <w:rPr>
          <w:w w:val="115"/>
          <w:sz w:val="24"/>
        </w:rPr>
        <w:t> dimintai Klarifikasi</w:t>
      </w:r>
      <w:r>
        <w:rPr>
          <w:w w:val="115"/>
          <w:sz w:val="24"/>
        </w:rPr>
        <w:t>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 berkaitan dengan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yang saat</w:t>
      </w:r>
      <w:r>
        <w:rPr>
          <w:w w:val="115"/>
          <w:sz w:val="24"/>
        </w:rPr>
        <w:t> ini sedang disidangkan.</w:t>
      </w:r>
      <w:r>
        <w:rPr>
          <w:w w:val="115"/>
          <w:sz w:val="24"/>
        </w:rPr>
        <w:t> Diperlihatkan oleh Penyelidik Polda</w:t>
      </w:r>
      <w:r>
        <w:rPr>
          <w:w w:val="115"/>
          <w:sz w:val="24"/>
        </w:rPr>
        <w:t> Metro Jaya.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4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 setahu Saksi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 Nama Waris SHM No. 5/Lemo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yang diajukan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Sukamto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sampai dengan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saat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ini belum diproses oleh</w:t>
      </w:r>
      <w:r>
        <w:rPr>
          <w:w w:val="115"/>
          <w:sz w:val="24"/>
        </w:rPr>
        <w:t> BPN Kabupaten 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0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ada</w:t>
      </w:r>
      <w:r>
        <w:rPr>
          <w:w w:val="115"/>
          <w:sz w:val="24"/>
        </w:rPr>
        <w:t> penyitaan</w:t>
      </w:r>
      <w:r>
        <w:rPr>
          <w:w w:val="115"/>
          <w:sz w:val="24"/>
        </w:rPr>
        <w:t> 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oleh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372</w:t>
      </w:r>
      <w:r>
        <w:rPr>
          <w:w w:val="115"/>
          <w:sz w:val="24"/>
        </w:rPr>
        <w:t> KUHP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 Maret 2023,</w:t>
      </w:r>
      <w:r>
        <w:rPr>
          <w:w w:val="115"/>
          <w:sz w:val="24"/>
        </w:rPr>
        <w:t> sehingga Proses Balik Nama Waris tidak bisa</w:t>
      </w:r>
      <w:r>
        <w:rPr>
          <w:w w:val="115"/>
          <w:sz w:val="24"/>
        </w:rPr>
        <w:t> dilanjutkan.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8" w:after="0"/>
        <w:ind w:left="930" w:right="25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merasa</w:t>
      </w:r>
      <w:r>
        <w:rPr>
          <w:w w:val="115"/>
          <w:sz w:val="24"/>
        </w:rPr>
        <w:t> bingung</w:t>
      </w:r>
      <w:r>
        <w:rPr>
          <w:w w:val="115"/>
          <w:sz w:val="24"/>
        </w:rPr>
        <w:t> kenapa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dilaporkan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penggelapan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Asli SHM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5/Lemo.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Padahal SHM No. 5/Lemo tercatat atas nama Sumita Chandra yang merupakan ayah kandung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Kok</w:t>
      </w:r>
      <w:r>
        <w:rPr>
          <w:w w:val="115"/>
          <w:sz w:val="24"/>
        </w:rPr>
        <w:t> bisa</w:t>
      </w:r>
      <w:r>
        <w:rPr>
          <w:w w:val="115"/>
          <w:sz w:val="24"/>
        </w:rPr>
        <w:t> sih,</w:t>
      </w:r>
      <w:r>
        <w:rPr>
          <w:w w:val="115"/>
          <w:sz w:val="24"/>
        </w:rPr>
        <w:t> orang</w:t>
      </w:r>
      <w:r>
        <w:rPr>
          <w:w w:val="115"/>
          <w:sz w:val="24"/>
        </w:rPr>
        <w:t> pegang</w:t>
      </w:r>
      <w:r>
        <w:rPr>
          <w:w w:val="115"/>
          <w:sz w:val="24"/>
        </w:rPr>
        <w:t> SHM</w:t>
      </w:r>
      <w:r>
        <w:rPr>
          <w:w w:val="115"/>
          <w:sz w:val="24"/>
        </w:rPr>
        <w:t> atas nama Bapaknya malah dilaporin penggelapan.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72" w:hanging="360"/>
        <w:jc w:val="both"/>
        <w:rPr>
          <w:sz w:val="24"/>
        </w:rPr>
      </w:pPr>
      <w:r>
        <w:rPr>
          <w:w w:val="120"/>
          <w:sz w:val="24"/>
        </w:rPr>
        <w:t>Saksi</w:t>
      </w:r>
      <w:r>
        <w:rPr>
          <w:w w:val="120"/>
          <w:sz w:val="24"/>
        </w:rPr>
        <w:t> menyatakan</w:t>
      </w:r>
      <w:r>
        <w:rPr>
          <w:w w:val="120"/>
          <w:sz w:val="24"/>
        </w:rPr>
        <w:t> bahwa</w:t>
      </w:r>
      <w:r>
        <w:rPr>
          <w:w w:val="120"/>
          <w:sz w:val="24"/>
        </w:rPr>
        <w:t> terhadap</w:t>
      </w:r>
      <w:r>
        <w:rPr>
          <w:w w:val="120"/>
          <w:sz w:val="24"/>
        </w:rPr>
        <w:t> Laporan</w:t>
      </w:r>
      <w:r>
        <w:rPr>
          <w:w w:val="120"/>
          <w:sz w:val="24"/>
        </w:rPr>
        <w:t> Polisi</w:t>
      </w:r>
      <w:r>
        <w:rPr>
          <w:w w:val="120"/>
          <w:sz w:val="24"/>
        </w:rPr>
        <w:t> terkait</w:t>
      </w:r>
      <w:r>
        <w:rPr>
          <w:w w:val="120"/>
          <w:sz w:val="24"/>
        </w:rPr>
        <w:t> Pasal</w:t>
      </w:r>
      <w:r>
        <w:rPr>
          <w:w w:val="120"/>
          <w:sz w:val="24"/>
        </w:rPr>
        <w:t> 372 KUHP</w:t>
      </w:r>
      <w:r>
        <w:rPr>
          <w:w w:val="120"/>
          <w:sz w:val="24"/>
        </w:rPr>
        <w:t> Penggelapan</w:t>
      </w:r>
      <w:r>
        <w:rPr>
          <w:w w:val="120"/>
          <w:sz w:val="24"/>
        </w:rPr>
        <w:t> yang</w:t>
      </w:r>
      <w:r>
        <w:rPr>
          <w:w w:val="120"/>
          <w:sz w:val="24"/>
        </w:rPr>
        <w:t> dilaporkan</w:t>
      </w:r>
      <w:r>
        <w:rPr>
          <w:w w:val="120"/>
          <w:sz w:val="24"/>
        </w:rPr>
        <w:t> terhadap</w:t>
      </w:r>
      <w:r>
        <w:rPr>
          <w:w w:val="120"/>
          <w:sz w:val="24"/>
        </w:rPr>
        <w:t> Charlie</w:t>
      </w:r>
      <w:r>
        <w:rPr>
          <w:w w:val="120"/>
          <w:sz w:val="24"/>
        </w:rPr>
        <w:t> Chandra,</w:t>
      </w:r>
      <w:r>
        <w:rPr>
          <w:w w:val="120"/>
          <w:sz w:val="24"/>
        </w:rPr>
        <w:t> jadi Kantor</w:t>
      </w:r>
      <w:r>
        <w:rPr>
          <w:w w:val="120"/>
          <w:sz w:val="24"/>
        </w:rPr>
        <w:t> Hukum</w:t>
      </w:r>
      <w:r>
        <w:rPr>
          <w:w w:val="120"/>
          <w:sz w:val="24"/>
        </w:rPr>
        <w:t> Fajar</w:t>
      </w:r>
      <w:r>
        <w:rPr>
          <w:w w:val="120"/>
          <w:sz w:val="24"/>
        </w:rPr>
        <w:t> Gora</w:t>
      </w:r>
      <w:r>
        <w:rPr>
          <w:w w:val="120"/>
          <w:sz w:val="24"/>
        </w:rPr>
        <w:t> telah</w:t>
      </w:r>
      <w:r>
        <w:rPr>
          <w:w w:val="120"/>
          <w:sz w:val="24"/>
        </w:rPr>
        <w:t> bersurat</w:t>
      </w:r>
      <w:r>
        <w:rPr>
          <w:w w:val="120"/>
          <w:sz w:val="24"/>
        </w:rPr>
        <w:t> mengenai</w:t>
      </w:r>
      <w:r>
        <w:rPr>
          <w:w w:val="120"/>
          <w:sz w:val="24"/>
        </w:rPr>
        <w:t> kejanggalan</w:t>
      </w:r>
      <w:r>
        <w:rPr>
          <w:spacing w:val="-1"/>
          <w:w w:val="120"/>
          <w:sz w:val="24"/>
        </w:rPr>
        <w:t> </w:t>
      </w:r>
      <w:r>
        <w:rPr>
          <w:w w:val="120"/>
          <w:sz w:val="24"/>
        </w:rPr>
        <w:t>atas laporan</w:t>
      </w:r>
      <w:r>
        <w:rPr>
          <w:w w:val="120"/>
          <w:sz w:val="24"/>
        </w:rPr>
        <w:t> penggalapan</w:t>
      </w:r>
      <w:r>
        <w:rPr>
          <w:w w:val="120"/>
          <w:sz w:val="24"/>
        </w:rPr>
        <w:t> tersebut</w:t>
      </w:r>
      <w:r>
        <w:rPr>
          <w:w w:val="120"/>
          <w:sz w:val="24"/>
        </w:rPr>
        <w:t> ke</w:t>
      </w:r>
      <w:r>
        <w:rPr>
          <w:w w:val="120"/>
          <w:sz w:val="24"/>
        </w:rPr>
        <w:t> Dirkrimum</w:t>
      </w:r>
      <w:r>
        <w:rPr>
          <w:w w:val="120"/>
          <w:sz w:val="24"/>
        </w:rPr>
        <w:t> PMJ,</w:t>
      </w:r>
      <w:r>
        <w:rPr>
          <w:w w:val="120"/>
          <w:sz w:val="24"/>
        </w:rPr>
        <w:t> kemudian</w:t>
      </w:r>
      <w:r>
        <w:rPr>
          <w:w w:val="120"/>
          <w:sz w:val="24"/>
        </w:rPr>
        <w:t> kami diberikan</w:t>
      </w:r>
      <w:r>
        <w:rPr>
          <w:spacing w:val="76"/>
          <w:w w:val="120"/>
          <w:sz w:val="24"/>
        </w:rPr>
        <w:t> </w:t>
      </w:r>
      <w:r>
        <w:rPr>
          <w:w w:val="120"/>
          <w:sz w:val="24"/>
        </w:rPr>
        <w:t>kesempatan</w:t>
      </w:r>
      <w:r>
        <w:rPr>
          <w:spacing w:val="68"/>
          <w:w w:val="120"/>
          <w:sz w:val="24"/>
        </w:rPr>
        <w:t> </w:t>
      </w:r>
      <w:r>
        <w:rPr>
          <w:w w:val="120"/>
          <w:sz w:val="24"/>
        </w:rPr>
        <w:t>diundang</w:t>
      </w:r>
      <w:r>
        <w:rPr>
          <w:spacing w:val="80"/>
          <w:w w:val="120"/>
          <w:sz w:val="24"/>
        </w:rPr>
        <w:t> </w:t>
      </w:r>
      <w:r>
        <w:rPr>
          <w:w w:val="120"/>
          <w:sz w:val="24"/>
        </w:rPr>
        <w:t>untuk</w:t>
      </w:r>
      <w:r>
        <w:rPr>
          <w:spacing w:val="75"/>
          <w:w w:val="120"/>
          <w:sz w:val="24"/>
        </w:rPr>
        <w:t> </w:t>
      </w:r>
      <w:r>
        <w:rPr>
          <w:w w:val="120"/>
          <w:sz w:val="24"/>
        </w:rPr>
        <w:t>menghadiri</w:t>
      </w:r>
      <w:r>
        <w:rPr>
          <w:spacing w:val="70"/>
          <w:w w:val="120"/>
          <w:sz w:val="24"/>
        </w:rPr>
        <w:t> </w:t>
      </w:r>
      <w:r>
        <w:rPr>
          <w:w w:val="120"/>
          <w:sz w:val="24"/>
        </w:rPr>
        <w:t>gelar</w:t>
      </w:r>
      <w:r>
        <w:rPr>
          <w:spacing w:val="63"/>
          <w:w w:val="120"/>
          <w:sz w:val="24"/>
        </w:rPr>
        <w:t> </w:t>
      </w:r>
      <w:r>
        <w:rPr>
          <w:w w:val="120"/>
          <w:sz w:val="24"/>
        </w:rPr>
        <w:t>perkara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82" w:firstLine="0"/>
      </w:pPr>
      <w:r>
        <w:rPr>
          <w:w w:val="120"/>
        </w:rPr>
        <w:t>internal.</w:t>
      </w:r>
      <w:r>
        <w:rPr>
          <w:spacing w:val="-5"/>
          <w:w w:val="120"/>
        </w:rPr>
        <w:t> </w:t>
      </w:r>
      <w:r>
        <w:rPr>
          <w:w w:val="120"/>
        </w:rPr>
        <w:t>Pada</w:t>
      </w:r>
      <w:r>
        <w:rPr>
          <w:w w:val="120"/>
        </w:rPr>
        <w:t> saat</w:t>
      </w:r>
      <w:r>
        <w:rPr>
          <w:w w:val="120"/>
        </w:rPr>
        <w:t> itu</w:t>
      </w:r>
      <w:r>
        <w:rPr>
          <w:w w:val="120"/>
        </w:rPr>
        <w:t> yang</w:t>
      </w:r>
      <w:r>
        <w:rPr>
          <w:w w:val="120"/>
        </w:rPr>
        <w:t> ikut</w:t>
      </w:r>
      <w:r>
        <w:rPr>
          <w:w w:val="120"/>
        </w:rPr>
        <w:t> hadir</w:t>
      </w:r>
      <w:r>
        <w:rPr>
          <w:w w:val="120"/>
        </w:rPr>
        <w:t> ada</w:t>
      </w:r>
      <w:r>
        <w:rPr>
          <w:w w:val="120"/>
        </w:rPr>
        <w:t> Dirkrimum</w:t>
      </w:r>
      <w:r>
        <w:rPr>
          <w:w w:val="120"/>
        </w:rPr>
        <w:t> PMJ,</w:t>
      </w:r>
      <w:r>
        <w:rPr>
          <w:w w:val="120"/>
        </w:rPr>
        <w:t> Kasubdit </w:t>
      </w:r>
      <w:r>
        <w:rPr>
          <w:w w:val="115"/>
        </w:rPr>
        <w:t>Harda, Kanit</w:t>
      </w:r>
      <w:r>
        <w:rPr>
          <w:w w:val="115"/>
        </w:rPr>
        <w:t> Harda, dan</w:t>
      </w:r>
      <w:r>
        <w:rPr>
          <w:w w:val="115"/>
        </w:rPr>
        <w:t> Penyidik.</w:t>
      </w:r>
      <w:r>
        <w:rPr>
          <w:w w:val="115"/>
        </w:rPr>
        <w:t> Selanjutnya dalam gelar perkara itu telah</w:t>
      </w:r>
      <w:r>
        <w:rPr>
          <w:spacing w:val="1"/>
          <w:w w:val="115"/>
        </w:rPr>
        <w:t> </w:t>
      </w:r>
      <w:r>
        <w:rPr>
          <w:w w:val="115"/>
        </w:rPr>
        <w:t>dijelaskan</w:t>
      </w:r>
      <w:r>
        <w:rPr>
          <w:spacing w:val="1"/>
          <w:w w:val="115"/>
        </w:rPr>
        <w:t> </w:t>
      </w:r>
      <w:r>
        <w:rPr>
          <w:w w:val="115"/>
        </w:rPr>
        <w:t>bahwa</w:t>
      </w:r>
      <w:r>
        <w:rPr>
          <w:spacing w:val="18"/>
          <w:w w:val="115"/>
        </w:rPr>
        <w:t> </w:t>
      </w:r>
      <w:r>
        <w:rPr>
          <w:w w:val="115"/>
        </w:rPr>
        <w:t>ada</w:t>
      </w:r>
      <w:r>
        <w:rPr>
          <w:spacing w:val="8"/>
          <w:w w:val="115"/>
        </w:rPr>
        <w:t> </w:t>
      </w:r>
      <w:r>
        <w:rPr>
          <w:w w:val="115"/>
        </w:rPr>
        <w:t>Putusan</w:t>
      </w:r>
      <w:r>
        <w:rPr>
          <w:spacing w:val="1"/>
          <w:w w:val="115"/>
        </w:rPr>
        <w:t> </w:t>
      </w:r>
      <w:r>
        <w:rPr>
          <w:w w:val="115"/>
        </w:rPr>
        <w:t>Perdata</w:t>
      </w:r>
      <w:r>
        <w:rPr>
          <w:spacing w:val="8"/>
          <w:w w:val="115"/>
        </w:rPr>
        <w:t> </w:t>
      </w:r>
      <w:r>
        <w:rPr>
          <w:w w:val="115"/>
        </w:rPr>
        <w:t>No.</w:t>
      </w:r>
      <w:r>
        <w:rPr>
          <w:spacing w:val="10"/>
          <w:w w:val="115"/>
        </w:rPr>
        <w:t> </w:t>
      </w:r>
      <w:r>
        <w:rPr>
          <w:w w:val="115"/>
        </w:rPr>
        <w:t>82</w:t>
      </w:r>
      <w:r>
        <w:rPr>
          <w:spacing w:val="10"/>
          <w:w w:val="115"/>
        </w:rPr>
        <w:t> </w:t>
      </w:r>
      <w:r>
        <w:rPr>
          <w:w w:val="115"/>
        </w:rPr>
        <w:t>jo.</w:t>
      </w:r>
      <w:r>
        <w:rPr>
          <w:spacing w:val="21"/>
          <w:w w:val="115"/>
        </w:rPr>
        <w:t> </w:t>
      </w:r>
      <w:r>
        <w:rPr>
          <w:w w:val="115"/>
        </w:rPr>
        <w:t>726</w:t>
      </w:r>
      <w:r>
        <w:rPr>
          <w:spacing w:val="20"/>
          <w:w w:val="115"/>
        </w:rPr>
        <w:t> </w:t>
      </w:r>
      <w:r>
        <w:rPr>
          <w:w w:val="115"/>
        </w:rPr>
        <w:t>jo.</w:t>
      </w:r>
      <w:r>
        <w:rPr>
          <w:spacing w:val="10"/>
          <w:w w:val="115"/>
        </w:rPr>
        <w:t> </w:t>
      </w:r>
      <w:r>
        <w:rPr>
          <w:w w:val="115"/>
        </w:rPr>
        <w:t>3306</w:t>
      </w:r>
      <w:r>
        <w:rPr>
          <w:spacing w:val="31"/>
          <w:w w:val="115"/>
        </w:rPr>
        <w:t> </w:t>
      </w:r>
      <w:r>
        <w:rPr>
          <w:spacing w:val="-5"/>
          <w:w w:val="115"/>
        </w:rPr>
        <w:t>jo.</w:t>
      </w:r>
    </w:p>
    <w:p>
      <w:pPr>
        <w:pStyle w:val="BodyText"/>
        <w:spacing w:line="360" w:lineRule="auto" w:before="15"/>
        <w:ind w:right="261" w:firstLine="0"/>
      </w:pPr>
      <w:r>
        <w:rPr>
          <w:w w:val="115"/>
        </w:rPr>
        <w:t>250</w:t>
      </w:r>
      <w:r>
        <w:rPr>
          <w:w w:val="115"/>
        </w:rPr>
        <w:t> yang</w:t>
      </w:r>
      <w:r>
        <w:rPr>
          <w:w w:val="115"/>
        </w:rPr>
        <w:t> pada</w:t>
      </w:r>
      <w:r>
        <w:rPr>
          <w:w w:val="115"/>
        </w:rPr>
        <w:t> pokok</w:t>
      </w:r>
      <w:r>
        <w:rPr>
          <w:w w:val="115"/>
        </w:rPr>
        <w:t> pertimbangannya,</w:t>
      </w:r>
      <w:r>
        <w:rPr>
          <w:w w:val="115"/>
        </w:rPr>
        <w:t> Majelis</w:t>
      </w:r>
      <w:r>
        <w:rPr>
          <w:w w:val="115"/>
        </w:rPr>
        <w:t> Hakim</w:t>
      </w:r>
      <w:r>
        <w:rPr>
          <w:w w:val="115"/>
        </w:rPr>
        <w:t> menyatakan Putusan</w:t>
      </w:r>
      <w:r>
        <w:rPr>
          <w:w w:val="115"/>
        </w:rPr>
        <w:t> 596</w:t>
      </w:r>
      <w:r>
        <w:rPr>
          <w:w w:val="115"/>
        </w:rPr>
        <w:t> telah</w:t>
      </w:r>
      <w:r>
        <w:rPr>
          <w:w w:val="115"/>
        </w:rPr>
        <w:t> dikesampingkan</w:t>
      </w:r>
      <w:r>
        <w:rPr>
          <w:w w:val="115"/>
        </w:rPr>
        <w:t> sebagai</w:t>
      </w:r>
      <w:r>
        <w:rPr>
          <w:w w:val="115"/>
        </w:rPr>
        <w:t> bukti</w:t>
      </w:r>
      <w:r>
        <w:rPr>
          <w:w w:val="115"/>
        </w:rPr>
        <w:t> dalam</w:t>
      </w:r>
      <w:r>
        <w:rPr>
          <w:w w:val="115"/>
        </w:rPr>
        <w:t> perkara tersebut.</w:t>
      </w:r>
      <w:r>
        <w:rPr>
          <w:spacing w:val="-9"/>
          <w:w w:val="115"/>
        </w:rPr>
        <w:t> </w:t>
      </w:r>
      <w:r>
        <w:rPr>
          <w:w w:val="115"/>
        </w:rPr>
        <w:t>Menyatakan</w:t>
      </w:r>
      <w:r>
        <w:rPr>
          <w:spacing w:val="-6"/>
          <w:w w:val="115"/>
        </w:rPr>
        <w:t> </w:t>
      </w:r>
      <w:r>
        <w:rPr>
          <w:w w:val="115"/>
        </w:rPr>
        <w:t>AJB No. 202 dan AJB No. 38 SAH dan MENGIKAT menurut</w:t>
      </w:r>
      <w:r>
        <w:rPr>
          <w:w w:val="115"/>
        </w:rPr>
        <w:t> hukum.</w:t>
      </w:r>
      <w:r>
        <w:rPr>
          <w:w w:val="115"/>
        </w:rPr>
        <w:t> Menyatakan</w:t>
      </w:r>
      <w:r>
        <w:rPr>
          <w:w w:val="115"/>
        </w:rPr>
        <w:t> Akta</w:t>
      </w:r>
      <w:r>
        <w:rPr>
          <w:w w:val="115"/>
        </w:rPr>
        <w:t> Hibah</w:t>
      </w:r>
      <w:r>
        <w:rPr>
          <w:w w:val="115"/>
        </w:rPr>
        <w:t> No.</w:t>
      </w:r>
      <w:r>
        <w:rPr>
          <w:w w:val="115"/>
        </w:rPr>
        <w:t> 657</w:t>
      </w:r>
      <w:r>
        <w:rPr>
          <w:w w:val="115"/>
        </w:rPr>
        <w:t> adalah</w:t>
      </w:r>
      <w:r>
        <w:rPr>
          <w:w w:val="115"/>
        </w:rPr>
        <w:t> CACAT HUKUM.</w:t>
      </w:r>
      <w:r>
        <w:rPr>
          <w:w w:val="115"/>
        </w:rPr>
        <w:t> Menyatakan</w:t>
      </w:r>
      <w:r>
        <w:rPr>
          <w:w w:val="115"/>
        </w:rPr>
        <w:t> tanah</w:t>
      </w:r>
      <w:r>
        <w:rPr>
          <w:w w:val="115"/>
        </w:rPr>
        <w:t> SHM</w:t>
      </w:r>
      <w:r>
        <w:rPr>
          <w:w w:val="115"/>
        </w:rPr>
        <w:t> No.</w:t>
      </w:r>
      <w:r>
        <w:rPr>
          <w:w w:val="115"/>
        </w:rPr>
        <w:t> 5/Lemo</w:t>
      </w:r>
      <w:r>
        <w:rPr>
          <w:w w:val="115"/>
        </w:rPr>
        <w:t> adalah</w:t>
      </w:r>
      <w:r>
        <w:rPr>
          <w:w w:val="115"/>
        </w:rPr>
        <w:t> milik</w:t>
      </w:r>
      <w:r>
        <w:rPr>
          <w:w w:val="115"/>
        </w:rPr>
        <w:t> Sumita Chandra. Menyatakan Sumita Chandra adalah</w:t>
      </w:r>
      <w:r>
        <w:rPr>
          <w:w w:val="115"/>
        </w:rPr>
        <w:t> Pembeli Beritikad Baik. Gugatan</w:t>
      </w:r>
      <w:r>
        <w:rPr>
          <w:w w:val="115"/>
        </w:rPr>
        <w:t> yang</w:t>
      </w:r>
      <w:r>
        <w:rPr>
          <w:w w:val="115"/>
        </w:rPr>
        <w:t> diajukan</w:t>
      </w:r>
      <w:r>
        <w:rPr>
          <w:w w:val="115"/>
        </w:rPr>
        <w:t> Penggugat</w:t>
      </w:r>
      <w:r>
        <w:rPr>
          <w:w w:val="115"/>
        </w:rPr>
        <w:t> telah</w:t>
      </w:r>
      <w:r>
        <w:rPr>
          <w:w w:val="115"/>
        </w:rPr>
        <w:t> lewat</w:t>
      </w:r>
      <w:r>
        <w:rPr>
          <w:w w:val="115"/>
        </w:rPr>
        <w:t> waktu</w:t>
      </w:r>
      <w:r>
        <w:rPr>
          <w:w w:val="115"/>
        </w:rPr>
        <w:t> 5</w:t>
      </w:r>
      <w:r>
        <w:rPr>
          <w:w w:val="115"/>
        </w:rPr>
        <w:t> tahun</w:t>
      </w:r>
      <w:r>
        <w:rPr>
          <w:w w:val="115"/>
        </w:rPr>
        <w:t> sesuai dengan PP No. 24 Tahun</w:t>
      </w:r>
      <w:r>
        <w:rPr>
          <w:w w:val="115"/>
        </w:rPr>
        <w:t> 1997.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8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penggelapan</w:t>
      </w:r>
      <w:r>
        <w:rPr>
          <w:w w:val="115"/>
          <w:sz w:val="24"/>
        </w:rPr>
        <w:t> 372</w:t>
      </w:r>
      <w:r>
        <w:rPr>
          <w:w w:val="115"/>
          <w:sz w:val="24"/>
        </w:rPr>
        <w:t> KUHP terhadap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itu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dihentikan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PMJ</w:t>
      </w:r>
      <w:r>
        <w:rPr>
          <w:w w:val="115"/>
          <w:sz w:val="24"/>
        </w:rPr>
        <w:t> telah menerbitkan SP3 pada</w:t>
      </w:r>
      <w:r>
        <w:rPr>
          <w:w w:val="115"/>
          <w:sz w:val="24"/>
        </w:rPr>
        <w:t> sekitar bulan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2023.</w:t>
      </w:r>
      <w:r>
        <w:rPr>
          <w:w w:val="115"/>
          <w:sz w:val="24"/>
        </w:rPr>
        <w:t> Serta SHM No. 5/Lemo yang sempat disita oleh penyidik PMJ</w:t>
      </w:r>
      <w:r>
        <w:rPr>
          <w:w w:val="115"/>
          <w:sz w:val="24"/>
        </w:rPr>
        <w:t> telah dikembalikan.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Penghentian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Pasal Penggelapan</w:t>
      </w:r>
      <w:r>
        <w:rPr>
          <w:w w:val="115"/>
          <w:sz w:val="24"/>
        </w:rPr>
        <w:t> 372</w:t>
      </w:r>
      <w:r>
        <w:rPr>
          <w:w w:val="115"/>
          <w:sz w:val="24"/>
        </w:rPr>
        <w:t> KUHP</w:t>
      </w:r>
      <w:r>
        <w:rPr>
          <w:w w:val="115"/>
          <w:sz w:val="24"/>
        </w:rPr>
        <w:t> oleh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alasan Tidak</w:t>
      </w:r>
      <w:r>
        <w:rPr>
          <w:w w:val="115"/>
          <w:sz w:val="24"/>
        </w:rPr>
        <w:t> Cukup</w:t>
      </w:r>
      <w:r>
        <w:rPr>
          <w:w w:val="115"/>
          <w:sz w:val="24"/>
        </w:rPr>
        <w:t> Bukti.</w:t>
      </w:r>
      <w:r>
        <w:rPr>
          <w:w w:val="115"/>
          <w:sz w:val="24"/>
        </w:rPr>
        <w:t> Bukan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Pelapor</w:t>
      </w:r>
      <w:r>
        <w:rPr>
          <w:w w:val="115"/>
          <w:sz w:val="24"/>
        </w:rPr>
        <w:t> mencabut laporan polisi.</w:t>
      </w:r>
    </w:p>
    <w:p>
      <w:pPr>
        <w:spacing w:before="114"/>
        <w:ind w:left="570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1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-8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DENSAHAB</w:t>
      </w:r>
    </w:p>
    <w:p>
      <w:pPr>
        <w:pStyle w:val="BodyText"/>
        <w:spacing w:line="357" w:lineRule="auto" w:before="259"/>
        <w:ind w:left="570" w:right="271" w:firstLine="0"/>
      </w:pPr>
      <w:r>
        <w:rPr>
          <w:w w:val="115"/>
        </w:rPr>
        <w:t>Bahwa Keterangan Saksi</w:t>
      </w:r>
      <w:r>
        <w:rPr>
          <w:w w:val="115"/>
        </w:rPr>
        <w:t> di</w:t>
      </w:r>
      <w:r>
        <w:rPr>
          <w:w w:val="115"/>
        </w:rPr>
        <w:t> bawah</w:t>
      </w:r>
      <w:r>
        <w:rPr>
          <w:w w:val="115"/>
        </w:rPr>
        <w:t> Sumpah</w:t>
      </w:r>
      <w:r>
        <w:rPr>
          <w:w w:val="115"/>
        </w:rPr>
        <w:t> pada</w:t>
      </w:r>
      <w:r>
        <w:rPr>
          <w:w w:val="115"/>
        </w:rPr>
        <w:t> Persidangan</w:t>
      </w:r>
      <w:r>
        <w:rPr>
          <w:w w:val="115"/>
        </w:rPr>
        <w:t> tanggal 25 Juli</w:t>
      </w:r>
      <w:r>
        <w:rPr>
          <w:spacing w:val="-9"/>
          <w:w w:val="115"/>
        </w:rPr>
        <w:t> </w:t>
      </w:r>
      <w:r>
        <w:rPr>
          <w:w w:val="115"/>
        </w:rPr>
        <w:t>2025</w:t>
      </w:r>
      <w:r>
        <w:rPr>
          <w:spacing w:val="13"/>
          <w:w w:val="115"/>
        </w:rPr>
        <w:t> </w:t>
      </w:r>
      <w:r>
        <w:rPr>
          <w:w w:val="115"/>
        </w:rPr>
        <w:t>yang</w:t>
      </w:r>
      <w:r>
        <w:rPr>
          <w:spacing w:val="-3"/>
          <w:w w:val="115"/>
        </w:rPr>
        <w:t> </w:t>
      </w:r>
      <w:r>
        <w:rPr>
          <w:w w:val="115"/>
        </w:rPr>
        <w:t>pada</w:t>
      </w:r>
      <w:r>
        <w:rPr>
          <w:spacing w:val="-1"/>
          <w:w w:val="115"/>
        </w:rPr>
        <w:t> </w:t>
      </w:r>
      <w:r>
        <w:rPr>
          <w:w w:val="115"/>
        </w:rPr>
        <w:t>pokoknya</w:t>
      </w:r>
      <w:r>
        <w:rPr>
          <w:spacing w:val="10"/>
          <w:w w:val="115"/>
        </w:rPr>
        <w:t> </w:t>
      </w:r>
      <w:r>
        <w:rPr>
          <w:w w:val="115"/>
        </w:rPr>
        <w:t>menerangkan/menyatakan</w:t>
      </w:r>
      <w:r>
        <w:rPr>
          <w:spacing w:val="-28"/>
          <w:w w:val="115"/>
        </w:rPr>
        <w:t> </w:t>
      </w:r>
      <w:r>
        <w:rPr>
          <w:w w:val="115"/>
        </w:rPr>
        <w:t>sebagai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 saksi menyatakan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kenal dengan Charlie Chandra, dan tidak ada hubungan keluarga.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1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 hubungan keluarga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dan pernah bekerja dengan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Paul Chandra di CV Air Laut milik Paul Chandra</w:t>
      </w:r>
      <w:r>
        <w:rPr>
          <w:w w:val="115"/>
          <w:sz w:val="24"/>
        </w:rPr>
        <w:t> yang bergerak dibidang</w:t>
      </w:r>
      <w:r>
        <w:rPr>
          <w:w w:val="115"/>
          <w:sz w:val="24"/>
        </w:rPr>
        <w:t> pembuatan</w:t>
      </w:r>
      <w:r>
        <w:rPr>
          <w:w w:val="115"/>
          <w:sz w:val="24"/>
        </w:rPr>
        <w:t> kursi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meja.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83" w:hanging="360"/>
        <w:jc w:val="both"/>
        <w:rPr>
          <w:sz w:val="24"/>
        </w:rPr>
      </w:pPr>
      <w:r>
        <w:rPr>
          <w:w w:val="120"/>
          <w:sz w:val="24"/>
        </w:rPr>
        <w:t>Saksi</w:t>
      </w:r>
      <w:r>
        <w:rPr>
          <w:w w:val="120"/>
          <w:sz w:val="24"/>
        </w:rPr>
        <w:t> menyatakan</w:t>
      </w:r>
      <w:r>
        <w:rPr>
          <w:spacing w:val="-15"/>
          <w:w w:val="120"/>
          <w:sz w:val="24"/>
        </w:rPr>
        <w:t> </w:t>
      </w:r>
      <w:r>
        <w:rPr>
          <w:w w:val="120"/>
          <w:sz w:val="24"/>
        </w:rPr>
        <w:t>bahwa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bekerja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di</w:t>
      </w:r>
      <w:r>
        <w:rPr>
          <w:w w:val="120"/>
          <w:sz w:val="24"/>
        </w:rPr>
        <w:t> CV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Air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Laut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sejak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tahun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1980</w:t>
      </w:r>
      <w:r>
        <w:rPr>
          <w:w w:val="120"/>
          <w:sz w:val="24"/>
        </w:rPr>
        <w:t> s.d 1982,</w:t>
      </w:r>
      <w:r>
        <w:rPr>
          <w:w w:val="120"/>
          <w:sz w:val="24"/>
        </w:rPr>
        <w:t> sebagai</w:t>
      </w:r>
      <w:r>
        <w:rPr>
          <w:w w:val="120"/>
          <w:sz w:val="24"/>
        </w:rPr>
        <w:t> kuli</w:t>
      </w:r>
      <w:r>
        <w:rPr>
          <w:w w:val="120"/>
          <w:sz w:val="24"/>
        </w:rPr>
        <w:t> yang</w:t>
      </w:r>
      <w:r>
        <w:rPr>
          <w:w w:val="120"/>
          <w:sz w:val="24"/>
        </w:rPr>
        <w:t> tugasnya</w:t>
      </w:r>
      <w:r>
        <w:rPr>
          <w:w w:val="120"/>
          <w:sz w:val="24"/>
        </w:rPr>
        <w:t> mengecat,</w:t>
      </w:r>
      <w:r>
        <w:rPr>
          <w:w w:val="120"/>
          <w:sz w:val="24"/>
        </w:rPr>
        <w:t> mengamplas</w:t>
      </w:r>
      <w:r>
        <w:rPr>
          <w:w w:val="120"/>
          <w:sz w:val="24"/>
        </w:rPr>
        <w:t> dan menggergaji,</w:t>
      </w:r>
      <w:r>
        <w:rPr>
          <w:spacing w:val="40"/>
          <w:w w:val="125"/>
          <w:sz w:val="24"/>
        </w:rPr>
        <w:t> </w:t>
      </w:r>
      <w:r>
        <w:rPr>
          <w:w w:val="125"/>
          <w:sz w:val="24"/>
        </w:rPr>
        <w:t>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bahwa tidak mengetahui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apakah Paul Chandra kaya atau tidak, tetapi Paul</w:t>
      </w:r>
      <w:r>
        <w:rPr>
          <w:w w:val="115"/>
          <w:sz w:val="24"/>
        </w:rPr>
        <w:t> Chandra memiliki perusahaan dengan</w:t>
      </w:r>
      <w:r>
        <w:rPr>
          <w:w w:val="115"/>
          <w:sz w:val="24"/>
        </w:rPr>
        <w:t> nama CV Air Laut.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mengetahui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empang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Lemo,</w:t>
      </w:r>
      <w:r>
        <w:rPr>
          <w:w w:val="115"/>
          <w:sz w:val="24"/>
        </w:rPr>
        <w:t> Teluknaga,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Tangerang.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ini</w:t>
      </w:r>
      <w:r>
        <w:rPr>
          <w:w w:val="115"/>
          <w:sz w:val="24"/>
        </w:rPr>
        <w:t> saksi ketahui karena mendengar dari pembicaraan warga sekitar.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 lakasi CV Air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Laut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sama dengan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lokasi tempat tinggal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(Rumah</w:t>
      </w:r>
      <w:r>
        <w:rPr>
          <w:w w:val="115"/>
          <w:sz w:val="24"/>
        </w:rPr>
        <w:t> sekaligus</w:t>
      </w:r>
      <w:r>
        <w:rPr>
          <w:w w:val="115"/>
          <w:sz w:val="24"/>
        </w:rPr>
        <w:t> tempat</w:t>
      </w:r>
      <w:r>
        <w:rPr>
          <w:w w:val="115"/>
          <w:sz w:val="24"/>
        </w:rPr>
        <w:t> perusahaan)</w:t>
      </w:r>
      <w:r>
        <w:rPr>
          <w:w w:val="115"/>
          <w:sz w:val="24"/>
        </w:rPr>
        <w:t> yang letaknya di Kampung Melayu, Teluknaga, Kabupaten 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4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dirumahnya</w:t>
      </w:r>
      <w:r>
        <w:rPr>
          <w:w w:val="115"/>
          <w:sz w:val="24"/>
        </w:rPr>
        <w:t> bersama dengan</w:t>
      </w:r>
      <w:r>
        <w:rPr>
          <w:w w:val="115"/>
          <w:sz w:val="24"/>
        </w:rPr>
        <w:t> istri</w:t>
      </w:r>
      <w:r>
        <w:rPr>
          <w:w w:val="115"/>
          <w:sz w:val="24"/>
        </w:rPr>
        <w:t> dan</w:t>
      </w:r>
      <w:r>
        <w:rPr>
          <w:w w:val="115"/>
          <w:sz w:val="24"/>
        </w:rPr>
        <w:t> anak-anaknya,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dengan istri</w:t>
      </w:r>
      <w:r>
        <w:rPr>
          <w:w w:val="115"/>
          <w:sz w:val="24"/>
        </w:rPr>
        <w:t> serta</w:t>
      </w:r>
      <w:r>
        <w:rPr>
          <w:w w:val="115"/>
          <w:sz w:val="24"/>
        </w:rPr>
        <w:t> anak-anaknya,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juga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dengan The Pit</w:t>
      </w:r>
      <w:r>
        <w:rPr>
          <w:w w:val="115"/>
          <w:sz w:val="24"/>
        </w:rPr>
        <w:t> Nio.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 pada saat itu The Pit Nio 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berusia sekitar 60</w:t>
      </w:r>
      <w:r>
        <w:rPr>
          <w:w w:val="115"/>
          <w:sz w:val="24"/>
        </w:rPr>
        <w:t> tahun</w:t>
      </w:r>
      <w:r>
        <w:rPr>
          <w:w w:val="115"/>
          <w:sz w:val="24"/>
        </w:rPr>
        <w:t> dan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membelikan tanah</w:t>
      </w:r>
      <w:r>
        <w:rPr>
          <w:w w:val="115"/>
          <w:sz w:val="24"/>
        </w:rPr>
        <w:t> seluas 200</w:t>
      </w:r>
      <w:r>
        <w:rPr>
          <w:w w:val="115"/>
          <w:sz w:val="24"/>
        </w:rPr>
        <w:t> m2 untuk dijadikan</w:t>
      </w:r>
      <w:r>
        <w:rPr>
          <w:w w:val="115"/>
          <w:sz w:val="24"/>
        </w:rPr>
        <w:t> rumah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Nio. Hal ini</w:t>
      </w:r>
      <w:r>
        <w:rPr>
          <w:w w:val="115"/>
          <w:sz w:val="24"/>
        </w:rPr>
        <w:t> saksi</w:t>
      </w:r>
      <w:r>
        <w:rPr>
          <w:w w:val="115"/>
          <w:sz w:val="24"/>
        </w:rPr>
        <w:t> ketahui karena tanah yang dibeli Paul Chandra tersebut adalah milik orang tua saksi.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3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Paul Chandra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 1982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harga Rp.</w:t>
      </w:r>
      <w:r>
        <w:rPr>
          <w:w w:val="115"/>
          <w:sz w:val="24"/>
        </w:rPr>
        <w:t> 20.000/meter</w:t>
      </w:r>
      <w:r>
        <w:rPr>
          <w:w w:val="115"/>
          <w:sz w:val="24"/>
        </w:rPr>
        <w:t> atau sekitar</w:t>
      </w:r>
      <w:r>
        <w:rPr>
          <w:w w:val="115"/>
          <w:sz w:val="24"/>
        </w:rPr>
        <w:t> Rp.</w:t>
      </w:r>
      <w:r>
        <w:rPr>
          <w:w w:val="115"/>
          <w:sz w:val="24"/>
        </w:rPr>
        <w:t> 400.000,00.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mengetahuinya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yang menerima uangnya.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di</w:t>
      </w:r>
      <w:r>
        <w:rPr>
          <w:w w:val="115"/>
          <w:sz w:val="24"/>
        </w:rPr>
        <w:t> Lemo</w:t>
      </w:r>
      <w:r>
        <w:rPr>
          <w:w w:val="115"/>
          <w:sz w:val="24"/>
        </w:rPr>
        <w:t> adalah milik Paul Chandra dari pernyataan The Pit Nio sendiri kepada saksi.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mendengar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menyatakan “tanah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di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milik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bukan</w:t>
      </w:r>
      <w:r>
        <w:rPr>
          <w:w w:val="115"/>
          <w:sz w:val="24"/>
        </w:rPr>
        <w:t> milik The Pit</w:t>
      </w:r>
      <w:r>
        <w:rPr>
          <w:w w:val="115"/>
          <w:sz w:val="24"/>
        </w:rPr>
        <w:t> Nio”.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 pernah</w:t>
      </w:r>
      <w:r>
        <w:rPr>
          <w:w w:val="115"/>
          <w:sz w:val="24"/>
        </w:rPr>
        <w:t> bergurau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dengan menyatakan “Meehh, boleh</w:t>
      </w:r>
      <w:r>
        <w:rPr>
          <w:w w:val="115"/>
          <w:sz w:val="24"/>
        </w:rPr>
        <w:t> kali</w:t>
      </w:r>
      <w:r>
        <w:rPr>
          <w:w w:val="115"/>
          <w:sz w:val="24"/>
        </w:rPr>
        <w:t> kita</w:t>
      </w:r>
      <w:r>
        <w:rPr>
          <w:w w:val="115"/>
          <w:sz w:val="24"/>
        </w:rPr>
        <w:t> mancing</w:t>
      </w:r>
      <w:r>
        <w:rPr>
          <w:w w:val="115"/>
          <w:sz w:val="24"/>
        </w:rPr>
        <w:t> di</w:t>
      </w:r>
      <w:r>
        <w:rPr>
          <w:w w:val="115"/>
          <w:sz w:val="24"/>
        </w:rPr>
        <w:t> empang!”</w:t>
      </w:r>
      <w:r>
        <w:rPr>
          <w:w w:val="115"/>
          <w:sz w:val="24"/>
        </w:rPr>
        <w:t> Lalu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 Nio</w:t>
      </w:r>
      <w:r>
        <w:rPr>
          <w:w w:val="115"/>
          <w:sz w:val="24"/>
        </w:rPr>
        <w:t> menanggapi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menjawab “emang itu empang</w:t>
      </w:r>
      <w:r>
        <w:rPr>
          <w:w w:val="115"/>
          <w:sz w:val="24"/>
        </w:rPr>
        <w:t> gua? Itu</w:t>
      </w:r>
      <w:r>
        <w:rPr>
          <w:w w:val="115"/>
          <w:sz w:val="24"/>
        </w:rPr>
        <w:t> punya Paul”. Meehh adalah nama panggilan The Pit Nio.</w:t>
      </w:r>
    </w:p>
    <w:p>
      <w:pPr>
        <w:spacing w:before="245"/>
        <w:ind w:left="570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1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KELANA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DIAN</w:t>
      </w:r>
      <w:r>
        <w:rPr>
          <w:b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SUSANTO</w:t>
      </w:r>
    </w:p>
    <w:p>
      <w:pPr>
        <w:pStyle w:val="BodyText"/>
        <w:spacing w:line="357" w:lineRule="auto" w:before="271"/>
        <w:ind w:left="570" w:firstLine="0"/>
        <w:jc w:val="left"/>
      </w:pPr>
      <w:r>
        <w:rPr>
          <w:w w:val="115"/>
        </w:rPr>
        <w:t>Bahwa Keterangan Saksi</w:t>
      </w:r>
      <w:r>
        <w:rPr>
          <w:w w:val="115"/>
        </w:rPr>
        <w:t> di</w:t>
      </w:r>
      <w:r>
        <w:rPr>
          <w:w w:val="115"/>
        </w:rPr>
        <w:t> bawah Sumpah pada</w:t>
      </w:r>
      <w:r>
        <w:rPr>
          <w:w w:val="115"/>
        </w:rPr>
        <w:t> Persidangan 2 Juli</w:t>
      </w:r>
      <w:r>
        <w:rPr>
          <w:w w:val="115"/>
        </w:rPr>
        <w:t> 2025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240" w:lineRule="auto" w:before="122" w:after="0"/>
        <w:ind w:left="930" w:right="0" w:hanging="360"/>
        <w:jc w:val="left"/>
        <w:rPr>
          <w:sz w:val="24"/>
        </w:rPr>
      </w:pPr>
      <w:r>
        <w:rPr>
          <w:w w:val="115"/>
          <w:sz w:val="24"/>
        </w:rPr>
        <w:t>Saksi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anak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Han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Nyoh,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Cucu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spacing w:val="16"/>
          <w:w w:val="115"/>
          <w:sz w:val="24"/>
        </w:rPr>
        <w:t> </w:t>
      </w:r>
      <w:r>
        <w:rPr>
          <w:spacing w:val="-4"/>
          <w:w w:val="115"/>
          <w:sz w:val="24"/>
        </w:rPr>
        <w:t>Nio.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259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langsung permasalahan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dikarenakan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hanya</w:t>
      </w:r>
      <w:r>
        <w:rPr>
          <w:w w:val="115"/>
          <w:sz w:val="24"/>
        </w:rPr>
        <w:t> mendengar cerita dari Paman-Paman Saksi yang pada saat itu masih hidup.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cap</w:t>
      </w:r>
      <w:r>
        <w:rPr>
          <w:w w:val="115"/>
          <w:sz w:val="24"/>
        </w:rPr>
        <w:t> jempol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 yang</w:t>
      </w:r>
      <w:r>
        <w:rPr>
          <w:w w:val="115"/>
          <w:sz w:val="24"/>
        </w:rPr>
        <w:t> diduga</w:t>
      </w:r>
      <w:r>
        <w:rPr>
          <w:w w:val="115"/>
          <w:sz w:val="24"/>
        </w:rPr>
        <w:t> dipalsukan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AJB</w:t>
      </w:r>
      <w:r>
        <w:rPr>
          <w:w w:val="115"/>
          <w:sz w:val="24"/>
        </w:rPr>
        <w:t> 202,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ketahui</w:t>
      </w:r>
      <w:r>
        <w:rPr>
          <w:w w:val="115"/>
          <w:sz w:val="24"/>
        </w:rPr>
        <w:t> hanya berdasarkan cerita dari Keluarga Saksi saja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mengetahui fisik</w:t>
      </w:r>
      <w:r>
        <w:rPr>
          <w:w w:val="115"/>
          <w:sz w:val="24"/>
        </w:rPr>
        <w:t> tanah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dikuasai oleh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hanya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dari</w:t>
      </w:r>
      <w:r>
        <w:rPr>
          <w:w w:val="115"/>
          <w:sz w:val="24"/>
        </w:rPr>
        <w:t> Paman- Paman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saja, dikarenakan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melihat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langsung.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sejak</w:t>
      </w:r>
      <w:r>
        <w:rPr>
          <w:w w:val="115"/>
          <w:sz w:val="24"/>
        </w:rPr>
        <w:t> lahir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1988 tinggal</w:t>
      </w:r>
      <w:r>
        <w:rPr>
          <w:w w:val="115"/>
          <w:sz w:val="24"/>
        </w:rPr>
        <w:t> di</w:t>
      </w:r>
      <w:r>
        <w:rPr>
          <w:w w:val="115"/>
          <w:sz w:val="24"/>
        </w:rPr>
        <w:t> Lampung,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masalah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 saksi</w:t>
      </w:r>
      <w:r>
        <w:rPr>
          <w:w w:val="115"/>
          <w:sz w:val="24"/>
        </w:rPr>
        <w:t> tidak memahami serta tidak mengerti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ataupun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terletak</w:t>
      </w:r>
      <w:r>
        <w:rPr>
          <w:w w:val="115"/>
          <w:sz w:val="24"/>
        </w:rPr>
        <w:t> di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Lemo,</w:t>
      </w:r>
      <w:r>
        <w:rPr>
          <w:w w:val="115"/>
          <w:sz w:val="24"/>
        </w:rPr>
        <w:t> Kecamatan </w:t>
      </w:r>
      <w:r>
        <w:rPr>
          <w:spacing w:val="-2"/>
          <w:w w:val="115"/>
          <w:sz w:val="24"/>
        </w:rPr>
        <w:t>Teluknaga.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datang mencari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dari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 The Pit</w:t>
      </w:r>
      <w:r>
        <w:rPr>
          <w:w w:val="115"/>
          <w:sz w:val="24"/>
        </w:rPr>
        <w:t> Nio, untuk menguasai Tanah SHM No. 5/Lemo.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 untuk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menyerahkan</w:t>
      </w:r>
      <w:r>
        <w:rPr>
          <w:spacing w:val="-28"/>
          <w:w w:val="115"/>
          <w:sz w:val="24"/>
        </w:rPr>
        <w:t> </w:t>
      </w:r>
      <w:r>
        <w:rPr>
          <w:w w:val="115"/>
          <w:sz w:val="24"/>
        </w:rPr>
        <w:t>seluruh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data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milik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Nio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Notaris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Akta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Keterangan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dan Kuasa kepada PT. MBM dibuat dihadapan</w:t>
      </w:r>
      <w:r>
        <w:rPr>
          <w:w w:val="115"/>
          <w:sz w:val="24"/>
        </w:rPr>
        <w:t> Notaris Indrarini Sawitri sekitar tahun 2015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menandatangani kuasa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kepada PT. MBM, masing-masing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Ahli Waris menerima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uang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dari PT.</w:t>
      </w:r>
      <w:r>
        <w:rPr>
          <w:w w:val="115"/>
          <w:sz w:val="24"/>
        </w:rPr>
        <w:t> MBM sebesar Rp. 5.000.000,-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(lima juta rupiah)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8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 menerangkan tidak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mengetahui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sejak tahun 1989 sampai dengan tahun 2013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Tanah SHM No. 5/Lemo dikuasai dan</w:t>
      </w:r>
      <w:r>
        <w:rPr>
          <w:w w:val="115"/>
          <w:sz w:val="24"/>
        </w:rPr>
        <w:t> digarap oleh siapa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saat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The Pit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Nio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memberikan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kuasa kepada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MBM,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bukti kepemilikan apapun atas tanah SHM No. 5/Lemo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0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Waris The Pit Nio 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menjual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SHM No. 5/Lemo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di</w:t>
      </w:r>
      <w:r>
        <w:rPr>
          <w:w w:val="115"/>
          <w:sz w:val="24"/>
        </w:rPr>
        <w:t> bulan</w:t>
      </w:r>
      <w:r>
        <w:rPr>
          <w:w w:val="115"/>
          <w:sz w:val="24"/>
        </w:rPr>
        <w:t> Juli 2023.</w:t>
      </w:r>
      <w:r>
        <w:rPr>
          <w:w w:val="115"/>
          <w:sz w:val="24"/>
        </w:rPr>
        <w:t> Untuk nilai</w:t>
      </w:r>
      <w:r>
        <w:rPr>
          <w:w w:val="115"/>
          <w:sz w:val="24"/>
        </w:rPr>
        <w:t> transaksinya Saksi</w:t>
      </w:r>
      <w:r>
        <w:rPr>
          <w:w w:val="115"/>
          <w:sz w:val="24"/>
        </w:rPr>
        <w:t> tidak mengetahui,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namun</w:t>
      </w:r>
      <w:r>
        <w:rPr>
          <w:w w:val="115"/>
          <w:sz w:val="24"/>
        </w:rPr>
        <w:t> dari</w:t>
      </w:r>
      <w:r>
        <w:rPr>
          <w:w w:val="115"/>
          <w:sz w:val="24"/>
        </w:rPr>
        <w:t> jual-beli tersebut saksi</w:t>
      </w:r>
      <w:r>
        <w:rPr>
          <w:w w:val="115"/>
          <w:sz w:val="24"/>
        </w:rPr>
        <w:t> menerima uang sebesar Rp. 500.000.000,00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(lima ratus juta rupiah)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bertemu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Charlie Chandra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pertama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kali pada tanggal 27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2022</w:t>
      </w:r>
      <w:r>
        <w:rPr>
          <w:w w:val="115"/>
          <w:sz w:val="24"/>
        </w:rPr>
        <w:t> di</w:t>
      </w:r>
      <w:r>
        <w:rPr>
          <w:w w:val="115"/>
          <w:sz w:val="24"/>
        </w:rPr>
        <w:t> restoran</w:t>
      </w:r>
      <w:r>
        <w:rPr>
          <w:w w:val="115"/>
          <w:sz w:val="24"/>
        </w:rPr>
        <w:t> Kampung</w:t>
      </w:r>
      <w:r>
        <w:rPr>
          <w:w w:val="115"/>
          <w:sz w:val="24"/>
        </w:rPr>
        <w:t> Bengawan Solo.</w:t>
      </w:r>
      <w:r>
        <w:rPr>
          <w:w w:val="115"/>
          <w:sz w:val="24"/>
        </w:rPr>
        <w:t> Dalam pertemuan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berkomunikasi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Charlie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berkomunikasi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adalah </w:t>
      </w:r>
      <w:r>
        <w:rPr>
          <w:spacing w:val="-2"/>
          <w:w w:val="115"/>
          <w:sz w:val="24"/>
        </w:rPr>
        <w:t>Hamid.</w:t>
      </w:r>
    </w:p>
    <w:p>
      <w:pPr>
        <w:spacing w:before="243"/>
        <w:ind w:left="570" w:right="0" w:firstLine="0"/>
        <w:jc w:val="left"/>
        <w:rPr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7"/>
          <w:w w:val="115"/>
          <w:sz w:val="24"/>
        </w:rPr>
        <w:t> </w:t>
      </w:r>
      <w:r>
        <w:rPr>
          <w:b/>
          <w:w w:val="115"/>
          <w:sz w:val="24"/>
        </w:rPr>
        <w:t>ARIS</w:t>
      </w:r>
      <w:r>
        <w:rPr>
          <w:b/>
          <w:spacing w:val="7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PRASETIANTORO</w:t>
      </w:r>
      <w:r>
        <w:rPr>
          <w:spacing w:val="-2"/>
          <w:w w:val="115"/>
          <w:sz w:val="24"/>
        </w:rPr>
        <w:t>.</w:t>
      </w:r>
    </w:p>
    <w:p>
      <w:pPr>
        <w:pStyle w:val="BodyText"/>
        <w:spacing w:line="357" w:lineRule="auto" w:before="260"/>
        <w:ind w:left="570" w:firstLine="0"/>
        <w:jc w:val="left"/>
      </w:pPr>
      <w:r>
        <w:rPr>
          <w:w w:val="115"/>
        </w:rPr>
        <w:t>Bahwa</w:t>
      </w:r>
      <w:r>
        <w:rPr>
          <w:spacing w:val="-6"/>
          <w:w w:val="115"/>
        </w:rPr>
        <w:t> </w:t>
      </w:r>
      <w:r>
        <w:rPr>
          <w:w w:val="115"/>
        </w:rPr>
        <w:t>Keterangan</w:t>
      </w:r>
      <w:r>
        <w:rPr>
          <w:spacing w:val="-26"/>
          <w:w w:val="115"/>
        </w:rPr>
        <w:t> </w:t>
      </w:r>
      <w:r>
        <w:rPr>
          <w:w w:val="115"/>
        </w:rPr>
        <w:t>Saksi di bawah Sumpah pada Persidangan 11 Juli 2025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BodyText"/>
        <w:spacing w:after="0" w:line="357" w:lineRule="auto"/>
        <w:jc w:val="left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saat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ini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bekerja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Kantor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Wilyah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BPN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Provinsi Banten di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Koordinator</w:t>
      </w:r>
      <w:r>
        <w:rPr>
          <w:w w:val="115"/>
          <w:sz w:val="24"/>
        </w:rPr>
        <w:t> Kelompok</w:t>
      </w:r>
      <w:r>
        <w:rPr>
          <w:w w:val="115"/>
          <w:sz w:val="24"/>
        </w:rPr>
        <w:t> Substansi</w:t>
      </w:r>
      <w:r>
        <w:rPr>
          <w:w w:val="115"/>
          <w:sz w:val="24"/>
        </w:rPr>
        <w:t> Penetapan Hak dan Pendaftaran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bekerja</w:t>
      </w:r>
      <w:r>
        <w:rPr>
          <w:w w:val="115"/>
          <w:sz w:val="24"/>
        </w:rPr>
        <w:t>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Kab.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sampai dengan</w:t>
      </w:r>
      <w:r>
        <w:rPr>
          <w:w w:val="115"/>
          <w:sz w:val="24"/>
        </w:rPr>
        <w:t> Bulan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2023</w:t>
      </w:r>
      <w:r>
        <w:rPr>
          <w:w w:val="115"/>
          <w:sz w:val="24"/>
        </w:rPr>
        <w:t> di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Koordinator</w:t>
      </w:r>
      <w:r>
        <w:rPr>
          <w:w w:val="115"/>
          <w:sz w:val="24"/>
        </w:rPr>
        <w:t> Substansi</w:t>
      </w:r>
      <w:r>
        <w:rPr>
          <w:w w:val="115"/>
          <w:sz w:val="24"/>
        </w:rPr>
        <w:t> Penanganan Sengketa dan Perkara.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Terdakwa,</w:t>
      </w:r>
      <w:r>
        <w:rPr>
          <w:w w:val="115"/>
          <w:sz w:val="24"/>
        </w:rPr>
        <w:t> juga</w:t>
      </w:r>
      <w:r>
        <w:rPr>
          <w:w w:val="115"/>
          <w:sz w:val="24"/>
        </w:rPr>
        <w:t> tidak mengenal Bapak Sukamto.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58" w:hanging="360"/>
        <w:jc w:val="both"/>
        <w:rPr>
          <w:sz w:val="24"/>
        </w:rPr>
      </w:pPr>
      <w:r>
        <w:rPr>
          <w:w w:val="115"/>
          <w:sz w:val="24"/>
        </w:rPr>
        <w:t>Bahwa Saksi menyatakan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pada tanggal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12 Maret 1982 terjadi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peralihan hak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ke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Widjaja</w:t>
      </w:r>
      <w:r>
        <w:rPr>
          <w:w w:val="115"/>
          <w:sz w:val="24"/>
        </w:rPr>
        <w:t> berdasarkan AJB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202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12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Maret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1982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22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November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1986 dilakukan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nama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ke</w:t>
      </w:r>
      <w:r>
        <w:rPr>
          <w:w w:val="115"/>
          <w:sz w:val="24"/>
        </w:rPr>
        <w:t> atas nama Chairil Widjaja.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4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9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1988</w:t>
      </w:r>
      <w:r>
        <w:rPr>
          <w:w w:val="115"/>
          <w:sz w:val="24"/>
        </w:rPr>
        <w:t> terjadi peralihan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hak SHM No. 5/Lemo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dari Chairil Widjaja ke Sumita Chandra berdasarkan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38</w:t>
      </w:r>
      <w:r>
        <w:rPr>
          <w:w w:val="115"/>
          <w:sz w:val="24"/>
        </w:rPr>
        <w:t> tanggal 9</w:t>
      </w:r>
      <w:r>
        <w:rPr>
          <w:w w:val="115"/>
          <w:sz w:val="24"/>
        </w:rPr>
        <w:t> Februari 1988</w:t>
      </w:r>
      <w:r>
        <w:rPr>
          <w:w w:val="115"/>
          <w:sz w:val="24"/>
        </w:rPr>
        <w:t> dan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 26 Desember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 Chairil Widjaja ke atas nama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5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tanggal 19</w:t>
      </w:r>
      <w:r>
        <w:rPr>
          <w:w w:val="115"/>
          <w:sz w:val="24"/>
        </w:rPr>
        <w:t> Juli 1993,</w:t>
      </w:r>
      <w:r>
        <w:rPr>
          <w:w w:val="115"/>
          <w:sz w:val="24"/>
        </w:rPr>
        <w:t> SHM No. 5/Lemo atas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dijaminkan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Hipotek</w:t>
      </w:r>
      <w:r>
        <w:rPr>
          <w:w w:val="115"/>
          <w:sz w:val="24"/>
        </w:rPr>
        <w:t> ke</w:t>
      </w:r>
      <w:r>
        <w:rPr>
          <w:w w:val="115"/>
          <w:sz w:val="24"/>
        </w:rPr>
        <w:t> PT Bank</w:t>
      </w:r>
      <w:r>
        <w:rPr>
          <w:w w:val="115"/>
          <w:sz w:val="24"/>
        </w:rPr>
        <w:t> Central</w:t>
      </w:r>
      <w:r>
        <w:rPr>
          <w:w w:val="115"/>
          <w:sz w:val="24"/>
        </w:rPr>
        <w:t> Asia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Akta</w:t>
      </w:r>
      <w:r>
        <w:rPr>
          <w:w w:val="115"/>
          <w:sz w:val="24"/>
        </w:rPr>
        <w:t> Hipotek</w:t>
      </w:r>
      <w:r>
        <w:rPr>
          <w:w w:val="115"/>
          <w:sz w:val="24"/>
        </w:rPr>
        <w:t> tangal</w:t>
      </w:r>
      <w:r>
        <w:rPr>
          <w:w w:val="115"/>
          <w:sz w:val="24"/>
        </w:rPr>
        <w:t> 7</w:t>
      </w:r>
      <w:r>
        <w:rPr>
          <w:w w:val="115"/>
          <w:sz w:val="24"/>
        </w:rPr>
        <w:t> Juli</w:t>
      </w:r>
      <w:r>
        <w:rPr>
          <w:w w:val="115"/>
          <w:sz w:val="24"/>
        </w:rPr>
        <w:t> 1993</w:t>
      </w:r>
      <w:r>
        <w:rPr>
          <w:w w:val="115"/>
          <w:sz w:val="24"/>
        </w:rPr>
        <w:t> No. 231/I/Teluknaga/1993 yang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dibuat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dihadapan Tohir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Kamili, S.H., PPAT di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sebesar</w:t>
      </w:r>
      <w:r>
        <w:rPr>
          <w:w w:val="115"/>
          <w:sz w:val="24"/>
        </w:rPr>
        <w:t> Rp</w:t>
      </w:r>
      <w:r>
        <w:rPr>
          <w:w w:val="115"/>
          <w:sz w:val="24"/>
        </w:rPr>
        <w:t> 200.000.000,00.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(dua</w:t>
      </w:r>
      <w:r>
        <w:rPr>
          <w:w w:val="115"/>
          <w:sz w:val="24"/>
        </w:rPr>
        <w:t> ratus</w:t>
      </w:r>
      <w:r>
        <w:rPr>
          <w:w w:val="115"/>
          <w:sz w:val="24"/>
        </w:rPr>
        <w:t> juta </w:t>
      </w:r>
      <w:r>
        <w:rPr>
          <w:spacing w:val="-2"/>
          <w:w w:val="115"/>
          <w:sz w:val="24"/>
        </w:rPr>
        <w:t>rupiah).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catatan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tercatat dengan</w:t>
      </w:r>
      <w:r>
        <w:rPr>
          <w:w w:val="115"/>
          <w:sz w:val="24"/>
        </w:rPr>
        <w:t> nomor</w:t>
      </w:r>
      <w:r>
        <w:rPr>
          <w:w w:val="115"/>
          <w:sz w:val="24"/>
        </w:rPr>
        <w:t> 82/Pdt.G/1997/PN/TNG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 25 November 1997.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pengangkatan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sita dan penghapusan </w:t>
      </w:r>
      <w:r>
        <w:rPr>
          <w:w w:val="120"/>
          <w:sz w:val="24"/>
        </w:rPr>
        <w:t>catatan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perkara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berdasarkan</w:t>
      </w:r>
      <w:r>
        <w:rPr>
          <w:w w:val="120"/>
          <w:sz w:val="24"/>
        </w:rPr>
        <w:t> surat</w:t>
      </w:r>
      <w:r>
        <w:rPr>
          <w:spacing w:val="-5"/>
          <w:w w:val="120"/>
          <w:sz w:val="24"/>
        </w:rPr>
        <w:t> </w:t>
      </w:r>
      <w:r>
        <w:rPr>
          <w:w w:val="120"/>
          <w:sz w:val="24"/>
        </w:rPr>
        <w:t>Pengadilan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Negeri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Tangerang</w:t>
      </w:r>
      <w:r>
        <w:rPr>
          <w:w w:val="120"/>
          <w:sz w:val="24"/>
        </w:rPr>
        <w:t> No. </w:t>
      </w:r>
      <w:r>
        <w:rPr>
          <w:w w:val="115"/>
          <w:sz w:val="24"/>
        </w:rPr>
        <w:t>W.29.U4.45/HT.04.05/II/2011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21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Februari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2011,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Penetapan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tabs>
          <w:tab w:pos="1542" w:val="left" w:leader="none"/>
          <w:tab w:pos="4841" w:val="left" w:leader="none"/>
          <w:tab w:pos="5920" w:val="left" w:leader="none"/>
          <w:tab w:pos="6639" w:val="left" w:leader="none"/>
          <w:tab w:pos="7251" w:val="left" w:leader="none"/>
        </w:tabs>
        <w:spacing w:line="357" w:lineRule="auto"/>
        <w:ind w:right="284" w:firstLine="0"/>
        <w:jc w:val="left"/>
      </w:pPr>
      <w:r>
        <w:rPr>
          <w:w w:val="115"/>
        </w:rPr>
        <w:t>No.</w:t>
      </w:r>
      <w:r>
        <w:rPr>
          <w:spacing w:val="40"/>
          <w:w w:val="115"/>
        </w:rPr>
        <w:t> </w:t>
      </w:r>
      <w:r>
        <w:rPr>
          <w:w w:val="115"/>
        </w:rPr>
        <w:t>82/PDT.G/1999/PN/TNG</w:t>
      </w:r>
      <w:r>
        <w:rPr>
          <w:spacing w:val="80"/>
          <w:w w:val="115"/>
        </w:rPr>
        <w:t> </w:t>
      </w:r>
      <w:r>
        <w:rPr>
          <w:w w:val="115"/>
        </w:rPr>
        <w:t>tanggal</w:t>
      </w:r>
      <w:r>
        <w:rPr>
          <w:spacing w:val="40"/>
          <w:w w:val="115"/>
        </w:rPr>
        <w:t> </w:t>
      </w:r>
      <w:r>
        <w:rPr>
          <w:w w:val="115"/>
        </w:rPr>
        <w:t>10</w:t>
      </w:r>
      <w:r>
        <w:rPr>
          <w:spacing w:val="40"/>
          <w:w w:val="115"/>
        </w:rPr>
        <w:t> </w:t>
      </w:r>
      <w:r>
        <w:rPr>
          <w:w w:val="115"/>
        </w:rPr>
        <w:t>Januari</w:t>
      </w:r>
      <w:r>
        <w:rPr>
          <w:spacing w:val="40"/>
          <w:w w:val="115"/>
        </w:rPr>
        <w:t> </w:t>
      </w:r>
      <w:r>
        <w:rPr>
          <w:w w:val="115"/>
        </w:rPr>
        <w:t>2011,</w:t>
      </w:r>
      <w:r>
        <w:rPr>
          <w:spacing w:val="40"/>
          <w:w w:val="115"/>
        </w:rPr>
        <w:t> </w:t>
      </w:r>
      <w:r>
        <w:rPr>
          <w:w w:val="115"/>
        </w:rPr>
        <w:t>Berita</w:t>
      </w:r>
      <w:r>
        <w:rPr>
          <w:spacing w:val="40"/>
          <w:w w:val="115"/>
        </w:rPr>
        <w:t> </w:t>
      </w:r>
      <w:r>
        <w:rPr>
          <w:w w:val="115"/>
        </w:rPr>
        <w:t>Acara </w:t>
      </w:r>
      <w:r>
        <w:rPr>
          <w:spacing w:val="-5"/>
          <w:w w:val="115"/>
        </w:rPr>
        <w:t>No.</w:t>
      </w:r>
      <w:r>
        <w:rPr/>
        <w:tab/>
      </w:r>
      <w:r>
        <w:rPr>
          <w:spacing w:val="-2"/>
          <w:w w:val="110"/>
        </w:rPr>
        <w:t>82/PDT.G/1997/PN.TNG,</w:t>
      </w:r>
      <w:r>
        <w:rPr/>
        <w:tab/>
      </w:r>
      <w:r>
        <w:rPr>
          <w:spacing w:val="-2"/>
          <w:w w:val="115"/>
        </w:rPr>
        <w:t>Agenda</w:t>
      </w:r>
      <w:r>
        <w:rPr/>
        <w:tab/>
      </w:r>
      <w:r>
        <w:rPr>
          <w:spacing w:val="-5"/>
          <w:w w:val="115"/>
        </w:rPr>
        <w:t>BPN</w:t>
      </w:r>
      <w:r>
        <w:rPr/>
        <w:tab/>
      </w:r>
      <w:r>
        <w:rPr>
          <w:spacing w:val="-5"/>
          <w:w w:val="115"/>
        </w:rPr>
        <w:t>No.</w:t>
      </w:r>
      <w:r>
        <w:rPr/>
        <w:tab/>
      </w:r>
      <w:r>
        <w:rPr>
          <w:spacing w:val="-2"/>
          <w:w w:val="110"/>
        </w:rPr>
        <w:t>572/KPT/II/2011</w:t>
      </w:r>
    </w:p>
    <w:p>
      <w:pPr>
        <w:pStyle w:val="BodyText"/>
        <w:spacing w:before="2"/>
        <w:ind w:firstLine="0"/>
        <w:jc w:val="left"/>
      </w:pPr>
      <w:r>
        <w:rPr>
          <w:w w:val="115"/>
        </w:rPr>
        <w:t>tanggal</w:t>
      </w:r>
      <w:r>
        <w:rPr>
          <w:spacing w:val="6"/>
          <w:w w:val="115"/>
        </w:rPr>
        <w:t> </w:t>
      </w:r>
      <w:r>
        <w:rPr>
          <w:w w:val="115"/>
        </w:rPr>
        <w:t>22</w:t>
      </w:r>
      <w:r>
        <w:rPr>
          <w:spacing w:val="2"/>
          <w:w w:val="115"/>
        </w:rPr>
        <w:t> </w:t>
      </w:r>
      <w:r>
        <w:rPr>
          <w:w w:val="115"/>
        </w:rPr>
        <w:t>Februari</w:t>
      </w:r>
      <w:r>
        <w:rPr>
          <w:spacing w:val="6"/>
          <w:w w:val="115"/>
        </w:rPr>
        <w:t> </w:t>
      </w:r>
      <w:r>
        <w:rPr>
          <w:spacing w:val="-4"/>
          <w:w w:val="115"/>
        </w:rPr>
        <w:t>2011.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271" w:after="0"/>
        <w:ind w:left="930" w:right="28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blokir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5/Lemo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dari</w:t>
      </w:r>
      <w:r>
        <w:rPr>
          <w:w w:val="115"/>
          <w:sz w:val="24"/>
        </w:rPr>
        <w:t> Sdr.</w:t>
      </w:r>
      <w:r>
        <w:rPr>
          <w:w w:val="115"/>
          <w:sz w:val="24"/>
        </w:rPr>
        <w:t> Wishnu</w:t>
      </w:r>
      <w:r>
        <w:rPr>
          <w:w w:val="115"/>
          <w:sz w:val="24"/>
        </w:rPr>
        <w:t> Soejanto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22 Agustus</w:t>
      </w:r>
      <w:r>
        <w:rPr>
          <w:w w:val="115"/>
          <w:sz w:val="24"/>
        </w:rPr>
        <w:t> 2011</w:t>
      </w:r>
      <w:r>
        <w:rPr>
          <w:w w:val="115"/>
          <w:sz w:val="24"/>
        </w:rPr>
        <w:t> dan</w:t>
      </w:r>
      <w:r>
        <w:rPr>
          <w:w w:val="115"/>
          <w:sz w:val="24"/>
        </w:rPr>
        <w:t> juga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penghapusan</w:t>
      </w:r>
      <w:r>
        <w:rPr>
          <w:w w:val="115"/>
          <w:sz w:val="24"/>
        </w:rPr>
        <w:t> Roya</w:t>
      </w:r>
      <w:r>
        <w:rPr>
          <w:w w:val="115"/>
          <w:sz w:val="24"/>
        </w:rPr>
        <w:t> dari</w:t>
      </w:r>
      <w:r>
        <w:rPr>
          <w:w w:val="115"/>
          <w:sz w:val="24"/>
        </w:rPr>
        <w:t> PT</w:t>
      </w:r>
      <w:r>
        <w:rPr>
          <w:w w:val="115"/>
          <w:sz w:val="24"/>
        </w:rPr>
        <w:t> Bank Central Asia tanggal 25 Maret 2013.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 tanggal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14 Juni 2014 dimohonkan Surat Keterangan</w:t>
      </w:r>
      <w:r>
        <w:rPr>
          <w:w w:val="115"/>
          <w:sz w:val="24"/>
        </w:rPr>
        <w:t> Pendaftaran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(SKPT)</w:t>
      </w:r>
      <w:r>
        <w:rPr>
          <w:w w:val="115"/>
          <w:sz w:val="24"/>
        </w:rPr>
        <w:t> oleh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 berdasarkan Surat No. 284/SKPT/KAP/2016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pada</w:t>
      </w:r>
      <w:r>
        <w:rPr>
          <w:w w:val="115"/>
          <w:sz w:val="24"/>
        </w:rPr>
        <w:t> tanggal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15 Juni 2016</w:t>
      </w:r>
      <w:r>
        <w:rPr>
          <w:w w:val="115"/>
          <w:sz w:val="24"/>
        </w:rPr>
        <w:t> terbit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SKPT</w:t>
      </w:r>
      <w:r>
        <w:rPr>
          <w:w w:val="115"/>
          <w:sz w:val="24"/>
        </w:rPr>
        <w:t> yang dimohonkan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tersebut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dengan hasil SHM No. 5/Lemo tercatat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Chandra dan terdapat cacatan blokir</w:t>
      </w:r>
      <w:r>
        <w:rPr>
          <w:w w:val="115"/>
          <w:sz w:val="24"/>
        </w:rPr>
        <w:t> dari Wishnu</w:t>
      </w:r>
      <w:r>
        <w:rPr>
          <w:w w:val="115"/>
          <w:sz w:val="24"/>
        </w:rPr>
        <w:t> Soejanto.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catatan</w:t>
      </w:r>
      <w:r>
        <w:rPr>
          <w:w w:val="115"/>
          <w:sz w:val="24"/>
        </w:rPr>
        <w:t> sita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3 Maret 2023</w:t>
      </w:r>
      <w:r>
        <w:rPr>
          <w:w w:val="115"/>
          <w:sz w:val="24"/>
        </w:rPr>
        <w:t> oleh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 Jaya, dan</w:t>
      </w:r>
      <w:r>
        <w:rPr>
          <w:w w:val="115"/>
          <w:sz w:val="24"/>
        </w:rPr>
        <w:t> juga terdapat catatan penghapusan sita tanggal 25 Mei 2023..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123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46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terhadap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29"/>
          <w:w w:val="115"/>
          <w:sz w:val="24"/>
        </w:rPr>
        <w:t> </w:t>
      </w:r>
      <w:r>
        <w:rPr>
          <w:spacing w:val="-5"/>
          <w:w w:val="115"/>
          <w:sz w:val="24"/>
        </w:rPr>
        <w:t>No.</w:t>
      </w:r>
    </w:p>
    <w:p>
      <w:pPr>
        <w:pStyle w:val="BodyText"/>
        <w:spacing w:before="151"/>
        <w:ind w:firstLine="0"/>
        <w:jc w:val="left"/>
      </w:pPr>
      <w:r>
        <w:rPr>
          <w:w w:val="115"/>
        </w:rPr>
        <w:t>5/Lemo</w:t>
      </w:r>
      <w:r>
        <w:rPr>
          <w:spacing w:val="-11"/>
          <w:w w:val="115"/>
        </w:rPr>
        <w:t> </w:t>
      </w:r>
      <w:r>
        <w:rPr>
          <w:w w:val="115"/>
        </w:rPr>
        <w:t>belum</w:t>
      </w:r>
      <w:r>
        <w:rPr>
          <w:spacing w:val="-6"/>
          <w:w w:val="115"/>
        </w:rPr>
        <w:t> </w:t>
      </w:r>
      <w:r>
        <w:rPr>
          <w:spacing w:val="-2"/>
          <w:w w:val="115"/>
        </w:rPr>
        <w:t>didaftarkan.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259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</w:t>
      </w:r>
      <w:r>
        <w:rPr>
          <w:w w:val="115"/>
          <w:sz w:val="24"/>
        </w:rPr>
        <w:t> Maret</w:t>
      </w:r>
      <w:r>
        <w:rPr>
          <w:w w:val="115"/>
          <w:sz w:val="24"/>
        </w:rPr>
        <w:t> 2023</w:t>
      </w:r>
      <w:r>
        <w:rPr>
          <w:w w:val="115"/>
          <w:sz w:val="24"/>
        </w:rPr>
        <w:t> terdapat pembatalan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SHM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 Sumita Chandra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cacat</w:t>
      </w:r>
      <w:r>
        <w:rPr>
          <w:w w:val="115"/>
          <w:sz w:val="24"/>
        </w:rPr>
        <w:t> administrasi</w:t>
      </w:r>
      <w:r>
        <w:rPr>
          <w:w w:val="115"/>
          <w:sz w:val="24"/>
        </w:rPr>
        <w:t> dan/atau cacat</w:t>
      </w:r>
      <w:r>
        <w:rPr>
          <w:w w:val="115"/>
          <w:sz w:val="24"/>
        </w:rPr>
        <w:t> yuridi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Kantor Wilayah BPN Provinsi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Banten.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7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prosses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pencatatan peralihan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masih bekerja di BPN</w:t>
      </w:r>
      <w:r>
        <w:rPr>
          <w:w w:val="115"/>
          <w:sz w:val="24"/>
        </w:rPr>
        <w:t> Kab. 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lanjut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pembatalan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menyurati</w:t>
      </w:r>
      <w:r>
        <w:rPr>
          <w:w w:val="115"/>
          <w:sz w:val="24"/>
        </w:rPr>
        <w:t> pemilik</w:t>
      </w:r>
      <w:r>
        <w:rPr>
          <w:w w:val="115"/>
          <w:sz w:val="24"/>
        </w:rPr>
        <w:t> SHM agar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menyerahkan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asli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BPN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Kab.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Tangerang.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apabila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4" w:firstLine="0"/>
      </w:pPr>
      <w:r>
        <w:rPr>
          <w:w w:val="115"/>
        </w:rPr>
        <w:t>pemilik</w:t>
      </w:r>
      <w:r>
        <w:rPr>
          <w:w w:val="115"/>
        </w:rPr>
        <w:t> tidak</w:t>
      </w:r>
      <w:r>
        <w:rPr>
          <w:w w:val="115"/>
        </w:rPr>
        <w:t> menyerahkan</w:t>
      </w:r>
      <w:r>
        <w:rPr>
          <w:w w:val="115"/>
        </w:rPr>
        <w:t> SHM,</w:t>
      </w:r>
      <w:r>
        <w:rPr>
          <w:w w:val="115"/>
        </w:rPr>
        <w:t> maka</w:t>
      </w:r>
      <w:r>
        <w:rPr>
          <w:w w:val="115"/>
        </w:rPr>
        <w:t> BPN</w:t>
      </w:r>
      <w:r>
        <w:rPr>
          <w:w w:val="115"/>
        </w:rPr>
        <w:t> Kab.</w:t>
      </w:r>
      <w:r>
        <w:rPr>
          <w:w w:val="115"/>
        </w:rPr>
        <w:t> Tangerang</w:t>
      </w:r>
      <w:r>
        <w:rPr>
          <w:w w:val="115"/>
        </w:rPr>
        <w:t> akan membuat</w:t>
      </w:r>
      <w:r>
        <w:rPr>
          <w:w w:val="115"/>
        </w:rPr>
        <w:t> pengumuman</w:t>
      </w:r>
      <w:r>
        <w:rPr>
          <w:w w:val="115"/>
        </w:rPr>
        <w:t> di</w:t>
      </w:r>
      <w:r>
        <w:rPr>
          <w:w w:val="115"/>
        </w:rPr>
        <w:t> surat</w:t>
      </w:r>
      <w:r>
        <w:rPr>
          <w:w w:val="115"/>
        </w:rPr>
        <w:t> kabar</w:t>
      </w:r>
      <w:r>
        <w:rPr>
          <w:w w:val="115"/>
        </w:rPr>
        <w:t> harian</w:t>
      </w:r>
      <w:r>
        <w:rPr>
          <w:w w:val="115"/>
        </w:rPr>
        <w:t> dan</w:t>
      </w:r>
      <w:r>
        <w:rPr>
          <w:w w:val="115"/>
        </w:rPr>
        <w:t> nantinya</w:t>
      </w:r>
      <w:r>
        <w:rPr>
          <w:w w:val="115"/>
        </w:rPr>
        <w:t> akan dinyatakan tidak berlaku lagi.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135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2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mengetahui</w:t>
      </w:r>
      <w:r>
        <w:rPr>
          <w:spacing w:val="-23"/>
          <w:w w:val="115"/>
          <w:sz w:val="24"/>
        </w:rPr>
        <w:t> </w:t>
      </w:r>
      <w:r>
        <w:rPr>
          <w:w w:val="115"/>
          <w:sz w:val="24"/>
        </w:rPr>
        <w:t>terkait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1"/>
          <w:w w:val="115"/>
          <w:sz w:val="24"/>
        </w:rPr>
        <w:t> </w:t>
      </w:r>
      <w:r>
        <w:rPr>
          <w:spacing w:val="-5"/>
          <w:w w:val="115"/>
          <w:sz w:val="24"/>
        </w:rPr>
        <w:t>No.</w:t>
      </w:r>
    </w:p>
    <w:p>
      <w:pPr>
        <w:pStyle w:val="BodyText"/>
        <w:spacing w:before="139"/>
        <w:ind w:firstLine="0"/>
        <w:jc w:val="left"/>
      </w:pPr>
      <w:r>
        <w:rPr>
          <w:spacing w:val="-2"/>
          <w:w w:val="115"/>
        </w:rPr>
        <w:t>5/Lemo.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259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12</w:t>
      </w:r>
      <w:r>
        <w:rPr>
          <w:w w:val="115"/>
          <w:sz w:val="24"/>
        </w:rPr>
        <w:t> Maret</w:t>
      </w:r>
      <w:r>
        <w:rPr>
          <w:w w:val="115"/>
          <w:sz w:val="24"/>
        </w:rPr>
        <w:t> 1982</w:t>
      </w:r>
      <w:r>
        <w:rPr>
          <w:w w:val="115"/>
          <w:sz w:val="24"/>
        </w:rPr>
        <w:t> secara formil adalah sah karena sudah menjadi dasar peralihan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hak atas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tanah dan</w:t>
      </w:r>
      <w:r>
        <w:rPr>
          <w:w w:val="115"/>
          <w:sz w:val="24"/>
        </w:rPr>
        <w:t> dibuat dihadapan pejabat yang berwenang.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38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9</w:t>
      </w:r>
      <w:r>
        <w:rPr>
          <w:w w:val="115"/>
          <w:sz w:val="24"/>
        </w:rPr>
        <w:t> Februari 1988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 sah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alat</w:t>
      </w:r>
      <w:r>
        <w:rPr>
          <w:w w:val="115"/>
          <w:sz w:val="24"/>
        </w:rPr>
        <w:t> bukti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 dibuat dihadapan</w:t>
      </w:r>
      <w:r>
        <w:rPr>
          <w:w w:val="115"/>
          <w:sz w:val="24"/>
        </w:rPr>
        <w:t> pejabat yang berwenang.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 Saksi yang menyatakan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yang dapat membatalkan Akta Autentik adalah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baru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terdapat sengketa terhadap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SHM No. 5/Lemo, saat memberikan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keterangan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oleh Polda</w:t>
      </w:r>
      <w:r>
        <w:rPr>
          <w:w w:val="115"/>
          <w:sz w:val="24"/>
        </w:rPr>
        <w:t> Banten.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3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mendapatkan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tugas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Kantor Wilayah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BPN Provinsi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Banten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memberikan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keterangan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Penyidik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Poldda Banten terkait riwayat tanah SHM No. 5/Lemo.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9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riwayat</w:t>
      </w:r>
      <w:r>
        <w:rPr>
          <w:w w:val="115"/>
          <w:sz w:val="24"/>
        </w:rPr>
        <w:t> tanah</w:t>
      </w:r>
      <w:r>
        <w:rPr>
          <w:w w:val="115"/>
          <w:sz w:val="24"/>
        </w:rPr>
        <w:t> hanya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berdasarkan data-data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yang tercatat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dalam buku tanah, oleh karenanya saat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membawa</w:t>
      </w:r>
      <w:r>
        <w:rPr>
          <w:w w:val="115"/>
          <w:sz w:val="24"/>
        </w:rPr>
        <w:t> buku </w:t>
      </w:r>
      <w:r>
        <w:rPr>
          <w:spacing w:val="-2"/>
          <w:w w:val="115"/>
          <w:sz w:val="24"/>
        </w:rPr>
        <w:t>tanah..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7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dibatalkan peralihannya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BPN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karenanya</w:t>
      </w:r>
      <w:r>
        <w:rPr>
          <w:w w:val="115"/>
          <w:sz w:val="24"/>
        </w:rPr>
        <w:t> sepanjang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 belum</w:t>
      </w:r>
      <w:r>
        <w:rPr>
          <w:w w:val="115"/>
          <w:sz w:val="24"/>
        </w:rPr>
        <w:t> dibatalkan,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maka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berhak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 tanah seluas 87.100</w:t>
      </w:r>
      <w:r>
        <w:rPr>
          <w:w w:val="115"/>
          <w:sz w:val="24"/>
        </w:rPr>
        <w:t> M2.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BPN Provinsi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membatalkan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bukan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Pengadilan,</w:t>
      </w:r>
      <w:r>
        <w:rPr>
          <w:w w:val="115"/>
          <w:sz w:val="24"/>
        </w:rPr>
        <w:t> melainkan melaksanakan putusan pidana No. 596 tanggal 16 Desember 1993.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yang membatalkan SHM No. 5/Lemo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 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ahli waris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mengajukan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SHM yang tercatat atas nama orang tuanya.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 syarat-syarat untuk mengajukan balik nama SHM adalah dengan melampirkan Surat Keterangan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Waris, bukti bayar PNPB, bukti</w:t>
      </w:r>
      <w:r>
        <w:rPr>
          <w:w w:val="115"/>
          <w:sz w:val="24"/>
        </w:rPr>
        <w:t> bayar PPH, bukti bayar BPHTB, dll.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4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yang dibatalkan dari SHM No. 5/Lemo adalah pencatatan peralihannya.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Pasal</w:t>
      </w:r>
      <w:r>
        <w:rPr>
          <w:w w:val="115"/>
          <w:sz w:val="24"/>
        </w:rPr>
        <w:t> 64</w:t>
      </w:r>
      <w:r>
        <w:rPr>
          <w:w w:val="115"/>
          <w:sz w:val="24"/>
        </w:rPr>
        <w:t> Peraturan Pemerintah No. 18 tahun 2021.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13,</w:t>
      </w:r>
      <w:r>
        <w:rPr>
          <w:w w:val="115"/>
          <w:sz w:val="24"/>
        </w:rPr>
        <w:t> yang digunakan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pengakuan</w:t>
      </w:r>
      <w:r>
        <w:rPr>
          <w:w w:val="115"/>
          <w:sz w:val="24"/>
        </w:rPr>
        <w:t> hak,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 nama, dll.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setiap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peristiwa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terhadap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SHM tercatat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dalam warkah dan warkah tersimpan di 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Bahswa saksi</w:t>
      </w:r>
      <w:r>
        <w:rPr>
          <w:w w:val="115"/>
          <w:sz w:val="24"/>
        </w:rPr>
        <w:t>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pernah melihat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dan tidak menggetahui isi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BPN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tentang Keputusan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membatalkan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adalah Kantor Wilayah dan</w:t>
      </w:r>
      <w:r>
        <w:rPr>
          <w:w w:val="115"/>
          <w:sz w:val="24"/>
        </w:rPr>
        <w:t> Kementerian BPN Pusat.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432" w:lineRule="exact" w:before="5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ada perbedaan prosedur antara permohonan pengakuan hak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pertama kali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nam</w:t>
      </w:r>
      <w:r>
        <w:rPr>
          <w:w w:val="115"/>
          <w:sz w:val="24"/>
        </w:rPr>
        <w:t> sertifikat,</w:t>
      </w:r>
    </w:p>
    <w:p>
      <w:pPr>
        <w:pStyle w:val="ListParagraph"/>
        <w:spacing w:after="0" w:line="432" w:lineRule="exact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8" w:firstLine="0"/>
      </w:pPr>
      <w:r>
        <w:rPr>
          <w:w w:val="115"/>
        </w:rPr>
        <w:t>perbedaan</w:t>
      </w:r>
      <w:r>
        <w:rPr>
          <w:w w:val="115"/>
        </w:rPr>
        <w:t> prosedur</w:t>
      </w:r>
      <w:r>
        <w:rPr>
          <w:w w:val="115"/>
        </w:rPr>
        <w:t> tersebut</w:t>
      </w:r>
      <w:r>
        <w:rPr>
          <w:w w:val="115"/>
        </w:rPr>
        <w:t> salah</w:t>
      </w:r>
      <w:r>
        <w:rPr>
          <w:w w:val="115"/>
        </w:rPr>
        <w:t> satunya</w:t>
      </w:r>
      <w:r>
        <w:rPr>
          <w:w w:val="115"/>
        </w:rPr>
        <w:t> adalah</w:t>
      </w:r>
      <w:r>
        <w:rPr>
          <w:w w:val="115"/>
        </w:rPr>
        <w:t> dimulai</w:t>
      </w:r>
      <w:r>
        <w:rPr>
          <w:w w:val="115"/>
        </w:rPr>
        <w:t> dari </w:t>
      </w:r>
      <w:r>
        <w:rPr>
          <w:spacing w:val="-2"/>
          <w:w w:val="115"/>
        </w:rPr>
        <w:t>pengukuran..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6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hak</w:t>
      </w:r>
      <w:r>
        <w:rPr>
          <w:w w:val="115"/>
          <w:sz w:val="24"/>
        </w:rPr>
        <w:t> untuk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mengajukan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menunjukan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berupa Surat Keterangan Waris.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9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apabila selama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 tahun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tidak ada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pihak yang mengajukan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keberatan terhadap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penguasaan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suatu bidang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tanah, maka orang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w w:val="115"/>
          <w:sz w:val="24"/>
        </w:rPr>
        <w:t> dikategorikan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pemilik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beritikad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baik sesuai Surat Edaran Mahkamah Agung RI No. 4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 2016.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itu</w:t>
      </w:r>
      <w:r>
        <w:rPr>
          <w:w w:val="115"/>
          <w:sz w:val="24"/>
        </w:rPr>
        <w:t> mengenai keterangan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dan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14</w:t>
      </w:r>
      <w:r>
        <w:rPr>
          <w:w w:val="115"/>
          <w:sz w:val="24"/>
        </w:rPr>
        <w:t> itu</w:t>
      </w:r>
      <w:r>
        <w:rPr>
          <w:w w:val="115"/>
          <w:sz w:val="24"/>
        </w:rPr>
        <w:t> mengenai keterangan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tanah,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keadaan sengketa dan tanah tidak sedang diagunkan.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7" w:after="0"/>
        <w:ind w:left="930" w:right="286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menyatakan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ada</w:t>
      </w:r>
      <w:r>
        <w:rPr>
          <w:w w:val="115"/>
          <w:sz w:val="24"/>
        </w:rPr>
        <w:t>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dan yang diunduh</w:t>
      </w:r>
      <w:r>
        <w:rPr>
          <w:w w:val="115"/>
          <w:sz w:val="24"/>
        </w:rPr>
        <w:t> melalui website BPN sama isi dan formatnya.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Bahswa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itu bagian Tata Usaha BPN dan Formulir Lampiran 13 itu Blangko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Sertifikat karena pewarisan tidak perlu melampirkan Akta Jual Beli.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dimulai</w:t>
      </w:r>
      <w:r>
        <w:rPr>
          <w:w w:val="115"/>
          <w:sz w:val="24"/>
        </w:rPr>
        <w:t> dengan proses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mengetahui informasi</w:t>
      </w:r>
      <w:r>
        <w:rPr>
          <w:w w:val="115"/>
          <w:sz w:val="24"/>
        </w:rPr>
        <w:t> status tanahnya.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clear</w:t>
      </w:r>
      <w:r>
        <w:rPr>
          <w:w w:val="115"/>
          <w:sz w:val="24"/>
        </w:rPr>
        <w:t> and</w:t>
      </w:r>
      <w:r>
        <w:rPr>
          <w:w w:val="115"/>
          <w:sz w:val="24"/>
        </w:rPr>
        <w:t> clean, maka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bisa</w:t>
      </w:r>
      <w:r>
        <w:rPr>
          <w:w w:val="115"/>
          <w:sz w:val="24"/>
        </w:rPr>
        <w:t> ditindaklanjuti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 proses karena sudah memenuhi syarat.</w:t>
      </w:r>
    </w:p>
    <w:p>
      <w:pPr>
        <w:spacing w:before="243"/>
        <w:ind w:left="570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2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-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JOHAN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pStyle w:val="BodyText"/>
        <w:spacing w:line="357" w:lineRule="auto"/>
        <w:ind w:left="570" w:firstLine="0"/>
        <w:jc w:val="left"/>
      </w:pPr>
      <w:r>
        <w:rPr>
          <w:w w:val="115"/>
        </w:rPr>
        <w:t>Bahwa Keterangan</w:t>
      </w:r>
      <w:r>
        <w:rPr>
          <w:spacing w:val="-23"/>
          <w:w w:val="115"/>
        </w:rPr>
        <w:t> </w:t>
      </w:r>
      <w:r>
        <w:rPr>
          <w:w w:val="115"/>
        </w:rPr>
        <w:t>Saksi dibawah Sumpah</w:t>
      </w:r>
      <w:r>
        <w:rPr>
          <w:spacing w:val="-9"/>
          <w:w w:val="115"/>
        </w:rPr>
        <w:t> </w:t>
      </w:r>
      <w:r>
        <w:rPr>
          <w:w w:val="115"/>
        </w:rPr>
        <w:t>pada Persidangan tanggal</w:t>
      </w:r>
      <w:r>
        <w:rPr>
          <w:spacing w:val="-19"/>
          <w:w w:val="115"/>
        </w:rPr>
        <w:t> </w:t>
      </w:r>
      <w:r>
        <w:rPr>
          <w:w w:val="115"/>
        </w:rPr>
        <w:t>8 Juli 2025</w:t>
      </w:r>
      <w:r>
        <w:rPr>
          <w:w w:val="115"/>
        </w:rPr>
        <w:t>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240" w:lineRule="auto" w:before="122" w:after="0"/>
        <w:ind w:left="930" w:right="0" w:hanging="360"/>
        <w:jc w:val="left"/>
        <w:rPr>
          <w:sz w:val="24"/>
        </w:rPr>
      </w:pPr>
      <w:r>
        <w:rPr>
          <w:w w:val="115"/>
          <w:sz w:val="24"/>
        </w:rPr>
        <w:t>Bahwa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mengenal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11"/>
          <w:w w:val="115"/>
          <w:sz w:val="24"/>
        </w:rPr>
        <w:t>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271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Saksi merupakan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pensiunan ASN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Kantor Pertanahan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Kabupaten Tangerang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pensiun</w:t>
      </w:r>
      <w:r>
        <w:rPr>
          <w:w w:val="115"/>
          <w:sz w:val="24"/>
        </w:rPr>
        <w:t> di</w:t>
      </w:r>
      <w:r>
        <w:rPr>
          <w:w w:val="115"/>
          <w:sz w:val="24"/>
        </w:rPr>
        <w:t> Desember</w:t>
      </w:r>
      <w:r>
        <w:rPr>
          <w:w w:val="115"/>
          <w:sz w:val="24"/>
        </w:rPr>
        <w:t> 2024,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pensiun</w:t>
      </w:r>
      <w:r>
        <w:rPr>
          <w:w w:val="115"/>
          <w:sz w:val="24"/>
        </w:rPr>
        <w:t> di Desember</w:t>
      </w:r>
      <w:r>
        <w:rPr>
          <w:w w:val="115"/>
          <w:sz w:val="24"/>
        </w:rPr>
        <w:t> 2024,</w:t>
      </w:r>
      <w:r>
        <w:rPr>
          <w:w w:val="115"/>
          <w:sz w:val="24"/>
        </w:rPr>
        <w:t> jabatan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Koordinator</w:t>
      </w:r>
      <w:r>
        <w:rPr>
          <w:w w:val="115"/>
          <w:sz w:val="24"/>
        </w:rPr>
        <w:t> Substansi Pemeliharaan Hak Atas Tanah dan Pembinaan PPAT.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5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berkas</w:t>
      </w:r>
      <w:r>
        <w:rPr>
          <w:w w:val="115"/>
          <w:sz w:val="24"/>
        </w:rPr>
        <w:t> pemohonan</w:t>
      </w:r>
      <w:r>
        <w:rPr>
          <w:w w:val="115"/>
          <w:sz w:val="24"/>
        </w:rPr>
        <w:t> balik nama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dari kantor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PPAT Sukamto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Pak Wahyono, dan saksi tidak ingat</w:t>
      </w:r>
      <w:r>
        <w:rPr>
          <w:w w:val="115"/>
          <w:sz w:val="24"/>
        </w:rPr>
        <w:t> lagi siapa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 mengajukan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waris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tersebut,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yang saksi ingat pewarisnya atas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nama Sumita</w:t>
      </w:r>
      <w:r>
        <w:rPr>
          <w:w w:val="115"/>
          <w:sz w:val="24"/>
        </w:rPr>
        <w:t> Chandra terhadap objek Sertifikat No. 5/Lemo.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berkas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permohonan balik nama waris tersebut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terima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Wahyono, selanjutnya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lakukan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verifikasi berkas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(memeriksa</w:t>
      </w:r>
      <w:r>
        <w:rPr>
          <w:w w:val="115"/>
          <w:sz w:val="24"/>
        </w:rPr>
        <w:t> kelengkapan)</w:t>
      </w:r>
      <w:r>
        <w:rPr>
          <w:w w:val="115"/>
          <w:sz w:val="24"/>
        </w:rPr>
        <w:t> dan</w:t>
      </w:r>
      <w:r>
        <w:rPr>
          <w:w w:val="115"/>
          <w:sz w:val="24"/>
        </w:rPr>
        <w:t> apabila berkas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clear</w:t>
      </w:r>
      <w:r>
        <w:rPr>
          <w:w w:val="115"/>
          <w:sz w:val="24"/>
        </w:rPr>
        <w:t> and</w:t>
      </w:r>
      <w:r>
        <w:rPr>
          <w:w w:val="115"/>
          <w:sz w:val="24"/>
        </w:rPr>
        <w:t> clean</w:t>
      </w:r>
      <w:r>
        <w:rPr>
          <w:w w:val="115"/>
          <w:sz w:val="24"/>
        </w:rPr>
        <w:t> selanjutnya nanti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dimasukkan</w:t>
      </w:r>
      <w:r>
        <w:rPr>
          <w:w w:val="115"/>
          <w:sz w:val="24"/>
        </w:rPr>
        <w:t> ke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sistem</w:t>
      </w:r>
      <w:r>
        <w:rPr>
          <w:w w:val="115"/>
          <w:sz w:val="24"/>
        </w:rPr>
        <w:t> internal</w:t>
      </w:r>
      <w:r>
        <w:rPr>
          <w:w w:val="115"/>
          <w:sz w:val="24"/>
        </w:rPr>
        <w:t> dan</w:t>
      </w:r>
      <w:r>
        <w:rPr>
          <w:w w:val="115"/>
          <w:sz w:val="24"/>
        </w:rPr>
        <w:t> bisa</w:t>
      </w:r>
      <w:r>
        <w:rPr>
          <w:w w:val="115"/>
          <w:sz w:val="24"/>
        </w:rPr>
        <w:t> terbit</w:t>
      </w:r>
      <w:r>
        <w:rPr>
          <w:w w:val="115"/>
          <w:sz w:val="24"/>
        </w:rPr>
        <w:t> SPS (Surat Perintah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Setor)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nantinya terhadap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SPS</w:t>
      </w:r>
      <w:r>
        <w:rPr>
          <w:w w:val="115"/>
          <w:sz w:val="24"/>
        </w:rPr>
        <w:t> tersebut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dibayarkan baru tinggal menunggu hasil peralihan namanya.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2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ingat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detail</w:t>
      </w:r>
      <w:r>
        <w:rPr>
          <w:w w:val="115"/>
          <w:sz w:val="24"/>
        </w:rPr>
        <w:t> satu</w:t>
      </w:r>
      <w:r>
        <w:rPr>
          <w:w w:val="115"/>
          <w:sz w:val="24"/>
        </w:rPr>
        <w:t> per</w:t>
      </w:r>
      <w:r>
        <w:rPr>
          <w:w w:val="115"/>
          <w:sz w:val="24"/>
        </w:rPr>
        <w:t> satu</w:t>
      </w:r>
      <w:r>
        <w:rPr>
          <w:w w:val="115"/>
          <w:sz w:val="24"/>
        </w:rPr>
        <w:t> apa saja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dilampirkan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saat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 balik nama waris. Namun yang pasti</w:t>
      </w:r>
      <w:r>
        <w:rPr>
          <w:w w:val="115"/>
          <w:sz w:val="24"/>
        </w:rPr>
        <w:t> administrasi yang perlu ada</w:t>
      </w:r>
      <w:r>
        <w:rPr>
          <w:w w:val="115"/>
          <w:sz w:val="24"/>
        </w:rPr>
        <w:t> yaitu Sertifikat</w:t>
      </w:r>
      <w:r>
        <w:rPr>
          <w:w w:val="115"/>
          <w:sz w:val="24"/>
        </w:rPr>
        <w:t> Asli,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peralihan,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BPHTB,</w:t>
      </w:r>
      <w:r>
        <w:rPr>
          <w:w w:val="115"/>
          <w:sz w:val="24"/>
        </w:rPr>
        <w:t> dan data-data pendukung.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syarat</w:t>
      </w:r>
      <w:r>
        <w:rPr>
          <w:w w:val="115"/>
          <w:sz w:val="24"/>
        </w:rPr>
        <w:t> administrasi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untuk keperluan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 sudah dipelajari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dan</w:t>
      </w:r>
      <w:r>
        <w:rPr>
          <w:w w:val="115"/>
          <w:sz w:val="24"/>
        </w:rPr>
        <w:t> suda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lengkap.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sudah dinyatakan</w:t>
      </w:r>
      <w:r>
        <w:rPr>
          <w:spacing w:val="53"/>
          <w:w w:val="115"/>
          <w:sz w:val="24"/>
        </w:rPr>
        <w:t>  </w:t>
      </w:r>
      <w:r>
        <w:rPr>
          <w:w w:val="115"/>
          <w:sz w:val="24"/>
        </w:rPr>
        <w:t>lengkap,</w:t>
      </w:r>
      <w:r>
        <w:rPr>
          <w:spacing w:val="58"/>
          <w:w w:val="115"/>
          <w:sz w:val="24"/>
        </w:rPr>
        <w:t>  </w:t>
      </w:r>
      <w:r>
        <w:rPr>
          <w:w w:val="115"/>
          <w:sz w:val="24"/>
        </w:rPr>
        <w:t>permohonan</w:t>
      </w:r>
      <w:r>
        <w:rPr>
          <w:spacing w:val="53"/>
          <w:w w:val="115"/>
          <w:sz w:val="24"/>
        </w:rPr>
        <w:t>  </w:t>
      </w:r>
      <w:r>
        <w:rPr>
          <w:w w:val="115"/>
          <w:sz w:val="24"/>
        </w:rPr>
        <w:t>sudah</w:t>
      </w:r>
      <w:r>
        <w:rPr>
          <w:spacing w:val="59"/>
          <w:w w:val="115"/>
          <w:sz w:val="24"/>
        </w:rPr>
        <w:t>  </w:t>
      </w:r>
      <w:r>
        <w:rPr>
          <w:w w:val="115"/>
          <w:sz w:val="24"/>
        </w:rPr>
        <w:t>bisa</w:t>
      </w:r>
      <w:r>
        <w:rPr>
          <w:spacing w:val="62"/>
          <w:w w:val="115"/>
          <w:sz w:val="24"/>
        </w:rPr>
        <w:t>  </w:t>
      </w:r>
      <w:r>
        <w:rPr>
          <w:w w:val="115"/>
          <w:sz w:val="24"/>
        </w:rPr>
        <w:t>masuk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ke</w:t>
      </w:r>
      <w:r>
        <w:rPr>
          <w:spacing w:val="63"/>
          <w:w w:val="115"/>
          <w:sz w:val="24"/>
        </w:rPr>
        <w:t>  </w:t>
      </w:r>
      <w:r>
        <w:rPr>
          <w:w w:val="115"/>
          <w:sz w:val="24"/>
        </w:rPr>
        <w:t>tahap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5" w:firstLine="0"/>
      </w:pPr>
      <w:r>
        <w:rPr>
          <w:w w:val="115"/>
        </w:rPr>
        <w:t>selanjutnya,</w:t>
      </w:r>
      <w:r>
        <w:rPr>
          <w:w w:val="115"/>
        </w:rPr>
        <w:t> namun</w:t>
      </w:r>
      <w:r>
        <w:rPr>
          <w:w w:val="115"/>
        </w:rPr>
        <w:t> terlebih</w:t>
      </w:r>
      <w:r>
        <w:rPr>
          <w:w w:val="115"/>
        </w:rPr>
        <w:t> dulu</w:t>
      </w:r>
      <w:r>
        <w:rPr>
          <w:w w:val="115"/>
        </w:rPr>
        <w:t> saksi</w:t>
      </w:r>
      <w:r>
        <w:rPr>
          <w:w w:val="115"/>
        </w:rPr>
        <w:t> harus</w:t>
      </w:r>
      <w:r>
        <w:rPr>
          <w:w w:val="115"/>
        </w:rPr>
        <w:t> berkoordinasi</w:t>
      </w:r>
      <w:r>
        <w:rPr>
          <w:w w:val="115"/>
        </w:rPr>
        <w:t> dengan </w:t>
      </w:r>
      <w:r>
        <w:rPr>
          <w:spacing w:val="-2"/>
          <w:w w:val="115"/>
        </w:rPr>
        <w:t>atasannya.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harus</w:t>
      </w:r>
      <w:r>
        <w:rPr>
          <w:w w:val="115"/>
          <w:sz w:val="24"/>
        </w:rPr>
        <w:t> berkoordinasi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atasan adalah</w:t>
      </w:r>
      <w:r>
        <w:rPr>
          <w:w w:val="115"/>
          <w:sz w:val="24"/>
        </w:rPr>
        <w:t> mengingat</w:t>
      </w:r>
      <w:r>
        <w:rPr>
          <w:w w:val="115"/>
          <w:sz w:val="24"/>
        </w:rPr>
        <w:t> luasan</w:t>
      </w:r>
      <w:r>
        <w:rPr>
          <w:w w:val="115"/>
          <w:sz w:val="24"/>
        </w:rPr>
        <w:t> tanahnya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sangat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biasa</w:t>
      </w:r>
      <w:r>
        <w:rPr>
          <w:w w:val="115"/>
          <w:sz w:val="24"/>
        </w:rPr>
        <w:t> luasnya. Sebagai bentuk/dasar kehati-hatian saya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menjalankan tugas.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9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bahwa adanya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Kasi</w:t>
      </w:r>
      <w:r>
        <w:rPr>
          <w:w w:val="115"/>
          <w:sz w:val="24"/>
        </w:rPr>
        <w:t> SKP (Kepala</w:t>
      </w:r>
      <w:r>
        <w:rPr>
          <w:w w:val="115"/>
          <w:sz w:val="24"/>
        </w:rPr>
        <w:t> Seksi Sengketa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Konflik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Perkara)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menunda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terlebih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dahulu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permohonan dimaksud</w:t>
      </w:r>
      <w:r>
        <w:rPr>
          <w:w w:val="115"/>
          <w:sz w:val="24"/>
        </w:rPr>
        <w:t> (Hold),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demikian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 memperoleh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penjelasan perihal alasan penundaan tersebut dari atasannya.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3" w:after="0"/>
        <w:ind w:left="930" w:right="28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pengisian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 PPAT Sukamto sudah</w:t>
      </w:r>
      <w:r>
        <w:rPr>
          <w:w w:val="115"/>
          <w:sz w:val="24"/>
        </w:rPr>
        <w:t> sesuai dengan formatnya.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bahwa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pendaftaran tersebut ditunda,</w:t>
      </w:r>
      <w:r>
        <w:rPr>
          <w:w w:val="115"/>
          <w:sz w:val="24"/>
        </w:rPr>
        <w:t> ada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untuk menyita</w:t>
      </w:r>
      <w:r>
        <w:rPr>
          <w:w w:val="115"/>
          <w:sz w:val="24"/>
        </w:rPr>
        <w:t> Asli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5/Lemo.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menerima dokumen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dari</w:t>
      </w:r>
      <w:r>
        <w:rPr>
          <w:w w:val="115"/>
          <w:sz w:val="24"/>
        </w:rPr>
        <w:t> Pak</w:t>
      </w:r>
      <w:r>
        <w:rPr>
          <w:w w:val="115"/>
          <w:sz w:val="24"/>
        </w:rPr>
        <w:t> Wahyono,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Pak Wahyonolah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menyerahkan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asli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sertifikat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No. 5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Lemo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ke Polda Metro</w:t>
      </w:r>
      <w:r>
        <w:rPr>
          <w:w w:val="115"/>
          <w:sz w:val="24"/>
        </w:rPr>
        <w:t> Jaya,</w:t>
      </w:r>
      <w:r>
        <w:rPr>
          <w:w w:val="115"/>
          <w:sz w:val="24"/>
        </w:rPr>
        <w:t> Saya</w:t>
      </w:r>
      <w:r>
        <w:rPr>
          <w:w w:val="115"/>
          <w:sz w:val="24"/>
        </w:rPr>
        <w:t> dan</w:t>
      </w:r>
      <w:r>
        <w:rPr>
          <w:w w:val="115"/>
          <w:sz w:val="24"/>
        </w:rPr>
        <w:t> pak</w:t>
      </w:r>
      <w:r>
        <w:rPr>
          <w:w w:val="115"/>
          <w:sz w:val="24"/>
        </w:rPr>
        <w:t> Edi</w:t>
      </w:r>
      <w:r>
        <w:rPr>
          <w:w w:val="115"/>
          <w:sz w:val="24"/>
        </w:rPr>
        <w:t> (Kasi</w:t>
      </w:r>
      <w:r>
        <w:rPr>
          <w:w w:val="115"/>
          <w:sz w:val="24"/>
        </w:rPr>
        <w:t> SKP)</w:t>
      </w:r>
      <w:r>
        <w:rPr>
          <w:w w:val="115"/>
          <w:sz w:val="24"/>
        </w:rPr>
        <w:t> hanya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saat proses</w:t>
      </w:r>
      <w:r>
        <w:rPr>
          <w:w w:val="115"/>
          <w:sz w:val="24"/>
        </w:rPr>
        <w:t> penyerahan.</w:t>
      </w:r>
      <w:r>
        <w:rPr>
          <w:w w:val="115"/>
          <w:sz w:val="24"/>
        </w:rPr>
        <w:t> Hanya</w:t>
      </w:r>
      <w:r>
        <w:rPr>
          <w:w w:val="115"/>
          <w:sz w:val="24"/>
        </w:rPr>
        <w:t> asli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 diserahkan kepada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 Jaya tidak ada yang lain.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7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dilanjutkannya</w:t>
      </w:r>
      <w:r>
        <w:rPr>
          <w:w w:val="115"/>
          <w:sz w:val="24"/>
        </w:rPr>
        <w:t> permohonan balik nama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karena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adanya penyitaan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Asli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5/Lemo oleh Polda</w:t>
      </w:r>
      <w:r>
        <w:rPr>
          <w:w w:val="115"/>
          <w:sz w:val="24"/>
        </w:rPr>
        <w:t> Metro Jaya.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bahwa persyaratan balik nama waris yang</w:t>
      </w:r>
      <w:r>
        <w:rPr>
          <w:w w:val="115"/>
          <w:sz w:val="24"/>
        </w:rPr>
        <w:t> diajukan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sudah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prosedur,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ada permohonannya, sudah</w:t>
      </w:r>
      <w:r>
        <w:rPr>
          <w:w w:val="115"/>
          <w:sz w:val="24"/>
        </w:rPr>
        <w:t> ada kualifikasinya.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berkas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pemohon</w:t>
      </w:r>
      <w:r>
        <w:rPr>
          <w:w w:val="115"/>
          <w:sz w:val="24"/>
        </w:rPr>
        <w:t> terlebih dahulu</w:t>
      </w:r>
      <w:r>
        <w:rPr>
          <w:spacing w:val="67"/>
          <w:w w:val="115"/>
          <w:sz w:val="24"/>
        </w:rPr>
        <w:t>  </w:t>
      </w:r>
      <w:r>
        <w:rPr>
          <w:w w:val="115"/>
          <w:sz w:val="24"/>
        </w:rPr>
        <w:t>harus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mengajukan</w:t>
      </w:r>
      <w:r>
        <w:rPr>
          <w:spacing w:val="57"/>
          <w:w w:val="115"/>
          <w:sz w:val="24"/>
        </w:rPr>
        <w:t>  </w:t>
      </w:r>
      <w:r>
        <w:rPr>
          <w:w w:val="115"/>
          <w:sz w:val="24"/>
        </w:rPr>
        <w:t>pendaftaran</w:t>
      </w:r>
      <w:r>
        <w:rPr>
          <w:spacing w:val="63"/>
          <w:w w:val="115"/>
          <w:sz w:val="24"/>
        </w:rPr>
        <w:t>  </w:t>
      </w:r>
      <w:r>
        <w:rPr>
          <w:w w:val="115"/>
          <w:sz w:val="24"/>
        </w:rPr>
        <w:t>antrian</w:t>
      </w:r>
      <w:r>
        <w:rPr>
          <w:spacing w:val="63"/>
          <w:w w:val="115"/>
          <w:sz w:val="24"/>
        </w:rPr>
        <w:t>  </w:t>
      </w:r>
      <w:r>
        <w:rPr>
          <w:w w:val="115"/>
          <w:sz w:val="24"/>
        </w:rPr>
        <w:t>online,</w:t>
      </w:r>
      <w:r>
        <w:rPr>
          <w:spacing w:val="74"/>
          <w:w w:val="115"/>
          <w:sz w:val="24"/>
        </w:rPr>
        <w:t>  </w:t>
      </w:r>
      <w:r>
        <w:rPr>
          <w:w w:val="115"/>
          <w:sz w:val="24"/>
        </w:rPr>
        <w:t>setelah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2" w:firstLine="0"/>
      </w:pPr>
      <w:r>
        <w:rPr>
          <w:w w:val="115"/>
        </w:rPr>
        <w:t>mendapatkan</w:t>
      </w:r>
      <w:r>
        <w:rPr>
          <w:w w:val="115"/>
        </w:rPr>
        <w:t> jadwal</w:t>
      </w:r>
      <w:r>
        <w:rPr>
          <w:w w:val="115"/>
        </w:rPr>
        <w:t> kapan</w:t>
      </w:r>
      <w:r>
        <w:rPr>
          <w:w w:val="115"/>
        </w:rPr>
        <w:t> pengajuannya</w:t>
      </w:r>
      <w:r>
        <w:rPr>
          <w:w w:val="115"/>
        </w:rPr>
        <w:t> datang,</w:t>
      </w:r>
      <w:r>
        <w:rPr>
          <w:w w:val="115"/>
        </w:rPr>
        <w:t> selanjutnya pemohon</w:t>
      </w:r>
      <w:r>
        <w:rPr>
          <w:w w:val="115"/>
        </w:rPr>
        <w:t> diminta</w:t>
      </w:r>
      <w:r>
        <w:rPr>
          <w:w w:val="115"/>
        </w:rPr>
        <w:t> datang</w:t>
      </w:r>
      <w:r>
        <w:rPr>
          <w:w w:val="115"/>
        </w:rPr>
        <w:t> pada</w:t>
      </w:r>
      <w:r>
        <w:rPr>
          <w:w w:val="115"/>
        </w:rPr>
        <w:t> hari</w:t>
      </w:r>
      <w:r>
        <w:rPr>
          <w:w w:val="115"/>
        </w:rPr>
        <w:t> yang</w:t>
      </w:r>
      <w:r>
        <w:rPr>
          <w:w w:val="115"/>
        </w:rPr>
        <w:t> sudah</w:t>
      </w:r>
      <w:r>
        <w:rPr>
          <w:w w:val="115"/>
        </w:rPr>
        <w:t> ditentukan</w:t>
      </w:r>
      <w:r>
        <w:rPr>
          <w:w w:val="115"/>
        </w:rPr>
        <w:t> untuk membawa kelengkapan berkas dan melengkapi kelengkapan berkas.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9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seingat saksi</w:t>
      </w:r>
      <w:r>
        <w:rPr>
          <w:w w:val="115"/>
          <w:sz w:val="24"/>
        </w:rPr>
        <w:t> nama yang</w:t>
      </w:r>
      <w:r>
        <w:rPr>
          <w:w w:val="115"/>
          <w:sz w:val="24"/>
        </w:rPr>
        <w:t> terakhir</w:t>
      </w:r>
      <w:r>
        <w:rPr>
          <w:w w:val="115"/>
          <w:sz w:val="24"/>
        </w:rPr>
        <w:t> tercatat di dalam SHM No. 5/Lemo adalah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bahwa apabila telah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ada peralihan, maka nama yang yang</w:t>
      </w:r>
      <w:r>
        <w:rPr>
          <w:w w:val="115"/>
          <w:sz w:val="24"/>
        </w:rPr>
        <w:t> tercantum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dicoret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diganti/dicatat</w:t>
      </w:r>
      <w:r>
        <w:rPr>
          <w:w w:val="115"/>
          <w:sz w:val="24"/>
        </w:rPr>
        <w:t> nama pemagang hak yang baru.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ada</w:t>
      </w:r>
      <w:r>
        <w:rPr>
          <w:w w:val="115"/>
          <w:sz w:val="24"/>
        </w:rPr>
        <w:t> nama</w:t>
      </w:r>
      <w:r>
        <w:rPr>
          <w:w w:val="115"/>
          <w:sz w:val="24"/>
        </w:rPr>
        <w:t> yang</w:t>
      </w:r>
      <w:r>
        <w:rPr>
          <w:w w:val="115"/>
          <w:sz w:val="24"/>
        </w:rPr>
        <w:t> sudah</w:t>
      </w:r>
      <w:r>
        <w:rPr>
          <w:w w:val="115"/>
          <w:sz w:val="24"/>
        </w:rPr>
        <w:t> dicoret</w:t>
      </w:r>
      <w:r>
        <w:rPr>
          <w:w w:val="115"/>
          <w:sz w:val="24"/>
        </w:rPr>
        <w:t> 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kepemilikannya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beralih,</w:t>
      </w:r>
      <w:r>
        <w:rPr>
          <w:w w:val="115"/>
          <w:sz w:val="24"/>
        </w:rPr>
        <w:t> nama</w:t>
      </w:r>
      <w:r>
        <w:rPr>
          <w:w w:val="115"/>
          <w:sz w:val="24"/>
        </w:rPr>
        <w:t> yang dicoret sudah</w:t>
      </w:r>
      <w:r>
        <w:rPr>
          <w:w w:val="115"/>
          <w:sz w:val="24"/>
        </w:rPr>
        <w:t> tidak memiliki hak lagi di</w:t>
      </w:r>
      <w:r>
        <w:rPr>
          <w:w w:val="115"/>
          <w:sz w:val="24"/>
        </w:rPr>
        <w:t> dalam 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6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saya</w:t>
      </w:r>
      <w:r>
        <w:rPr>
          <w:w w:val="115"/>
          <w:sz w:val="24"/>
        </w:rPr>
        <w:t> pensiun</w:t>
      </w:r>
      <w:r>
        <w:rPr>
          <w:w w:val="115"/>
          <w:sz w:val="24"/>
        </w:rPr>
        <w:t> sebagai pegawai di</w:t>
      </w:r>
      <w:r>
        <w:rPr>
          <w:w w:val="115"/>
          <w:sz w:val="24"/>
        </w:rPr>
        <w:t> BPN,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nama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tercatat terakhir</w:t>
      </w:r>
      <w:r>
        <w:rPr>
          <w:w w:val="115"/>
          <w:sz w:val="24"/>
        </w:rPr>
        <w:t> adalah atas nama Sumita Chandra, dan nama-nama sebelumnya telah dicoret,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aturan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berlaku</w:t>
      </w:r>
      <w:r>
        <w:rPr>
          <w:w w:val="115"/>
          <w:sz w:val="24"/>
        </w:rPr>
        <w:t> Sumita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Chandralah</w:t>
      </w:r>
      <w:r>
        <w:rPr>
          <w:w w:val="115"/>
          <w:sz w:val="24"/>
        </w:rPr>
        <w:t> pemilik</w:t>
      </w:r>
      <w:r>
        <w:rPr>
          <w:w w:val="115"/>
          <w:sz w:val="24"/>
        </w:rPr>
        <w:t> SHM No. 5/Lemo.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yang dilakukan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2023,</w:t>
      </w:r>
      <w:r>
        <w:rPr>
          <w:w w:val="115"/>
          <w:sz w:val="24"/>
        </w:rPr>
        <w:t> dari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terhadap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 blokir,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sengketa,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sita,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sedang diagunkan, tidak terdapat blokir inisiatif kementerian.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3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blanko</w:t>
      </w:r>
      <w:r>
        <w:rPr>
          <w:w w:val="115"/>
          <w:sz w:val="24"/>
        </w:rPr>
        <w:t> 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sudah disiapkan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oleh Kantor Badan Pertanahan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Kabupaten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06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kalau</w:t>
      </w:r>
      <w:r>
        <w:rPr>
          <w:w w:val="115"/>
          <w:sz w:val="24"/>
        </w:rPr>
        <w:t> dari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Sertifikat ditemukan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tanda</w:t>
      </w:r>
      <w:r>
        <w:rPr>
          <w:w w:val="115"/>
          <w:sz w:val="24"/>
        </w:rPr>
        <w:t> merah/tulisan</w:t>
      </w:r>
      <w:r>
        <w:rPr>
          <w:w w:val="115"/>
          <w:sz w:val="24"/>
        </w:rPr>
        <w:t> berwarna</w:t>
      </w:r>
      <w:r>
        <w:rPr>
          <w:w w:val="115"/>
          <w:sz w:val="24"/>
        </w:rPr>
        <w:t> merah,</w:t>
      </w:r>
      <w:r>
        <w:rPr>
          <w:w w:val="115"/>
          <w:sz w:val="24"/>
        </w:rPr>
        <w:t> maka Permohonannya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dilakukan/diproses.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dari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ditemukan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tulisan</w:t>
      </w:r>
      <w:r>
        <w:rPr>
          <w:w w:val="115"/>
          <w:sz w:val="24"/>
        </w:rPr>
        <w:t> berwarna</w:t>
      </w:r>
      <w:r>
        <w:rPr>
          <w:w w:val="115"/>
          <w:sz w:val="24"/>
        </w:rPr>
        <w:t> merah, saksi</w:t>
      </w:r>
      <w:r>
        <w:rPr>
          <w:w w:val="115"/>
          <w:sz w:val="24"/>
        </w:rPr>
        <w:t> menyatakan seharusnya permohonan bisa diproses/dilakukan.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5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sebab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 yang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diajukan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PPAT Sukamto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dihold/dipending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mengetahui, saksi</w:t>
      </w:r>
      <w:r>
        <w:rPr>
          <w:w w:val="115"/>
          <w:sz w:val="24"/>
        </w:rPr>
        <w:t> hanya</w:t>
      </w:r>
      <w:r>
        <w:rPr>
          <w:w w:val="115"/>
          <w:sz w:val="24"/>
        </w:rPr>
        <w:t> menjalankan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atasannya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Edi Dwi</w:t>
      </w:r>
      <w:r>
        <w:rPr>
          <w:w w:val="115"/>
          <w:sz w:val="24"/>
        </w:rPr>
        <w:t> Daryono.</w:t>
      </w:r>
      <w:r>
        <w:rPr>
          <w:w w:val="115"/>
          <w:sz w:val="24"/>
        </w:rPr>
        <w:t> Saksi</w:t>
      </w:r>
      <w:r>
        <w:rPr>
          <w:w w:val="115"/>
          <w:sz w:val="24"/>
        </w:rPr>
        <w:t> juga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tahu</w:t>
      </w:r>
      <w:r>
        <w:rPr>
          <w:w w:val="115"/>
          <w:sz w:val="24"/>
        </w:rPr>
        <w:t> berapa</w:t>
      </w:r>
      <w:r>
        <w:rPr>
          <w:w w:val="115"/>
          <w:sz w:val="24"/>
        </w:rPr>
        <w:t> lama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permohonan tersebut dihold/dipending.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5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kalau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itu</w:t>
      </w:r>
      <w:r>
        <w:rPr>
          <w:w w:val="115"/>
          <w:sz w:val="24"/>
        </w:rPr>
        <w:t> adalah peristiwa</w:t>
      </w:r>
      <w:r>
        <w:rPr>
          <w:w w:val="115"/>
          <w:sz w:val="24"/>
        </w:rPr>
        <w:t> hukum.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lagi</w:t>
      </w:r>
      <w:r>
        <w:rPr>
          <w:w w:val="115"/>
          <w:sz w:val="24"/>
        </w:rPr>
        <w:t> kalau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pewarisan karena adanya yang meninggal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sehingga harus diwariskan itu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namanya peristiwa</w:t>
      </w:r>
      <w:r>
        <w:rPr>
          <w:w w:val="115"/>
          <w:sz w:val="24"/>
        </w:rPr>
        <w:t> hukum.</w:t>
      </w:r>
      <w:r>
        <w:rPr>
          <w:w w:val="115"/>
          <w:sz w:val="24"/>
        </w:rPr>
        <w:t> Kalau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itu</w:t>
      </w:r>
      <w:r>
        <w:rPr>
          <w:w w:val="115"/>
          <w:sz w:val="24"/>
        </w:rPr>
        <w:t> kalau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beli, kalau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penjual dan pembeli itu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namanya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perbuatan hukum.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4" w:after="0"/>
        <w:ind w:left="930" w:right="261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 Proses balik nama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hanyalah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pencatatan peristiwa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saja.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 meninggal dunia</w:t>
      </w:r>
      <w:r>
        <w:rPr>
          <w:w w:val="115"/>
          <w:sz w:val="24"/>
        </w:rPr>
        <w:t> itu, nama</w:t>
      </w:r>
      <w:r>
        <w:rPr>
          <w:w w:val="115"/>
          <w:sz w:val="24"/>
        </w:rPr>
        <w:t> ayahnya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dicoret</w:t>
      </w:r>
      <w:r>
        <w:rPr>
          <w:w w:val="115"/>
          <w:sz w:val="24"/>
        </w:rPr>
        <w:t> dan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nama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dicatatkan.</w:t>
      </w:r>
      <w:r>
        <w:rPr>
          <w:w w:val="115"/>
          <w:sz w:val="24"/>
        </w:rPr>
        <w:t> Sebenarnya</w:t>
      </w:r>
      <w:r>
        <w:rPr>
          <w:w w:val="115"/>
          <w:sz w:val="24"/>
        </w:rPr>
        <w:t> ketika</w:t>
      </w:r>
      <w:r>
        <w:rPr>
          <w:w w:val="115"/>
          <w:sz w:val="24"/>
        </w:rPr>
        <w:t> ayahnya</w:t>
      </w:r>
      <w:r>
        <w:rPr>
          <w:w w:val="115"/>
          <w:sz w:val="24"/>
        </w:rPr>
        <w:t> meninggal dunia,</w:t>
      </w:r>
      <w:r>
        <w:rPr>
          <w:w w:val="115"/>
          <w:sz w:val="24"/>
        </w:rPr>
        <w:t> hak</w:t>
      </w:r>
      <w:r>
        <w:rPr>
          <w:w w:val="115"/>
          <w:sz w:val="24"/>
        </w:rPr>
        <w:t> ayahnya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otomatis</w:t>
      </w:r>
      <w:r>
        <w:rPr>
          <w:w w:val="115"/>
          <w:sz w:val="24"/>
        </w:rPr>
        <w:t> turun</w:t>
      </w:r>
      <w:r>
        <w:rPr>
          <w:w w:val="115"/>
          <w:sz w:val="24"/>
        </w:rPr>
        <w:t> mengikuti</w:t>
      </w:r>
      <w:r>
        <w:rPr>
          <w:w w:val="115"/>
          <w:sz w:val="24"/>
        </w:rPr>
        <w:t> dari</w:t>
      </w:r>
      <w:r>
        <w:rPr>
          <w:w w:val="115"/>
          <w:sz w:val="24"/>
        </w:rPr>
        <w:t> hak keterangan waris. Tidak ada hak baru yang timbul.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1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bahwa karena nama The</w:t>
      </w:r>
      <w:r>
        <w:rPr>
          <w:w w:val="115"/>
          <w:sz w:val="24"/>
        </w:rPr>
        <w:t> Pit Nio</w:t>
      </w:r>
      <w:r>
        <w:rPr>
          <w:w w:val="115"/>
          <w:sz w:val="24"/>
        </w:rPr>
        <w:t> pada tahun 1982</w:t>
      </w:r>
      <w:r>
        <w:rPr>
          <w:w w:val="115"/>
          <w:sz w:val="24"/>
        </w:rPr>
        <w:t> di dalam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sertifikat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dicoret,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maka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yang dilakukan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merupakan pencatatan peristiwa</w:t>
      </w:r>
      <w:r>
        <w:rPr>
          <w:w w:val="115"/>
          <w:sz w:val="24"/>
        </w:rPr>
        <w:t> hukum, tidak menimbulkan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kerugian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bagi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The Pit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Nio karena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namanya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sudah dicoret.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waris, SOPnya</w:t>
      </w:r>
      <w:r>
        <w:rPr>
          <w:w w:val="115"/>
          <w:sz w:val="24"/>
        </w:rPr>
        <w:t> hanya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di</w:t>
      </w:r>
      <w:r>
        <w:rPr>
          <w:w w:val="115"/>
          <w:sz w:val="24"/>
        </w:rPr>
        <w:t> SKPT,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semua keterangan terhadap Sertifikat secara detail telah tercover di SKPT.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9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bahwa terhadap Asli SHM No. 5/Lemo yang menjadi objek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bukan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Bodong.</w:t>
      </w:r>
      <w:r>
        <w:rPr>
          <w:w w:val="115"/>
          <w:sz w:val="24"/>
        </w:rPr>
        <w:t> Karena Saksi</w:t>
      </w:r>
      <w:r>
        <w:rPr>
          <w:w w:val="115"/>
          <w:sz w:val="24"/>
        </w:rPr>
        <w:t> sedikit</w:t>
      </w:r>
      <w:r>
        <w:rPr>
          <w:w w:val="115"/>
          <w:sz w:val="24"/>
        </w:rPr>
        <w:t> mengetahui/mengenal</w:t>
      </w:r>
      <w:r>
        <w:rPr>
          <w:w w:val="115"/>
          <w:sz w:val="24"/>
        </w:rPr>
        <w:t> ciri-ciri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mana</w:t>
      </w:r>
      <w:r>
        <w:rPr>
          <w:w w:val="115"/>
          <w:sz w:val="24"/>
        </w:rPr>
        <w:t> Sertifikat Asli mana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Bodong.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kode-kode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di Sertifikatnya.</w:t>
      </w:r>
      <w:r>
        <w:rPr>
          <w:w w:val="115"/>
          <w:sz w:val="24"/>
        </w:rPr>
        <w:t> Dan</w:t>
      </w:r>
      <w:r>
        <w:rPr>
          <w:w w:val="115"/>
          <w:sz w:val="24"/>
        </w:rPr>
        <w:t> 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PPAT Sukamto telah sesuai dengan buku tanahnya.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sepengetahuan dan</w:t>
      </w:r>
      <w:r>
        <w:rPr>
          <w:w w:val="115"/>
          <w:sz w:val="24"/>
        </w:rPr>
        <w:t> seingat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 AJB No. 202</w:t>
      </w:r>
      <w:r>
        <w:rPr>
          <w:w w:val="115"/>
          <w:sz w:val="24"/>
        </w:rPr>
        <w:t> ataupun AJB-AJB lain yang terlampir dalam di</w:t>
      </w:r>
      <w:r>
        <w:rPr>
          <w:w w:val="115"/>
          <w:sz w:val="24"/>
        </w:rPr>
        <w:t> Lampiran- </w:t>
      </w:r>
      <w:r>
        <w:rPr>
          <w:spacing w:val="-4"/>
          <w:w w:val="115"/>
          <w:sz w:val="24"/>
        </w:rPr>
        <w:t>13.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perkara pidana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perkara perdata terkait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AJB</w:t>
      </w:r>
      <w:r>
        <w:rPr>
          <w:w w:val="115"/>
          <w:sz w:val="24"/>
        </w:rPr>
        <w:t> atas SHM No. 5/Lemo yang tercatat atas nama Sumita Chandra.</w:t>
      </w:r>
    </w:p>
    <w:p>
      <w:pPr>
        <w:spacing w:before="123"/>
        <w:ind w:left="570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2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-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H.MARIMIN</w:t>
      </w:r>
    </w:p>
    <w:p>
      <w:pPr>
        <w:pStyle w:val="BodyText"/>
        <w:spacing w:line="369" w:lineRule="auto" w:before="260"/>
        <w:ind w:left="570" w:right="276" w:firstLine="0"/>
      </w:pPr>
      <w:r>
        <w:rPr>
          <w:w w:val="115"/>
        </w:rPr>
        <w:t>Bahwa</w:t>
      </w:r>
      <w:r>
        <w:rPr>
          <w:spacing w:val="-11"/>
          <w:w w:val="115"/>
        </w:rPr>
        <w:t> </w:t>
      </w:r>
      <w:r>
        <w:rPr>
          <w:w w:val="115"/>
        </w:rPr>
        <w:t>Keterangan</w:t>
      </w:r>
      <w:r>
        <w:rPr>
          <w:spacing w:val="-16"/>
          <w:w w:val="115"/>
        </w:rPr>
        <w:t> </w:t>
      </w:r>
      <w:r>
        <w:rPr>
          <w:w w:val="115"/>
        </w:rPr>
        <w:t>Saksi dibawah Sumpah</w:t>
      </w:r>
      <w:r>
        <w:rPr>
          <w:spacing w:val="-9"/>
          <w:w w:val="115"/>
        </w:rPr>
        <w:t> </w:t>
      </w:r>
      <w:r>
        <w:rPr>
          <w:w w:val="115"/>
        </w:rPr>
        <w:t>pada Persidangan tanggal</w:t>
      </w:r>
      <w:r>
        <w:rPr>
          <w:spacing w:val="-16"/>
          <w:w w:val="115"/>
        </w:rPr>
        <w:t> </w:t>
      </w:r>
      <w:r>
        <w:rPr>
          <w:w w:val="115"/>
        </w:rPr>
        <w:t>8 Juli 2025</w:t>
      </w:r>
      <w:r>
        <w:rPr>
          <w:w w:val="115"/>
        </w:rPr>
        <w:t>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5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mantan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BPN</w:t>
      </w:r>
      <w:r>
        <w:rPr>
          <w:w w:val="115"/>
          <w:sz w:val="24"/>
        </w:rPr>
        <w:t> Serang yang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saat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ini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pension, dengan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jabatan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terakhir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saksi di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BPN Serang adalah sebagai Kepala Seksi Hukum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dikenalkan oleh</w:t>
      </w:r>
      <w:r>
        <w:rPr>
          <w:w w:val="115"/>
          <w:sz w:val="24"/>
        </w:rPr>
        <w:t> H.</w:t>
      </w:r>
      <w:r>
        <w:rPr>
          <w:w w:val="115"/>
          <w:sz w:val="24"/>
        </w:rPr>
        <w:t> Pelor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hendak</w:t>
      </w:r>
      <w:r>
        <w:rPr>
          <w:w w:val="115"/>
          <w:sz w:val="24"/>
        </w:rPr>
        <w:t> menanyakan</w:t>
      </w:r>
      <w:r>
        <w:rPr>
          <w:w w:val="115"/>
          <w:sz w:val="24"/>
        </w:rPr>
        <w:t> terkait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 </w:t>
      </w:r>
      <w:r>
        <w:rPr>
          <w:spacing w:val="-2"/>
          <w:w w:val="115"/>
          <w:sz w:val="24"/>
        </w:rPr>
        <w:t>Chandra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14" w:after="0"/>
        <w:ind w:left="930" w:right="289" w:hanging="360"/>
        <w:jc w:val="both"/>
        <w:rPr>
          <w:sz w:val="24"/>
        </w:rPr>
      </w:pPr>
      <w:r>
        <w:rPr>
          <w:w w:val="115"/>
          <w:sz w:val="24"/>
        </w:rPr>
        <w:t>Saksi mengenal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H. Pelor sejak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1980,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karena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pada saat itu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H.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Pelor bertugas di Kelurahan Cengklong di Teluknaga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pertam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di</w:t>
      </w:r>
      <w:r>
        <w:rPr>
          <w:w w:val="115"/>
          <w:sz w:val="24"/>
        </w:rPr>
        <w:t> PIK,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diperlihatkan</w:t>
      </w:r>
      <w:r>
        <w:rPr>
          <w:w w:val="115"/>
          <w:sz w:val="24"/>
        </w:rPr>
        <w:t> 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6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Saksi menjelaskan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dokumen-dokumen apa saja yang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dibutuhkan untuk permohonan</w:t>
      </w:r>
      <w:r>
        <w:rPr>
          <w:w w:val="115"/>
          <w:sz w:val="24"/>
        </w:rPr>
        <w:t> balik nama waris, yaitu antara lain Asli</w:t>
      </w:r>
      <w:r>
        <w:rPr>
          <w:w w:val="115"/>
          <w:sz w:val="24"/>
        </w:rPr>
        <w:t> SHM No. 5/Lemo, KTP. KK, Akta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Kematian,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Akta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Keterangan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Warism Kewajiban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Pajak seperti BPHTB dan</w:t>
      </w:r>
      <w:r>
        <w:rPr>
          <w:w w:val="115"/>
          <w:sz w:val="24"/>
        </w:rPr>
        <w:t> PPh</w:t>
      </w:r>
      <w:r>
        <w:rPr>
          <w:w w:val="115"/>
          <w:sz w:val="24"/>
        </w:rPr>
        <w:t> Final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4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tahun 1986</w:t>
      </w:r>
      <w:r>
        <w:rPr>
          <w:w w:val="115"/>
          <w:sz w:val="24"/>
        </w:rPr>
        <w:t> saat saksi</w:t>
      </w:r>
      <w:r>
        <w:rPr>
          <w:w w:val="115"/>
          <w:sz w:val="24"/>
        </w:rPr>
        <w:t> masih bekerja sebagai Pegawai BPN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Kabupaten Tangerang, saat</w:t>
      </w:r>
      <w:r>
        <w:rPr>
          <w:w w:val="115"/>
          <w:sz w:val="24"/>
        </w:rPr>
        <w:t> ada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</w:p>
    <w:p>
      <w:pPr>
        <w:pStyle w:val="ListParagraph"/>
        <w:spacing w:after="0" w:line="369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80" w:firstLine="0"/>
      </w:pPr>
      <w:r>
        <w:rPr>
          <w:w w:val="115"/>
        </w:rPr>
        <w:t>SHM No. 5/Lemo ke atas nama</w:t>
      </w:r>
      <w:r>
        <w:rPr>
          <w:spacing w:val="-2"/>
          <w:w w:val="115"/>
        </w:rPr>
        <w:t> </w:t>
      </w:r>
      <w:r>
        <w:rPr>
          <w:w w:val="115"/>
        </w:rPr>
        <w:t>bapaknya Charlie Chandra yaitu</w:t>
      </w:r>
      <w:r>
        <w:rPr>
          <w:spacing w:val="-16"/>
          <w:w w:val="115"/>
        </w:rPr>
        <w:t> </w:t>
      </w:r>
      <w:r>
        <w:rPr>
          <w:w w:val="115"/>
        </w:rPr>
        <w:t>Sumita Chandra, Saksi</w:t>
      </w:r>
      <w:r>
        <w:rPr>
          <w:spacing w:val="40"/>
          <w:w w:val="115"/>
        </w:rPr>
        <w:t> </w:t>
      </w:r>
      <w:r>
        <w:rPr>
          <w:w w:val="115"/>
        </w:rPr>
        <w:t>pernah datang ke</w:t>
      </w:r>
      <w:r>
        <w:rPr>
          <w:spacing w:val="40"/>
          <w:w w:val="115"/>
        </w:rPr>
        <w:t> </w:t>
      </w:r>
      <w:r>
        <w:rPr>
          <w:w w:val="115"/>
        </w:rPr>
        <w:t>lokasi</w:t>
      </w:r>
      <w:r>
        <w:rPr>
          <w:spacing w:val="40"/>
          <w:w w:val="115"/>
        </w:rPr>
        <w:t> </w:t>
      </w:r>
      <w:r>
        <w:rPr>
          <w:w w:val="115"/>
        </w:rPr>
        <w:t>tanah SHM</w:t>
      </w:r>
      <w:r>
        <w:rPr>
          <w:spacing w:val="40"/>
          <w:w w:val="115"/>
        </w:rPr>
        <w:t> </w:t>
      </w:r>
      <w:r>
        <w:rPr>
          <w:w w:val="115"/>
        </w:rPr>
        <w:t>No. 5/Lemo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hanya</w:t>
      </w:r>
      <w:r>
        <w:rPr>
          <w:w w:val="115"/>
          <w:sz w:val="24"/>
        </w:rPr>
        <w:t> perlu dilakukan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Online,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perlu melakukan pengecekan fisik ke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tanah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9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diajukan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BPN Kabupaten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Tangerang,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sempat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ada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Penyidikan terkait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5/Lemo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5/Lemo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disita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Penyidik. Tapi karena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terbukti,</w:t>
      </w:r>
      <w:r>
        <w:rPr>
          <w:w w:val="115"/>
          <w:sz w:val="24"/>
        </w:rPr>
        <w:t> maka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dikembalikan</w:t>
      </w:r>
      <w:r>
        <w:rPr>
          <w:w w:val="115"/>
          <w:sz w:val="24"/>
        </w:rPr>
        <w:t> oleh Penyidik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 diambil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 Charlie Chandra melalu kuasa hukumnya.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1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ada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di Kantor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menanyakan</w:t>
      </w:r>
      <w:r>
        <w:rPr>
          <w:w w:val="115"/>
          <w:sz w:val="24"/>
        </w:rPr>
        <w:t> terkait proses</w:t>
      </w:r>
      <w:r>
        <w:rPr>
          <w:w w:val="115"/>
          <w:sz w:val="24"/>
        </w:rPr>
        <w:t> pengajuan balik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Waris SHM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No. 5/Lemo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 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 di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Notaris Sukamto, yang</w:t>
      </w:r>
      <w:r>
        <w:rPr>
          <w:w w:val="115"/>
          <w:sz w:val="24"/>
        </w:rPr>
        <w:t> hadir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Saksi,</w:t>
      </w:r>
      <w:r>
        <w:rPr>
          <w:w w:val="115"/>
          <w:sz w:val="24"/>
        </w:rPr>
        <w:t> H.</w:t>
      </w:r>
      <w:r>
        <w:rPr>
          <w:w w:val="115"/>
          <w:sz w:val="24"/>
        </w:rPr>
        <w:t> Pelor,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 Heinrich Chandra dan</w:t>
      </w:r>
      <w:r>
        <w:rPr>
          <w:w w:val="115"/>
          <w:sz w:val="24"/>
        </w:rPr>
        <w:t> Bintang Octo Timothyus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pertama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Notaris Sukamto, Charlie Chandra telah menyampaikan bahwa tanah SHM No. 5/Lemo sudah</w:t>
      </w:r>
      <w:r>
        <w:rPr>
          <w:w w:val="115"/>
          <w:sz w:val="24"/>
        </w:rPr>
        <w:t> dikuasai fisiknya</w:t>
      </w:r>
      <w:r>
        <w:rPr>
          <w:w w:val="115"/>
          <w:sz w:val="24"/>
        </w:rPr>
        <w:t> oleh PT.</w:t>
      </w:r>
      <w:r>
        <w:rPr>
          <w:w w:val="115"/>
          <w:sz w:val="24"/>
        </w:rPr>
        <w:t> Agung Sedayu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bertugas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Serang,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juga pernah bertugas di BPN Kabupaten 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nama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dicoret</w:t>
      </w:r>
      <w:r>
        <w:rPr>
          <w:w w:val="115"/>
          <w:sz w:val="24"/>
        </w:rPr>
        <w:t> dalam Sertifikat</w:t>
      </w:r>
      <w:r>
        <w:rPr>
          <w:w w:val="115"/>
          <w:sz w:val="24"/>
        </w:rPr>
        <w:t> maka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sudah</w:t>
      </w:r>
      <w:r>
        <w:rPr>
          <w:w w:val="115"/>
          <w:sz w:val="24"/>
        </w:rPr>
        <w:t> beralih,</w:t>
      </w:r>
      <w:r>
        <w:rPr>
          <w:w w:val="115"/>
          <w:sz w:val="24"/>
        </w:rPr>
        <w:t> bisa karena Jual Beli ataupun Pewarisan dan sebagainya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orang yang berhak atas suatu bidang tanah adalah orang yang namanya tercatat dalam Sertifikat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berdasarkan PP 24 Tahun 1997,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Ahli Waris berhak untuk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peristiwa </w:t>
      </w:r>
      <w:r>
        <w:rPr>
          <w:spacing w:val="-2"/>
          <w:w w:val="115"/>
          <w:sz w:val="24"/>
        </w:rPr>
        <w:t>pewarisan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pada saat Permohonan Balik Nama Waris SHM No. 5/Lemo atas nama Sumita Chandra hendak diajukan, Saksi</w:t>
      </w:r>
      <w:r>
        <w:rPr>
          <w:w w:val="115"/>
          <w:sz w:val="24"/>
        </w:rPr>
        <w:t> menemani Heinrich Chandra untuk melakukan pembayara BPHTB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saat saksi memproses balik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nama SHM No. 5/Lemo dari</w:t>
      </w:r>
      <w:r>
        <w:rPr>
          <w:w w:val="115"/>
          <w:sz w:val="24"/>
        </w:rPr>
        <w:t> nama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1988,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masalah</w:t>
      </w:r>
      <w:r>
        <w:rPr>
          <w:w w:val="115"/>
          <w:sz w:val="24"/>
        </w:rPr>
        <w:t> ataupun</w:t>
      </w:r>
      <w:r>
        <w:rPr>
          <w:w w:val="115"/>
          <w:sz w:val="24"/>
        </w:rPr>
        <w:t> sanggahan</w:t>
      </w:r>
      <w:r>
        <w:rPr>
          <w:w w:val="115"/>
          <w:sz w:val="24"/>
        </w:rPr>
        <w:t> serta</w:t>
      </w:r>
      <w:r>
        <w:rPr>
          <w:w w:val="115"/>
          <w:sz w:val="24"/>
        </w:rPr>
        <w:t> keberatan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pihak </w:t>
      </w:r>
      <w:r>
        <w:rPr>
          <w:spacing w:val="-2"/>
          <w:w w:val="115"/>
          <w:sz w:val="24"/>
        </w:rPr>
        <w:t>manapun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5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karena dari hasil Pengecekan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No. 5/Lemo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atas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hasilnya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blokir,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sita, tidak terdapat sengketa/konflik/perkara, maka Sertifikat tersebut istilahnya masin ON dan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bisa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diajukan untuk proses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balik nama waris.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3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dari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diketahui adanya blokir,</w:t>
      </w:r>
      <w:r>
        <w:rPr>
          <w:w w:val="115"/>
          <w:sz w:val="24"/>
        </w:rPr>
        <w:t> sita, sengketa dan sebagaimnya maka Sertifikat tersebut tidak bisa</w:t>
      </w:r>
      <w:r>
        <w:rPr>
          <w:w w:val="115"/>
          <w:sz w:val="24"/>
        </w:rPr>
        <w:t> diajukan balik nama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5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ada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terhadap objek</w:t>
      </w:r>
      <w:r>
        <w:rPr>
          <w:w w:val="115"/>
          <w:sz w:val="24"/>
        </w:rPr>
        <w:t> bidang tanah</w:t>
      </w:r>
      <w:r>
        <w:rPr>
          <w:w w:val="115"/>
          <w:sz w:val="24"/>
        </w:rPr>
        <w:t> tertentu,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bukan</w:t>
      </w:r>
      <w:r>
        <w:rPr>
          <w:w w:val="115"/>
          <w:sz w:val="24"/>
        </w:rPr>
        <w:t> dikategorikan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sengketa. Sengketa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ada</w:t>
      </w:r>
      <w:r>
        <w:rPr>
          <w:w w:val="115"/>
          <w:sz w:val="24"/>
        </w:rPr>
        <w:t> keberatan/sanggahan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pihak lain,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pihak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pemblokiran</w:t>
      </w:r>
      <w:r>
        <w:rPr>
          <w:w w:val="115"/>
          <w:sz w:val="24"/>
        </w:rPr>
        <w:t> untuk selanjutnya mengajukan gugatan ke Pengadilan.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8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hasil Pengecekan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sertifikat adalah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produk sah yang dikeluarkan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dan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berhak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 adalah orang atau keluarga yang namanya tercatat dalam 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penguasaan fisik</w:t>
      </w:r>
      <w:r>
        <w:rPr>
          <w:w w:val="115"/>
          <w:sz w:val="24"/>
        </w:rPr>
        <w:t> menurut undang-undang</w:t>
      </w:r>
      <w:r>
        <w:rPr>
          <w:w w:val="115"/>
          <w:sz w:val="24"/>
        </w:rPr>
        <w:t> adalah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dan</w:t>
      </w:r>
      <w:r>
        <w:rPr>
          <w:w w:val="115"/>
          <w:sz w:val="24"/>
        </w:rPr>
        <w:t> bisa</w:t>
      </w:r>
      <w:r>
        <w:rPr>
          <w:w w:val="115"/>
          <w:sz w:val="24"/>
        </w:rPr>
        <w:t> menunjukan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tanah </w:t>
      </w:r>
      <w:r>
        <w:rPr>
          <w:spacing w:val="-2"/>
          <w:w w:val="115"/>
          <w:sz w:val="24"/>
        </w:rPr>
        <w:t>tersebut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belum</w:t>
      </w:r>
      <w:r>
        <w:rPr>
          <w:w w:val="115"/>
          <w:sz w:val="24"/>
        </w:rPr>
        <w:t> diproses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masih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tahap</w:t>
      </w:r>
      <w:r>
        <w:rPr>
          <w:w w:val="115"/>
          <w:sz w:val="24"/>
        </w:rPr>
        <w:t> Verifikasi </w:t>
      </w:r>
      <w:r>
        <w:rPr>
          <w:spacing w:val="-2"/>
          <w:w w:val="115"/>
          <w:sz w:val="24"/>
        </w:rPr>
        <w:t>berkas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melakukan pembebasan</w:t>
      </w:r>
      <w:r>
        <w:rPr>
          <w:w w:val="115"/>
          <w:sz w:val="24"/>
        </w:rPr>
        <w:t> terhadap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diatasnya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ada</w:t>
      </w:r>
      <w:r>
        <w:rPr>
          <w:w w:val="115"/>
          <w:sz w:val="24"/>
        </w:rPr>
        <w:t> hak orang</w:t>
      </w:r>
      <w:r>
        <w:rPr>
          <w:w w:val="115"/>
          <w:sz w:val="24"/>
        </w:rPr>
        <w:t> lain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membeli,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merta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semata</w:t>
      </w:r>
      <w:r>
        <w:rPr>
          <w:w w:val="115"/>
          <w:sz w:val="24"/>
        </w:rPr>
        <w:t> mata berdasarkan ijin</w:t>
      </w:r>
      <w:r>
        <w:rPr>
          <w:w w:val="115"/>
          <w:sz w:val="24"/>
        </w:rPr>
        <w:t> Lokasi.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6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sanggahan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w w:val="115"/>
          <w:sz w:val="24"/>
        </w:rPr>
        <w:t> keberatan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suatu</w:t>
      </w:r>
      <w:r>
        <w:rPr>
          <w:w w:val="115"/>
          <w:sz w:val="24"/>
        </w:rPr>
        <w:t> objek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bersertifikat, maka</w:t>
      </w:r>
      <w:r>
        <w:rPr>
          <w:w w:val="115"/>
          <w:sz w:val="24"/>
        </w:rPr>
        <w:t> sanggahan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keberatan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menghalangi</w:t>
      </w:r>
      <w:r>
        <w:rPr>
          <w:w w:val="115"/>
          <w:sz w:val="24"/>
        </w:rPr>
        <w:t> untuk mengajukan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di</w:t>
      </w:r>
      <w:r>
        <w:rPr>
          <w:w w:val="115"/>
          <w:sz w:val="24"/>
        </w:rPr>
        <w:t> BPN.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prosesnya</w:t>
      </w:r>
      <w:r>
        <w:rPr>
          <w:w w:val="115"/>
          <w:sz w:val="24"/>
        </w:rPr>
        <w:t> berhenti</w:t>
      </w:r>
      <w:r>
        <w:rPr>
          <w:w w:val="115"/>
          <w:sz w:val="24"/>
        </w:rPr>
        <w:t> ketika</w:t>
      </w:r>
      <w:r>
        <w:rPr>
          <w:w w:val="115"/>
          <w:sz w:val="24"/>
        </w:rPr>
        <w:t> ada</w:t>
      </w:r>
      <w:r>
        <w:rPr>
          <w:w w:val="115"/>
          <w:sz w:val="24"/>
        </w:rPr>
        <w:t> pemblokiran,</w:t>
      </w:r>
      <w:r>
        <w:rPr>
          <w:w w:val="115"/>
          <w:sz w:val="24"/>
        </w:rPr>
        <w:t> sita,</w:t>
      </w:r>
      <w:r>
        <w:rPr>
          <w:w w:val="115"/>
          <w:sz w:val="24"/>
        </w:rPr>
        <w:t> catatan </w:t>
      </w:r>
      <w:r>
        <w:rPr>
          <w:spacing w:val="-2"/>
          <w:w w:val="115"/>
          <w:sz w:val="24"/>
        </w:rPr>
        <w:t>sengketa/perkara/konflik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8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bukan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kepemilikan,</w:t>
      </w:r>
      <w:r>
        <w:rPr>
          <w:w w:val="115"/>
          <w:sz w:val="24"/>
        </w:rPr>
        <w:t> bukti kepemilikan itu sertifikat, girik atau petok c.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pengecekan fisik tanah hanya dilakukan</w:t>
      </w:r>
      <w:r>
        <w:rPr>
          <w:w w:val="115"/>
          <w:sz w:val="24"/>
        </w:rPr>
        <w:t> pada saat proses</w:t>
      </w:r>
      <w:r>
        <w:rPr>
          <w:w w:val="115"/>
          <w:sz w:val="24"/>
        </w:rPr>
        <w:t> pensertifikatan tanah</w:t>
      </w:r>
      <w:r>
        <w:rPr>
          <w:w w:val="115"/>
          <w:sz w:val="24"/>
        </w:rPr>
        <w:t> pertama kali,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nanti</w:t>
      </w:r>
      <w:r>
        <w:rPr>
          <w:w w:val="115"/>
          <w:sz w:val="24"/>
        </w:rPr>
        <w:t> Panitia</w:t>
      </w:r>
      <w:r>
        <w:rPr>
          <w:w w:val="115"/>
          <w:sz w:val="24"/>
        </w:rPr>
        <w:t> A</w:t>
      </w:r>
      <w:r>
        <w:rPr>
          <w:w w:val="115"/>
          <w:sz w:val="24"/>
        </w:rPr>
        <w:t> BPN akan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ke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diajukan </w:t>
      </w:r>
      <w:r>
        <w:rPr>
          <w:spacing w:val="-2"/>
          <w:w w:val="115"/>
          <w:sz w:val="24"/>
        </w:rPr>
        <w:t>pensertifikatan.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Panitia 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pengecekan fisik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tanah serta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pengukuran,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tersebut diumumkan</w:t>
      </w:r>
      <w:r>
        <w:rPr>
          <w:w w:val="115"/>
          <w:sz w:val="24"/>
        </w:rPr>
        <w:t> selama</w:t>
      </w:r>
      <w:r>
        <w:rPr>
          <w:w w:val="115"/>
          <w:sz w:val="24"/>
        </w:rPr>
        <w:t> 2</w:t>
      </w:r>
      <w:r>
        <w:rPr>
          <w:w w:val="115"/>
          <w:sz w:val="24"/>
        </w:rPr>
        <w:t> bulan</w:t>
      </w:r>
      <w:r>
        <w:rPr>
          <w:w w:val="115"/>
          <w:sz w:val="24"/>
        </w:rPr>
        <w:t> di</w:t>
      </w:r>
      <w:r>
        <w:rPr>
          <w:w w:val="115"/>
          <w:sz w:val="24"/>
        </w:rPr>
        <w:t> kelurahan,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mengetahui apakah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 pihak-pihak</w:t>
      </w:r>
      <w:r>
        <w:rPr>
          <w:w w:val="115"/>
          <w:sz w:val="24"/>
        </w:rPr>
        <w:t> yang mengajukan keberatan.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 menerangkan setelah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hasil pengecekan diumumkan di Kelurahan selama 2 bulan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diketahui tidak ada</w:t>
      </w:r>
      <w:r>
        <w:rPr>
          <w:w w:val="115"/>
          <w:sz w:val="24"/>
        </w:rPr>
        <w:t> pihak yang</w:t>
      </w:r>
      <w:r>
        <w:rPr>
          <w:w w:val="115"/>
          <w:sz w:val="24"/>
        </w:rPr>
        <w:t> merasa keberatan, maka dibuat Berita Acara untuk selanjutnya diterbitkan Sertifikat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Formulir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w w:val="115"/>
          <w:sz w:val="24"/>
        </w:rPr>
        <w:t> 13 yang</w:t>
      </w:r>
      <w:r>
        <w:rPr>
          <w:w w:val="115"/>
          <w:sz w:val="24"/>
        </w:rPr>
        <w:t> sesuai dengan Permen Agraria</w:t>
      </w:r>
      <w:r>
        <w:rPr>
          <w:w w:val="115"/>
          <w:sz w:val="24"/>
        </w:rPr>
        <w:t> No.</w:t>
      </w:r>
      <w:r>
        <w:rPr>
          <w:w w:val="115"/>
          <w:sz w:val="24"/>
        </w:rPr>
        <w:t> 3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1997</w:t>
      </w:r>
      <w:r>
        <w:rPr>
          <w:w w:val="115"/>
          <w:sz w:val="24"/>
        </w:rPr>
        <w:t> atau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Nasional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Formulir Lampiran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13 yang pada bagian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bawahnya tidak terdapat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klausul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“tanah tidak dalam keadaan sengketa dan dikuasai secara fisik”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apabila dalam permohonan balik nama ada syarat- syarat yang</w:t>
      </w:r>
      <w:r>
        <w:rPr>
          <w:w w:val="115"/>
          <w:sz w:val="24"/>
        </w:rPr>
        <w:t> tidak terpenuhi</w:t>
      </w:r>
      <w:r>
        <w:rPr>
          <w:w w:val="115"/>
          <w:sz w:val="24"/>
        </w:rPr>
        <w:t> maka</w:t>
      </w:r>
      <w:r>
        <w:rPr>
          <w:w w:val="115"/>
          <w:sz w:val="24"/>
        </w:rPr>
        <w:t> konsekuensinya</w:t>
      </w:r>
      <w:r>
        <w:rPr>
          <w:w w:val="115"/>
          <w:sz w:val="24"/>
        </w:rPr>
        <w:t> hanya</w:t>
      </w:r>
      <w:r>
        <w:rPr>
          <w:w w:val="115"/>
          <w:sz w:val="24"/>
        </w:rPr>
        <w:t> permohonan tersebut tidak bisa dilanjutkan.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3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menimbulkan</w:t>
      </w:r>
      <w:r>
        <w:rPr>
          <w:w w:val="115"/>
          <w:sz w:val="24"/>
        </w:rPr>
        <w:t> hak,</w:t>
      </w:r>
      <w:r>
        <w:rPr>
          <w:w w:val="115"/>
          <w:sz w:val="24"/>
        </w:rPr>
        <w:t> karena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hanya merupakan formulir saja.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w w:val="115"/>
          <w:sz w:val="24"/>
        </w:rPr>
        <w:t> SHM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 adalah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asli dan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bodong, buktinya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pada saat dilakukan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Pengecekan di</w:t>
      </w:r>
      <w:r>
        <w:rPr>
          <w:w w:val="115"/>
          <w:sz w:val="24"/>
        </w:rPr>
        <w:t> BPN Kabupaten Tangerang, Sertifikat tersebut terdaftar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penandatanganan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Balik Nama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dimiliki Pemohon/Keluarga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7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2023,</w:t>
      </w:r>
      <w:r>
        <w:rPr>
          <w:w w:val="115"/>
          <w:sz w:val="24"/>
        </w:rPr>
        <w:t> dokumen-dokumen tersebut</w:t>
      </w:r>
      <w:r>
        <w:rPr>
          <w:w w:val="115"/>
          <w:sz w:val="24"/>
        </w:rPr>
        <w:t> ditandatangi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</w:t>
      </w:r>
      <w:r>
        <w:rPr>
          <w:w w:val="115"/>
          <w:sz w:val="24"/>
        </w:rPr>
        <w:t> Jakarta.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itu dokumen</w:t>
      </w:r>
      <w:r>
        <w:rPr>
          <w:w w:val="115"/>
          <w:sz w:val="24"/>
        </w:rPr>
        <w:t> dibawa</w:t>
      </w:r>
      <w:r>
        <w:rPr>
          <w:w w:val="115"/>
          <w:sz w:val="24"/>
        </w:rPr>
        <w:t> oleh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dan</w:t>
      </w:r>
      <w:r>
        <w:rPr>
          <w:w w:val="115"/>
          <w:sz w:val="24"/>
        </w:rPr>
        <w:t> Bintang</w:t>
      </w:r>
      <w:r>
        <w:rPr>
          <w:w w:val="115"/>
          <w:sz w:val="24"/>
        </w:rPr>
        <w:t> Octo</w:t>
      </w:r>
      <w:r>
        <w:rPr>
          <w:w w:val="115"/>
          <w:sz w:val="24"/>
        </w:rPr>
        <w:t> Timothyus dari kantor Sukamtor,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selanjutnya Saksi, H. Pelor dan Rendy menyusul bertemu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Chandra di Jakarta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mobil yang berbeda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3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dan</w:t>
      </w:r>
      <w:r>
        <w:rPr>
          <w:w w:val="115"/>
          <w:sz w:val="24"/>
        </w:rPr>
        <w:t> Pernyataan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Pemohon/Keluarga</w:t>
      </w:r>
      <w:r>
        <w:rPr>
          <w:w w:val="115"/>
          <w:sz w:val="24"/>
        </w:rPr>
        <w:t> ditandatangani Charlie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dokumen-dokumen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 dan</w:t>
      </w:r>
      <w:r>
        <w:rPr>
          <w:w w:val="115"/>
          <w:sz w:val="24"/>
        </w:rPr>
        <w:t> H.</w:t>
      </w:r>
      <w:r>
        <w:rPr>
          <w:w w:val="115"/>
          <w:sz w:val="24"/>
        </w:rPr>
        <w:t> Pelor</w:t>
      </w:r>
      <w:r>
        <w:rPr>
          <w:w w:val="115"/>
          <w:sz w:val="24"/>
        </w:rPr>
        <w:t> bawa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kepada </w:t>
      </w:r>
      <w:r>
        <w:rPr>
          <w:spacing w:val="-2"/>
          <w:w w:val="115"/>
          <w:sz w:val="24"/>
        </w:rPr>
        <w:t>Sukamto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6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saat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7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2023,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yang diserahkan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untuk ditandatangani Charlie</w:t>
      </w:r>
      <w:r>
        <w:rPr>
          <w:w w:val="115"/>
          <w:sz w:val="24"/>
        </w:rPr>
        <w:t> hanya</w:t>
      </w:r>
      <w:r>
        <w:rPr>
          <w:w w:val="115"/>
          <w:sz w:val="24"/>
        </w:rPr>
        <w:t> 2</w:t>
      </w:r>
      <w:r>
        <w:rPr>
          <w:w w:val="115"/>
          <w:sz w:val="24"/>
        </w:rPr>
        <w:t> yaitu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Tanah-tanah</w:t>
      </w:r>
      <w:r>
        <w:rPr>
          <w:w w:val="115"/>
          <w:sz w:val="24"/>
        </w:rPr>
        <w:t> yang dimiliki</w:t>
      </w:r>
      <w:r>
        <w:rPr>
          <w:w w:val="115"/>
          <w:sz w:val="24"/>
        </w:rPr>
        <w:t> Pemohon/Keluarga.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saat</w:t>
      </w:r>
      <w:r>
        <w:rPr>
          <w:w w:val="115"/>
          <w:sz w:val="24"/>
        </w:rPr>
        <w:t> itu</w:t>
      </w:r>
      <w:r>
        <w:rPr>
          <w:w w:val="115"/>
          <w:sz w:val="24"/>
        </w:rPr>
        <w:t> yang diserahkan ataupun diperlihatakn oleh Sukamto.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5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menerangkan saat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pertemuan pertama dengan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di</w:t>
      </w:r>
      <w:r>
        <w:rPr>
          <w:w w:val="115"/>
          <w:sz w:val="24"/>
        </w:rPr>
        <w:t> PIK,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Paul Chandra serta adanya Laporan Polisi terhadap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Sumita Chandra. Namun atas</w:t>
      </w:r>
      <w:r>
        <w:rPr>
          <w:w w:val="115"/>
          <w:sz w:val="24"/>
        </w:rPr>
        <w:t> apa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 </w:t>
      </w:r>
      <w:r>
        <w:rPr>
          <w:spacing w:val="-2"/>
          <w:w w:val="115"/>
          <w:sz w:val="24"/>
        </w:rPr>
        <w:t>menanggapi.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sifatnya</w:t>
      </w:r>
      <w:r>
        <w:rPr>
          <w:w w:val="115"/>
          <w:sz w:val="24"/>
        </w:rPr>
        <w:t> pencatatan administratif di</w:t>
      </w:r>
      <w:r>
        <w:rPr>
          <w:w w:val="115"/>
          <w:sz w:val="24"/>
        </w:rPr>
        <w:t> BPN,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aturan ataupun</w:t>
      </w:r>
      <w:r>
        <w:rPr>
          <w:w w:val="115"/>
          <w:sz w:val="24"/>
        </w:rPr>
        <w:t> ketentuan yang mewajibkan adanya penguasaan fisik tanah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nama,</w:t>
      </w:r>
      <w:r>
        <w:rPr>
          <w:w w:val="115"/>
          <w:sz w:val="24"/>
        </w:rPr>
        <w:t> BPN</w:t>
      </w:r>
      <w:r>
        <w:rPr>
          <w:w w:val="115"/>
          <w:sz w:val="24"/>
        </w:rPr>
        <w:t> berpatokan pada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menindaklanjuti</w:t>
      </w:r>
      <w:r>
        <w:rPr>
          <w:w w:val="115"/>
          <w:sz w:val="24"/>
        </w:rPr>
        <w:t> permohonan </w:t>
      </w:r>
      <w:r>
        <w:rPr>
          <w:spacing w:val="-2"/>
          <w:w w:val="115"/>
          <w:sz w:val="24"/>
        </w:rPr>
        <w:t>tersebut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4" w:after="0"/>
        <w:ind w:left="930" w:right="25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Sumita Chandra ke Ahli Waris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ada pihak-pihak yang mengajukan sanggahan ataupun keberatan. Hal ini Saksi ketahui dari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orang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 saat</w:t>
      </w:r>
      <w:r>
        <w:rPr>
          <w:w w:val="115"/>
          <w:sz w:val="24"/>
        </w:rPr>
        <w:t> ini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tertulis yang</w:t>
      </w:r>
      <w:r>
        <w:rPr>
          <w:w w:val="115"/>
          <w:sz w:val="24"/>
        </w:rPr>
        <w:t> membuktikan adanya</w:t>
      </w:r>
      <w:r>
        <w:rPr>
          <w:w w:val="115"/>
          <w:sz w:val="24"/>
        </w:rPr>
        <w:t> sanggahan ataupun keberatan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3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di kantor</w:t>
      </w:r>
      <w:r>
        <w:rPr>
          <w:w w:val="115"/>
          <w:sz w:val="24"/>
        </w:rPr>
        <w:t> Sukamto,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“Kami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di Tangerang</w:t>
      </w:r>
      <w:r>
        <w:rPr>
          <w:w w:val="115"/>
          <w:sz w:val="24"/>
        </w:rPr>
        <w:t> itu</w:t>
      </w:r>
      <w:r>
        <w:rPr>
          <w:w w:val="115"/>
          <w:sz w:val="24"/>
        </w:rPr>
        <w:t> tau</w:t>
      </w:r>
      <w:r>
        <w:rPr>
          <w:w w:val="115"/>
          <w:sz w:val="24"/>
        </w:rPr>
        <w:t> semua</w:t>
      </w:r>
      <w:r>
        <w:rPr>
          <w:w w:val="115"/>
          <w:sz w:val="24"/>
        </w:rPr>
        <w:t> kalau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di</w:t>
      </w:r>
      <w:r>
        <w:rPr>
          <w:w w:val="115"/>
          <w:sz w:val="24"/>
        </w:rPr>
        <w:t> Teluknaga</w:t>
      </w:r>
      <w:r>
        <w:rPr>
          <w:w w:val="115"/>
          <w:sz w:val="24"/>
        </w:rPr>
        <w:t> itu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 dikuasai oleh Agung Sedayu,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kalau balik nama waris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bisa karena hanya merupakan pencatatan peristiwa hukum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8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dan</w:t>
      </w:r>
      <w:r>
        <w:rPr>
          <w:w w:val="115"/>
          <w:sz w:val="24"/>
        </w:rPr>
        <w:t> membaca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Keputusan Kepala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Kantor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Wilayah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BPK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Provinsi</w:t>
      </w:r>
      <w:r>
        <w:rPr>
          <w:w w:val="115"/>
          <w:sz w:val="24"/>
        </w:rPr>
        <w:t> Banten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3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3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Maret 2023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Surat Keputusan Pembatalan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Pencatatan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Peralihan Hak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salah</w:t>
      </w:r>
      <w:r>
        <w:rPr>
          <w:w w:val="115"/>
          <w:sz w:val="24"/>
        </w:rPr>
        <w:t> prosedurnya,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harusnya</w:t>
      </w:r>
      <w:r>
        <w:rPr>
          <w:w w:val="115"/>
          <w:sz w:val="24"/>
        </w:rPr>
        <w:t> untuk pembatalan itu harus melalui mekanisme Pengadilan</w:t>
      </w:r>
      <w:r>
        <w:rPr>
          <w:w w:val="115"/>
          <w:sz w:val="24"/>
        </w:rPr>
        <w:t> TUN, dinyatakan dulu</w:t>
      </w:r>
      <w:r>
        <w:rPr>
          <w:w w:val="115"/>
          <w:sz w:val="24"/>
        </w:rPr>
        <w:t> oleh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TUN.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baru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secara administratif BPN melakukan Pembatalan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atas dasar adanya Putusan Pidana, karena dalam Putusan Pidana tidak ada Amar yang menyatakan Sertifikat batal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 proses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dikembalikan</w:t>
      </w:r>
      <w:r>
        <w:rPr>
          <w:w w:val="115"/>
          <w:sz w:val="24"/>
        </w:rPr>
        <w:t> kepada Pemohon</w:t>
      </w:r>
      <w:r>
        <w:rPr>
          <w:w w:val="115"/>
          <w:sz w:val="24"/>
        </w:rPr>
        <w:t> tidak boleh</w:t>
      </w:r>
      <w:r>
        <w:rPr>
          <w:w w:val="115"/>
          <w:sz w:val="24"/>
        </w:rPr>
        <w:t> diperlihatkan</w:t>
      </w:r>
      <w:r>
        <w:rPr>
          <w:w w:val="115"/>
          <w:sz w:val="24"/>
        </w:rPr>
        <w:t> atau diserahkan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 selain</w:t>
      </w:r>
      <w:r>
        <w:rPr>
          <w:w w:val="115"/>
          <w:sz w:val="24"/>
        </w:rPr>
        <w:t> Pemohon,</w:t>
      </w:r>
      <w:r>
        <w:rPr>
          <w:w w:val="115"/>
          <w:sz w:val="24"/>
        </w:rPr>
        <w:t> kalau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maka</w:t>
      </w:r>
      <w:r>
        <w:rPr>
          <w:w w:val="115"/>
          <w:sz w:val="24"/>
        </w:rPr>
        <w:t> itu</w:t>
      </w:r>
      <w:r>
        <w:rPr>
          <w:w w:val="115"/>
          <w:sz w:val="24"/>
        </w:rPr>
        <w:t> pelanggaran </w:t>
      </w:r>
      <w:r>
        <w:rPr>
          <w:spacing w:val="-4"/>
          <w:w w:val="115"/>
          <w:sz w:val="24"/>
        </w:rPr>
        <w:t>SOP.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8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sering</w:t>
      </w:r>
      <w:r>
        <w:rPr>
          <w:w w:val="115"/>
          <w:sz w:val="24"/>
        </w:rPr>
        <w:t> medengar</w:t>
      </w:r>
      <w:r>
        <w:rPr>
          <w:w w:val="115"/>
          <w:sz w:val="24"/>
        </w:rPr>
        <w:t> cerita</w:t>
      </w:r>
      <w:r>
        <w:rPr>
          <w:w w:val="115"/>
          <w:sz w:val="24"/>
        </w:rPr>
        <w:t> warga-warga</w:t>
      </w:r>
      <w:r>
        <w:rPr>
          <w:w w:val="115"/>
          <w:sz w:val="24"/>
        </w:rPr>
        <w:t> Teluknaga yang</w:t>
      </w:r>
      <w:r>
        <w:rPr>
          <w:w w:val="115"/>
          <w:sz w:val="24"/>
        </w:rPr>
        <w:t> tanahnya</w:t>
      </w:r>
      <w:r>
        <w:rPr>
          <w:w w:val="115"/>
          <w:sz w:val="24"/>
        </w:rPr>
        <w:t> diambil</w:t>
      </w:r>
      <w:r>
        <w:rPr>
          <w:w w:val="115"/>
          <w:sz w:val="24"/>
        </w:rPr>
        <w:t> dan</w:t>
      </w:r>
      <w:r>
        <w:rPr>
          <w:w w:val="115"/>
          <w:sz w:val="24"/>
        </w:rPr>
        <w:t> diuruk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pengembang</w:t>
      </w:r>
      <w:r>
        <w:rPr>
          <w:w w:val="115"/>
          <w:sz w:val="24"/>
        </w:rPr>
        <w:t> tapi</w:t>
      </w:r>
      <w:r>
        <w:rPr>
          <w:w w:val="115"/>
          <w:sz w:val="24"/>
        </w:rPr>
        <w:t> belum menerima pembayaran ataupun ganti rugi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sudah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Prosedur,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niat</w:t>
      </w:r>
      <w:r>
        <w:rPr>
          <w:w w:val="115"/>
          <w:sz w:val="24"/>
        </w:rPr>
        <w:t> jahat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 merugikan orang lain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yang dimaksud dengan Verifikasi Lapangan adalah pendataan,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pengukuran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sampai dengan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diterbitkannya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peta bidang atas suatu bidang tanah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8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Verifikasi</w:t>
      </w:r>
      <w:r>
        <w:rPr>
          <w:w w:val="115"/>
          <w:sz w:val="24"/>
        </w:rPr>
        <w:t> Lapangan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 permohonan pensertifikatan pertama kali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Cacat</w:t>
      </w:r>
      <w:r>
        <w:rPr>
          <w:w w:val="115"/>
          <w:sz w:val="24"/>
        </w:rPr>
        <w:t> Administrasi atau Cacat Yuridis bisa dilakukan</w:t>
      </w:r>
      <w:r>
        <w:rPr>
          <w:w w:val="115"/>
          <w:sz w:val="24"/>
        </w:rPr>
        <w:t> oleh BPN</w:t>
      </w:r>
      <w:r>
        <w:rPr>
          <w:w w:val="115"/>
          <w:sz w:val="24"/>
        </w:rPr>
        <w:t> tapi hanya untuk Sertifikat yang diterbitkan belum 5 tahun lamanya.</w:t>
      </w:r>
    </w:p>
    <w:p>
      <w:pPr>
        <w:spacing w:before="231"/>
        <w:ind w:left="570" w:right="0" w:firstLine="0"/>
        <w:jc w:val="left"/>
        <w:rPr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4"/>
          <w:w w:val="115"/>
          <w:sz w:val="24"/>
        </w:rPr>
        <w:t> </w:t>
      </w:r>
      <w:r>
        <w:rPr>
          <w:b/>
          <w:w w:val="115"/>
          <w:sz w:val="24"/>
        </w:rPr>
        <w:t>Ibu</w:t>
      </w:r>
      <w:r>
        <w:rPr>
          <w:b/>
          <w:spacing w:val="3"/>
          <w:w w:val="115"/>
          <w:sz w:val="24"/>
        </w:rPr>
        <w:t> </w:t>
      </w:r>
      <w:r>
        <w:rPr>
          <w:b/>
          <w:w w:val="115"/>
          <w:sz w:val="24"/>
        </w:rPr>
        <w:t>nJANIH</w:t>
      </w:r>
      <w:r>
        <w:rPr>
          <w:b/>
          <w:spacing w:val="3"/>
          <w:w w:val="115"/>
          <w:sz w:val="24"/>
        </w:rPr>
        <w:t> </w:t>
      </w:r>
      <w:r>
        <w:rPr>
          <w:b/>
          <w:w w:val="115"/>
          <w:sz w:val="24"/>
        </w:rPr>
        <w:t>dan</w:t>
      </w:r>
      <w:r>
        <w:rPr>
          <w:b/>
          <w:spacing w:val="10"/>
          <w:w w:val="115"/>
          <w:sz w:val="24"/>
        </w:rPr>
        <w:t> </w:t>
      </w:r>
      <w:r>
        <w:rPr>
          <w:b/>
          <w:w w:val="115"/>
          <w:sz w:val="24"/>
        </w:rPr>
        <w:t>Ibu</w:t>
      </w:r>
      <w:r>
        <w:rPr>
          <w:b/>
          <w:spacing w:val="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HAIRUM</w:t>
      </w:r>
      <w:r>
        <w:rPr>
          <w:spacing w:val="-2"/>
          <w:w w:val="115"/>
          <w:sz w:val="24"/>
        </w:rPr>
        <w:t>.</w:t>
      </w:r>
    </w:p>
    <w:p>
      <w:pPr>
        <w:pStyle w:val="BodyText"/>
        <w:spacing w:line="357" w:lineRule="auto" w:before="258"/>
        <w:ind w:left="570" w:right="284" w:firstLine="0"/>
        <w:jc w:val="left"/>
      </w:pPr>
      <w:r>
        <w:rPr>
          <w:w w:val="115"/>
        </w:rPr>
        <w:t>Bahwa Keterangan Saksi</w:t>
      </w:r>
      <w:r>
        <w:rPr>
          <w:spacing w:val="38"/>
          <w:w w:val="115"/>
        </w:rPr>
        <w:t> </w:t>
      </w:r>
      <w:r>
        <w:rPr>
          <w:w w:val="115"/>
        </w:rPr>
        <w:t>di</w:t>
      </w:r>
      <w:r>
        <w:rPr>
          <w:spacing w:val="38"/>
          <w:w w:val="115"/>
        </w:rPr>
        <w:t> </w:t>
      </w:r>
      <w:r>
        <w:rPr>
          <w:w w:val="115"/>
        </w:rPr>
        <w:t>bawah</w:t>
      </w:r>
      <w:r>
        <w:rPr>
          <w:w w:val="115"/>
        </w:rPr>
        <w:t> Sumpah</w:t>
      </w:r>
      <w:r>
        <w:rPr>
          <w:w w:val="115"/>
        </w:rPr>
        <w:t> pada</w:t>
      </w:r>
      <w:r>
        <w:rPr>
          <w:spacing w:val="40"/>
          <w:w w:val="115"/>
        </w:rPr>
        <w:t> </w:t>
      </w:r>
      <w:r>
        <w:rPr>
          <w:w w:val="115"/>
        </w:rPr>
        <w:t>Persidangan</w:t>
      </w:r>
      <w:r>
        <w:rPr>
          <w:w w:val="115"/>
        </w:rPr>
        <w:t> tanggal 22 Juli</w:t>
      </w:r>
      <w:r>
        <w:rPr>
          <w:spacing w:val="-9"/>
          <w:w w:val="115"/>
        </w:rPr>
        <w:t> </w:t>
      </w:r>
      <w:r>
        <w:rPr>
          <w:w w:val="115"/>
        </w:rPr>
        <w:t>2025</w:t>
      </w:r>
      <w:r>
        <w:rPr>
          <w:spacing w:val="13"/>
          <w:w w:val="115"/>
        </w:rPr>
        <w:t> </w:t>
      </w:r>
      <w:r>
        <w:rPr>
          <w:w w:val="115"/>
        </w:rPr>
        <w:t>yang</w:t>
      </w:r>
      <w:r>
        <w:rPr>
          <w:spacing w:val="-3"/>
          <w:w w:val="115"/>
        </w:rPr>
        <w:t> </w:t>
      </w:r>
      <w:r>
        <w:rPr>
          <w:w w:val="115"/>
        </w:rPr>
        <w:t>pada</w:t>
      </w:r>
      <w:r>
        <w:rPr>
          <w:spacing w:val="-1"/>
          <w:w w:val="115"/>
        </w:rPr>
        <w:t> </w:t>
      </w:r>
      <w:r>
        <w:rPr>
          <w:w w:val="115"/>
        </w:rPr>
        <w:t>pokoknya</w:t>
      </w:r>
      <w:r>
        <w:rPr>
          <w:spacing w:val="10"/>
          <w:w w:val="115"/>
        </w:rPr>
        <w:t> </w:t>
      </w:r>
      <w:r>
        <w:rPr>
          <w:w w:val="115"/>
        </w:rPr>
        <w:t>menerangkan/menyatakan</w:t>
      </w:r>
      <w:r>
        <w:rPr>
          <w:spacing w:val="-28"/>
          <w:w w:val="115"/>
        </w:rPr>
        <w:t> </w:t>
      </w:r>
      <w:r>
        <w:rPr>
          <w:w w:val="115"/>
        </w:rPr>
        <w:t>sebagai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berikut:</w:t>
      </w:r>
    </w:p>
    <w:p>
      <w:pPr>
        <w:pStyle w:val="BodyText"/>
        <w:spacing w:after="0" w:line="357" w:lineRule="auto"/>
        <w:jc w:val="left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Terdakwa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 merupakan</w:t>
      </w:r>
      <w:r>
        <w:rPr>
          <w:w w:val="115"/>
          <w:sz w:val="24"/>
        </w:rPr>
        <w:t> anak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hubungan keluarga dengan Terdakwa Charlie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bos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memiliki empang yang</w:t>
      </w:r>
      <w:r>
        <w:rPr>
          <w:w w:val="115"/>
          <w:sz w:val="24"/>
        </w:rPr>
        <w:t> dulu digarap oleh orang</w:t>
      </w:r>
      <w:r>
        <w:rPr>
          <w:w w:val="115"/>
          <w:sz w:val="24"/>
        </w:rPr>
        <w:t> tua Para Saksi</w:t>
      </w:r>
      <w:r>
        <w:rPr>
          <w:w w:val="115"/>
          <w:sz w:val="24"/>
        </w:rPr>
        <w:t> yang bernama</w:t>
      </w:r>
      <w:r>
        <w:rPr>
          <w:w w:val="115"/>
          <w:sz w:val="24"/>
        </w:rPr>
        <w:t> H. </w:t>
      </w:r>
      <w:r>
        <w:rPr>
          <w:spacing w:val="-2"/>
          <w:w w:val="115"/>
          <w:sz w:val="24"/>
        </w:rPr>
        <w:t>Rijan.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setelah H.</w:t>
      </w:r>
      <w:r>
        <w:rPr>
          <w:w w:val="115"/>
          <w:sz w:val="24"/>
        </w:rPr>
        <w:t> Rijan</w:t>
      </w:r>
      <w:r>
        <w:rPr>
          <w:w w:val="115"/>
          <w:sz w:val="24"/>
        </w:rPr>
        <w:t> meninggal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 2000,</w:t>
      </w:r>
      <w:r>
        <w:rPr>
          <w:w w:val="115"/>
          <w:sz w:val="24"/>
        </w:rPr>
        <w:t> selanjutnya empang milik Sumita Chandra dikelola</w:t>
      </w:r>
      <w:r>
        <w:rPr>
          <w:w w:val="115"/>
          <w:sz w:val="24"/>
        </w:rPr>
        <w:t> oleh anak H. Rijan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Madi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Suami</w:t>
      </w:r>
      <w:r>
        <w:rPr>
          <w:w w:val="115"/>
          <w:sz w:val="24"/>
        </w:rPr>
        <w:t> Saksi</w:t>
      </w:r>
      <w:r>
        <w:rPr>
          <w:w w:val="115"/>
          <w:sz w:val="24"/>
        </w:rPr>
        <w:t> Hairum</w:t>
      </w:r>
      <w:r>
        <w:rPr>
          <w:w w:val="115"/>
          <w:sz w:val="24"/>
        </w:rPr>
        <w:t> dan</w:t>
      </w:r>
      <w:r>
        <w:rPr>
          <w:w w:val="115"/>
          <w:sz w:val="24"/>
        </w:rPr>
        <w:t> H. Iskandar</w:t>
      </w:r>
      <w:r>
        <w:rPr>
          <w:w w:val="115"/>
          <w:sz w:val="24"/>
        </w:rPr>
        <w:t> suami dari Saksi Janih.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5" w:after="0"/>
        <w:ind w:left="930" w:right="265" w:hanging="360"/>
        <w:jc w:val="both"/>
        <w:rPr>
          <w:sz w:val="24"/>
        </w:rPr>
      </w:pPr>
      <w:r>
        <w:rPr>
          <w:w w:val="115"/>
          <w:sz w:val="24"/>
        </w:rPr>
        <w:t>Para Saksi menyatakan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bahwa dari tahun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1988 s.d tahun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2000 empang milik Sumita Chandra dijaga dan</w:t>
      </w:r>
      <w:r>
        <w:rPr>
          <w:w w:val="115"/>
          <w:sz w:val="24"/>
        </w:rPr>
        <w:t> dikelola</w:t>
      </w:r>
      <w:r>
        <w:rPr>
          <w:w w:val="115"/>
          <w:sz w:val="24"/>
        </w:rPr>
        <w:t> oleh</w:t>
      </w:r>
      <w:r>
        <w:rPr>
          <w:w w:val="115"/>
          <w:sz w:val="24"/>
        </w:rPr>
        <w:t> H. Rijan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tahun 2000</w:t>
      </w:r>
      <w:r>
        <w:rPr>
          <w:w w:val="115"/>
          <w:sz w:val="24"/>
        </w:rPr>
        <w:t> s.d tahun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2007</w:t>
      </w:r>
      <w:r>
        <w:rPr>
          <w:w w:val="115"/>
          <w:sz w:val="24"/>
        </w:rPr>
        <w:t> empang milik Sumita Chandra dijaga dan dikelola oleh anak H. Rijan bernama Madi yang merupakan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Suami Saksi Hairum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H. Iskandar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suami dari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Janih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Para 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 H. Rijan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menjaga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dan mengelola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empang </w:t>
      </w:r>
      <w:r>
        <w:rPr>
          <w:w w:val="120"/>
          <w:sz w:val="24"/>
        </w:rPr>
        <w:t>milik</w:t>
      </w:r>
      <w:r>
        <w:rPr>
          <w:w w:val="120"/>
          <w:sz w:val="24"/>
        </w:rPr>
        <w:t> Sumita</w:t>
      </w:r>
      <w:r>
        <w:rPr>
          <w:w w:val="120"/>
          <w:sz w:val="24"/>
        </w:rPr>
        <w:t> Chandra</w:t>
      </w:r>
      <w:r>
        <w:rPr>
          <w:w w:val="120"/>
          <w:sz w:val="24"/>
        </w:rPr>
        <w:t> atas</w:t>
      </w:r>
      <w:r>
        <w:rPr>
          <w:w w:val="120"/>
          <w:sz w:val="24"/>
        </w:rPr>
        <w:t> dasar</w:t>
      </w:r>
      <w:r>
        <w:rPr>
          <w:w w:val="120"/>
          <w:sz w:val="24"/>
        </w:rPr>
        <w:t> adanya</w:t>
      </w:r>
      <w:r>
        <w:rPr>
          <w:w w:val="120"/>
          <w:sz w:val="24"/>
        </w:rPr>
        <w:t> surat</w:t>
      </w:r>
      <w:r>
        <w:rPr>
          <w:w w:val="120"/>
          <w:sz w:val="24"/>
        </w:rPr>
        <w:t> tugas</w:t>
      </w:r>
      <w:r>
        <w:rPr>
          <w:w w:val="120"/>
          <w:sz w:val="24"/>
        </w:rPr>
        <w:t> dari</w:t>
      </w:r>
      <w:r>
        <w:rPr>
          <w:w w:val="120"/>
          <w:sz w:val="24"/>
        </w:rPr>
        <w:t> Sumita Chandra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dan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saat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itu</w:t>
      </w:r>
      <w:r>
        <w:rPr>
          <w:spacing w:val="-4"/>
          <w:w w:val="120"/>
          <w:sz w:val="24"/>
        </w:rPr>
        <w:t> </w:t>
      </w:r>
      <w:r>
        <w:rPr>
          <w:w w:val="120"/>
          <w:sz w:val="24"/>
        </w:rPr>
        <w:t>memperoleh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gaji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sebesar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Rp.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75.000/bulan</w:t>
      </w:r>
      <w:r>
        <w:rPr>
          <w:w w:val="120"/>
          <w:sz w:val="24"/>
        </w:rPr>
        <w:t> dari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Hairum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tinggal</w:t>
      </w:r>
      <w:r>
        <w:rPr>
          <w:w w:val="115"/>
          <w:sz w:val="24"/>
        </w:rPr>
        <w:t> di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 Chandra sejak tahun 2000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s.d tahun 2007.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tahun</w:t>
      </w:r>
      <w:r>
        <w:rPr>
          <w:w w:val="115"/>
          <w:sz w:val="24"/>
        </w:rPr>
        <w:t> 2007,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sudah tidak</w:t>
      </w:r>
      <w:r>
        <w:rPr>
          <w:w w:val="115"/>
          <w:sz w:val="24"/>
        </w:rPr>
        <w:t> lagi</w:t>
      </w:r>
      <w:r>
        <w:rPr>
          <w:w w:val="115"/>
          <w:sz w:val="24"/>
        </w:rPr>
        <w:t> mengelola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empang tersebut oleh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disewakan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bernama Uncay als. Agus Adiwijaya.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selama</w:t>
      </w:r>
      <w:r>
        <w:rPr>
          <w:w w:val="115"/>
          <w:sz w:val="24"/>
        </w:rPr>
        <w:t> menjaga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 Chandra,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pernah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orang</w:t>
      </w:r>
      <w:r>
        <w:rPr>
          <w:spacing w:val="6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65"/>
          <w:w w:val="115"/>
          <w:sz w:val="24"/>
        </w:rPr>
        <w:t> </w:t>
      </w:r>
      <w:r>
        <w:rPr>
          <w:w w:val="115"/>
          <w:sz w:val="24"/>
        </w:rPr>
        <w:t>mengganggu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datang</w:t>
      </w:r>
      <w:r>
        <w:rPr>
          <w:spacing w:val="65"/>
          <w:w w:val="115"/>
          <w:sz w:val="24"/>
        </w:rPr>
        <w:t> </w:t>
      </w:r>
      <w:r>
        <w:rPr>
          <w:w w:val="115"/>
          <w:sz w:val="24"/>
        </w:rPr>
        <w:t>ke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9" w:firstLine="0"/>
      </w:pPr>
      <w:r>
        <w:rPr>
          <w:w w:val="115"/>
        </w:rPr>
        <w:t>empang</w:t>
      </w:r>
      <w:r>
        <w:rPr>
          <w:spacing w:val="-4"/>
          <w:w w:val="115"/>
        </w:rPr>
        <w:t> </w:t>
      </w:r>
      <w:r>
        <w:rPr>
          <w:w w:val="115"/>
        </w:rPr>
        <w:t>untuk mengklaim</w:t>
      </w:r>
      <w:r>
        <w:rPr>
          <w:spacing w:val="-4"/>
          <w:w w:val="115"/>
        </w:rPr>
        <w:t> </w:t>
      </w:r>
      <w:r>
        <w:rPr>
          <w:w w:val="115"/>
        </w:rPr>
        <w:t>bahwa</w:t>
      </w:r>
      <w:r>
        <w:rPr>
          <w:spacing w:val="-1"/>
          <w:w w:val="115"/>
        </w:rPr>
        <w:t> </w:t>
      </w:r>
      <w:r>
        <w:rPr>
          <w:w w:val="115"/>
        </w:rPr>
        <w:t>tanah</w:t>
      </w:r>
      <w:r>
        <w:rPr>
          <w:spacing w:val="-9"/>
          <w:w w:val="115"/>
        </w:rPr>
        <w:t> </w:t>
      </w:r>
      <w:r>
        <w:rPr>
          <w:w w:val="115"/>
        </w:rPr>
        <w:t>tersebut</w:t>
      </w:r>
      <w:r>
        <w:rPr>
          <w:spacing w:val="-15"/>
          <w:w w:val="115"/>
        </w:rPr>
        <w:t> </w:t>
      </w:r>
      <w:r>
        <w:rPr>
          <w:w w:val="115"/>
        </w:rPr>
        <w:t>bukanlah milik Sumita </w:t>
      </w:r>
      <w:r>
        <w:rPr>
          <w:spacing w:val="-2"/>
          <w:w w:val="115"/>
        </w:rPr>
        <w:t>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2013,</w:t>
      </w:r>
      <w:r>
        <w:rPr>
          <w:w w:val="115"/>
          <w:sz w:val="24"/>
        </w:rPr>
        <w:t> tanah</w:t>
      </w:r>
      <w:r>
        <w:rPr>
          <w:w w:val="115"/>
          <w:sz w:val="24"/>
        </w:rPr>
        <w:t> empang tersebut</w:t>
      </w:r>
      <w:r>
        <w:rPr>
          <w:w w:val="115"/>
          <w:sz w:val="24"/>
        </w:rPr>
        <w:t> sudah</w:t>
      </w:r>
      <w:r>
        <w:rPr>
          <w:w w:val="115"/>
          <w:sz w:val="24"/>
        </w:rPr>
        <w:t> dipasangi</w:t>
      </w:r>
      <w:r>
        <w:rPr>
          <w:w w:val="115"/>
          <w:sz w:val="24"/>
        </w:rPr>
        <w:t> panel</w:t>
      </w:r>
      <w:r>
        <w:rPr>
          <w:w w:val="115"/>
          <w:sz w:val="24"/>
        </w:rPr>
        <w:t> dan</w:t>
      </w:r>
      <w:r>
        <w:rPr>
          <w:w w:val="115"/>
          <w:sz w:val="24"/>
        </w:rPr>
        <w:t> tertutup.</w:t>
      </w:r>
      <w:r>
        <w:rPr>
          <w:w w:val="115"/>
          <w:sz w:val="24"/>
        </w:rPr>
        <w:t> 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 mengetahui</w:t>
      </w:r>
      <w:r>
        <w:rPr>
          <w:w w:val="115"/>
          <w:sz w:val="24"/>
        </w:rPr>
        <w:t> siapa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memasang</w:t>
      </w:r>
      <w:r>
        <w:rPr>
          <w:w w:val="115"/>
          <w:sz w:val="24"/>
        </w:rPr>
        <w:t> panel</w:t>
      </w:r>
      <w:r>
        <w:rPr>
          <w:w w:val="115"/>
          <w:sz w:val="24"/>
        </w:rPr>
        <w:t> di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14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sering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 empang.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Terutama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saat menyebar benih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dan saat sedang panen.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Bahwa dalam setahun panen dilakukan sebanyak 2 kali.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 dimanfaatkan untuk budidaya ikan bandeng.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Para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orang-orang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ada didalam foto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ditunjukan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yaitu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foto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H.</w:t>
      </w:r>
      <w:r>
        <w:rPr>
          <w:w w:val="115"/>
          <w:sz w:val="24"/>
        </w:rPr>
        <w:t> Rijan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</w:t>
      </w:r>
      <w:r>
        <w:rPr>
          <w:w w:val="115"/>
          <w:sz w:val="24"/>
        </w:rPr>
        <w:t> lokasi empang di Desa Lemo, Teluknaga, Kabupaten Tangerang.</w:t>
      </w:r>
    </w:p>
    <w:p>
      <w:pPr>
        <w:spacing w:before="114"/>
        <w:ind w:left="570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2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-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SELUR</w:t>
      </w:r>
    </w:p>
    <w:p>
      <w:pPr>
        <w:pStyle w:val="BodyText"/>
        <w:spacing w:line="369" w:lineRule="auto" w:before="259"/>
        <w:ind w:left="570" w:right="271" w:firstLine="0"/>
      </w:pPr>
      <w:r>
        <w:rPr>
          <w:w w:val="115"/>
        </w:rPr>
        <w:t>Bahwa Keterangan Saksi</w:t>
      </w:r>
      <w:r>
        <w:rPr>
          <w:w w:val="115"/>
        </w:rPr>
        <w:t> di</w:t>
      </w:r>
      <w:r>
        <w:rPr>
          <w:w w:val="115"/>
        </w:rPr>
        <w:t> bawah</w:t>
      </w:r>
      <w:r>
        <w:rPr>
          <w:w w:val="115"/>
        </w:rPr>
        <w:t> Sumpah</w:t>
      </w:r>
      <w:r>
        <w:rPr>
          <w:w w:val="115"/>
        </w:rPr>
        <w:t> pada</w:t>
      </w:r>
      <w:r>
        <w:rPr>
          <w:w w:val="115"/>
        </w:rPr>
        <w:t> Persidangan</w:t>
      </w:r>
      <w:r>
        <w:rPr>
          <w:w w:val="115"/>
        </w:rPr>
        <w:t> tanggal 22 Juli</w:t>
      </w:r>
      <w:r>
        <w:rPr>
          <w:spacing w:val="-9"/>
          <w:w w:val="115"/>
        </w:rPr>
        <w:t> </w:t>
      </w:r>
      <w:r>
        <w:rPr>
          <w:w w:val="115"/>
        </w:rPr>
        <w:t>2025</w:t>
      </w:r>
      <w:r>
        <w:rPr>
          <w:spacing w:val="13"/>
          <w:w w:val="115"/>
        </w:rPr>
        <w:t> </w:t>
      </w:r>
      <w:r>
        <w:rPr>
          <w:w w:val="115"/>
        </w:rPr>
        <w:t>yang</w:t>
      </w:r>
      <w:r>
        <w:rPr>
          <w:spacing w:val="-3"/>
          <w:w w:val="115"/>
        </w:rPr>
        <w:t> </w:t>
      </w:r>
      <w:r>
        <w:rPr>
          <w:w w:val="115"/>
        </w:rPr>
        <w:t>pada</w:t>
      </w:r>
      <w:r>
        <w:rPr>
          <w:spacing w:val="-1"/>
          <w:w w:val="115"/>
        </w:rPr>
        <w:t> </w:t>
      </w:r>
      <w:r>
        <w:rPr>
          <w:w w:val="115"/>
        </w:rPr>
        <w:t>pokoknya</w:t>
      </w:r>
      <w:r>
        <w:rPr>
          <w:spacing w:val="10"/>
          <w:w w:val="115"/>
        </w:rPr>
        <w:t> </w:t>
      </w:r>
      <w:r>
        <w:rPr>
          <w:w w:val="115"/>
        </w:rPr>
        <w:t>menerangkan/menyatakan</w:t>
      </w:r>
      <w:r>
        <w:rPr>
          <w:spacing w:val="-28"/>
          <w:w w:val="115"/>
        </w:rPr>
        <w:t> </w:t>
      </w:r>
      <w:r>
        <w:rPr>
          <w:w w:val="115"/>
        </w:rPr>
        <w:t>sebagai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82" w:hanging="360"/>
        <w:jc w:val="both"/>
        <w:rPr>
          <w:sz w:val="24"/>
        </w:rPr>
      </w:pPr>
      <w:r>
        <w:rPr>
          <w:w w:val="120"/>
          <w:sz w:val="24"/>
        </w:rPr>
        <w:t>Saksi</w:t>
      </w:r>
      <w:r>
        <w:rPr>
          <w:w w:val="120"/>
          <w:sz w:val="24"/>
        </w:rPr>
        <w:t> mengenal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dan</w:t>
      </w:r>
      <w:r>
        <w:rPr>
          <w:w w:val="120"/>
          <w:sz w:val="24"/>
        </w:rPr>
        <w:t> pernah</w:t>
      </w:r>
      <w:r>
        <w:rPr>
          <w:w w:val="120"/>
          <w:sz w:val="24"/>
        </w:rPr>
        <w:t> melihat</w:t>
      </w:r>
      <w:r>
        <w:rPr>
          <w:w w:val="120"/>
          <w:sz w:val="24"/>
        </w:rPr>
        <w:t> Sumita</w:t>
      </w:r>
      <w:r>
        <w:rPr>
          <w:w w:val="120"/>
          <w:sz w:val="24"/>
        </w:rPr>
        <w:t> Chandra</w:t>
      </w:r>
      <w:r>
        <w:rPr>
          <w:w w:val="120"/>
          <w:sz w:val="24"/>
        </w:rPr>
        <w:t> ayah</w:t>
      </w:r>
      <w:r>
        <w:rPr>
          <w:w w:val="120"/>
          <w:sz w:val="24"/>
        </w:rPr>
        <w:t> Terdakwa Charlie Chandra, namun saksi tidak memiliki hubungan keluarga.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sering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empang miliknya</w:t>
      </w:r>
      <w:r>
        <w:rPr>
          <w:w w:val="115"/>
          <w:sz w:val="24"/>
        </w:rPr>
        <w:t> di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Lemo,</w:t>
      </w:r>
      <w:r>
        <w:rPr>
          <w:w w:val="115"/>
          <w:sz w:val="24"/>
        </w:rPr>
        <w:t> Teluknaga,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Tangerang,</w:t>
      </w:r>
      <w:r>
        <w:rPr>
          <w:w w:val="115"/>
          <w:sz w:val="24"/>
        </w:rPr>
        <w:t> yang dipergunakan untuk budidaya ikan bandeng.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karena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disebelah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dijaga oleh</w:t>
      </w:r>
      <w:r>
        <w:rPr>
          <w:w w:val="115"/>
          <w:sz w:val="24"/>
        </w:rPr>
        <w:t> saksi,</w:t>
      </w:r>
      <w:r>
        <w:rPr>
          <w:w w:val="115"/>
          <w:sz w:val="24"/>
        </w:rPr>
        <w:t> yaitu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Yanto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letaknya bersebelahan dengan empang milik Sumita Chandra.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saksi</w:t>
      </w:r>
      <w:r>
        <w:rPr>
          <w:w w:val="115"/>
          <w:sz w:val="24"/>
        </w:rPr>
        <w:t> berangkat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menjaga</w:t>
      </w:r>
      <w:r>
        <w:rPr>
          <w:spacing w:val="40"/>
          <w:w w:val="115"/>
          <w:sz w:val="24"/>
        </w:rPr>
        <w:t> </w:t>
      </w:r>
      <w:r>
        <w:rPr>
          <w:w w:val="110"/>
          <w:sz w:val="24"/>
        </w:rPr>
        <w:t>empang milik Yanto Chandra, terlebih dulu saksi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melewati empang milik </w:t>
      </w:r>
      <w:r>
        <w:rPr>
          <w:w w:val="115"/>
          <w:sz w:val="24"/>
        </w:rPr>
        <w:t>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menjaga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mengelola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 Sumita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 Bpk. Madi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istrinya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Ibu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Hairum.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sering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dijaga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Bpk.</w:t>
      </w:r>
      <w:r>
        <w:rPr>
          <w:w w:val="115"/>
          <w:sz w:val="24"/>
        </w:rPr>
        <w:t> Madi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sekedar</w:t>
      </w:r>
      <w:r>
        <w:rPr>
          <w:w w:val="115"/>
          <w:sz w:val="24"/>
        </w:rPr>
        <w:t> mengobrol</w:t>
      </w:r>
      <w:r>
        <w:rPr>
          <w:w w:val="115"/>
          <w:sz w:val="24"/>
        </w:rPr>
        <w:t> dan minum kopi.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rumah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jauh</w:t>
      </w:r>
      <w:r>
        <w:rPr>
          <w:w w:val="115"/>
          <w:sz w:val="24"/>
        </w:rPr>
        <w:t> dari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empang milik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Sumita Chandra, hanya berbatasan dengan kali.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 mengetahui adanya pengurukan yang terjadi pada tahun 2013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empang milik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pengurukan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juga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pada empang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dijaga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letaknya</w:t>
      </w:r>
      <w:r>
        <w:rPr>
          <w:w w:val="115"/>
          <w:sz w:val="24"/>
        </w:rPr>
        <w:t> bersebelahan</w:t>
      </w:r>
      <w:r>
        <w:rPr>
          <w:w w:val="115"/>
          <w:sz w:val="24"/>
        </w:rPr>
        <w:t> dengan empang milik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1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lebih</w:t>
      </w:r>
      <w:r>
        <w:rPr>
          <w:w w:val="115"/>
          <w:sz w:val="24"/>
        </w:rPr>
        <w:t> dulu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pengurukan</w:t>
      </w:r>
      <w:r>
        <w:rPr>
          <w:w w:val="115"/>
          <w:sz w:val="24"/>
        </w:rPr>
        <w:t> terhadap empang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dijaga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saksi,</w:t>
      </w:r>
      <w:r>
        <w:rPr>
          <w:w w:val="115"/>
          <w:sz w:val="24"/>
        </w:rPr>
        <w:t> dibanding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bahwa sebelum tanah empang diuruk banyak sekali orang-orang yang tidak dikenal, berbadan besar, berkulit hitam datang mengusir</w:t>
      </w:r>
      <w:r>
        <w:rPr>
          <w:w w:val="115"/>
          <w:sz w:val="24"/>
        </w:rPr>
        <w:t> penjaga-penjaga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tersebut telah dibeli.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7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rumah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letaknya</w:t>
      </w:r>
      <w:r>
        <w:rPr>
          <w:w w:val="115"/>
          <w:sz w:val="24"/>
        </w:rPr>
        <w:t> dekat</w:t>
      </w:r>
      <w:r>
        <w:rPr>
          <w:w w:val="115"/>
          <w:sz w:val="24"/>
        </w:rPr>
        <w:t> dengan empang milik Sumita Chandra juga terkena penggusuran.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1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luasnya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kurang lebih sekitar 8 Hektar.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meninggalkan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dijaganya,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merasa</w:t>
      </w:r>
      <w:r>
        <w:rPr>
          <w:w w:val="115"/>
          <w:sz w:val="24"/>
        </w:rPr>
        <w:t> takut, melihat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banyaknya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orang-orang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berbadan besar, berkulit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hitam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datang ke lokasi</w:t>
      </w:r>
      <w:r>
        <w:rPr>
          <w:w w:val="115"/>
          <w:sz w:val="24"/>
        </w:rPr>
        <w:t> empang yang saksi</w:t>
      </w:r>
      <w:r>
        <w:rPr>
          <w:w w:val="115"/>
          <w:sz w:val="24"/>
        </w:rPr>
        <w:t> jaga pada saat itu.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dijaga oleh</w:t>
      </w:r>
      <w:r>
        <w:rPr>
          <w:w w:val="115"/>
          <w:sz w:val="24"/>
        </w:rPr>
        <w:t> Bpk.</w:t>
      </w:r>
      <w:r>
        <w:rPr>
          <w:w w:val="115"/>
          <w:sz w:val="24"/>
        </w:rPr>
        <w:t> Madi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ada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 The Pit</w:t>
      </w:r>
      <w:r>
        <w:rPr>
          <w:w w:val="115"/>
          <w:sz w:val="24"/>
        </w:rPr>
        <w:t> Nio yang menguasai tanah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Uncay</w:t>
      </w:r>
      <w:r>
        <w:rPr>
          <w:w w:val="115"/>
          <w:sz w:val="24"/>
        </w:rPr>
        <w:t> als.</w:t>
      </w:r>
      <w:r>
        <w:rPr>
          <w:w w:val="115"/>
          <w:sz w:val="24"/>
        </w:rPr>
        <w:t> Agus</w:t>
      </w:r>
      <w:r>
        <w:rPr>
          <w:w w:val="115"/>
          <w:sz w:val="24"/>
        </w:rPr>
        <w:t> Adiwijaya karena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penyewa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setelah empang tersebut tidak lagi dijaga dan dikelola oleh Bpk. Madi.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mengetahui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Ali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Hanafiah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orang besar/gede dan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mengakui</w:t>
      </w:r>
      <w:r>
        <w:rPr>
          <w:w w:val="115"/>
          <w:sz w:val="24"/>
        </w:rPr>
        <w:t> takut</w:t>
      </w:r>
      <w:r>
        <w:rPr>
          <w:w w:val="115"/>
          <w:sz w:val="24"/>
        </w:rPr>
        <w:t> sama</w:t>
      </w:r>
      <w:r>
        <w:rPr>
          <w:w w:val="115"/>
          <w:sz w:val="24"/>
        </w:rPr>
        <w:t> Ali</w:t>
      </w:r>
      <w:r>
        <w:rPr>
          <w:w w:val="115"/>
          <w:sz w:val="24"/>
        </w:rPr>
        <w:t> Hanafiah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uangnya</w:t>
      </w:r>
      <w:r>
        <w:rPr>
          <w:w w:val="115"/>
          <w:sz w:val="24"/>
        </w:rPr>
        <w:t> sangat </w:t>
      </w:r>
      <w:r>
        <w:rPr>
          <w:spacing w:val="-2"/>
          <w:w w:val="115"/>
          <w:sz w:val="24"/>
        </w:rPr>
        <w:t>banyak.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4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mendengar</w:t>
      </w:r>
      <w:r>
        <w:rPr>
          <w:w w:val="115"/>
          <w:sz w:val="24"/>
        </w:rPr>
        <w:t> nama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Chandra, soalnya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punya</w:t>
      </w:r>
      <w:r>
        <w:rPr>
          <w:w w:val="115"/>
          <w:sz w:val="24"/>
        </w:rPr>
        <w:t> banyak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dari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tuanya bernama Tuan Kasir.</w:t>
      </w:r>
    </w:p>
    <w:p>
      <w:pPr>
        <w:spacing w:before="230"/>
        <w:ind w:left="570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2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-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SUKAMTO</w:t>
      </w:r>
    </w:p>
    <w:p>
      <w:pPr>
        <w:pStyle w:val="BodyText"/>
        <w:spacing w:line="369" w:lineRule="auto" w:before="259"/>
        <w:ind w:left="570" w:right="276" w:firstLine="0"/>
      </w:pPr>
      <w:r>
        <w:rPr>
          <w:w w:val="115"/>
        </w:rPr>
        <w:t>Bahwa</w:t>
      </w:r>
      <w:r>
        <w:rPr>
          <w:spacing w:val="-11"/>
          <w:w w:val="115"/>
        </w:rPr>
        <w:t> </w:t>
      </w:r>
      <w:r>
        <w:rPr>
          <w:w w:val="115"/>
        </w:rPr>
        <w:t>Keterangan</w:t>
      </w:r>
      <w:r>
        <w:rPr>
          <w:spacing w:val="-16"/>
          <w:w w:val="115"/>
        </w:rPr>
        <w:t> </w:t>
      </w:r>
      <w:r>
        <w:rPr>
          <w:w w:val="115"/>
        </w:rPr>
        <w:t>Saksi dibawah Sumpah</w:t>
      </w:r>
      <w:r>
        <w:rPr>
          <w:spacing w:val="-9"/>
          <w:w w:val="115"/>
        </w:rPr>
        <w:t> </w:t>
      </w:r>
      <w:r>
        <w:rPr>
          <w:w w:val="115"/>
        </w:rPr>
        <w:t>pada Persidangan tanggal</w:t>
      </w:r>
      <w:r>
        <w:rPr>
          <w:spacing w:val="-16"/>
          <w:w w:val="115"/>
        </w:rPr>
        <w:t> </w:t>
      </w:r>
      <w:r>
        <w:rPr>
          <w:w w:val="115"/>
        </w:rPr>
        <w:t>2 Juli 2025</w:t>
      </w:r>
      <w:r>
        <w:rPr>
          <w:w w:val="115"/>
        </w:rPr>
        <w:t>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 saksi adalah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PPAT yang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mendapatkan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kuasa dari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Waris SHM No. 5/Lemo atas nama Sumita Chandra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4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bawah saksi</w:t>
      </w:r>
      <w:r>
        <w:rPr>
          <w:w w:val="115"/>
          <w:sz w:val="24"/>
        </w:rPr>
        <w:t> kenal dengan Charlie Chandra karena diperkenalkan oleh H. Marimin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5" w:after="0"/>
        <w:ind w:left="930" w:right="29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bawah</w:t>
      </w:r>
      <w:r>
        <w:rPr>
          <w:w w:val="115"/>
          <w:sz w:val="24"/>
        </w:rPr>
        <w:t> H.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mantan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BPN </w:t>
      </w:r>
      <w:r>
        <w:rPr>
          <w:spacing w:val="-2"/>
          <w:w w:val="115"/>
          <w:sz w:val="24"/>
        </w:rPr>
        <w:t>Serang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pada</w:t>
      </w:r>
      <w:r>
        <w:rPr>
          <w:w w:val="115"/>
          <w:sz w:val="24"/>
        </w:rPr>
        <w:t> saat Charlie Chandra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saksi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30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Januari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2023,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hendak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menanyakan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81" w:firstLine="0"/>
      </w:pPr>
      <w:r>
        <w:rPr>
          <w:w w:val="115"/>
        </w:rPr>
        <w:t>terkait</w:t>
      </w:r>
      <w:r>
        <w:rPr>
          <w:w w:val="115"/>
        </w:rPr>
        <w:t> pengurusan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waris</w:t>
      </w:r>
      <w:r>
        <w:rPr>
          <w:w w:val="115"/>
        </w:rPr>
        <w:t> SHM</w:t>
      </w:r>
      <w:r>
        <w:rPr>
          <w:w w:val="115"/>
        </w:rPr>
        <w:t> No.</w:t>
      </w:r>
      <w:r>
        <w:rPr>
          <w:w w:val="115"/>
        </w:rPr>
        <w:t> 5/Lemo</w:t>
      </w:r>
      <w:r>
        <w:rPr>
          <w:w w:val="115"/>
        </w:rPr>
        <w:t> atas</w:t>
      </w:r>
      <w:r>
        <w:rPr>
          <w:w w:val="115"/>
        </w:rPr>
        <w:t> nama Sumita Chandra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sebelum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Waris diajukan,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Online SHM No. 5/Lemo ke BPN Kabupaten Tangerang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9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terbit</w:t>
      </w:r>
      <w:r>
        <w:rPr>
          <w:w w:val="115"/>
          <w:sz w:val="24"/>
        </w:rPr>
        <w:t> hasil Pengecekan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isinya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tercatat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diagunkan (dijadikan</w:t>
      </w:r>
      <w:r>
        <w:rPr>
          <w:w w:val="115"/>
          <w:sz w:val="24"/>
        </w:rPr>
        <w:t> jaminan)</w:t>
      </w:r>
      <w:r>
        <w:rPr>
          <w:w w:val="115"/>
          <w:sz w:val="24"/>
        </w:rPr>
        <w:t> ke</w:t>
      </w:r>
      <w:r>
        <w:rPr>
          <w:w w:val="115"/>
          <w:sz w:val="24"/>
        </w:rPr>
        <w:t> Bank,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Blokir,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 Blokir</w:t>
      </w:r>
      <w:r>
        <w:rPr>
          <w:w w:val="115"/>
          <w:sz w:val="24"/>
        </w:rPr>
        <w:t> Inisiatif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kementerian, Tidak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Sita,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 Sengketa, Konflik atau Perkara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1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 dengan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clear</w:t>
      </w:r>
      <w:r>
        <w:rPr>
          <w:w w:val="115"/>
          <w:sz w:val="24"/>
        </w:rPr>
        <w:t> and</w:t>
      </w:r>
      <w:r>
        <w:rPr>
          <w:w w:val="115"/>
          <w:sz w:val="24"/>
        </w:rPr>
        <w:t> clean,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Saksi menginformasikan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membayar</w:t>
      </w:r>
      <w:r>
        <w:rPr>
          <w:w w:val="115"/>
          <w:sz w:val="24"/>
        </w:rPr>
        <w:t> BPHT</w:t>
      </w:r>
      <w:r>
        <w:rPr>
          <w:w w:val="115"/>
          <w:sz w:val="24"/>
        </w:rPr>
        <w:t> dan</w:t>
      </w:r>
      <w:r>
        <w:rPr>
          <w:w w:val="115"/>
          <w:sz w:val="24"/>
        </w:rPr>
        <w:t> PPh Final sebagai syarat Permohonan Balik Nama Waris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4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dokumen-dokumen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diminta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 Permohonan</w:t>
      </w:r>
      <w:r>
        <w:rPr>
          <w:w w:val="115"/>
          <w:sz w:val="24"/>
        </w:rPr>
        <w:t> Balik Nama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Asli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5/Lemo,</w:t>
      </w:r>
      <w:r>
        <w:rPr>
          <w:w w:val="115"/>
          <w:sz w:val="24"/>
        </w:rPr>
        <w:t> KTP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KK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Akta Kelahiran, Surat Keterangan Waris, Surat Kuasa dan</w:t>
      </w:r>
      <w:r>
        <w:rPr>
          <w:w w:val="115"/>
          <w:sz w:val="24"/>
        </w:rPr>
        <w:t> Surat Pernyataan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Pemohon/Keluarga,</w:t>
      </w:r>
      <w:r>
        <w:rPr>
          <w:w w:val="115"/>
          <w:sz w:val="24"/>
        </w:rPr>
        <w:t> Bukti</w:t>
      </w:r>
      <w:r>
        <w:rPr>
          <w:w w:val="115"/>
          <w:sz w:val="24"/>
        </w:rPr>
        <w:t> Bayar BPHTB,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Bukti Bayat PPh Final, Bukti Pembayaran PBB.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 tanggal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30 Januari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2023 saat Charlie Chandra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Saksi,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hanya</w:t>
      </w:r>
      <w:r>
        <w:rPr>
          <w:w w:val="115"/>
          <w:sz w:val="24"/>
        </w:rPr>
        <w:t> bisa</w:t>
      </w:r>
      <w:r>
        <w:rPr>
          <w:w w:val="115"/>
          <w:sz w:val="24"/>
        </w:rPr>
        <w:t> membantu untuk</w:t>
      </w:r>
      <w:r>
        <w:rPr>
          <w:w w:val="115"/>
          <w:sz w:val="24"/>
        </w:rPr>
        <w:t> proses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waris,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kalau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Saksi tidak</w:t>
      </w:r>
      <w:r>
        <w:rPr>
          <w:w w:val="115"/>
          <w:sz w:val="24"/>
        </w:rPr>
        <w:t> berani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masuk</w:t>
      </w:r>
      <w:r>
        <w:rPr>
          <w:w w:val="115"/>
          <w:sz w:val="24"/>
        </w:rPr>
        <w:t> dalam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 Agung Sedayu.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8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nama waris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didasarkan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pada Akta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Keterangan Hak Waris bukan Akta Jual Beli.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0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48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Penguasan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Fisik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50"/>
          <w:w w:val="115"/>
          <w:sz w:val="24"/>
        </w:rPr>
        <w:t> </w:t>
      </w:r>
      <w:r>
        <w:rPr>
          <w:w w:val="115"/>
          <w:sz w:val="24"/>
        </w:rPr>
        <w:t>dimaksud</w:t>
      </w:r>
      <w:r>
        <w:rPr>
          <w:spacing w:val="43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38"/>
          <w:w w:val="115"/>
          <w:sz w:val="24"/>
        </w:rPr>
        <w:t> </w:t>
      </w:r>
      <w:r>
        <w:rPr>
          <w:spacing w:val="-2"/>
          <w:w w:val="115"/>
          <w:sz w:val="24"/>
        </w:rPr>
        <w:t>Lampiran</w:t>
      </w:r>
    </w:p>
    <w:p>
      <w:pPr>
        <w:pStyle w:val="BodyText"/>
        <w:spacing w:line="357" w:lineRule="auto" w:before="139"/>
        <w:ind w:right="287" w:firstLine="0"/>
      </w:pPr>
      <w:r>
        <w:rPr>
          <w:w w:val="115"/>
        </w:rPr>
        <w:t>13</w:t>
      </w:r>
      <w:r>
        <w:rPr>
          <w:w w:val="115"/>
        </w:rPr>
        <w:t> adalah</w:t>
      </w:r>
      <w:r>
        <w:rPr>
          <w:w w:val="115"/>
        </w:rPr>
        <w:t> Penguasaan</w:t>
      </w:r>
      <w:r>
        <w:rPr>
          <w:w w:val="115"/>
        </w:rPr>
        <w:t> Fisik</w:t>
      </w:r>
      <w:r>
        <w:rPr>
          <w:w w:val="115"/>
        </w:rPr>
        <w:t> terhadap</w:t>
      </w:r>
      <w:r>
        <w:rPr>
          <w:w w:val="115"/>
        </w:rPr>
        <w:t> Legalitas</w:t>
      </w:r>
      <w:r>
        <w:rPr>
          <w:w w:val="115"/>
        </w:rPr>
        <w:t> Sertifikat</w:t>
      </w:r>
      <w:r>
        <w:rPr>
          <w:w w:val="115"/>
        </w:rPr>
        <w:t> bukan Penguasan Tanah secara fisik dalam artian menduduki.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Syarat</w:t>
      </w:r>
      <w:r>
        <w:rPr>
          <w:w w:val="115"/>
          <w:sz w:val="24"/>
        </w:rPr>
        <w:t> Kelengkapan Administrasi Balik Nama Waris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belum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Proses oleh BPN Kabupaten Tangerang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karena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 Nama SHM</w:t>
      </w:r>
      <w:r>
        <w:rPr>
          <w:w w:val="115"/>
          <w:sz w:val="24"/>
        </w:rPr>
        <w:t> No. 5/Lemo tidak</w:t>
      </w:r>
      <w:r>
        <w:rPr>
          <w:w w:val="115"/>
          <w:sz w:val="24"/>
        </w:rPr>
        <w:t> di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Tangerang,</w:t>
      </w:r>
      <w:r>
        <w:rPr>
          <w:w w:val="115"/>
          <w:sz w:val="24"/>
        </w:rPr>
        <w:t> maka</w:t>
      </w:r>
      <w:r>
        <w:rPr>
          <w:w w:val="115"/>
          <w:sz w:val="24"/>
        </w:rPr>
        <w:t> berkas-berkas Permohonan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dikembalikan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selaku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PPAT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yang mengajukan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8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Keputusan Pembatalan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SHM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 Sumita Chandra,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saksi pada</w:t>
      </w:r>
      <w:r>
        <w:rPr>
          <w:w w:val="115"/>
          <w:sz w:val="24"/>
        </w:rPr>
        <w:t> tanggal 9</w:t>
      </w:r>
      <w:r>
        <w:rPr>
          <w:w w:val="115"/>
          <w:sz w:val="24"/>
        </w:rPr>
        <w:t> Februari 2023</w:t>
      </w:r>
      <w:r>
        <w:rPr>
          <w:w w:val="115"/>
          <w:sz w:val="24"/>
        </w:rPr>
        <w:t> sedangkan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Keputusan baru</w:t>
      </w:r>
      <w:r>
        <w:rPr>
          <w:w w:val="115"/>
          <w:sz w:val="24"/>
        </w:rPr>
        <w:t> terbit pada tanggal 3 Maret 2023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terdapat </w:t>
      </w:r>
      <w:r>
        <w:rPr>
          <w:spacing w:val="-2"/>
          <w:w w:val="115"/>
          <w:sz w:val="24"/>
        </w:rPr>
        <w:t>Sengketa.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9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pemilik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Asli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selaku orang tua dari Charlie Chandra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3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sah karena diterbitkan oleh BPN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berhak untuk mengajukan balik</w:t>
      </w:r>
      <w:r>
        <w:rPr>
          <w:w w:val="115"/>
          <w:sz w:val="24"/>
        </w:rPr>
        <w:t> nama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dalah</w:t>
      </w:r>
      <w:r>
        <w:rPr>
          <w:w w:val="115"/>
          <w:sz w:val="24"/>
        </w:rPr>
        <w:t> Charlie Chandra selaku Ahli Waris dari Sumita Chandra.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berkas-berkas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dilampirkan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pengajuan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 Chandra tidak ada yang palsu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w w:val="115"/>
          <w:sz w:val="24"/>
        </w:rPr>
        <w:t> 13 adalah</w:t>
      </w:r>
      <w:r>
        <w:rPr>
          <w:w w:val="115"/>
          <w:sz w:val="24"/>
        </w:rPr>
        <w:t> bentuk baku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disediakan oleh BPN</w:t>
      </w:r>
      <w:r>
        <w:rPr>
          <w:w w:val="115"/>
          <w:sz w:val="24"/>
        </w:rPr>
        <w:t> Kabupaten Tangerang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tidak ada tindakan Saksi</w:t>
      </w:r>
      <w:r>
        <w:rPr>
          <w:w w:val="115"/>
          <w:sz w:val="24"/>
        </w:rPr>
        <w:t> maupun Charlie Chandra untuk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mengubah,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menambah, mengurangi,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mengganti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isi dari Lampiran 13 yang disediakan</w:t>
      </w:r>
      <w:r>
        <w:rPr>
          <w:w w:val="115"/>
          <w:sz w:val="24"/>
        </w:rPr>
        <w:t> oleh BPN Kabupaten Tangerang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terhadap Permohonan</w:t>
      </w:r>
      <w:r>
        <w:rPr>
          <w:w w:val="115"/>
          <w:sz w:val="24"/>
        </w:rPr>
        <w:t> Balik Nama</w:t>
      </w:r>
      <w:r>
        <w:rPr>
          <w:w w:val="115"/>
          <w:sz w:val="24"/>
        </w:rPr>
        <w:t> Waris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diserahkan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untuk terlebih dahulu diperiksa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berpraktik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dan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sejak tahun</w:t>
      </w:r>
      <w:r>
        <w:rPr>
          <w:w w:val="115"/>
          <w:sz w:val="24"/>
        </w:rPr>
        <w:t> 2017,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bukan hal/pekerjaan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bagi</w:t>
      </w:r>
      <w:r>
        <w:rPr>
          <w:w w:val="115"/>
          <w:sz w:val="24"/>
        </w:rPr>
        <w:t> Saksi.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sudah</w:t>
      </w:r>
      <w:r>
        <w:rPr>
          <w:w w:val="115"/>
          <w:sz w:val="24"/>
        </w:rPr>
        <w:t> sering</w:t>
      </w:r>
      <w:r>
        <w:rPr>
          <w:w w:val="115"/>
          <w:sz w:val="24"/>
        </w:rPr>
        <w:t> mengajukan Permohonan Balik Nama Sertifikat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pingisian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terhadap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13 tidak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otomatis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suatu</w:t>
      </w:r>
      <w:r>
        <w:rPr>
          <w:w w:val="115"/>
          <w:sz w:val="24"/>
        </w:rPr>
        <w:t> sertifikat, karena masih ada proses lagi di BPN</w:t>
      </w:r>
      <w:r>
        <w:rPr>
          <w:w w:val="115"/>
          <w:sz w:val="24"/>
        </w:rPr>
        <w:t> Kabupaten Tangerang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8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terhadap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belum</w:t>
      </w:r>
      <w:r>
        <w:rPr>
          <w:w w:val="115"/>
          <w:sz w:val="24"/>
        </w:rPr>
        <w:t> didaftarkan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masih harus di</w:t>
      </w:r>
      <w:r>
        <w:rPr>
          <w:w w:val="115"/>
          <w:sz w:val="24"/>
        </w:rPr>
        <w:t> cek oleh</w:t>
      </w:r>
      <w:r>
        <w:rPr>
          <w:w w:val="115"/>
          <w:sz w:val="24"/>
        </w:rPr>
        <w:t> BPN Kabupaten Tangerang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meskipun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 tidak</w:t>
      </w:r>
      <w:r>
        <w:rPr>
          <w:w w:val="115"/>
          <w:sz w:val="24"/>
        </w:rPr>
        <w:t> menguasai fisik</w:t>
      </w:r>
      <w:r>
        <w:rPr>
          <w:w w:val="115"/>
          <w:sz w:val="24"/>
        </w:rPr>
        <w:t> tanah, namun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karena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Ahli Waris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orang yang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berhak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tersebut maka berhak untuk mengajukan permohonan balik nama waris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hanya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sertifikatnya</w:t>
      </w:r>
      <w:r>
        <w:rPr>
          <w:w w:val="115"/>
          <w:sz w:val="24"/>
        </w:rPr>
        <w:t> saja</w:t>
      </w:r>
      <w:r>
        <w:rPr>
          <w:w w:val="115"/>
          <w:sz w:val="24"/>
        </w:rPr>
        <w:t> bukan</w:t>
      </w:r>
      <w:r>
        <w:rPr>
          <w:w w:val="115"/>
          <w:sz w:val="24"/>
        </w:rPr>
        <w:t> pengecekan terhadap fisik tanahnya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adalah </w:t>
      </w:r>
      <w:r>
        <w:rPr>
          <w:spacing w:val="-2"/>
          <w:w w:val="115"/>
          <w:sz w:val="24"/>
        </w:rPr>
        <w:t>sertifikat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2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 Chandra ayah dari Charlie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 saat Saksi diperiksa oleh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Penyidik, saksi tidak pernah</w:t>
      </w:r>
      <w:r>
        <w:rPr>
          <w:w w:val="115"/>
          <w:sz w:val="24"/>
        </w:rPr>
        <w:t> diperlihatkan</w:t>
      </w:r>
      <w:r>
        <w:rPr>
          <w:w w:val="115"/>
          <w:sz w:val="24"/>
        </w:rPr>
        <w:t> pembanding</w:t>
      </w:r>
      <w:r>
        <w:rPr>
          <w:w w:val="115"/>
          <w:sz w:val="24"/>
        </w:rPr>
        <w:t> Lampirang</w:t>
      </w:r>
      <w:r>
        <w:rPr>
          <w:w w:val="115"/>
          <w:sz w:val="24"/>
        </w:rPr>
        <w:t> 13,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diperlihatkan kepada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hanya</w:t>
      </w:r>
      <w:r>
        <w:rPr>
          <w:w w:val="115"/>
          <w:sz w:val="24"/>
        </w:rPr>
        <w:t> Lampirang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diisi</w:t>
      </w:r>
      <w:r>
        <w:rPr>
          <w:w w:val="115"/>
          <w:sz w:val="24"/>
        </w:rPr>
        <w:t> dan</w:t>
      </w:r>
      <w:r>
        <w:rPr>
          <w:w w:val="115"/>
          <w:sz w:val="24"/>
        </w:rPr>
        <w:t> ditandatangani oleh Saksi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7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Lampira</w:t>
      </w:r>
      <w:r>
        <w:rPr>
          <w:w w:val="115"/>
          <w:sz w:val="24"/>
        </w:rPr>
        <w:t> 13</w:t>
      </w:r>
      <w:r>
        <w:rPr>
          <w:w w:val="115"/>
          <w:sz w:val="24"/>
        </w:rPr>
        <w:t> bukan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hak dari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sudah</w:t>
      </w:r>
      <w:r>
        <w:rPr>
          <w:w w:val="115"/>
          <w:sz w:val="24"/>
        </w:rPr>
        <w:t> beralih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Sumita Chandra kepada</w:t>
      </w:r>
      <w:r>
        <w:rPr>
          <w:w w:val="115"/>
          <w:sz w:val="24"/>
        </w:rPr>
        <w:t> Ahli </w:t>
      </w:r>
      <w:r>
        <w:rPr>
          <w:spacing w:val="-2"/>
          <w:w w:val="115"/>
          <w:sz w:val="24"/>
        </w:rPr>
        <w:t>Waris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belum</w:t>
      </w:r>
      <w:r>
        <w:rPr>
          <w:w w:val="115"/>
          <w:sz w:val="24"/>
        </w:rPr>
        <w:t> ada</w:t>
      </w:r>
      <w:r>
        <w:rPr>
          <w:w w:val="115"/>
          <w:sz w:val="24"/>
        </w:rPr>
        <w:t> keterangan adanya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karena balik nama Waris belum terjadi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8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bukti untuk pembebanan hutang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menimbulkan</w:t>
      </w:r>
      <w:r>
        <w:rPr>
          <w:w w:val="115"/>
          <w:sz w:val="24"/>
        </w:rPr>
        <w:t> perikatan maupun menjadi dasar jual beli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mengisi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Saksi</w:t>
      </w:r>
      <w:r>
        <w:rPr>
          <w:w w:val="115"/>
          <w:sz w:val="24"/>
        </w:rPr>
        <w:t> bukan Charlie Chandra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 saat pertemuan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 dengan Charlie Chandra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2023,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bisa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itu</w:t>
      </w:r>
      <w:r>
        <w:rPr>
          <w:w w:val="115"/>
          <w:sz w:val="24"/>
        </w:rPr>
        <w:t> hanya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peristiwa</w:t>
      </w:r>
      <w:r>
        <w:rPr>
          <w:w w:val="115"/>
          <w:sz w:val="24"/>
        </w:rPr>
        <w:t> hukum,</w:t>
      </w:r>
      <w:r>
        <w:rPr>
          <w:w w:val="115"/>
          <w:sz w:val="24"/>
        </w:rPr>
        <w:t> kalau untuk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mau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Perbutan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Hukum.</w:t>
      </w:r>
      <w:r>
        <w:rPr>
          <w:w w:val="115"/>
          <w:sz w:val="24"/>
        </w:rPr>
        <w:t> Tanah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sudah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mau</w:t>
      </w:r>
      <w:r>
        <w:rPr>
          <w:w w:val="115"/>
          <w:sz w:val="24"/>
        </w:rPr>
        <w:t> Ijin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Sedayu, jadi kalau jual beli BPN tidak mungkin</w:t>
      </w:r>
      <w:r>
        <w:rPr>
          <w:w w:val="115"/>
          <w:sz w:val="24"/>
        </w:rPr>
        <w:t> memproses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kuasa kepada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palsu</w:t>
      </w:r>
      <w:r>
        <w:rPr>
          <w:w w:val="115"/>
          <w:sz w:val="24"/>
        </w:rPr>
        <w:t> ataupun</w:t>
      </w:r>
      <w:r>
        <w:rPr>
          <w:w w:val="115"/>
          <w:sz w:val="24"/>
        </w:rPr>
        <w:t> melakukan perbuatan melawan hukum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surat- surat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niat</w:t>
      </w:r>
      <w:r>
        <w:rPr>
          <w:w w:val="115"/>
          <w:sz w:val="24"/>
        </w:rPr>
        <w:t> jahat dari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untuk memalsukan surat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ataupun melakukan perbuatan melawan hukum.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5" w:after="0"/>
        <w:ind w:left="930" w:right="28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menyiapkan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mengisi</w:t>
      </w:r>
      <w:r>
        <w:rPr>
          <w:w w:val="115"/>
          <w:sz w:val="24"/>
        </w:rPr>
        <w:t> isian</w:t>
      </w:r>
      <w:r>
        <w:rPr>
          <w:w w:val="115"/>
          <w:sz w:val="24"/>
        </w:rPr>
        <w:t> dari Lampiran 13 adalah Staf Saksi.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menerangkan,</w:t>
      </w:r>
      <w:r>
        <w:rPr>
          <w:w w:val="115"/>
          <w:sz w:val="24"/>
        </w:rPr>
        <w:t> untuk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13,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dan Pernyataan</w:t>
      </w:r>
      <w:r>
        <w:rPr>
          <w:w w:val="115"/>
          <w:sz w:val="24"/>
        </w:rPr>
        <w:t>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dimiliki Pemohon/Keluarga dikembalikan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Saksi,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dokumen- dokumen tersebut disita oleh Penyidik Polda</w:t>
      </w:r>
      <w:r>
        <w:rPr>
          <w:w w:val="115"/>
          <w:sz w:val="24"/>
        </w:rPr>
        <w:t> Banten.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w w:val="115"/>
          <w:sz w:val="24"/>
        </w:rPr>
        <w:t> menerangkan, untuk Asli Sertifikat SHM No. 5/Lemo atas nama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 3</w:t>
      </w:r>
      <w:r>
        <w:rPr>
          <w:w w:val="115"/>
          <w:sz w:val="24"/>
        </w:rPr>
        <w:t> Maret 2023</w:t>
      </w:r>
      <w:r>
        <w:rPr>
          <w:w w:val="115"/>
          <w:sz w:val="24"/>
        </w:rPr>
        <w:t> disita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Penyidik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dari</w:t>
      </w:r>
      <w:r>
        <w:rPr>
          <w:w w:val="115"/>
          <w:sz w:val="24"/>
        </w:rPr>
        <w:t> Wahyono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 </w:t>
      </w:r>
      <w:r>
        <w:rPr>
          <w:spacing w:val="-2"/>
          <w:w w:val="115"/>
          <w:sz w:val="24"/>
        </w:rPr>
        <w:t>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 saksi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kehati-hatian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mengajukan permohonan ke</w:t>
      </w:r>
      <w:r>
        <w:rPr>
          <w:w w:val="115"/>
          <w:sz w:val="24"/>
        </w:rPr>
        <w:t> 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Saksi menerangkan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dalam mengajukan permohonan balik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nama waris,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syarat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melampirkan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 Penguasaan Fisik Tanah.</w:t>
      </w:r>
    </w:p>
    <w:p>
      <w:pPr>
        <w:spacing w:before="231"/>
        <w:ind w:left="57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Keterangan</w:t>
      </w:r>
      <w:r>
        <w:rPr>
          <w:b/>
          <w:spacing w:val="53"/>
          <w:w w:val="110"/>
          <w:sz w:val="24"/>
        </w:rPr>
        <w:t> </w:t>
      </w:r>
      <w:r>
        <w:rPr>
          <w:b/>
          <w:w w:val="110"/>
          <w:sz w:val="24"/>
        </w:rPr>
        <w:t>Saksi</w:t>
      </w:r>
      <w:r>
        <w:rPr>
          <w:b/>
          <w:spacing w:val="45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WAHYONO</w:t>
      </w:r>
    </w:p>
    <w:p>
      <w:pPr>
        <w:pStyle w:val="BodyText"/>
        <w:spacing w:line="357" w:lineRule="auto" w:before="259"/>
        <w:ind w:left="570" w:right="284" w:firstLine="0"/>
        <w:jc w:val="left"/>
      </w:pPr>
      <w:r>
        <w:rPr>
          <w:w w:val="115"/>
        </w:rPr>
        <w:t>Bahwa Keterangan Saksi</w:t>
      </w:r>
      <w:r>
        <w:rPr>
          <w:spacing w:val="38"/>
          <w:w w:val="115"/>
        </w:rPr>
        <w:t> </w:t>
      </w:r>
      <w:r>
        <w:rPr>
          <w:w w:val="115"/>
        </w:rPr>
        <w:t>di</w:t>
      </w:r>
      <w:r>
        <w:rPr>
          <w:spacing w:val="38"/>
          <w:w w:val="115"/>
        </w:rPr>
        <w:t> </w:t>
      </w:r>
      <w:r>
        <w:rPr>
          <w:w w:val="115"/>
        </w:rPr>
        <w:t>bawah</w:t>
      </w:r>
      <w:r>
        <w:rPr>
          <w:w w:val="115"/>
        </w:rPr>
        <w:t> Sumpah</w:t>
      </w:r>
      <w:r>
        <w:rPr>
          <w:w w:val="115"/>
        </w:rPr>
        <w:t> pada</w:t>
      </w:r>
      <w:r>
        <w:rPr>
          <w:spacing w:val="40"/>
          <w:w w:val="115"/>
        </w:rPr>
        <w:t> </w:t>
      </w:r>
      <w:r>
        <w:rPr>
          <w:w w:val="115"/>
        </w:rPr>
        <w:t>Persidangan</w:t>
      </w:r>
      <w:r>
        <w:rPr>
          <w:w w:val="115"/>
        </w:rPr>
        <w:t> tanggal 11 Juli</w:t>
      </w:r>
      <w:r>
        <w:rPr>
          <w:spacing w:val="-9"/>
          <w:w w:val="115"/>
        </w:rPr>
        <w:t> </w:t>
      </w:r>
      <w:r>
        <w:rPr>
          <w:w w:val="115"/>
        </w:rPr>
        <w:t>2025</w:t>
      </w:r>
      <w:r>
        <w:rPr>
          <w:spacing w:val="13"/>
          <w:w w:val="115"/>
        </w:rPr>
        <w:t> </w:t>
      </w:r>
      <w:r>
        <w:rPr>
          <w:w w:val="115"/>
        </w:rPr>
        <w:t>yang</w:t>
      </w:r>
      <w:r>
        <w:rPr>
          <w:spacing w:val="-3"/>
          <w:w w:val="115"/>
        </w:rPr>
        <w:t> </w:t>
      </w:r>
      <w:r>
        <w:rPr>
          <w:w w:val="115"/>
        </w:rPr>
        <w:t>pada</w:t>
      </w:r>
      <w:r>
        <w:rPr>
          <w:spacing w:val="-1"/>
          <w:w w:val="115"/>
        </w:rPr>
        <w:t> </w:t>
      </w:r>
      <w:r>
        <w:rPr>
          <w:w w:val="115"/>
        </w:rPr>
        <w:t>pokoknya</w:t>
      </w:r>
      <w:r>
        <w:rPr>
          <w:spacing w:val="10"/>
          <w:w w:val="115"/>
        </w:rPr>
        <w:t> </w:t>
      </w:r>
      <w:r>
        <w:rPr>
          <w:w w:val="115"/>
        </w:rPr>
        <w:t>menerangkan/menyatakan</w:t>
      </w:r>
      <w:r>
        <w:rPr>
          <w:spacing w:val="-28"/>
          <w:w w:val="115"/>
        </w:rPr>
        <w:t> </w:t>
      </w:r>
      <w:r>
        <w:rPr>
          <w:w w:val="115"/>
        </w:rPr>
        <w:t>sebagai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240" w:lineRule="auto" w:before="122" w:after="0"/>
        <w:ind w:left="930" w:right="0" w:hanging="360"/>
        <w:jc w:val="left"/>
        <w:rPr>
          <w:sz w:val="24"/>
        </w:rPr>
      </w:pPr>
      <w:r>
        <w:rPr>
          <w:w w:val="115"/>
          <w:sz w:val="24"/>
        </w:rPr>
        <w:t>Saksi</w:t>
      </w:r>
      <w:r>
        <w:rPr>
          <w:spacing w:val="66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pensiunan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PNS</w:t>
      </w:r>
      <w:r>
        <w:rPr>
          <w:spacing w:val="51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52"/>
          <w:w w:val="115"/>
          <w:sz w:val="24"/>
        </w:rPr>
        <w:t> </w:t>
      </w:r>
      <w:r>
        <w:rPr>
          <w:w w:val="115"/>
          <w:sz w:val="24"/>
        </w:rPr>
        <w:t>terakhir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bekerja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55"/>
          <w:w w:val="115"/>
          <w:sz w:val="24"/>
        </w:rPr>
        <w:t> </w:t>
      </w:r>
      <w:r>
        <w:rPr>
          <w:w w:val="115"/>
          <w:sz w:val="24"/>
        </w:rPr>
        <w:t>BPN</w:t>
      </w:r>
      <w:r>
        <w:rPr>
          <w:spacing w:val="57"/>
          <w:w w:val="115"/>
          <w:sz w:val="24"/>
        </w:rPr>
        <w:t> </w:t>
      </w:r>
      <w:r>
        <w:rPr>
          <w:spacing w:val="-4"/>
          <w:w w:val="115"/>
          <w:sz w:val="24"/>
        </w:rPr>
        <w:t>Kab.</w:t>
      </w:r>
    </w:p>
    <w:p>
      <w:pPr>
        <w:pStyle w:val="BodyText"/>
        <w:spacing w:before="151"/>
        <w:ind w:firstLine="0"/>
        <w:jc w:val="left"/>
      </w:pPr>
      <w:r>
        <w:rPr>
          <w:w w:val="110"/>
        </w:rPr>
        <w:t>Tangereng</w:t>
      </w:r>
      <w:r>
        <w:rPr>
          <w:spacing w:val="31"/>
          <w:w w:val="110"/>
        </w:rPr>
        <w:t> </w:t>
      </w:r>
      <w:r>
        <w:rPr>
          <w:w w:val="110"/>
        </w:rPr>
        <w:t>bagian</w:t>
      </w:r>
      <w:r>
        <w:rPr>
          <w:spacing w:val="26"/>
          <w:w w:val="110"/>
        </w:rPr>
        <w:t> </w:t>
      </w:r>
      <w:r>
        <w:rPr>
          <w:w w:val="110"/>
        </w:rPr>
        <w:t>loket</w:t>
      </w:r>
      <w:r>
        <w:rPr>
          <w:spacing w:val="35"/>
          <w:w w:val="110"/>
        </w:rPr>
        <w:t> </w:t>
      </w:r>
      <w:r>
        <w:rPr>
          <w:spacing w:val="-2"/>
          <w:w w:val="110"/>
        </w:rPr>
        <w:t>pengukuran.</w:t>
      </w:r>
    </w:p>
    <w:p>
      <w:pPr>
        <w:pStyle w:val="BodyText"/>
        <w:spacing w:after="0"/>
        <w:jc w:val="left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8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bekerja</w:t>
      </w:r>
      <w:r>
        <w:rPr>
          <w:w w:val="115"/>
          <w:sz w:val="24"/>
        </w:rPr>
        <w:t>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sejak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</w:t>
      </w:r>
      <w:r>
        <w:rPr>
          <w:w w:val="115"/>
          <w:sz w:val="24"/>
        </w:rPr>
        <w:t> Maret</w:t>
      </w:r>
      <w:r>
        <w:rPr>
          <w:w w:val="115"/>
          <w:sz w:val="24"/>
        </w:rPr>
        <w:t> 1986</w:t>
      </w:r>
      <w:r>
        <w:rPr>
          <w:w w:val="115"/>
          <w:sz w:val="24"/>
        </w:rPr>
        <w:t> dan pensiun</w:t>
      </w:r>
      <w:r>
        <w:rPr>
          <w:w w:val="115"/>
          <w:sz w:val="24"/>
        </w:rPr>
        <w:t> dari BPN sejak tanggal 1 September 2023.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waktu</w:t>
      </w:r>
      <w:r>
        <w:rPr>
          <w:w w:val="115"/>
          <w:sz w:val="24"/>
        </w:rPr>
        <w:t> masih</w:t>
      </w:r>
      <w:r>
        <w:rPr>
          <w:w w:val="115"/>
          <w:sz w:val="24"/>
        </w:rPr>
        <w:t> bekerja</w:t>
      </w:r>
      <w:r>
        <w:rPr>
          <w:w w:val="115"/>
          <w:sz w:val="24"/>
        </w:rPr>
        <w:t> di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pengukuran,</w:t>
      </w:r>
      <w:r>
        <w:rPr>
          <w:w w:val="115"/>
          <w:sz w:val="24"/>
        </w:rPr>
        <w:t> tugas saksi</w:t>
      </w:r>
      <w:r>
        <w:rPr>
          <w:w w:val="115"/>
          <w:sz w:val="24"/>
        </w:rPr>
        <w:t> adalah mengkoreksi</w:t>
      </w:r>
      <w:r>
        <w:rPr>
          <w:w w:val="115"/>
          <w:sz w:val="24"/>
        </w:rPr>
        <w:t> berkas-berkas permohonan</w:t>
      </w:r>
      <w:r>
        <w:rPr>
          <w:w w:val="115"/>
          <w:sz w:val="24"/>
        </w:rPr>
        <w:t> pengukuran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dan menunjukan petugas ukur.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9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teman</w:t>
      </w:r>
      <w:r>
        <w:rPr>
          <w:w w:val="115"/>
          <w:sz w:val="24"/>
        </w:rPr>
        <w:t> dekat </w:t>
      </w:r>
      <w:r>
        <w:rPr>
          <w:spacing w:val="-2"/>
          <w:w w:val="115"/>
          <w:sz w:val="24"/>
        </w:rPr>
        <w:t>saksi.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2" w:after="0"/>
        <w:ind w:left="930" w:right="28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kenal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Bapak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dan</w:t>
      </w:r>
      <w:r>
        <w:rPr>
          <w:w w:val="115"/>
          <w:sz w:val="24"/>
        </w:rPr>
        <w:t> Bapak</w:t>
      </w:r>
      <w:r>
        <w:rPr>
          <w:w w:val="115"/>
          <w:sz w:val="24"/>
        </w:rPr>
        <w:t> Misan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Pelor.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berkas-berkas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SHM No. 5/Lemo dari Bapak Sukamto.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berkas-berkas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dilampirkan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yaitu Permohonan, Fotokopi KTP, bukti bayar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PBB, bukti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bayar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BPHTB, Surat Kematian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 atas nama Sumita Chandra, dan Formulir Lampiran 13.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114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pemohon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melampirkan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Akta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Jual</w:t>
      </w:r>
      <w:r>
        <w:rPr>
          <w:spacing w:val="17"/>
          <w:w w:val="115"/>
          <w:sz w:val="24"/>
        </w:rPr>
        <w:t> </w:t>
      </w:r>
      <w:r>
        <w:rPr>
          <w:spacing w:val="-4"/>
          <w:w w:val="115"/>
          <w:sz w:val="24"/>
        </w:rPr>
        <w:t>Beli.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259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berkas-berkas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Sukamto, selanjutnya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menemui</w:t>
      </w:r>
      <w:r>
        <w:rPr>
          <w:w w:val="115"/>
          <w:sz w:val="24"/>
        </w:rPr>
        <w:t> saksi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tolong menyelesaikan permohonan ini.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ada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nama,</w:t>
      </w:r>
      <w:r>
        <w:rPr>
          <w:w w:val="115"/>
          <w:sz w:val="24"/>
        </w:rPr>
        <w:t> maka</w:t>
      </w:r>
      <w:r>
        <w:rPr>
          <w:w w:val="115"/>
          <w:sz w:val="24"/>
        </w:rPr>
        <w:t> bagian balik nama akan melakukan koreksi dan verifikasi.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oleh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bukan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nama,</w:t>
      </w:r>
      <w:r>
        <w:rPr>
          <w:w w:val="115"/>
          <w:sz w:val="24"/>
        </w:rPr>
        <w:t> maka berkas-berkas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 diserahkan Bapak Sukamto, saksi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serahkan kebagian loket balik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nama.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karena tanah yang</w:t>
      </w:r>
      <w:r>
        <w:rPr>
          <w:w w:val="115"/>
          <w:sz w:val="24"/>
        </w:rPr>
        <w:t> dimohonkan</w:t>
      </w:r>
      <w:r>
        <w:rPr>
          <w:w w:val="115"/>
          <w:sz w:val="24"/>
        </w:rPr>
        <w:t> balik nama</w:t>
      </w:r>
      <w:r>
        <w:rPr>
          <w:w w:val="115"/>
          <w:sz w:val="24"/>
        </w:rPr>
        <w:t> ini</w:t>
      </w:r>
      <w:r>
        <w:rPr>
          <w:w w:val="115"/>
          <w:sz w:val="24"/>
        </w:rPr>
        <w:t> luas yaitu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87.100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M2, maka bagian balik nama menyampaikan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kepada saksi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firstLine="0"/>
        <w:jc w:val="left"/>
      </w:pPr>
      <w:r>
        <w:rPr>
          <w:w w:val="115"/>
        </w:rPr>
        <w:t>agar</w:t>
      </w:r>
      <w:r>
        <w:rPr>
          <w:spacing w:val="40"/>
          <w:w w:val="115"/>
        </w:rPr>
        <w:t> </w:t>
      </w:r>
      <w:r>
        <w:rPr>
          <w:w w:val="115"/>
        </w:rPr>
        <w:t>berkas</w:t>
      </w:r>
      <w:r>
        <w:rPr>
          <w:spacing w:val="80"/>
          <w:w w:val="115"/>
        </w:rPr>
        <w:t> </w:t>
      </w:r>
      <w:r>
        <w:rPr>
          <w:w w:val="115"/>
        </w:rPr>
        <w:t>permohonan</w:t>
      </w:r>
      <w:r>
        <w:rPr>
          <w:spacing w:val="40"/>
          <w:w w:val="115"/>
        </w:rPr>
        <w:t> </w:t>
      </w:r>
      <w:r>
        <w:rPr>
          <w:w w:val="115"/>
        </w:rPr>
        <w:t>balik</w:t>
      </w:r>
      <w:r>
        <w:rPr>
          <w:spacing w:val="80"/>
          <w:w w:val="115"/>
        </w:rPr>
        <w:t> </w:t>
      </w:r>
      <w:r>
        <w:rPr>
          <w:w w:val="115"/>
        </w:rPr>
        <w:t>nama</w:t>
      </w:r>
      <w:r>
        <w:rPr>
          <w:spacing w:val="40"/>
          <w:w w:val="115"/>
        </w:rPr>
        <w:t> </w:t>
      </w:r>
      <w:r>
        <w:rPr>
          <w:w w:val="115"/>
        </w:rPr>
        <w:t>SHM</w:t>
      </w:r>
      <w:r>
        <w:rPr>
          <w:spacing w:val="80"/>
          <w:w w:val="115"/>
        </w:rPr>
        <w:t> </w:t>
      </w:r>
      <w:r>
        <w:rPr>
          <w:w w:val="115"/>
        </w:rPr>
        <w:t>No.</w:t>
      </w:r>
      <w:r>
        <w:rPr>
          <w:spacing w:val="80"/>
          <w:w w:val="115"/>
        </w:rPr>
        <w:t> </w:t>
      </w:r>
      <w:r>
        <w:rPr>
          <w:w w:val="115"/>
        </w:rPr>
        <w:t>5/Lemo</w:t>
      </w:r>
      <w:r>
        <w:rPr>
          <w:spacing w:val="40"/>
          <w:w w:val="115"/>
        </w:rPr>
        <w:t> </w:t>
      </w:r>
      <w:r>
        <w:rPr>
          <w:w w:val="115"/>
        </w:rPr>
        <w:t>diserahkan langsung ke bagian verifikasi, yaitu Bapak Johan.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240" w:lineRule="auto" w:before="122" w:after="0"/>
        <w:ind w:left="930" w:right="0" w:hanging="360"/>
        <w:jc w:val="left"/>
        <w:rPr>
          <w:sz w:val="24"/>
        </w:rPr>
      </w:pPr>
      <w:r>
        <w:rPr>
          <w:w w:val="115"/>
          <w:sz w:val="24"/>
        </w:rPr>
        <w:t>Saksi</w:t>
      </w:r>
      <w:r>
        <w:rPr>
          <w:spacing w:val="44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Bapak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Johan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kasubsi</w:t>
      </w:r>
      <w:r>
        <w:rPr>
          <w:spacing w:val="32"/>
          <w:w w:val="115"/>
          <w:sz w:val="24"/>
        </w:rPr>
        <w:t> </w:t>
      </w:r>
      <w:r>
        <w:rPr>
          <w:spacing w:val="-2"/>
          <w:w w:val="115"/>
          <w:sz w:val="24"/>
        </w:rPr>
        <w:t>Verifikasi.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271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Bapak</w:t>
      </w:r>
      <w:r>
        <w:rPr>
          <w:w w:val="115"/>
          <w:sz w:val="24"/>
        </w:rPr>
        <w:t> Johan</w:t>
      </w:r>
      <w:r>
        <w:rPr>
          <w:w w:val="115"/>
          <w:sz w:val="24"/>
        </w:rPr>
        <w:t> agar berkas-berkas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ini</w:t>
      </w:r>
      <w:r>
        <w:rPr>
          <w:w w:val="115"/>
          <w:sz w:val="24"/>
        </w:rPr>
        <w:t> dikoreksi atau diverifikasi kelengkapannya.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ada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lain</w:t>
      </w:r>
      <w:r>
        <w:rPr>
          <w:w w:val="115"/>
          <w:sz w:val="24"/>
        </w:rPr>
        <w:t> atau</w:t>
      </w:r>
      <w:r>
        <w:rPr>
          <w:w w:val="115"/>
          <w:sz w:val="24"/>
        </w:rPr>
        <w:t> teman-teman</w:t>
      </w:r>
      <w:r>
        <w:rPr>
          <w:w w:val="115"/>
          <w:sz w:val="24"/>
        </w:rPr>
        <w:t> saksi meminta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tolong untuk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mengajukan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proses balik nama tersebut,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berkas- berkas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Sertifikat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pasti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saksi serahkan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kebagian balik nama untuk di koreksi</w:t>
      </w:r>
      <w:r>
        <w:rPr>
          <w:w w:val="115"/>
          <w:sz w:val="24"/>
        </w:rPr>
        <w:t> dan diverifikasi.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mengkoreksi</w:t>
      </w:r>
      <w:r>
        <w:rPr>
          <w:w w:val="115"/>
          <w:sz w:val="24"/>
        </w:rPr>
        <w:t> dan memverifikasi</w:t>
      </w:r>
      <w:r>
        <w:rPr>
          <w:w w:val="115"/>
          <w:sz w:val="24"/>
        </w:rPr>
        <w:t> kelengkapan</w:t>
      </w:r>
      <w:r>
        <w:rPr>
          <w:w w:val="115"/>
          <w:sz w:val="24"/>
        </w:rPr>
        <w:t> berkas-berkas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SHM No. 5/Lemo adalah Bapak Johan.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untuk sertifikat-sertifikat lama yang</w:t>
      </w:r>
      <w:r>
        <w:rPr>
          <w:w w:val="115"/>
          <w:sz w:val="24"/>
        </w:rPr>
        <w:t> masih</w:t>
      </w:r>
      <w:r>
        <w:rPr>
          <w:w w:val="115"/>
          <w:sz w:val="24"/>
        </w:rPr>
        <w:t> terbitan Kementerian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Negeri,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biasanya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pimpinan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mengarahkan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cek lokasi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pengukuran</w:t>
      </w:r>
      <w:r>
        <w:rPr>
          <w:w w:val="115"/>
          <w:sz w:val="24"/>
        </w:rPr>
        <w:t> ulang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biasanya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agar ganti blangko</w:t>
      </w:r>
      <w:r>
        <w:rPr>
          <w:w w:val="115"/>
          <w:sz w:val="24"/>
        </w:rPr>
        <w:t> 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pimpinan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arahan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meminta pengukuran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ulang terhadap permohonan balik nama SHM No. 5/Lemo.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berkas di verifikasi</w:t>
      </w:r>
      <w:r>
        <w:rPr>
          <w:w w:val="115"/>
          <w:sz w:val="24"/>
        </w:rPr>
        <w:t> dan pemohon melakukan pembayaran, selanjutnya BPN akan melakukan plotting.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disita</w:t>
      </w:r>
      <w:r>
        <w:rPr>
          <w:w w:val="115"/>
          <w:sz w:val="24"/>
        </w:rPr>
        <w:t> oleh</w:t>
      </w:r>
      <w:r>
        <w:rPr>
          <w:w w:val="115"/>
          <w:sz w:val="24"/>
        </w:rPr>
        <w:t> 5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6</w:t>
      </w:r>
      <w:r>
        <w:rPr>
          <w:w w:val="115"/>
          <w:sz w:val="24"/>
        </w:rPr>
        <w:t> orang Penyidik</w:t>
      </w:r>
      <w:r>
        <w:rPr>
          <w:w w:val="115"/>
          <w:sz w:val="24"/>
        </w:rPr>
        <w:t> dari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Jaya, namun saksi</w:t>
      </w:r>
      <w:r>
        <w:rPr>
          <w:w w:val="115"/>
          <w:sz w:val="24"/>
        </w:rPr>
        <w:t> tidak mengetahui alasan SHM No. 5/Lemo disita oleh Penyidik Polda</w:t>
      </w:r>
      <w:r>
        <w:rPr>
          <w:w w:val="115"/>
          <w:sz w:val="24"/>
        </w:rPr>
        <w:t> Metro Jaya.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tidak mengetahui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apakah Penyidik Polda</w:t>
      </w:r>
      <w:r>
        <w:rPr>
          <w:w w:val="115"/>
          <w:sz w:val="24"/>
        </w:rPr>
        <w:t> Metro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Jaya mempunyai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penyitaan</w:t>
      </w:r>
      <w:r>
        <w:rPr>
          <w:w w:val="115"/>
          <w:sz w:val="24"/>
        </w:rPr>
        <w:t> dan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penyitaan</w:t>
      </w:r>
      <w:r>
        <w:rPr>
          <w:w w:val="115"/>
          <w:sz w:val="24"/>
        </w:rPr>
        <w:t> tersebut juga telah saksi informasikan</w:t>
      </w:r>
      <w:r>
        <w:rPr>
          <w:w w:val="115"/>
          <w:sz w:val="24"/>
        </w:rPr>
        <w:t> kepada Bapak Sukamto.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SHM No.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5/Lemo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disita oleh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Kepolisian</w:t>
      </w:r>
      <w:r>
        <w:rPr>
          <w:w w:val="115"/>
          <w:sz w:val="24"/>
        </w:rPr>
        <w:t> Polda Metro</w:t>
      </w:r>
      <w:r>
        <w:rPr>
          <w:w w:val="115"/>
          <w:sz w:val="24"/>
        </w:rPr>
        <w:t> Jaya,</w:t>
      </w:r>
      <w:r>
        <w:rPr>
          <w:w w:val="115"/>
          <w:sz w:val="24"/>
        </w:rPr>
        <w:t> berkas-berkas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 saksi</w:t>
      </w:r>
      <w:r>
        <w:rPr>
          <w:w w:val="115"/>
          <w:sz w:val="24"/>
        </w:rPr>
        <w:t> ambil dari</w:t>
      </w:r>
      <w:r>
        <w:rPr>
          <w:w w:val="115"/>
          <w:sz w:val="24"/>
        </w:rPr>
        <w:t> Bapak Johan.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6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setelah berkas-berkas permohonan balik nama SHM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diambil</w:t>
      </w:r>
      <w:r>
        <w:rPr>
          <w:w w:val="115"/>
          <w:sz w:val="24"/>
        </w:rPr>
        <w:t> dari</w:t>
      </w:r>
      <w:r>
        <w:rPr>
          <w:w w:val="115"/>
          <w:sz w:val="24"/>
        </w:rPr>
        <w:t> Bapak</w:t>
      </w:r>
      <w:r>
        <w:rPr>
          <w:w w:val="115"/>
          <w:sz w:val="24"/>
        </w:rPr>
        <w:t> Johan,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saksi kembalikan/serahkan kepada Bapak Sukamto.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26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2023,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dihubungi</w:t>
      </w:r>
      <w:r>
        <w:rPr>
          <w:w w:val="115"/>
          <w:sz w:val="24"/>
        </w:rPr>
        <w:t> oleh Kepolisian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mau dikembalikan</w:t>
      </w:r>
      <w:r>
        <w:rPr>
          <w:w w:val="115"/>
          <w:sz w:val="24"/>
        </w:rPr>
        <w:t> kepada saksi,</w:t>
      </w:r>
      <w:r>
        <w:rPr>
          <w:w w:val="115"/>
          <w:sz w:val="24"/>
        </w:rPr>
        <w:t> dan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menerima SHM No. 5/Lemo dari Kepolisian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 Jaya di Kantor BPN Kab.</w:t>
      </w:r>
      <w:r>
        <w:rPr>
          <w:w w:val="115"/>
          <w:sz w:val="24"/>
        </w:rPr>
        <w:t> 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5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 Jaya menyampaikan SHM</w:t>
      </w:r>
      <w:r>
        <w:rPr>
          <w:w w:val="115"/>
          <w:sz w:val="24"/>
        </w:rPr>
        <w:t> No. 5/Lemo dikembalikan karena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sudah selesai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penyidikannya, dan setelah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diterima,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serahkan kepada Kuasa Hukum Terdakwa.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mendapatkan</w:t>
      </w:r>
      <w:r>
        <w:rPr>
          <w:w w:val="115"/>
          <w:sz w:val="24"/>
        </w:rPr>
        <w:t> sesuatu</w:t>
      </w:r>
      <w:r>
        <w:rPr>
          <w:w w:val="115"/>
          <w:sz w:val="24"/>
        </w:rPr>
        <w:t> dari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 pada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saat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dimintai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tolong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menyelesaikan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nama SHM No. 5/Lemo ini.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membantu</w:t>
      </w:r>
      <w:r>
        <w:rPr>
          <w:w w:val="115"/>
          <w:sz w:val="24"/>
        </w:rPr>
        <w:t> Bapak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tanpa</w:t>
      </w:r>
      <w:r>
        <w:rPr>
          <w:w w:val="115"/>
          <w:sz w:val="24"/>
        </w:rPr>
        <w:t> mendapatkan imbalan karena saksi</w:t>
      </w:r>
      <w:r>
        <w:rPr>
          <w:w w:val="115"/>
          <w:sz w:val="24"/>
        </w:rPr>
        <w:t> teman dekat Bapak Sukamto.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berkas-berkas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 tercatat atas nama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sertifikat, secara umum bisa dilakukan oleh semua ahli waris.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kepada PPAT/Notaris,</w:t>
      </w:r>
      <w:r>
        <w:rPr>
          <w:w w:val="115"/>
          <w:sz w:val="24"/>
        </w:rPr>
        <w:t> maka</w:t>
      </w:r>
      <w:r>
        <w:rPr>
          <w:w w:val="115"/>
          <w:sz w:val="24"/>
        </w:rPr>
        <w:t> si</w:t>
      </w:r>
      <w:r>
        <w:rPr>
          <w:w w:val="115"/>
          <w:sz w:val="24"/>
        </w:rPr>
        <w:t> PPAT/Notaris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tersebut berhak untuk mengajukan permohonan balik nama ke BPN.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hasil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pengecekan sertifikat menunjukan bahwa pemohon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tanah,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itu,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hasil pengecekan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masalah,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akan dimohonkan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 ada masalah dan bisa</w:t>
      </w:r>
      <w:r>
        <w:rPr>
          <w:w w:val="115"/>
          <w:sz w:val="24"/>
        </w:rPr>
        <w:t> di</w:t>
      </w:r>
      <w:r>
        <w:rPr>
          <w:w w:val="115"/>
          <w:sz w:val="24"/>
        </w:rPr>
        <w:t> tindaklanjuti.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dalam</w:t>
      </w:r>
      <w:r>
        <w:rPr>
          <w:w w:val="115"/>
          <w:sz w:val="24"/>
        </w:rPr>
        <w:t> buku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bersih dan</w:t>
      </w:r>
      <w:r>
        <w:rPr>
          <w:w w:val="115"/>
          <w:sz w:val="24"/>
        </w:rPr>
        <w:t> tidak ada masalah serta tidak ada coret-coretan.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melihat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di buku tanah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bahwa SHM No. 5/Lemo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tidak ada</w:t>
      </w:r>
      <w:r>
        <w:rPr>
          <w:w w:val="115"/>
          <w:sz w:val="24"/>
        </w:rPr>
        <w:t> masalah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Bapak</w:t>
      </w:r>
      <w:r>
        <w:rPr>
          <w:w w:val="115"/>
          <w:sz w:val="24"/>
        </w:rPr>
        <w:t> Firman,</w:t>
      </w:r>
      <w:r>
        <w:rPr>
          <w:w w:val="115"/>
          <w:sz w:val="24"/>
        </w:rPr>
        <w:t> yaitu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mempunyai wewenang untuk membuka buku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Bapak Firman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ijin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untuk melihat buku tanah secara sukarela.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tidak memberikan atau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menjanjikan apapun kepada Bapak Firman untuk melihat buku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melihat SHM</w:t>
      </w:r>
      <w:r>
        <w:rPr>
          <w:w w:val="115"/>
          <w:sz w:val="24"/>
        </w:rPr>
        <w:t> No. 5/Lemo dalam buku</w:t>
      </w:r>
      <w:r>
        <w:rPr>
          <w:w w:val="115"/>
          <w:sz w:val="24"/>
        </w:rPr>
        <w:t> tanah sekitar tahun 2023.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1" w:after="0"/>
        <w:ind w:left="930" w:right="284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melihat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buku tanah itu sebelum berkas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permohonan balik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SHM No.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5/Lemo diserahkan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Bapak Johan.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melihat buku tanah untuk memastikan bahwa SHM No. 5/Lemo tidak ada masalah, sehingga proses balik nama lancar.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67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14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menerangkan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mau</w:t>
      </w:r>
      <w:r>
        <w:rPr>
          <w:w w:val="115"/>
          <w:sz w:val="24"/>
        </w:rPr>
        <w:t> di</w:t>
      </w:r>
      <w:r>
        <w:rPr>
          <w:w w:val="115"/>
          <w:sz w:val="24"/>
        </w:rPr>
        <w:t> daftarkan pertama kali ke 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dalam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14</w:t>
      </w:r>
      <w:r>
        <w:rPr>
          <w:w w:val="115"/>
          <w:sz w:val="24"/>
        </w:rPr>
        <w:t> harus jelas dan</w:t>
      </w:r>
      <w:r>
        <w:rPr>
          <w:w w:val="115"/>
          <w:sz w:val="24"/>
        </w:rPr>
        <w:t> detail lokasi</w:t>
      </w:r>
      <w:r>
        <w:rPr>
          <w:w w:val="115"/>
          <w:sz w:val="24"/>
        </w:rPr>
        <w:t> tanah dan batas-batas tanahnya.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yang</w:t>
      </w:r>
      <w:r>
        <w:rPr>
          <w:w w:val="115"/>
          <w:sz w:val="24"/>
        </w:rPr>
        <w:t> menentukan suatu bidang</w:t>
      </w:r>
      <w:r>
        <w:rPr>
          <w:w w:val="115"/>
          <w:sz w:val="24"/>
        </w:rPr>
        <w:t> tanah ada</w:t>
      </w:r>
      <w:r>
        <w:rPr>
          <w:w w:val="115"/>
          <w:sz w:val="24"/>
        </w:rPr>
        <w:t> masalah atau tidak itu BPN dari hasil pengecekan sertifikat.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5" w:hanging="360"/>
        <w:jc w:val="left"/>
        <w:rPr>
          <w:sz w:val="24"/>
        </w:rPr>
      </w:pPr>
      <w:r>
        <w:rPr>
          <w:w w:val="115"/>
          <w:sz w:val="24"/>
        </w:rPr>
        <w:t>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pernah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lihat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mengetahui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Putusan Pidana</w:t>
      </w:r>
      <w:r>
        <w:rPr>
          <w:w w:val="115"/>
          <w:sz w:val="24"/>
        </w:rPr>
        <w:t> No. 596</w:t>
      </w:r>
      <w:r>
        <w:rPr>
          <w:w w:val="115"/>
          <w:sz w:val="24"/>
        </w:rPr>
        <w:t> tanggal 16 Desember 1993.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  <w:tab w:pos="1830" w:val="left" w:leader="none"/>
          <w:tab w:pos="3545" w:val="left" w:leader="none"/>
          <w:tab w:pos="4528" w:val="left" w:leader="none"/>
          <w:tab w:pos="5260" w:val="left" w:leader="none"/>
          <w:tab w:pos="6412" w:val="left" w:leader="none"/>
          <w:tab w:pos="7539" w:val="left" w:leader="none"/>
          <w:tab w:pos="8487" w:val="left" w:leader="none"/>
        </w:tabs>
        <w:spacing w:line="369" w:lineRule="auto" w:before="122" w:after="0"/>
        <w:ind w:left="930" w:right="273" w:hanging="360"/>
        <w:jc w:val="left"/>
        <w:rPr>
          <w:sz w:val="24"/>
        </w:rPr>
      </w:pPr>
      <w:r>
        <w:rPr>
          <w:spacing w:val="-4"/>
          <w:w w:val="115"/>
          <w:sz w:val="24"/>
        </w:rPr>
        <w:t>Saksi</w:t>
      </w:r>
      <w:r>
        <w:rPr>
          <w:sz w:val="24"/>
        </w:rPr>
        <w:tab/>
      </w:r>
      <w:r>
        <w:rPr>
          <w:spacing w:val="-2"/>
          <w:w w:val="115"/>
          <w:sz w:val="24"/>
        </w:rPr>
        <w:t>menyatakan</w:t>
      </w:r>
      <w:r>
        <w:rPr>
          <w:sz w:val="24"/>
        </w:rPr>
        <w:tab/>
      </w:r>
      <w:r>
        <w:rPr>
          <w:spacing w:val="-2"/>
          <w:w w:val="115"/>
          <w:sz w:val="24"/>
        </w:rPr>
        <w:t>untuk</w:t>
      </w:r>
      <w:r>
        <w:rPr>
          <w:sz w:val="24"/>
        </w:rPr>
        <w:tab/>
      </w:r>
      <w:r>
        <w:rPr>
          <w:spacing w:val="-4"/>
          <w:w w:val="115"/>
          <w:sz w:val="24"/>
        </w:rPr>
        <w:t>bisa</w:t>
      </w:r>
      <w:r>
        <w:rPr>
          <w:sz w:val="24"/>
        </w:rPr>
        <w:tab/>
      </w:r>
      <w:r>
        <w:rPr>
          <w:spacing w:val="-2"/>
          <w:w w:val="115"/>
          <w:sz w:val="24"/>
        </w:rPr>
        <w:t>melihat</w:t>
      </w:r>
      <w:r>
        <w:rPr>
          <w:sz w:val="24"/>
        </w:rPr>
        <w:tab/>
      </w:r>
      <w:r>
        <w:rPr>
          <w:spacing w:val="-2"/>
          <w:w w:val="115"/>
          <w:sz w:val="24"/>
        </w:rPr>
        <w:t>warkah</w:t>
      </w:r>
      <w:r>
        <w:rPr>
          <w:sz w:val="24"/>
        </w:rPr>
        <w:tab/>
      </w:r>
      <w:r>
        <w:rPr>
          <w:spacing w:val="-2"/>
          <w:w w:val="115"/>
          <w:sz w:val="24"/>
        </w:rPr>
        <w:t>tanah</w:t>
      </w:r>
      <w:r>
        <w:rPr>
          <w:sz w:val="24"/>
        </w:rPr>
        <w:tab/>
      </w:r>
      <w:r>
        <w:rPr>
          <w:spacing w:val="-2"/>
          <w:w w:val="115"/>
          <w:sz w:val="24"/>
        </w:rPr>
        <w:t>melalui </w:t>
      </w:r>
      <w:r>
        <w:rPr>
          <w:w w:val="115"/>
          <w:sz w:val="24"/>
        </w:rPr>
        <w:t>pengecekan sertifikat secara online.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81" w:hanging="360"/>
        <w:jc w:val="left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13 bisa di unduh melalui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website BPN Kab.</w:t>
      </w:r>
      <w:r>
        <w:rPr>
          <w:w w:val="115"/>
          <w:sz w:val="24"/>
        </w:rPr>
        <w:t> Tangerang.</w:t>
      </w:r>
    </w:p>
    <w:p>
      <w:pPr>
        <w:spacing w:before="243"/>
        <w:ind w:left="570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16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10"/>
          <w:w w:val="115"/>
          <w:sz w:val="24"/>
        </w:rPr>
        <w:t> </w:t>
      </w:r>
      <w:r>
        <w:rPr>
          <w:b/>
          <w:w w:val="115"/>
          <w:sz w:val="24"/>
        </w:rPr>
        <w:t>H.</w:t>
      </w:r>
      <w:r>
        <w:rPr>
          <w:b/>
          <w:spacing w:val="15"/>
          <w:w w:val="115"/>
          <w:sz w:val="24"/>
        </w:rPr>
        <w:t> </w:t>
      </w:r>
      <w:r>
        <w:rPr>
          <w:b/>
          <w:w w:val="115"/>
          <w:sz w:val="24"/>
        </w:rPr>
        <w:t>SATRIA,</w:t>
      </w:r>
      <w:r>
        <w:rPr>
          <w:b/>
          <w:spacing w:val="14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S.I.P.</w:t>
      </w:r>
    </w:p>
    <w:p>
      <w:pPr>
        <w:pStyle w:val="BodyText"/>
        <w:spacing w:line="369" w:lineRule="auto" w:before="258"/>
        <w:ind w:left="570" w:right="271" w:firstLine="0"/>
      </w:pPr>
      <w:r>
        <w:rPr>
          <w:w w:val="115"/>
        </w:rPr>
        <w:t>Bahwa</w:t>
      </w:r>
      <w:r>
        <w:rPr>
          <w:w w:val="115"/>
        </w:rPr>
        <w:t> Keterangan</w:t>
      </w:r>
      <w:r>
        <w:rPr>
          <w:w w:val="115"/>
        </w:rPr>
        <w:t> Saksi</w:t>
      </w:r>
      <w:r>
        <w:rPr>
          <w:spacing w:val="40"/>
          <w:w w:val="115"/>
        </w:rPr>
        <w:t> </w:t>
      </w:r>
      <w:r>
        <w:rPr>
          <w:w w:val="115"/>
        </w:rPr>
        <w:t>di</w:t>
      </w:r>
      <w:r>
        <w:rPr>
          <w:w w:val="115"/>
        </w:rPr>
        <w:t> bawah</w:t>
      </w:r>
      <w:r>
        <w:rPr>
          <w:w w:val="115"/>
        </w:rPr>
        <w:t> Sumpah</w:t>
      </w:r>
      <w:r>
        <w:rPr>
          <w:w w:val="115"/>
        </w:rPr>
        <w:t> pada</w:t>
      </w:r>
      <w:r>
        <w:rPr>
          <w:w w:val="115"/>
        </w:rPr>
        <w:t> Persidangan</w:t>
      </w:r>
      <w:r>
        <w:rPr>
          <w:w w:val="115"/>
        </w:rPr>
        <w:t> tanggal</w:t>
      </w:r>
      <w:r>
        <w:rPr>
          <w:w w:val="115"/>
        </w:rPr>
        <w:t> 4 Juli</w:t>
      </w:r>
      <w:r>
        <w:rPr>
          <w:spacing w:val="-9"/>
          <w:w w:val="115"/>
        </w:rPr>
        <w:t> </w:t>
      </w:r>
      <w:r>
        <w:rPr>
          <w:w w:val="115"/>
        </w:rPr>
        <w:t>2025</w:t>
      </w:r>
      <w:r>
        <w:rPr>
          <w:spacing w:val="13"/>
          <w:w w:val="115"/>
        </w:rPr>
        <w:t> </w:t>
      </w:r>
      <w:r>
        <w:rPr>
          <w:w w:val="115"/>
        </w:rPr>
        <w:t>yang</w:t>
      </w:r>
      <w:r>
        <w:rPr>
          <w:spacing w:val="-3"/>
          <w:w w:val="115"/>
        </w:rPr>
        <w:t> </w:t>
      </w:r>
      <w:r>
        <w:rPr>
          <w:w w:val="115"/>
        </w:rPr>
        <w:t>pada</w:t>
      </w:r>
      <w:r>
        <w:rPr>
          <w:spacing w:val="-1"/>
          <w:w w:val="115"/>
        </w:rPr>
        <w:t> </w:t>
      </w:r>
      <w:r>
        <w:rPr>
          <w:w w:val="115"/>
        </w:rPr>
        <w:t>pokoknya</w:t>
      </w:r>
      <w:r>
        <w:rPr>
          <w:spacing w:val="10"/>
          <w:w w:val="115"/>
        </w:rPr>
        <w:t> </w:t>
      </w:r>
      <w:r>
        <w:rPr>
          <w:w w:val="115"/>
        </w:rPr>
        <w:t>menerangkan/menyatakan</w:t>
      </w:r>
      <w:r>
        <w:rPr>
          <w:spacing w:val="-28"/>
          <w:w w:val="115"/>
        </w:rPr>
        <w:t> </w:t>
      </w:r>
      <w:r>
        <w:rPr>
          <w:w w:val="115"/>
        </w:rPr>
        <w:t>sebagai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7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bekerja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Desember 2019</w:t>
      </w:r>
      <w:r>
        <w:rPr>
          <w:w w:val="115"/>
          <w:sz w:val="24"/>
        </w:rPr>
        <w:t> sampai dengan</w:t>
      </w:r>
      <w:r>
        <w:rPr>
          <w:w w:val="115"/>
          <w:sz w:val="24"/>
        </w:rPr>
        <w:t> 2027</w:t>
      </w:r>
      <w:r>
        <w:rPr>
          <w:w w:val="115"/>
          <w:sz w:val="24"/>
        </w:rPr>
        <w:t> dan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 mengenal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Terdakwa Charlie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tidak mengetahui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permasalahan hukum terkait SHM No. 5/Lemo,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dikarenakan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pada saat SHM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no. 5/Lemo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diterbitkan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bukan pada periode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menjabat sebagai kepala desa.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0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staf</w:t>
      </w:r>
      <w:r>
        <w:rPr>
          <w:w w:val="115"/>
          <w:sz w:val="24"/>
        </w:rPr>
        <w:t> dari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mendatangi Kantor Desa Lemo untuk membuat Surat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Pernyataan Penguasaan Fisik Bidang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8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 dibuat dan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diketik oleh staf saksi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yang bernama M. Satibi dan</w:t>
      </w:r>
      <w:r>
        <w:rPr>
          <w:spacing w:val="35"/>
          <w:w w:val="115"/>
          <w:sz w:val="24"/>
        </w:rPr>
        <w:t> </w:t>
      </w:r>
      <w:r>
        <w:rPr>
          <w:w w:val="115"/>
          <w:sz w:val="24"/>
        </w:rPr>
        <w:t>Fendi.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 diterbitkan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21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yang ditandatangani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M.</w:t>
      </w:r>
      <w:r>
        <w:rPr>
          <w:w w:val="115"/>
          <w:sz w:val="24"/>
        </w:rPr>
        <w:t> Satibi</w:t>
      </w:r>
      <w:r>
        <w:rPr>
          <w:w w:val="115"/>
          <w:sz w:val="24"/>
        </w:rPr>
        <w:t> dan</w:t>
      </w:r>
      <w:r>
        <w:rPr>
          <w:w w:val="115"/>
          <w:sz w:val="24"/>
        </w:rPr>
        <w:t> Nono</w:t>
      </w:r>
      <w:r>
        <w:rPr>
          <w:w w:val="115"/>
          <w:sz w:val="24"/>
        </w:rPr>
        <w:t> Sampono</w:t>
      </w:r>
      <w:r>
        <w:rPr>
          <w:w w:val="115"/>
          <w:sz w:val="24"/>
        </w:rPr>
        <w:t> (selaku</w:t>
      </w:r>
      <w:r>
        <w:rPr>
          <w:w w:val="115"/>
          <w:sz w:val="24"/>
        </w:rPr>
        <w:t> Direktur Utama PT Mandiri</w:t>
      </w:r>
      <w:r>
        <w:rPr>
          <w:w w:val="115"/>
          <w:sz w:val="24"/>
        </w:rPr>
        <w:t> Bangun Makmur).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5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Penguasaan Fisik Bidang Tanah</w:t>
      </w:r>
      <w:r>
        <w:rPr>
          <w:w w:val="115"/>
          <w:sz w:val="24"/>
        </w:rPr>
        <w:t> tanggal 21 Februari 2023.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tidak memeriksa Surat Pernyataan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Penguasaan Fisik Bidang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diketik</w:t>
      </w:r>
      <w:r>
        <w:rPr>
          <w:w w:val="115"/>
          <w:sz w:val="24"/>
        </w:rPr>
        <w:t> staf</w:t>
      </w:r>
      <w:r>
        <w:rPr>
          <w:w w:val="115"/>
          <w:sz w:val="24"/>
        </w:rPr>
        <w:t> saksi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M.</w:t>
      </w:r>
      <w:r>
        <w:rPr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Satibi.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1" w:hanging="360"/>
        <w:jc w:val="both"/>
        <w:rPr>
          <w:sz w:val="24"/>
        </w:rPr>
      </w:pPr>
      <w:r>
        <w:rPr>
          <w:w w:val="120"/>
          <w:sz w:val="24"/>
        </w:rPr>
        <w:t>Saksi menyatakan</w:t>
      </w:r>
      <w:r>
        <w:rPr>
          <w:w w:val="120"/>
          <w:sz w:val="24"/>
        </w:rPr>
        <w:t> staf</w:t>
      </w:r>
      <w:r>
        <w:rPr>
          <w:w w:val="120"/>
          <w:sz w:val="24"/>
        </w:rPr>
        <w:t> M.</w:t>
      </w:r>
      <w:r>
        <w:rPr>
          <w:w w:val="120"/>
          <w:sz w:val="24"/>
        </w:rPr>
        <w:t> Satibi bekerja</w:t>
      </w:r>
      <w:r>
        <w:rPr>
          <w:w w:val="120"/>
          <w:sz w:val="24"/>
        </w:rPr>
        <w:t> dibagian</w:t>
      </w:r>
      <w:r>
        <w:rPr>
          <w:w w:val="120"/>
          <w:sz w:val="24"/>
        </w:rPr>
        <w:t> pelayanan masyarakat.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Sementara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Fendi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adalah</w:t>
      </w:r>
      <w:r>
        <w:rPr>
          <w:spacing w:val="-12"/>
          <w:w w:val="120"/>
          <w:sz w:val="24"/>
        </w:rPr>
        <w:t> </w:t>
      </w:r>
      <w:r>
        <w:rPr>
          <w:w w:val="120"/>
          <w:sz w:val="24"/>
        </w:rPr>
        <w:t>jaro/mandor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di</w:t>
      </w:r>
      <w:r>
        <w:rPr>
          <w:spacing w:val="-10"/>
          <w:w w:val="120"/>
          <w:sz w:val="24"/>
        </w:rPr>
        <w:t> </w:t>
      </w:r>
      <w:r>
        <w:rPr>
          <w:w w:val="120"/>
          <w:sz w:val="24"/>
        </w:rPr>
        <w:t>Desa</w:t>
      </w:r>
      <w:r>
        <w:rPr>
          <w:spacing w:val="-7"/>
          <w:w w:val="120"/>
          <w:sz w:val="24"/>
        </w:rPr>
        <w:t> </w:t>
      </w:r>
      <w:r>
        <w:rPr>
          <w:w w:val="120"/>
          <w:sz w:val="24"/>
        </w:rPr>
        <w:t>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 </w:t>
      </w:r>
      <w:r>
        <w:rPr>
          <w:w w:val="110"/>
          <w:sz w:val="24"/>
        </w:rPr>
        <w:t>tanggal 21 Februari 2023 tidak diberikan nomor register</w:t>
      </w:r>
      <w:r>
        <w:rPr>
          <w:spacing w:val="-5"/>
          <w:w w:val="110"/>
          <w:sz w:val="24"/>
        </w:rPr>
        <w:t> </w:t>
      </w:r>
      <w:r>
        <w:rPr>
          <w:w w:val="110"/>
          <w:sz w:val="24"/>
        </w:rPr>
        <w:t>oleh Kelurahan </w:t>
      </w:r>
      <w:r>
        <w:rPr>
          <w:w w:val="115"/>
          <w:sz w:val="24"/>
        </w:rPr>
        <w:t>Desa Lemo karena lupa.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sampai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</w:t>
      </w:r>
      <w:r>
        <w:rPr>
          <w:w w:val="115"/>
          <w:sz w:val="24"/>
        </w:rPr>
        <w:t> Surat Pernyataan Penguasaan</w:t>
      </w:r>
      <w:r>
        <w:rPr>
          <w:w w:val="115"/>
          <w:sz w:val="24"/>
        </w:rPr>
        <w:t> Fisik Bidang Tanah</w:t>
      </w:r>
      <w:r>
        <w:rPr>
          <w:w w:val="115"/>
          <w:sz w:val="24"/>
        </w:rPr>
        <w:t> tidak mempunyai nomor register Kelurahan Desa 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alas</w:t>
      </w:r>
      <w:r>
        <w:rPr>
          <w:w w:val="115"/>
          <w:sz w:val="24"/>
        </w:rPr>
        <w:t> 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Nono</w:t>
      </w:r>
      <w:r>
        <w:rPr>
          <w:w w:val="115"/>
          <w:sz w:val="24"/>
        </w:rPr>
        <w:t> Sampono</w:t>
      </w:r>
      <w:r>
        <w:rPr>
          <w:w w:val="115"/>
          <w:sz w:val="24"/>
        </w:rPr>
        <w:t> selaku Direktur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Surat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Pernyataan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21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 adalah Akta Jual Beli.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Nono</w:t>
      </w:r>
      <w:r>
        <w:rPr>
          <w:w w:val="115"/>
          <w:sz w:val="24"/>
        </w:rPr>
        <w:t> Sampono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melampirkan</w:t>
      </w:r>
      <w:r>
        <w:rPr>
          <w:w w:val="115"/>
          <w:sz w:val="24"/>
        </w:rPr>
        <w:t> SHM,</w:t>
      </w:r>
      <w:r>
        <w:rPr>
          <w:w w:val="115"/>
          <w:sz w:val="24"/>
        </w:rPr>
        <w:t> PBB,</w:t>
      </w:r>
      <w:r>
        <w:rPr>
          <w:w w:val="115"/>
          <w:sz w:val="24"/>
        </w:rPr>
        <w:t> dan SPPT sebagai bukti untuk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membuat Surat Pernyataan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Penguasaan Fisik Bidang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alas</w:t>
      </w:r>
      <w:r>
        <w:rPr>
          <w:w w:val="115"/>
          <w:sz w:val="24"/>
        </w:rPr>
        <w:t> 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Makmur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seluas</w:t>
      </w:r>
      <w:r>
        <w:rPr>
          <w:w w:val="115"/>
          <w:sz w:val="24"/>
        </w:rPr>
        <w:t> 87.100</w:t>
      </w:r>
      <w:r>
        <w:rPr>
          <w:w w:val="115"/>
          <w:sz w:val="24"/>
        </w:rPr>
        <w:t> M2</w:t>
      </w:r>
      <w:r>
        <w:rPr>
          <w:w w:val="115"/>
          <w:sz w:val="24"/>
        </w:rPr>
        <w:t> yg</w:t>
      </w:r>
      <w:r>
        <w:rPr>
          <w:w w:val="115"/>
          <w:sz w:val="24"/>
        </w:rPr>
        <w:t> tercatat dalam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hanya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 Fisik Bidang Tanah</w:t>
      </w:r>
      <w:r>
        <w:rPr>
          <w:w w:val="115"/>
          <w:sz w:val="24"/>
        </w:rPr>
        <w:t> tanggal 21 Februari 2023.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4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 pemilik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sudah</w:t>
      </w:r>
      <w:r>
        <w:rPr>
          <w:w w:val="115"/>
          <w:sz w:val="24"/>
        </w:rPr>
        <w:t> bayar </w:t>
      </w:r>
      <w:r>
        <w:rPr>
          <w:spacing w:val="-2"/>
          <w:w w:val="115"/>
          <w:sz w:val="24"/>
        </w:rPr>
        <w:t>pajak.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7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selain menunjukkan Akta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Beli, staf PT Mandiri Bangun Makmur juga melampirkan Akta Kuasa</w:t>
      </w:r>
      <w:r>
        <w:rPr>
          <w:w w:val="115"/>
          <w:sz w:val="24"/>
        </w:rPr>
        <w:t> dari Ahli</w:t>
      </w:r>
      <w:r>
        <w:rPr>
          <w:w w:val="115"/>
          <w:sz w:val="24"/>
        </w:rPr>
        <w:t> Waris The Pit </w:t>
      </w:r>
      <w:r>
        <w:rPr>
          <w:spacing w:val="-4"/>
          <w:w w:val="115"/>
          <w:sz w:val="24"/>
        </w:rPr>
        <w:t>Nio.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mengecek</w:t>
      </w:r>
      <w:r>
        <w:rPr>
          <w:w w:val="115"/>
          <w:sz w:val="24"/>
        </w:rPr>
        <w:t> alas</w:t>
      </w:r>
      <w:r>
        <w:rPr>
          <w:w w:val="115"/>
          <w:sz w:val="24"/>
        </w:rPr>
        <w:t> 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Nono Sampono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Direktur</w:t>
      </w:r>
      <w:r>
        <w:rPr>
          <w:w w:val="115"/>
          <w:sz w:val="24"/>
        </w:rPr>
        <w:t> Utama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adalah staf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bernama M. Satibi dan Fendi.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yang melakukan cek lokasi</w:t>
      </w:r>
      <w:r>
        <w:rPr>
          <w:w w:val="115"/>
          <w:sz w:val="24"/>
        </w:rPr>
        <w:t> sebelum membuat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Surat Pernyataan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21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 adalah staf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 bernama M. Satibi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 Fendi.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staf</w:t>
      </w:r>
      <w:r>
        <w:rPr>
          <w:w w:val="115"/>
          <w:sz w:val="24"/>
        </w:rPr>
        <w:t> saksi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M.</w:t>
      </w:r>
      <w:r>
        <w:rPr>
          <w:w w:val="115"/>
          <w:sz w:val="24"/>
        </w:rPr>
        <w:t> Satibi</w:t>
      </w:r>
      <w:r>
        <w:rPr>
          <w:w w:val="115"/>
          <w:sz w:val="24"/>
        </w:rPr>
        <w:t> dan</w:t>
      </w:r>
      <w:r>
        <w:rPr>
          <w:w w:val="115"/>
          <w:sz w:val="24"/>
        </w:rPr>
        <w:t> Fendi melaporkan kepada saksi</w:t>
      </w:r>
      <w:r>
        <w:rPr>
          <w:w w:val="115"/>
          <w:sz w:val="24"/>
        </w:rPr>
        <w:t> setelah mengecek lokasi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staf</w:t>
      </w:r>
      <w:r>
        <w:rPr>
          <w:w w:val="115"/>
          <w:sz w:val="24"/>
        </w:rPr>
        <w:t> saksi</w:t>
      </w:r>
      <w:r>
        <w:rPr>
          <w:w w:val="115"/>
          <w:sz w:val="24"/>
        </w:rPr>
        <w:t> yang bernama</w:t>
      </w:r>
      <w:r>
        <w:rPr>
          <w:w w:val="115"/>
          <w:sz w:val="24"/>
        </w:rPr>
        <w:t> M.</w:t>
      </w:r>
      <w:r>
        <w:rPr>
          <w:w w:val="115"/>
          <w:sz w:val="24"/>
        </w:rPr>
        <w:t> Satibi</w:t>
      </w:r>
      <w:r>
        <w:rPr>
          <w:w w:val="115"/>
          <w:sz w:val="24"/>
        </w:rPr>
        <w:t> dan</w:t>
      </w:r>
      <w:r>
        <w:rPr>
          <w:w w:val="115"/>
          <w:sz w:val="24"/>
        </w:rPr>
        <w:t> Fendi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bahwa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sudah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Gedung,</w:t>
      </w:r>
      <w:r>
        <w:rPr>
          <w:w w:val="115"/>
          <w:sz w:val="24"/>
        </w:rPr>
        <w:t> Ruko,</w:t>
      </w:r>
      <w:r>
        <w:rPr>
          <w:w w:val="115"/>
          <w:sz w:val="24"/>
        </w:rPr>
        <w:t> Jembatan, Jalan,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Kavling- </w:t>
      </w:r>
      <w:r>
        <w:rPr>
          <w:spacing w:val="-2"/>
          <w:w w:val="115"/>
          <w:sz w:val="24"/>
        </w:rPr>
        <w:t>kavling.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 tanggal</w:t>
      </w:r>
      <w:r>
        <w:rPr>
          <w:w w:val="115"/>
          <w:sz w:val="24"/>
        </w:rPr>
        <w:t> 21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diketik</w:t>
      </w:r>
      <w:r>
        <w:rPr>
          <w:w w:val="115"/>
          <w:sz w:val="24"/>
        </w:rPr>
        <w:t> oleh</w:t>
      </w:r>
      <w:r>
        <w:rPr>
          <w:w w:val="115"/>
          <w:sz w:val="24"/>
        </w:rPr>
        <w:t> staf</w:t>
      </w:r>
      <w:r>
        <w:rPr>
          <w:w w:val="115"/>
          <w:sz w:val="24"/>
        </w:rPr>
        <w:t> PT Mandiri</w:t>
      </w:r>
      <w:r>
        <w:rPr>
          <w:w w:val="115"/>
          <w:sz w:val="24"/>
        </w:rPr>
        <w:t> Bangun Makmur.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redaksi/isi</w:t>
      </w:r>
      <w:r>
        <w:rPr>
          <w:w w:val="115"/>
          <w:sz w:val="24"/>
        </w:rPr>
        <w:t> dari Surat Pernyataan Penguasaan</w:t>
      </w:r>
      <w:r>
        <w:rPr>
          <w:w w:val="115"/>
          <w:sz w:val="24"/>
        </w:rPr>
        <w:t> Fisik Bidang Tanah</w:t>
      </w:r>
      <w:r>
        <w:rPr>
          <w:w w:val="115"/>
          <w:sz w:val="24"/>
        </w:rPr>
        <w:t> menjadi kewenangan staf saksi yang bernama M. Satibi.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membuat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Surat Pernyataan Penguasaan Fisik</w:t>
      </w:r>
      <w:r>
        <w:rPr>
          <w:w w:val="115"/>
          <w:sz w:val="24"/>
        </w:rPr>
        <w:t> Bidang Tanah,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 sudah</w:t>
      </w:r>
      <w:r>
        <w:rPr>
          <w:w w:val="115"/>
          <w:sz w:val="24"/>
        </w:rPr>
        <w:t> menguasai fisik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4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 mulai berlaku pada saat ditanda tangani.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surat-surat yang</w:t>
      </w:r>
      <w:r>
        <w:rPr>
          <w:w w:val="115"/>
          <w:sz w:val="24"/>
        </w:rPr>
        <w:t> ditanda</w:t>
      </w:r>
      <w:r>
        <w:rPr>
          <w:w w:val="115"/>
          <w:sz w:val="24"/>
        </w:rPr>
        <w:t> 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saksi selaku Kepala Desa Lemo maka surat-surat tersebut menjadi tanggung jawab saksi.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 dibuat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gratis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itu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bentuk</w:t>
      </w:r>
      <w:r>
        <w:rPr>
          <w:w w:val="115"/>
          <w:sz w:val="24"/>
        </w:rPr>
        <w:t> pelayanan</w:t>
      </w:r>
      <w:r>
        <w:rPr>
          <w:w w:val="115"/>
          <w:sz w:val="24"/>
        </w:rPr>
        <w:t> kepada </w:t>
      </w:r>
      <w:r>
        <w:rPr>
          <w:spacing w:val="-2"/>
          <w:w w:val="115"/>
          <w:sz w:val="24"/>
        </w:rPr>
        <w:t>masyarakat.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0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dulunya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tanah SHM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5/Lemo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berbentuk</w:t>
      </w:r>
      <w:r>
        <w:rPr>
          <w:spacing w:val="-2"/>
          <w:w w:val="115"/>
          <w:sz w:val="24"/>
        </w:rPr>
        <w:t> empang.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259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kenal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Nio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warisnya.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259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No.</w:t>
      </w:r>
      <w:r>
        <w:rPr>
          <w:w w:val="115"/>
          <w:sz w:val="24"/>
        </w:rPr>
        <w:t> 596 tanggal 16 Desember 1993.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menerbitkan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 Fisik Bidang Tanah</w:t>
      </w:r>
      <w:r>
        <w:rPr>
          <w:w w:val="115"/>
          <w:sz w:val="24"/>
        </w:rPr>
        <w:t> tidak menggunakan mekanisme yang sebenarnya.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mekanisme yang dimaksud adalah Surat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Pernyataan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 sebelum diterbitkan.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1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jangka</w:t>
      </w:r>
      <w:r>
        <w:rPr>
          <w:w w:val="115"/>
          <w:sz w:val="24"/>
        </w:rPr>
        <w:t> waktu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dimaksud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bertujuan untuk menunggu keberatan dari</w:t>
      </w:r>
      <w:r>
        <w:rPr>
          <w:w w:val="115"/>
          <w:sz w:val="24"/>
        </w:rPr>
        <w:t> 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terhadap penguasaan fisik yang dilakukan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ingin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Surat Pernyataan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Penguasaan Fisik Bidang Tanah</w:t>
      </w:r>
      <w:r>
        <w:rPr>
          <w:w w:val="115"/>
          <w:sz w:val="24"/>
        </w:rPr>
        <w:t> wajib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mempunyai alas hak yang sah seperti 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8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alah</w:t>
      </w:r>
      <w:r>
        <w:rPr>
          <w:w w:val="115"/>
          <w:sz w:val="24"/>
        </w:rPr>
        <w:t> 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wajib</w:t>
      </w:r>
      <w:r>
        <w:rPr>
          <w:w w:val="115"/>
          <w:sz w:val="24"/>
        </w:rPr>
        <w:t> ditunjukan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lampiran dalam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akan di</w:t>
      </w:r>
      <w:r>
        <w:rPr>
          <w:w w:val="115"/>
          <w:sz w:val="24"/>
        </w:rPr>
        <w:t> cek dan diperiksa</w:t>
      </w:r>
      <w:r>
        <w:rPr>
          <w:w w:val="115"/>
          <w:sz w:val="24"/>
        </w:rPr>
        <w:t> keabsahannya.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8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namanya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tercatat dalam Sertifikat tidak boleh mengajukan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Surat Pernyataan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Penguasaan Fisik Bidang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4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 ada nomor</w:t>
      </w:r>
      <w:r>
        <w:rPr>
          <w:w w:val="115"/>
          <w:sz w:val="24"/>
        </w:rPr>
        <w:t> register.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106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luas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Desa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Lemo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kurang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lebih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400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Hektar.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259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sawah</w:t>
      </w:r>
      <w:r>
        <w:rPr>
          <w:w w:val="115"/>
          <w:sz w:val="24"/>
        </w:rPr>
        <w:t> seluruhnya dibebaskan</w:t>
      </w:r>
      <w:r>
        <w:rPr>
          <w:w w:val="115"/>
          <w:sz w:val="24"/>
        </w:rPr>
        <w:t> oleh PT</w:t>
      </w:r>
      <w:r>
        <w:rPr>
          <w:w w:val="115"/>
          <w:sz w:val="24"/>
        </w:rPr>
        <w:t> Mandiri Bangun Makmur.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jumlah</w:t>
      </w:r>
      <w:r>
        <w:rPr>
          <w:w w:val="115"/>
          <w:sz w:val="24"/>
        </w:rPr>
        <w:t> penduduk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</w:t>
      </w:r>
      <w:r>
        <w:rPr>
          <w:w w:val="115"/>
          <w:sz w:val="24"/>
        </w:rPr>
        <w:t> kurang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5.000 Kepala Keluarga.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buku</w:t>
      </w:r>
      <w:r>
        <w:rPr>
          <w:w w:val="115"/>
          <w:sz w:val="24"/>
        </w:rPr>
        <w:t> warkah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1982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di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 karena dibawa</w:t>
      </w:r>
      <w:r>
        <w:rPr>
          <w:w w:val="115"/>
          <w:sz w:val="24"/>
        </w:rPr>
        <w:t> pulang</w:t>
      </w:r>
      <w:r>
        <w:rPr>
          <w:w w:val="115"/>
          <w:sz w:val="24"/>
        </w:rPr>
        <w:t> sama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Desa Lemo</w:t>
      </w:r>
      <w:r>
        <w:rPr>
          <w:w w:val="115"/>
          <w:sz w:val="24"/>
        </w:rPr>
        <w:t> waktu menjabat tahun </w:t>
      </w:r>
      <w:r>
        <w:rPr>
          <w:spacing w:val="-2"/>
          <w:w w:val="115"/>
          <w:sz w:val="24"/>
        </w:rPr>
        <w:t>1982.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9" w:after="0"/>
        <w:ind w:left="930" w:right="288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di Pengadilan,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belum pernah membuka buku Letter C Desa Lemo.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2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 alasan</w:t>
      </w:r>
      <w:r>
        <w:rPr>
          <w:w w:val="115"/>
          <w:sz w:val="24"/>
        </w:rPr>
        <w:t> belum membuka</w:t>
      </w:r>
      <w:r>
        <w:rPr>
          <w:w w:val="115"/>
          <w:sz w:val="24"/>
        </w:rPr>
        <w:t> buku</w:t>
      </w:r>
      <w:r>
        <w:rPr>
          <w:w w:val="115"/>
          <w:sz w:val="24"/>
        </w:rPr>
        <w:t> Letter C</w:t>
      </w:r>
      <w:r>
        <w:rPr>
          <w:w w:val="115"/>
          <w:sz w:val="24"/>
        </w:rPr>
        <w:t> desa</w:t>
      </w:r>
      <w:r>
        <w:rPr>
          <w:w w:val="115"/>
          <w:sz w:val="24"/>
        </w:rPr>
        <w:t> karena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menggagap hal ini sudah aman dan tidak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masalah.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semua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 menjadi tanggung jawab Kepala Desa Lemo yang menjabat.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Saksi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ada</w:t>
      </w:r>
      <w:r>
        <w:rPr>
          <w:w w:val="115"/>
          <w:sz w:val="24"/>
        </w:rPr>
        <w:t> sengketa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 masuk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Lemo,</w:t>
      </w:r>
      <w:r>
        <w:rPr>
          <w:w w:val="115"/>
          <w:sz w:val="24"/>
        </w:rPr>
        <w:t> maka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akan</w:t>
      </w:r>
      <w:r>
        <w:rPr>
          <w:w w:val="115"/>
          <w:sz w:val="24"/>
        </w:rPr>
        <w:t> menerbitkan Surat Pernyataan Penguasaan Fisik Bidang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Saksi menyatakan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dari saksi lahir sampai saat ini masih tinggal di Desa </w:t>
      </w:r>
      <w:r>
        <w:rPr>
          <w:spacing w:val="-2"/>
          <w:w w:val="115"/>
          <w:sz w:val="24"/>
        </w:rPr>
        <w:t>Lemo.</w:t>
      </w:r>
    </w:p>
    <w:p>
      <w:pPr>
        <w:spacing w:before="242"/>
        <w:ind w:left="570" w:right="0" w:firstLine="0"/>
        <w:jc w:val="both"/>
        <w:rPr>
          <w:sz w:val="24"/>
        </w:rPr>
      </w:pPr>
      <w:r>
        <w:rPr>
          <w:b/>
          <w:w w:val="115"/>
          <w:sz w:val="24"/>
        </w:rPr>
        <w:t>Keterangan</w:t>
      </w:r>
      <w:r>
        <w:rPr>
          <w:b/>
          <w:spacing w:val="4"/>
          <w:w w:val="115"/>
          <w:sz w:val="24"/>
        </w:rPr>
        <w:t> </w:t>
      </w:r>
      <w:r>
        <w:rPr>
          <w:b/>
          <w:w w:val="115"/>
          <w:sz w:val="24"/>
        </w:rPr>
        <w:t>Saksi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NONO</w:t>
      </w:r>
      <w:r>
        <w:rPr>
          <w:b/>
          <w:spacing w:val="1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SAMPONO</w:t>
      </w:r>
      <w:r>
        <w:rPr>
          <w:spacing w:val="-2"/>
          <w:w w:val="115"/>
          <w:sz w:val="24"/>
        </w:rPr>
        <w:t>.</w:t>
      </w:r>
    </w:p>
    <w:p>
      <w:pPr>
        <w:pStyle w:val="BodyText"/>
        <w:spacing w:line="357" w:lineRule="auto" w:before="271"/>
        <w:ind w:left="570" w:right="284" w:firstLine="0"/>
      </w:pPr>
      <w:r>
        <w:rPr>
          <w:w w:val="115"/>
        </w:rPr>
        <w:t>Bahwa Keterangan Saksi</w:t>
      </w:r>
      <w:r>
        <w:rPr>
          <w:w w:val="115"/>
        </w:rPr>
        <w:t> di</w:t>
      </w:r>
      <w:r>
        <w:rPr>
          <w:w w:val="115"/>
        </w:rPr>
        <w:t> bawah Sumpah pada</w:t>
      </w:r>
      <w:r>
        <w:rPr>
          <w:w w:val="115"/>
        </w:rPr>
        <w:t> Persidangan 2 Juli</w:t>
      </w:r>
      <w:r>
        <w:rPr>
          <w:w w:val="115"/>
        </w:rPr>
        <w:t> 2025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Nono</w:t>
      </w:r>
      <w:r>
        <w:rPr>
          <w:w w:val="115"/>
          <w:sz w:val="24"/>
        </w:rPr>
        <w:t> Sampono</w:t>
      </w:r>
      <w:r>
        <w:rPr>
          <w:w w:val="115"/>
          <w:sz w:val="24"/>
        </w:rPr>
        <w:t> bekerja</w:t>
      </w:r>
      <w:r>
        <w:rPr>
          <w:w w:val="115"/>
          <w:sz w:val="24"/>
        </w:rPr>
        <w:t> di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 dan</w:t>
      </w:r>
      <w:r>
        <w:rPr>
          <w:w w:val="115"/>
          <w:sz w:val="24"/>
        </w:rPr>
        <w:t> menjabat sebagai Direktur sejak tahun 2015.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Bahwa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terkait SHM</w:t>
      </w:r>
      <w:r>
        <w:rPr>
          <w:w w:val="115"/>
          <w:sz w:val="24"/>
        </w:rPr>
        <w:t> No. 5/Lemo atas nama Sumita Chandra,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Ahli Waris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The Pit Nio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memberikan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kuasa kepada PT. Mandiri Bangun Makmur untuk menyelesaikan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permasalahan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SHM No. 5/Lemo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8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 Bangun</w:t>
      </w:r>
      <w:r>
        <w:rPr>
          <w:w w:val="115"/>
          <w:sz w:val="24"/>
        </w:rPr>
        <w:t> Makmur pada</w:t>
      </w:r>
      <w:r>
        <w:rPr>
          <w:w w:val="115"/>
          <w:sz w:val="24"/>
        </w:rPr>
        <w:t> tahun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2015,</w:t>
      </w:r>
      <w:r>
        <w:rPr>
          <w:w w:val="115"/>
          <w:sz w:val="24"/>
        </w:rPr>
        <w:t> Koordinator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 yang paling dikenal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 atas nama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Tan Liu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Jin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diperintahkan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lahan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adalah petugas lapangan yang diperintahkan oleh PT. MBM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2" w:after="0"/>
        <w:ind w:left="930" w:right="28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atas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terhadap Charlie</w:t>
      </w:r>
      <w:r>
        <w:rPr>
          <w:w w:val="115"/>
          <w:sz w:val="24"/>
        </w:rPr>
        <w:t> Chandra, laporan tersebut sempat di SP3 karena adanya perdamaian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riwayat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 Chandra, saksi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hanya mendengar dari laporan tim Legal PT. MBM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Bahwa menurut Saksi</w:t>
      </w:r>
      <w:r>
        <w:rPr>
          <w:w w:val="115"/>
          <w:sz w:val="24"/>
        </w:rPr>
        <w:t> atas dugaan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pemalsuan</w:t>
      </w:r>
      <w:r>
        <w:rPr>
          <w:w w:val="115"/>
          <w:sz w:val="24"/>
        </w:rPr>
        <w:t> j.o</w:t>
      </w:r>
      <w:r>
        <w:rPr>
          <w:w w:val="115"/>
          <w:sz w:val="24"/>
        </w:rPr>
        <w:t> turut serta</w:t>
      </w:r>
      <w:r>
        <w:rPr>
          <w:w w:val="115"/>
          <w:sz w:val="24"/>
        </w:rPr>
        <w:t> membuat surat</w:t>
      </w:r>
      <w:r>
        <w:rPr>
          <w:w w:val="115"/>
          <w:sz w:val="24"/>
        </w:rPr>
        <w:t> palsu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dan Sukamto</w:t>
      </w:r>
      <w:r>
        <w:rPr>
          <w:spacing w:val="-16"/>
          <w:w w:val="115"/>
          <w:sz w:val="24"/>
        </w:rPr>
        <w:t> </w:t>
      </w:r>
      <w:r>
        <w:rPr>
          <w:w w:val="125"/>
          <w:sz w:val="24"/>
        </w:rPr>
        <w:t>,</w:t>
      </w:r>
      <w:r>
        <w:rPr>
          <w:spacing w:val="-3"/>
          <w:w w:val="125"/>
          <w:sz w:val="24"/>
        </w:rPr>
        <w:t> </w:t>
      </w:r>
      <w:r>
        <w:rPr>
          <w:w w:val="115"/>
          <w:sz w:val="24"/>
        </w:rPr>
        <w:t>maka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PT.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MBM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mengalami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kerugian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kurang lebih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sebesar Rp. 270.000.000,00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(dua ratus tujuh puluh juta rupiah)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saham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PT.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</w:t>
      </w:r>
      <w:r>
        <w:rPr>
          <w:w w:val="115"/>
          <w:sz w:val="24"/>
        </w:rPr>
        <w:t> dan</w:t>
      </w:r>
      <w:r>
        <w:rPr>
          <w:w w:val="115"/>
          <w:sz w:val="24"/>
        </w:rPr>
        <w:t> PT. Tunas</w:t>
      </w:r>
      <w:r>
        <w:rPr>
          <w:w w:val="115"/>
          <w:sz w:val="24"/>
        </w:rPr>
        <w:t> Mekarjaya,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porsi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saham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sama</w:t>
      </w:r>
      <w:r>
        <w:rPr>
          <w:w w:val="115"/>
          <w:sz w:val="24"/>
        </w:rPr>
        <w:t> yaitu 50:50</w:t>
      </w:r>
      <w:r>
        <w:rPr>
          <w:w w:val="115"/>
          <w:sz w:val="24"/>
        </w:rPr>
        <w:t> dan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bergerak</w:t>
      </w:r>
      <w:r>
        <w:rPr>
          <w:w w:val="115"/>
          <w:sz w:val="24"/>
        </w:rPr>
        <w:t> dibidang</w:t>
      </w:r>
      <w:r>
        <w:rPr>
          <w:w w:val="115"/>
          <w:sz w:val="24"/>
        </w:rPr>
        <w:t> Pembangunan</w:t>
      </w:r>
      <w:r>
        <w:rPr>
          <w:w w:val="115"/>
          <w:sz w:val="24"/>
        </w:rPr>
        <w:t> Properti</w:t>
      </w:r>
      <w:r>
        <w:rPr>
          <w:w w:val="115"/>
          <w:sz w:val="24"/>
        </w:rPr>
        <w:t> dan Pengadaan lahan.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saksi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pembebasan</w:t>
      </w:r>
      <w:r>
        <w:rPr>
          <w:w w:val="115"/>
          <w:sz w:val="24"/>
        </w:rPr>
        <w:t> lahan hanya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Tata</w:t>
      </w:r>
      <w:r>
        <w:rPr>
          <w:w w:val="115"/>
          <w:sz w:val="24"/>
        </w:rPr>
        <w:t> Ruang</w:t>
      </w:r>
      <w:r>
        <w:rPr>
          <w:w w:val="115"/>
          <w:sz w:val="24"/>
        </w:rPr>
        <w:t> Wilayah,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 dan</w:t>
      </w:r>
      <w:r>
        <w:rPr>
          <w:w w:val="115"/>
          <w:sz w:val="24"/>
        </w:rPr>
        <w:t> Pertimbangan</w:t>
      </w:r>
      <w:r>
        <w:rPr>
          <w:w w:val="115"/>
          <w:sz w:val="24"/>
        </w:rPr>
        <w:t> Teknis</w:t>
      </w:r>
      <w:r>
        <w:rPr>
          <w:w w:val="115"/>
          <w:sz w:val="24"/>
        </w:rPr>
        <w:t> dari</w:t>
      </w:r>
      <w:r>
        <w:rPr>
          <w:w w:val="115"/>
          <w:sz w:val="24"/>
        </w:rPr>
        <w:t> ATR</w:t>
      </w:r>
      <w:r>
        <w:rPr>
          <w:w w:val="115"/>
          <w:sz w:val="24"/>
        </w:rPr>
        <w:t> BPN.</w:t>
      </w:r>
      <w:r>
        <w:rPr>
          <w:w w:val="115"/>
          <w:sz w:val="24"/>
        </w:rPr>
        <w:t> Tiga</w:t>
      </w:r>
      <w:r>
        <w:rPr>
          <w:w w:val="115"/>
          <w:sz w:val="24"/>
        </w:rPr>
        <w:t> hal</w:t>
      </w:r>
      <w:r>
        <w:rPr>
          <w:w w:val="115"/>
          <w:sz w:val="24"/>
        </w:rPr>
        <w:t> itu</w:t>
      </w:r>
      <w:r>
        <w:rPr>
          <w:w w:val="115"/>
          <w:sz w:val="24"/>
        </w:rPr>
        <w:t> cukup</w:t>
      </w:r>
      <w:r>
        <w:rPr>
          <w:w w:val="115"/>
          <w:sz w:val="24"/>
        </w:rPr>
        <w:t> untuk melakukan pengadaan lahan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saksi,</w:t>
      </w:r>
      <w:r>
        <w:rPr>
          <w:w w:val="115"/>
          <w:sz w:val="24"/>
        </w:rPr>
        <w:t> PT.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</w:t>
      </w:r>
      <w:r>
        <w:rPr>
          <w:w w:val="115"/>
          <w:sz w:val="24"/>
        </w:rPr>
        <w:t> maupun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dalam mengerjakan</w:t>
      </w:r>
      <w:r>
        <w:rPr>
          <w:w w:val="115"/>
          <w:sz w:val="24"/>
        </w:rPr>
        <w:t> kawasan</w:t>
      </w:r>
      <w:r>
        <w:rPr>
          <w:w w:val="115"/>
          <w:sz w:val="24"/>
        </w:rPr>
        <w:t> PIK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tiba-tiba</w:t>
      </w:r>
      <w:r>
        <w:rPr>
          <w:w w:val="115"/>
          <w:sz w:val="24"/>
        </w:rPr>
        <w:t> merampok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tanpa adanya dasar.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3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 saksi mengenal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Ali Hanafi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 sejak tahun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2015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masuk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sebagai advisor</w:t>
      </w:r>
      <w:r>
        <w:rPr>
          <w:w w:val="115"/>
          <w:sz w:val="24"/>
        </w:rPr>
        <w:t> Agung Sedayu Group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7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atas nama Sumita Chandra sejak tahun 1988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9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nama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lagi</w:t>
      </w:r>
      <w:r>
        <w:rPr>
          <w:w w:val="115"/>
          <w:sz w:val="24"/>
        </w:rPr>
        <w:t> di dalam SHM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5/Lemo karena adanya Akta Jual Beli No. 202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anak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Sumita Chandra yang namanya tercatat dalam SHM No. 5/Lemo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saat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dan</w:t>
      </w:r>
      <w:r>
        <w:rPr>
          <w:w w:val="115"/>
          <w:sz w:val="24"/>
        </w:rPr>
        <w:t> diperiksa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penyidik, saksi</w:t>
      </w:r>
      <w:r>
        <w:rPr>
          <w:w w:val="115"/>
          <w:sz w:val="24"/>
        </w:rPr>
        <w:t> menyerahkan bukti-bukti</w:t>
      </w:r>
      <w:r>
        <w:rPr>
          <w:w w:val="115"/>
          <w:sz w:val="24"/>
        </w:rPr>
        <w:t> berupa lampiran</w:t>
      </w:r>
      <w:r>
        <w:rPr>
          <w:w w:val="115"/>
          <w:sz w:val="24"/>
        </w:rPr>
        <w:t> 13,</w:t>
      </w:r>
      <w:r>
        <w:rPr>
          <w:w w:val="115"/>
          <w:sz w:val="24"/>
        </w:rPr>
        <w:t> Surat Pernyataan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pemohon,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dan</w:t>
      </w:r>
      <w:r>
        <w:rPr>
          <w:w w:val="115"/>
          <w:sz w:val="24"/>
        </w:rPr>
        <w:t> dokumen- dokumen</w:t>
      </w:r>
      <w:r>
        <w:rPr>
          <w:w w:val="115"/>
          <w:sz w:val="24"/>
        </w:rPr>
        <w:t> lain,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dokumen</w:t>
      </w:r>
      <w:r>
        <w:rPr>
          <w:w w:val="115"/>
          <w:sz w:val="24"/>
        </w:rPr>
        <w:t> tersebut diperoleh dari mana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sebesar</w:t>
      </w:r>
      <w:r>
        <w:rPr>
          <w:w w:val="115"/>
          <w:sz w:val="24"/>
        </w:rPr>
        <w:t> Rp.</w:t>
      </w:r>
      <w:r>
        <w:rPr>
          <w:w w:val="115"/>
          <w:sz w:val="24"/>
        </w:rPr>
        <w:t> 270.000.000,00</w:t>
      </w:r>
      <w:r>
        <w:rPr>
          <w:w w:val="115"/>
          <w:sz w:val="24"/>
        </w:rPr>
        <w:t> yang disampaikan</w:t>
      </w:r>
      <w:r>
        <w:rPr>
          <w:w w:val="115"/>
          <w:sz w:val="24"/>
        </w:rPr>
        <w:t> kepada penyidik, saksi</w:t>
      </w:r>
      <w:r>
        <w:rPr>
          <w:w w:val="115"/>
          <w:sz w:val="24"/>
        </w:rPr>
        <w:t> tidak mengetahui rinciannya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langsung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fisik tanah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SHM No. 5/Lemo atas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nama Sumita Chandra, karena saksi hanya mendapatkan laporan dari orang lapangan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4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menurut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sepengetahuan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saksi dalam Laporan Pidana 263 KUHP dengan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 memperlihatkan hasil uji laboratorium forensik kepada saksi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110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menurut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saksi,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13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menimbulkan</w:t>
      </w:r>
      <w:r>
        <w:rPr>
          <w:spacing w:val="8"/>
          <w:w w:val="115"/>
          <w:sz w:val="24"/>
        </w:rPr>
        <w:t> </w:t>
      </w:r>
      <w:r>
        <w:rPr>
          <w:spacing w:val="-5"/>
          <w:w w:val="115"/>
          <w:sz w:val="24"/>
        </w:rPr>
        <w:t>hak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259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menurut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saksi,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13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menimbulan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utang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271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 Sumita Chandra dimanfaatkan dan berbentuk apa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isi</w:t>
      </w:r>
      <w:r>
        <w:rPr>
          <w:w w:val="115"/>
          <w:sz w:val="24"/>
        </w:rPr>
        <w:t> kesepakatan</w:t>
      </w:r>
      <w:r>
        <w:rPr>
          <w:w w:val="115"/>
          <w:sz w:val="24"/>
        </w:rPr>
        <w:t> perdamaian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adalah,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satunya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menyerahkan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</w:t>
      </w:r>
      <w:r>
        <w:rPr>
          <w:w w:val="115"/>
          <w:sz w:val="24"/>
        </w:rPr>
        <w:t> atas nama Sumita Chandra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 menuntut lagi haknya Charlie Chandra terhadap lahan yang dimaksud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Bahwa dari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PT. MBM, ada yang sudah</w:t>
      </w:r>
      <w:r>
        <w:rPr>
          <w:w w:val="115"/>
          <w:sz w:val="24"/>
        </w:rPr>
        <w:t> meninggal dunia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apa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Charlie Chandra yang melanggar isi dari perdamaian.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 menurut saksi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 menguasai dan</w:t>
      </w:r>
      <w:r>
        <w:rPr>
          <w:w w:val="115"/>
          <w:sz w:val="24"/>
        </w:rPr>
        <w:t> mengelola tanah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adanya kerjasama antara PT. MBM dengan Ahli Waris The Pit</w:t>
      </w:r>
      <w:r>
        <w:rPr>
          <w:w w:val="115"/>
          <w:sz w:val="24"/>
        </w:rPr>
        <w:t> Nio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mengurus</w:t>
      </w:r>
      <w:r>
        <w:rPr>
          <w:w w:val="115"/>
          <w:sz w:val="24"/>
        </w:rPr>
        <w:t> segala</w:t>
      </w:r>
      <w:r>
        <w:rPr>
          <w:w w:val="115"/>
          <w:sz w:val="24"/>
        </w:rPr>
        <w:t> urusan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PT.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MBM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w w:val="115"/>
          <w:sz w:val="24"/>
        </w:rPr>
        <w:t> dasar</w:t>
      </w:r>
      <w:r>
        <w:rPr>
          <w:w w:val="115"/>
          <w:sz w:val="24"/>
        </w:rPr>
        <w:t> kuasa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w w:val="115"/>
          <w:sz w:val="24"/>
        </w:rPr>
        <w:t> Ahli Waris The</w:t>
      </w:r>
      <w:r>
        <w:rPr>
          <w:w w:val="115"/>
          <w:sz w:val="24"/>
        </w:rPr>
        <w:t> Pit Nio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PT. MBM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Kalausul</w:t>
      </w:r>
      <w:r>
        <w:rPr>
          <w:w w:val="115"/>
          <w:sz w:val="24"/>
        </w:rPr>
        <w:t> 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melepaskan seluruh</w:t>
      </w:r>
      <w:r>
        <w:rPr>
          <w:w w:val="115"/>
          <w:sz w:val="24"/>
        </w:rPr>
        <w:t> tanggung</w:t>
      </w:r>
      <w:r>
        <w:rPr>
          <w:w w:val="115"/>
          <w:sz w:val="24"/>
        </w:rPr>
        <w:t> jawab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 Sumita Chandra kepada PT. MBM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5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 atas nama Sumita Chandra, hanya berdasarkan adanya kuasa dari Ahli Waris The Pit Nio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5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membenarkan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mengajukan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 Chandra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 9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ke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Tangerang,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masih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Belum terbit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 atas nama Sumita Chandra tertanggal 3 Maret 2023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1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perdamaian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MBM tidak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kompensasi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diberikan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oleh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PT.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MBM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Charlie Chandra atau Ahli Waris Sumita Chandra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dasar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Ahli Waris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The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Pit Nio mengklaim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memiliki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tanah SHM No. 5/Lemo atas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nama Sumit Chandra, adalah hanya berdasarkan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Bukan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Sertifikat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hak atas tanah.</w:t>
      </w:r>
    </w:p>
    <w:p>
      <w:pPr>
        <w:pStyle w:val="Heading1"/>
        <w:spacing w:before="244"/>
      </w:pPr>
      <w:r>
        <w:rPr>
          <w:w w:val="115"/>
        </w:rPr>
        <w:t>KETERANGAN</w:t>
      </w:r>
      <w:r>
        <w:rPr>
          <w:spacing w:val="2"/>
          <w:w w:val="115"/>
        </w:rPr>
        <w:t> </w:t>
      </w:r>
      <w:r>
        <w:rPr>
          <w:spacing w:val="-4"/>
          <w:w w:val="115"/>
        </w:rPr>
        <w:t>AHLI</w:t>
      </w:r>
    </w:p>
    <w:p>
      <w:pPr>
        <w:spacing w:before="151"/>
        <w:ind w:left="570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AHLI</w:t>
      </w:r>
      <w:r>
        <w:rPr>
          <w:b/>
          <w:spacing w:val="17"/>
          <w:w w:val="115"/>
          <w:sz w:val="24"/>
        </w:rPr>
        <w:t> </w:t>
      </w:r>
      <w:r>
        <w:rPr>
          <w:b/>
          <w:w w:val="115"/>
          <w:sz w:val="24"/>
        </w:rPr>
        <w:t>PIDANA</w:t>
      </w:r>
      <w:r>
        <w:rPr>
          <w:b/>
          <w:spacing w:val="24"/>
          <w:w w:val="115"/>
          <w:sz w:val="24"/>
        </w:rPr>
        <w:t> </w:t>
      </w:r>
      <w:r>
        <w:rPr>
          <w:b/>
          <w:w w:val="115"/>
          <w:sz w:val="24"/>
        </w:rPr>
        <w:t>PROF.</w:t>
      </w:r>
      <w:r>
        <w:rPr>
          <w:b/>
          <w:spacing w:val="20"/>
          <w:w w:val="115"/>
          <w:sz w:val="24"/>
        </w:rPr>
        <w:t> </w:t>
      </w:r>
      <w:r>
        <w:rPr>
          <w:b/>
          <w:w w:val="115"/>
          <w:sz w:val="24"/>
        </w:rPr>
        <w:t>JAMIN</w:t>
      </w:r>
      <w:r>
        <w:rPr>
          <w:b/>
          <w:spacing w:val="19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GINTING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pStyle w:val="BodyText"/>
        <w:spacing w:line="357" w:lineRule="auto"/>
        <w:ind w:left="570" w:right="284" w:firstLine="0"/>
      </w:pPr>
      <w:r>
        <w:rPr>
          <w:w w:val="115"/>
        </w:rPr>
        <w:t>Bahwa Keterangan</w:t>
      </w:r>
      <w:r>
        <w:rPr>
          <w:spacing w:val="-15"/>
          <w:w w:val="115"/>
        </w:rPr>
        <w:t> </w:t>
      </w:r>
      <w:r>
        <w:rPr>
          <w:w w:val="115"/>
        </w:rPr>
        <w:t>Ahli</w:t>
      </w:r>
      <w:r>
        <w:rPr>
          <w:w w:val="115"/>
        </w:rPr>
        <w:t> di</w:t>
      </w:r>
      <w:r>
        <w:rPr>
          <w:w w:val="115"/>
        </w:rPr>
        <w:t> bawah</w:t>
      </w:r>
      <w:r>
        <w:rPr>
          <w:w w:val="115"/>
        </w:rPr>
        <w:t> Sumpah pada</w:t>
      </w:r>
      <w:r>
        <w:rPr>
          <w:w w:val="115"/>
        </w:rPr>
        <w:t> Persidangan</w:t>
      </w:r>
      <w:r>
        <w:rPr>
          <w:w w:val="115"/>
        </w:rPr>
        <w:t> 15 Juli</w:t>
      </w:r>
      <w:r>
        <w:rPr>
          <w:w w:val="115"/>
        </w:rPr>
        <w:t> 2025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2" w:after="0"/>
        <w:ind w:left="930" w:right="29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dirinya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Ahli</w:t>
      </w:r>
      <w:r>
        <w:rPr>
          <w:w w:val="115"/>
          <w:sz w:val="24"/>
        </w:rPr>
        <w:t> dibidang</w:t>
      </w:r>
      <w:r>
        <w:rPr>
          <w:w w:val="115"/>
          <w:sz w:val="24"/>
        </w:rPr>
        <w:t> Hukum</w:t>
      </w:r>
      <w:r>
        <w:rPr>
          <w:w w:val="115"/>
          <w:sz w:val="24"/>
        </w:rPr>
        <w:t> Pidana dan</w:t>
      </w:r>
      <w:r>
        <w:rPr>
          <w:w w:val="115"/>
          <w:sz w:val="24"/>
        </w:rPr>
        <w:t> Hukum Acara Pidana.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Ahli menyatakan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dalam Pasal 263 KUHP pertama,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dia harus ada kehendak</w:t>
      </w:r>
      <w:r>
        <w:rPr>
          <w:w w:val="115"/>
          <w:sz w:val="24"/>
        </w:rPr>
        <w:t> dari</w:t>
      </w:r>
      <w:r>
        <w:rPr>
          <w:w w:val="115"/>
          <w:sz w:val="24"/>
        </w:rPr>
        <w:t> tersangka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palsu</w:t>
      </w:r>
      <w:r>
        <w:rPr>
          <w:w w:val="115"/>
          <w:sz w:val="24"/>
        </w:rPr>
        <w:t> atau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memalsukan</w:t>
      </w:r>
      <w:r>
        <w:rPr>
          <w:w w:val="115"/>
          <w:sz w:val="24"/>
        </w:rPr>
        <w:t> surat. Kedua, dia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pengetahuan bahwa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itu sebenarnya adalah secara palsu atau dia palsukan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7" w:after="0"/>
        <w:ind w:left="930" w:right="26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Ahli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terkait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dengan kuasa penuh, maka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kalau orang itu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itu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apa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</w:t>
      </w:r>
      <w:r>
        <w:rPr>
          <w:w w:val="115"/>
          <w:sz w:val="24"/>
        </w:rPr>
        <w:t> lakukan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juga disampaikan</w:t>
      </w:r>
      <w:r>
        <w:rPr>
          <w:w w:val="115"/>
          <w:sz w:val="24"/>
        </w:rPr>
        <w:t> niat jahatnya dia lakukan dan</w:t>
      </w:r>
      <w:r>
        <w:rPr>
          <w:w w:val="115"/>
          <w:sz w:val="24"/>
        </w:rPr>
        <w:t> pemberi kuasa mengetahui kalau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itu</w:t>
      </w:r>
      <w:r>
        <w:rPr>
          <w:w w:val="115"/>
          <w:sz w:val="24"/>
        </w:rPr>
        <w:t> didapat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pemberi</w:t>
      </w:r>
      <w:r>
        <w:rPr>
          <w:w w:val="115"/>
          <w:sz w:val="24"/>
        </w:rPr>
        <w:t> kuasa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niat</w:t>
      </w:r>
      <w:r>
        <w:rPr>
          <w:w w:val="115"/>
          <w:sz w:val="24"/>
        </w:rPr>
        <w:t> yang 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penerima</w:t>
      </w:r>
      <w:r>
        <w:rPr>
          <w:w w:val="115"/>
          <w:sz w:val="24"/>
        </w:rPr>
        <w:t> kuasa,</w:t>
      </w:r>
      <w:r>
        <w:rPr>
          <w:w w:val="115"/>
          <w:sz w:val="24"/>
        </w:rPr>
        <w:t> maka</w:t>
      </w:r>
      <w:r>
        <w:rPr>
          <w:w w:val="115"/>
          <w:sz w:val="24"/>
        </w:rPr>
        <w:t> kualitasnya</w:t>
      </w:r>
      <w:r>
        <w:rPr>
          <w:w w:val="115"/>
          <w:sz w:val="24"/>
        </w:rPr>
        <w:t> sama,</w:t>
      </w:r>
      <w:r>
        <w:rPr>
          <w:w w:val="115"/>
          <w:sz w:val="24"/>
        </w:rPr>
        <w:t> pemberi</w:t>
      </w:r>
      <w:r>
        <w:rPr>
          <w:w w:val="115"/>
          <w:sz w:val="24"/>
        </w:rPr>
        <w:t> dan penerima mempunyai kualitas yang sama.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1" w:after="0"/>
        <w:ind w:left="930" w:right="28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teori</w:t>
      </w:r>
      <w:r>
        <w:rPr>
          <w:w w:val="115"/>
          <w:sz w:val="24"/>
        </w:rPr>
        <w:t> pertanggungjawaban</w:t>
      </w:r>
      <w:r>
        <w:rPr>
          <w:w w:val="115"/>
          <w:sz w:val="24"/>
        </w:rPr>
        <w:t> pidana, pertama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ada</w:t>
      </w:r>
      <w:r>
        <w:rPr>
          <w:w w:val="115"/>
          <w:sz w:val="24"/>
        </w:rPr>
        <w:t> yang</w:t>
      </w:r>
      <w:r>
        <w:rPr>
          <w:w w:val="115"/>
          <w:sz w:val="24"/>
        </w:rPr>
        <w:t> namanya</w:t>
      </w:r>
      <w:r>
        <w:rPr>
          <w:w w:val="115"/>
          <w:sz w:val="24"/>
        </w:rPr>
        <w:t> perbuatan,</w:t>
      </w:r>
      <w:r>
        <w:rPr>
          <w:w w:val="115"/>
          <w:sz w:val="24"/>
        </w:rPr>
        <w:t> yang</w:t>
      </w:r>
      <w:r>
        <w:rPr>
          <w:w w:val="115"/>
          <w:sz w:val="24"/>
        </w:rPr>
        <w:t> kedua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ada unsur</w:t>
      </w:r>
      <w:r>
        <w:rPr>
          <w:w w:val="115"/>
          <w:sz w:val="24"/>
        </w:rPr>
        <w:t> kesalahan.</w:t>
      </w:r>
      <w:r>
        <w:rPr>
          <w:w w:val="115"/>
          <w:sz w:val="24"/>
        </w:rPr>
        <w:t> Tiada</w:t>
      </w:r>
      <w:r>
        <w:rPr>
          <w:w w:val="115"/>
          <w:sz w:val="24"/>
        </w:rPr>
        <w:t> suatu</w:t>
      </w:r>
      <w:r>
        <w:rPr>
          <w:w w:val="115"/>
          <w:sz w:val="24"/>
        </w:rPr>
        <w:t> perbuatan tanpa</w:t>
      </w:r>
      <w:r>
        <w:rPr>
          <w:w w:val="115"/>
          <w:sz w:val="24"/>
        </w:rPr>
        <w:t> suatu</w:t>
      </w:r>
      <w:r>
        <w:rPr>
          <w:w w:val="115"/>
          <w:sz w:val="24"/>
        </w:rPr>
        <w:t> kesalahan. Jadi orang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dipidana</w:t>
      </w:r>
      <w:r>
        <w:rPr>
          <w:w w:val="115"/>
          <w:sz w:val="24"/>
        </w:rPr>
        <w:t> kalau</w:t>
      </w:r>
      <w:r>
        <w:rPr>
          <w:w w:val="115"/>
          <w:sz w:val="24"/>
        </w:rPr>
        <w:t> hanya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saja</w:t>
      </w:r>
      <w:r>
        <w:rPr>
          <w:w w:val="115"/>
          <w:sz w:val="24"/>
        </w:rPr>
        <w:t> tanpa</w:t>
      </w:r>
      <w:r>
        <w:rPr>
          <w:w w:val="115"/>
          <w:sz w:val="24"/>
        </w:rPr>
        <w:t> adanya </w:t>
      </w:r>
      <w:r>
        <w:rPr>
          <w:spacing w:val="-2"/>
          <w:w w:val="115"/>
          <w:sz w:val="24"/>
        </w:rPr>
        <w:t>kesalahan.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4" w:after="0"/>
        <w:ind w:left="930" w:right="28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dalam hal Pasal</w:t>
      </w:r>
      <w:r>
        <w:rPr>
          <w:w w:val="115"/>
          <w:sz w:val="24"/>
        </w:rPr>
        <w:t> 55 ayat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(2)</w:t>
      </w:r>
      <w:r>
        <w:rPr>
          <w:w w:val="115"/>
          <w:sz w:val="24"/>
        </w:rPr>
        <w:t> KUHP harus</w:t>
      </w:r>
      <w:r>
        <w:rPr>
          <w:w w:val="115"/>
          <w:sz w:val="24"/>
        </w:rPr>
        <w:t> dibuktikan</w:t>
      </w:r>
      <w:r>
        <w:rPr>
          <w:w w:val="115"/>
          <w:sz w:val="24"/>
        </w:rPr>
        <w:t> baik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menyuruh</w:t>
      </w:r>
      <w:r>
        <w:rPr>
          <w:w w:val="115"/>
          <w:sz w:val="24"/>
        </w:rPr>
        <w:t> maupun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disuruh memang benar-benar mempunyai niat jahat.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memalsukan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suatu surat kemudian</w:t>
      </w:r>
      <w:r>
        <w:rPr>
          <w:w w:val="115"/>
          <w:sz w:val="24"/>
        </w:rPr>
        <w:t> dirubah</w:t>
      </w:r>
      <w:r>
        <w:rPr>
          <w:w w:val="115"/>
          <w:sz w:val="24"/>
        </w:rPr>
        <w:t> dengan cara</w:t>
      </w:r>
      <w:r>
        <w:rPr>
          <w:w w:val="115"/>
          <w:sz w:val="24"/>
        </w:rPr>
        <w:t> sedemikian</w:t>
      </w:r>
      <w:r>
        <w:rPr>
          <w:w w:val="115"/>
          <w:sz w:val="24"/>
        </w:rPr>
        <w:t> rupa</w:t>
      </w:r>
      <w:r>
        <w:rPr>
          <w:w w:val="115"/>
          <w:sz w:val="24"/>
        </w:rPr>
        <w:t> sehingga bertentangan dengan kebenaran/maksud adanya surat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 Ahli menyatakan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yang berhak menyatakan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Suatu Akta Jual Beli adalah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batal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demi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hukum</w:t>
      </w:r>
      <w:r>
        <w:rPr>
          <w:spacing w:val="75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kewenangan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Pengadilan.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8" w:firstLine="0"/>
      </w:pPr>
      <w:r>
        <w:rPr>
          <w:w w:val="115"/>
        </w:rPr>
        <w:t>Penyidik</w:t>
      </w:r>
      <w:r>
        <w:rPr>
          <w:w w:val="115"/>
        </w:rPr>
        <w:t> tidak</w:t>
      </w:r>
      <w:r>
        <w:rPr>
          <w:w w:val="115"/>
        </w:rPr>
        <w:t> penya</w:t>
      </w:r>
      <w:r>
        <w:rPr>
          <w:w w:val="115"/>
        </w:rPr>
        <w:t> kewenangan</w:t>
      </w:r>
      <w:r>
        <w:rPr>
          <w:w w:val="115"/>
        </w:rPr>
        <w:t> untuk menyatakan Akta</w:t>
      </w:r>
      <w:r>
        <w:rPr>
          <w:w w:val="115"/>
        </w:rPr>
        <w:t> batal</w:t>
      </w:r>
      <w:r>
        <w:rPr>
          <w:w w:val="115"/>
        </w:rPr>
        <w:t> demi </w:t>
      </w:r>
      <w:r>
        <w:rPr>
          <w:spacing w:val="-2"/>
          <w:w w:val="115"/>
        </w:rPr>
        <w:t>hukum.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Ahli menyatakan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sepanjang belum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ada putusan pengadilan yang menyatakan</w:t>
      </w:r>
      <w:r>
        <w:rPr>
          <w:spacing w:val="-20"/>
          <w:w w:val="115"/>
          <w:sz w:val="24"/>
        </w:rPr>
        <w:t> </w:t>
      </w:r>
      <w:r>
        <w:rPr>
          <w:w w:val="115"/>
          <w:sz w:val="24"/>
        </w:rPr>
        <w:t>suatu Akta itu tidak sah, maka Akta tersebut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tetap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berlaku.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6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Bahwa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konteks pidana, kebenaran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dicari adalah</w:t>
      </w:r>
      <w:r>
        <w:rPr>
          <w:w w:val="115"/>
          <w:sz w:val="24"/>
        </w:rPr>
        <w:t> kebenaran</w:t>
      </w:r>
      <w:r>
        <w:rPr>
          <w:w w:val="115"/>
          <w:sz w:val="24"/>
        </w:rPr>
        <w:t> materil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 disangka</w:t>
      </w:r>
      <w:r>
        <w:rPr>
          <w:w w:val="115"/>
          <w:sz w:val="24"/>
        </w:rPr>
        <w:t> melakukan perbuatan tindak pidana.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4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dan</w:t>
      </w:r>
      <w:r>
        <w:rPr>
          <w:w w:val="115"/>
          <w:sz w:val="24"/>
        </w:rPr>
        <w:t> ada putusan</w:t>
      </w:r>
      <w:r>
        <w:rPr>
          <w:w w:val="115"/>
          <w:sz w:val="24"/>
        </w:rPr>
        <w:t> perdata,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dua-duanya</w:t>
      </w:r>
      <w:r>
        <w:rPr>
          <w:w w:val="115"/>
          <w:sz w:val="24"/>
        </w:rPr>
        <w:t> harus dipertimbangkan oleh hakim. Karena hakim tidak hanya berfokus pada satu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putusan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saja, hakim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 memiliki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pandangan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luas.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1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bisa diunduh/diakses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google</w:t>
      </w:r>
      <w:r>
        <w:rPr>
          <w:w w:val="115"/>
          <w:sz w:val="24"/>
        </w:rPr>
        <w:t> internet,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menyediakan formulir lampiran-13 itu adalah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BPN.</w:t>
      </w:r>
    </w:p>
    <w:p>
      <w:pPr>
        <w:spacing w:before="230"/>
        <w:ind w:left="570" w:right="0" w:firstLine="0"/>
        <w:jc w:val="both"/>
        <w:rPr>
          <w:b/>
          <w:sz w:val="24"/>
        </w:rPr>
      </w:pPr>
      <w:r>
        <w:rPr>
          <w:b/>
          <w:w w:val="115"/>
          <w:sz w:val="24"/>
        </w:rPr>
        <w:t>Ahli</w:t>
      </w:r>
      <w:r>
        <w:rPr>
          <w:b/>
          <w:spacing w:val="9"/>
          <w:w w:val="115"/>
          <w:sz w:val="24"/>
        </w:rPr>
        <w:t> </w:t>
      </w:r>
      <w:r>
        <w:rPr>
          <w:b/>
          <w:w w:val="115"/>
          <w:sz w:val="24"/>
        </w:rPr>
        <w:t>Hukum</w:t>
      </w:r>
      <w:r>
        <w:rPr>
          <w:b/>
          <w:spacing w:val="24"/>
          <w:w w:val="115"/>
          <w:sz w:val="24"/>
        </w:rPr>
        <w:t> </w:t>
      </w:r>
      <w:r>
        <w:rPr>
          <w:b/>
          <w:w w:val="115"/>
          <w:sz w:val="24"/>
        </w:rPr>
        <w:t>Pertanahan</w:t>
      </w:r>
      <w:r>
        <w:rPr>
          <w:b/>
          <w:spacing w:val="16"/>
          <w:w w:val="115"/>
          <w:sz w:val="24"/>
        </w:rPr>
        <w:t> </w:t>
      </w:r>
      <w:r>
        <w:rPr>
          <w:b/>
          <w:w w:val="115"/>
          <w:sz w:val="24"/>
        </w:rPr>
        <w:t>DR.</w:t>
      </w:r>
      <w:r>
        <w:rPr>
          <w:b/>
          <w:spacing w:val="14"/>
          <w:w w:val="115"/>
          <w:sz w:val="24"/>
        </w:rPr>
        <w:t> </w:t>
      </w:r>
      <w:r>
        <w:rPr>
          <w:b/>
          <w:w w:val="115"/>
          <w:sz w:val="24"/>
        </w:rPr>
        <w:t>ARSIN</w:t>
      </w:r>
      <w:r>
        <w:rPr>
          <w:b/>
          <w:spacing w:val="15"/>
          <w:w w:val="115"/>
          <w:sz w:val="24"/>
        </w:rPr>
        <w:t> </w:t>
      </w:r>
      <w:r>
        <w:rPr>
          <w:b/>
          <w:w w:val="115"/>
          <w:sz w:val="24"/>
        </w:rPr>
        <w:t>LUKMAN,</w:t>
      </w:r>
      <w:r>
        <w:rPr>
          <w:b/>
          <w:spacing w:val="14"/>
          <w:w w:val="115"/>
          <w:sz w:val="24"/>
        </w:rPr>
        <w:t> </w:t>
      </w:r>
      <w:r>
        <w:rPr>
          <w:b/>
          <w:w w:val="115"/>
          <w:sz w:val="24"/>
        </w:rPr>
        <w:t>SH.,</w:t>
      </w:r>
      <w:r>
        <w:rPr>
          <w:b/>
          <w:spacing w:val="14"/>
          <w:w w:val="115"/>
          <w:sz w:val="24"/>
        </w:rPr>
        <w:t> </w:t>
      </w:r>
      <w:r>
        <w:rPr>
          <w:b/>
          <w:spacing w:val="-5"/>
          <w:w w:val="115"/>
          <w:sz w:val="24"/>
        </w:rPr>
        <w:t>CN.</w:t>
      </w:r>
    </w:p>
    <w:p>
      <w:pPr>
        <w:pStyle w:val="BodyText"/>
        <w:spacing w:line="357" w:lineRule="auto" w:before="259"/>
        <w:ind w:left="570" w:right="271" w:firstLine="0"/>
      </w:pPr>
      <w:r>
        <w:rPr>
          <w:w w:val="115"/>
        </w:rPr>
        <w:t>Bahwa</w:t>
      </w:r>
      <w:r>
        <w:rPr>
          <w:w w:val="115"/>
        </w:rPr>
        <w:t> Keterangan</w:t>
      </w:r>
      <w:r>
        <w:rPr>
          <w:w w:val="115"/>
        </w:rPr>
        <w:t> Ahli</w:t>
      </w:r>
      <w:r>
        <w:rPr>
          <w:w w:val="115"/>
        </w:rPr>
        <w:t> di</w:t>
      </w:r>
      <w:r>
        <w:rPr>
          <w:w w:val="115"/>
        </w:rPr>
        <w:t> bawah</w:t>
      </w:r>
      <w:r>
        <w:rPr>
          <w:w w:val="115"/>
        </w:rPr>
        <w:t> Sumpah</w:t>
      </w:r>
      <w:r>
        <w:rPr>
          <w:w w:val="115"/>
        </w:rPr>
        <w:t> pada</w:t>
      </w:r>
      <w:r>
        <w:rPr>
          <w:w w:val="115"/>
        </w:rPr>
        <w:t> Persidangan</w:t>
      </w:r>
      <w:r>
        <w:rPr>
          <w:w w:val="115"/>
        </w:rPr>
        <w:t> tanggal</w:t>
      </w:r>
      <w:r>
        <w:rPr>
          <w:w w:val="115"/>
        </w:rPr>
        <w:t> 29</w:t>
      </w:r>
      <w:r>
        <w:rPr>
          <w:spacing w:val="40"/>
          <w:w w:val="115"/>
        </w:rPr>
        <w:t> </w:t>
      </w:r>
      <w:r>
        <w:rPr>
          <w:w w:val="115"/>
        </w:rPr>
        <w:t>Juli</w:t>
      </w:r>
      <w:r>
        <w:rPr>
          <w:spacing w:val="-9"/>
          <w:w w:val="115"/>
        </w:rPr>
        <w:t> </w:t>
      </w:r>
      <w:r>
        <w:rPr>
          <w:w w:val="115"/>
        </w:rPr>
        <w:t>2025</w:t>
      </w:r>
      <w:r>
        <w:rPr>
          <w:spacing w:val="13"/>
          <w:w w:val="115"/>
        </w:rPr>
        <w:t> </w:t>
      </w:r>
      <w:r>
        <w:rPr>
          <w:w w:val="115"/>
        </w:rPr>
        <w:t>yang</w:t>
      </w:r>
      <w:r>
        <w:rPr>
          <w:spacing w:val="-3"/>
          <w:w w:val="115"/>
        </w:rPr>
        <w:t> </w:t>
      </w:r>
      <w:r>
        <w:rPr>
          <w:w w:val="115"/>
        </w:rPr>
        <w:t>pada</w:t>
      </w:r>
      <w:r>
        <w:rPr>
          <w:spacing w:val="-1"/>
          <w:w w:val="115"/>
        </w:rPr>
        <w:t> </w:t>
      </w:r>
      <w:r>
        <w:rPr>
          <w:w w:val="115"/>
        </w:rPr>
        <w:t>pokoknya</w:t>
      </w:r>
      <w:r>
        <w:rPr>
          <w:spacing w:val="10"/>
          <w:w w:val="115"/>
        </w:rPr>
        <w:t> </w:t>
      </w:r>
      <w:r>
        <w:rPr>
          <w:w w:val="115"/>
        </w:rPr>
        <w:t>menerangkan/menyatakan</w:t>
      </w:r>
      <w:r>
        <w:rPr>
          <w:spacing w:val="-28"/>
          <w:w w:val="115"/>
        </w:rPr>
        <w:t> </w:t>
      </w:r>
      <w:r>
        <w:rPr>
          <w:w w:val="115"/>
        </w:rPr>
        <w:t>sebagai</w:t>
      </w:r>
      <w:r>
        <w:rPr>
          <w:spacing w:val="-15"/>
          <w:w w:val="115"/>
        </w:rPr>
        <w:t>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dirinya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Ahli</w:t>
      </w:r>
      <w:r>
        <w:rPr>
          <w:w w:val="115"/>
          <w:sz w:val="24"/>
        </w:rPr>
        <w:t> di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dan telah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ahli</w:t>
      </w:r>
      <w:r>
        <w:rPr>
          <w:w w:val="115"/>
          <w:sz w:val="24"/>
        </w:rPr>
        <w:t> baik</w:t>
      </w:r>
      <w:r>
        <w:rPr>
          <w:w w:val="115"/>
          <w:sz w:val="24"/>
        </w:rPr>
        <w:t> ditingkat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maupun</w:t>
      </w:r>
      <w:r>
        <w:rPr>
          <w:w w:val="115"/>
          <w:sz w:val="24"/>
        </w:rPr>
        <w:t> ditingkat persidangan</w:t>
      </w:r>
      <w:r>
        <w:rPr>
          <w:w w:val="115"/>
          <w:sz w:val="24"/>
        </w:rPr>
        <w:t> diberbagai</w:t>
      </w:r>
      <w:r>
        <w:rPr>
          <w:w w:val="115"/>
          <w:sz w:val="24"/>
        </w:rPr>
        <w:t> kasus</w:t>
      </w:r>
      <w:r>
        <w:rPr>
          <w:w w:val="115"/>
          <w:sz w:val="24"/>
        </w:rPr>
        <w:t> berkaitan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pertanahan,</w:t>
      </w:r>
      <w:r>
        <w:rPr>
          <w:w w:val="115"/>
          <w:sz w:val="24"/>
        </w:rPr>
        <w:t> selain berprofesi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Notaris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PPAT,</w:t>
      </w:r>
      <w:r>
        <w:rPr>
          <w:w w:val="115"/>
          <w:sz w:val="24"/>
        </w:rPr>
        <w:t> Ahli</w:t>
      </w:r>
      <w:r>
        <w:rPr>
          <w:w w:val="115"/>
          <w:sz w:val="24"/>
        </w:rPr>
        <w:t> juga</w:t>
      </w:r>
      <w:r>
        <w:rPr>
          <w:w w:val="115"/>
          <w:sz w:val="24"/>
        </w:rPr>
        <w:t> berprofesi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Dosen</w:t>
      </w:r>
      <w:r>
        <w:rPr>
          <w:w w:val="115"/>
          <w:sz w:val="24"/>
        </w:rPr>
        <w:t> di Program Kenotariatan, Fakultas Hukum Universitas Indonesia.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7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Ahli menyatakan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seseorang dapat menguasai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tanah dengan cara penggarapan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perolehan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tanah,</w:t>
      </w:r>
      <w:r>
        <w:rPr>
          <w:w w:val="115"/>
          <w:sz w:val="24"/>
        </w:rPr>
        <w:t> adapun</w:t>
      </w:r>
      <w:r>
        <w:rPr>
          <w:w w:val="115"/>
          <w:sz w:val="24"/>
        </w:rPr>
        <w:t> bukti kepemilikan yang sah</w:t>
      </w:r>
      <w:r>
        <w:rPr>
          <w:w w:val="115"/>
          <w:sz w:val="24"/>
        </w:rPr>
        <w:t> adalah yang didasarkan pada</w:t>
      </w:r>
      <w:r>
        <w:rPr>
          <w:w w:val="115"/>
          <w:sz w:val="24"/>
        </w:rPr>
        <w:t> Sertifikat Hak atas tanah yang diterbitkan oleh Kantor Pertanahan.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432" w:lineRule="exact" w:before="7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 Ahli</w:t>
      </w:r>
      <w:r>
        <w:rPr>
          <w:w w:val="115"/>
          <w:sz w:val="24"/>
        </w:rPr>
        <w:t> menyatakan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sertifikat adalah</w:t>
      </w:r>
      <w:r>
        <w:rPr>
          <w:w w:val="115"/>
          <w:sz w:val="24"/>
        </w:rPr>
        <w:t> tanda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hak katas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31"/>
          <w:w w:val="115"/>
          <w:sz w:val="24"/>
        </w:rPr>
        <w:t>  </w:t>
      </w:r>
      <w:r>
        <w:rPr>
          <w:w w:val="115"/>
          <w:sz w:val="24"/>
        </w:rPr>
        <w:t>yang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kuat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dan</w:t>
      </w:r>
      <w:r>
        <w:rPr>
          <w:spacing w:val="31"/>
          <w:w w:val="115"/>
          <w:sz w:val="24"/>
        </w:rPr>
        <w:t>  </w:t>
      </w:r>
      <w:r>
        <w:rPr>
          <w:w w:val="115"/>
          <w:sz w:val="24"/>
        </w:rPr>
        <w:t>orang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namanya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tercatat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dalam</w:t>
      </w:r>
    </w:p>
    <w:p>
      <w:pPr>
        <w:pStyle w:val="ListParagraph"/>
        <w:spacing w:after="0" w:line="432" w:lineRule="exact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93" w:firstLine="0"/>
      </w:pPr>
      <w:r>
        <w:rPr>
          <w:w w:val="115"/>
        </w:rPr>
        <w:t>sertifikat adalah orang berhak atas suatu bidang tanah. Subjeknya bisa orang atau badan hukum.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subjek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bisa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hak</w:t>
      </w:r>
      <w:r>
        <w:rPr>
          <w:w w:val="115"/>
          <w:sz w:val="24"/>
        </w:rPr>
        <w:t> milik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di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warga</w:t>
      </w:r>
      <w:r>
        <w:rPr>
          <w:w w:val="115"/>
          <w:sz w:val="24"/>
        </w:rPr>
        <w:t> negara</w:t>
      </w:r>
      <w:r>
        <w:rPr>
          <w:w w:val="115"/>
          <w:sz w:val="24"/>
        </w:rPr>
        <w:t> Indonesia</w:t>
      </w:r>
      <w:r>
        <w:rPr>
          <w:w w:val="115"/>
          <w:sz w:val="24"/>
        </w:rPr>
        <w:t> tunggal,</w:t>
      </w:r>
      <w:r>
        <w:rPr>
          <w:w w:val="115"/>
          <w:sz w:val="24"/>
        </w:rPr>
        <w:t> jadi orang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boleh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kewarganegaraan</w:t>
      </w:r>
      <w:r>
        <w:rPr>
          <w:w w:val="115"/>
          <w:sz w:val="24"/>
        </w:rPr>
        <w:t> lain.</w:t>
      </w:r>
      <w:r>
        <w:rPr>
          <w:w w:val="115"/>
          <w:sz w:val="24"/>
        </w:rPr>
        <w:t> Dan</w:t>
      </w:r>
      <w:r>
        <w:rPr>
          <w:w w:val="115"/>
          <w:sz w:val="24"/>
        </w:rPr>
        <w:t> bisa juga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badan-badan hukum tertentu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memiliki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milik, contohnya bank- bank</w:t>
      </w:r>
      <w:r>
        <w:rPr>
          <w:w w:val="115"/>
          <w:sz w:val="24"/>
        </w:rPr>
        <w:t> milik</w:t>
      </w:r>
      <w:r>
        <w:rPr>
          <w:w w:val="115"/>
          <w:sz w:val="24"/>
        </w:rPr>
        <w:t> negara,</w:t>
      </w:r>
      <w:r>
        <w:rPr>
          <w:w w:val="115"/>
          <w:sz w:val="24"/>
        </w:rPr>
        <w:t> badan</w:t>
      </w:r>
      <w:r>
        <w:rPr>
          <w:w w:val="115"/>
          <w:sz w:val="24"/>
        </w:rPr>
        <w:t> keagamaan,</w:t>
      </w:r>
      <w:r>
        <w:rPr>
          <w:w w:val="115"/>
          <w:sz w:val="24"/>
        </w:rPr>
        <w:t> badan</w:t>
      </w:r>
      <w:r>
        <w:rPr>
          <w:w w:val="115"/>
          <w:sz w:val="24"/>
        </w:rPr>
        <w:t> sosial</w:t>
      </w:r>
      <w:r>
        <w:rPr>
          <w:w w:val="115"/>
          <w:sz w:val="24"/>
        </w:rPr>
        <w:t> atau</w:t>
      </w:r>
      <w:r>
        <w:rPr>
          <w:w w:val="115"/>
          <w:sz w:val="24"/>
        </w:rPr>
        <w:t> koperasi </w:t>
      </w:r>
      <w:r>
        <w:rPr>
          <w:spacing w:val="-2"/>
          <w:w w:val="115"/>
          <w:sz w:val="24"/>
        </w:rPr>
        <w:t>pertanian.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4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Akta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(AJB)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bukti</w:t>
      </w:r>
      <w:r>
        <w:rPr>
          <w:w w:val="115"/>
          <w:sz w:val="24"/>
        </w:rPr>
        <w:t> adanya peralihan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Penjual</w:t>
      </w:r>
      <w:r>
        <w:rPr>
          <w:w w:val="115"/>
          <w:sz w:val="24"/>
        </w:rPr>
        <w:t> tanah</w:t>
      </w:r>
      <w:r>
        <w:rPr>
          <w:w w:val="115"/>
          <w:sz w:val="24"/>
        </w:rPr>
        <w:t> ke</w:t>
      </w:r>
      <w:r>
        <w:rPr>
          <w:w w:val="115"/>
          <w:sz w:val="24"/>
        </w:rPr>
        <w:t> Pembeli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</w:t>
      </w:r>
      <w:r>
        <w:rPr>
          <w:w w:val="115"/>
          <w:sz w:val="24"/>
        </w:rPr>
        <w:t> AJB</w:t>
      </w:r>
      <w:r>
        <w:rPr>
          <w:w w:val="115"/>
          <w:sz w:val="24"/>
        </w:rPr>
        <w:t> pada hakekatnya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ditindaklanjuti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Administrasi</w:t>
      </w:r>
      <w:r>
        <w:rPr>
          <w:w w:val="115"/>
          <w:sz w:val="24"/>
        </w:rPr>
        <w:t> di Kantor</w:t>
      </w:r>
      <w:r>
        <w:rPr>
          <w:w w:val="115"/>
          <w:sz w:val="24"/>
        </w:rPr>
        <w:t> Pertanahan (BPN),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dikarenakan Jual</w:t>
      </w:r>
      <w:r>
        <w:rPr>
          <w:w w:val="115"/>
          <w:sz w:val="24"/>
        </w:rPr>
        <w:t> Beli bersifat</w:t>
      </w:r>
      <w:r>
        <w:rPr>
          <w:w w:val="115"/>
          <w:sz w:val="24"/>
        </w:rPr>
        <w:t> hanya antara</w:t>
      </w:r>
      <w:r>
        <w:rPr>
          <w:w w:val="115"/>
          <w:sz w:val="24"/>
        </w:rPr>
        <w:t> Penjual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Pembeli</w:t>
      </w:r>
      <w:r>
        <w:rPr>
          <w:w w:val="115"/>
          <w:sz w:val="24"/>
        </w:rPr>
        <w:t> serta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mengetahuinya.</w:t>
      </w:r>
      <w:r>
        <w:rPr>
          <w:w w:val="115"/>
          <w:sz w:val="24"/>
        </w:rPr>
        <w:t> Oleh karenanya</w:t>
      </w:r>
      <w:r>
        <w:rPr>
          <w:w w:val="115"/>
          <w:sz w:val="24"/>
        </w:rPr>
        <w:t> agar</w:t>
      </w:r>
      <w:r>
        <w:rPr>
          <w:w w:val="115"/>
          <w:sz w:val="24"/>
        </w:rPr>
        <w:t> unsur</w:t>
      </w:r>
      <w:r>
        <w:rPr>
          <w:w w:val="115"/>
          <w:sz w:val="24"/>
        </w:rPr>
        <w:t> publisitas</w:t>
      </w:r>
      <w:r>
        <w:rPr>
          <w:w w:val="115"/>
          <w:sz w:val="24"/>
        </w:rPr>
        <w:t> terpenuhi</w:t>
      </w:r>
      <w:r>
        <w:rPr>
          <w:w w:val="115"/>
          <w:sz w:val="24"/>
        </w:rPr>
        <w:t> serta</w:t>
      </w:r>
      <w:r>
        <w:rPr>
          <w:w w:val="115"/>
          <w:sz w:val="24"/>
        </w:rPr>
        <w:t> pihak-pihak</w:t>
      </w:r>
      <w:r>
        <w:rPr>
          <w:w w:val="115"/>
          <w:sz w:val="24"/>
        </w:rPr>
        <w:t> lain mengetahui dilakukanlah pendaftaran hak di 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0" w:after="0"/>
        <w:ind w:left="930" w:right="25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bersertifikat</w:t>
      </w:r>
      <w:r>
        <w:rPr>
          <w:w w:val="115"/>
          <w:sz w:val="24"/>
        </w:rPr>
        <w:t> dan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tersebut telah</w:t>
      </w:r>
      <w:r>
        <w:rPr>
          <w:w w:val="115"/>
          <w:sz w:val="24"/>
        </w:rPr>
        <w:t> diurus</w:t>
      </w:r>
      <w:r>
        <w:rPr>
          <w:w w:val="115"/>
          <w:sz w:val="24"/>
        </w:rPr>
        <w:t> administrasi</w:t>
      </w:r>
      <w:r>
        <w:rPr>
          <w:w w:val="115"/>
          <w:sz w:val="24"/>
        </w:rPr>
        <w:t> namanya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BPN,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Penjual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 sertifikat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dicoret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digantikan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nama</w:t>
      </w:r>
      <w:r>
        <w:rPr>
          <w:w w:val="115"/>
          <w:sz w:val="24"/>
        </w:rPr>
        <w:t> Pembeli</w:t>
      </w:r>
      <w:r>
        <w:rPr>
          <w:w w:val="115"/>
          <w:sz w:val="24"/>
        </w:rPr>
        <w:t> tanah, serta</w:t>
      </w:r>
      <w:r>
        <w:rPr>
          <w:w w:val="115"/>
          <w:sz w:val="24"/>
        </w:rPr>
        <w:t> dicantumkan</w:t>
      </w:r>
      <w:r>
        <w:rPr>
          <w:w w:val="115"/>
          <w:sz w:val="24"/>
        </w:rPr>
        <w:t> juga</w:t>
      </w:r>
      <w:r>
        <w:rPr>
          <w:w w:val="115"/>
          <w:sz w:val="24"/>
        </w:rPr>
        <w:t> dasar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peralihannya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No</w:t>
      </w:r>
      <w:r>
        <w:rPr>
          <w:w w:val="115"/>
          <w:sz w:val="24"/>
        </w:rPr>
        <w:t> AJB,</w:t>
      </w:r>
      <w:r>
        <w:rPr>
          <w:w w:val="115"/>
          <w:sz w:val="24"/>
        </w:rPr>
        <w:t> Tanggal AJB, nama PPAT yang membuat Jual Beli dan</w:t>
      </w:r>
      <w:r>
        <w:rPr>
          <w:w w:val="115"/>
          <w:sz w:val="24"/>
        </w:rPr>
        <w:t> tandatangan dari kepala seksi</w:t>
      </w:r>
      <w:r>
        <w:rPr>
          <w:w w:val="115"/>
          <w:sz w:val="24"/>
        </w:rPr>
        <w:t> yang ada di</w:t>
      </w:r>
      <w:r>
        <w:rPr>
          <w:w w:val="115"/>
          <w:sz w:val="24"/>
        </w:rPr>
        <w:t> 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1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ahli</w:t>
      </w:r>
      <w:r>
        <w:rPr>
          <w:w w:val="115"/>
          <w:sz w:val="24"/>
        </w:rPr>
        <w:t> keabsahan</w:t>
      </w:r>
      <w:r>
        <w:rPr>
          <w:w w:val="115"/>
          <w:sz w:val="24"/>
        </w:rPr>
        <w:t> AJB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saat dilakukannya</w:t>
      </w:r>
      <w:r>
        <w:rPr>
          <w:w w:val="115"/>
          <w:sz w:val="24"/>
        </w:rPr>
        <w:t> penandatangan</w:t>
      </w:r>
      <w:r>
        <w:rPr>
          <w:w w:val="115"/>
          <w:sz w:val="24"/>
        </w:rPr>
        <w:t> AJB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Penjual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Pembeli</w:t>
      </w:r>
      <w:r>
        <w:rPr>
          <w:w w:val="115"/>
          <w:sz w:val="24"/>
        </w:rPr>
        <w:t> yang artinya</w:t>
      </w:r>
      <w:r>
        <w:rPr>
          <w:w w:val="115"/>
          <w:sz w:val="24"/>
        </w:rPr>
        <w:t> Penjual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haknya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Pembeli</w:t>
      </w:r>
      <w:r>
        <w:rPr>
          <w:w w:val="115"/>
          <w:sz w:val="24"/>
        </w:rPr>
        <w:t> dan</w:t>
      </w:r>
      <w:r>
        <w:rPr>
          <w:w w:val="115"/>
          <w:sz w:val="24"/>
        </w:rPr>
        <w:t> Pembeli melakukan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pembayaran harga atas tanah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tersebut.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Peristiwa ini terjadi sekaligus. Hal</w:t>
      </w:r>
      <w:r>
        <w:rPr>
          <w:w w:val="115"/>
          <w:sz w:val="24"/>
        </w:rPr>
        <w:t> inilah cerminan dari hukum adat yang termuat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dalam UUPA yaitu adanya asas terang, tunai dan real.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ada</w:t>
      </w:r>
      <w:r>
        <w:rPr>
          <w:w w:val="115"/>
          <w:sz w:val="24"/>
        </w:rPr>
        <w:t> unsur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 dilakukannya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Beli,</w:t>
      </w:r>
      <w:r>
        <w:rPr>
          <w:w w:val="115"/>
          <w:sz w:val="24"/>
        </w:rPr>
        <w:t> unsur</w:t>
      </w:r>
      <w:r>
        <w:rPr>
          <w:w w:val="115"/>
          <w:sz w:val="24"/>
        </w:rPr>
        <w:t> keperdataannya</w:t>
      </w:r>
      <w:r>
        <w:rPr>
          <w:w w:val="115"/>
          <w:sz w:val="24"/>
        </w:rPr>
        <w:t> tetap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diurus. Misalnya,</w:t>
      </w:r>
      <w:r>
        <w:rPr>
          <w:w w:val="115"/>
          <w:sz w:val="24"/>
        </w:rPr>
        <w:t> suatu</w:t>
      </w:r>
      <w:r>
        <w:rPr>
          <w:w w:val="115"/>
          <w:sz w:val="24"/>
        </w:rPr>
        <w:t> AJB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ada</w:t>
      </w:r>
      <w:r>
        <w:rPr>
          <w:w w:val="115"/>
          <w:sz w:val="24"/>
        </w:rPr>
        <w:t> cap</w:t>
      </w:r>
      <w:r>
        <w:rPr>
          <w:w w:val="115"/>
          <w:sz w:val="24"/>
        </w:rPr>
        <w:t> jempol</w:t>
      </w:r>
      <w:r>
        <w:rPr>
          <w:w w:val="115"/>
          <w:sz w:val="24"/>
        </w:rPr>
        <w:t> palsu</w:t>
      </w:r>
      <w:r>
        <w:rPr>
          <w:w w:val="115"/>
          <w:sz w:val="24"/>
        </w:rPr>
        <w:t> maka</w:t>
      </w:r>
      <w:r>
        <w:rPr>
          <w:w w:val="115"/>
          <w:sz w:val="24"/>
        </w:rPr>
        <w:t> tindak lanjut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keperdataannya</w:t>
      </w:r>
      <w:r>
        <w:rPr>
          <w:w w:val="115"/>
          <w:sz w:val="24"/>
        </w:rPr>
        <w:t> yaitu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AJB </w:t>
      </w:r>
      <w:r>
        <w:rPr>
          <w:spacing w:val="-2"/>
          <w:w w:val="115"/>
          <w:sz w:val="24"/>
        </w:rPr>
        <w:t>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 Ahli menyatakan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sepanjang AJB belum dibatalkan oleh putusan pengadilan ataupun para pihak yang membuatnya, maka AJB tersebut masih sah</w:t>
      </w:r>
      <w:r>
        <w:rPr>
          <w:w w:val="115"/>
          <w:sz w:val="24"/>
        </w:rPr>
        <w:t> berlaku.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 Ahli menyatakan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apabilapun AJB tersebut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ada cap jempol palsu namun</w:t>
      </w:r>
      <w:r>
        <w:rPr>
          <w:w w:val="115"/>
          <w:sz w:val="24"/>
        </w:rPr>
        <w:t> ternyata ada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tersebut tetap</w:t>
      </w:r>
      <w:r>
        <w:rPr>
          <w:w w:val="115"/>
          <w:sz w:val="24"/>
        </w:rPr>
        <w:t> sah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mengikat,</w:t>
      </w:r>
      <w:r>
        <w:rPr>
          <w:w w:val="115"/>
          <w:sz w:val="24"/>
        </w:rPr>
        <w:t> maka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tersebutlah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digunakan.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5" w:after="0"/>
        <w:ind w:left="930" w:right="25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jenis-jenis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pada umumnya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berkaitan dengan kewenangan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PPAT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membuat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8 Akta, yaitu</w:t>
      </w:r>
      <w:r>
        <w:rPr>
          <w:w w:val="115"/>
          <w:sz w:val="24"/>
        </w:rPr>
        <w:t> (1)</w:t>
      </w:r>
      <w:r>
        <w:rPr>
          <w:w w:val="115"/>
          <w:sz w:val="24"/>
        </w:rPr>
        <w:t> Akta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Beli,</w:t>
      </w:r>
      <w:r>
        <w:rPr>
          <w:w w:val="115"/>
          <w:sz w:val="24"/>
        </w:rPr>
        <w:t> (2)</w:t>
      </w:r>
      <w:r>
        <w:rPr>
          <w:w w:val="115"/>
          <w:sz w:val="24"/>
        </w:rPr>
        <w:t> Akta</w:t>
      </w:r>
      <w:r>
        <w:rPr>
          <w:w w:val="115"/>
          <w:sz w:val="24"/>
        </w:rPr>
        <w:t> Tukar</w:t>
      </w:r>
      <w:r>
        <w:rPr>
          <w:w w:val="115"/>
          <w:sz w:val="24"/>
        </w:rPr>
        <w:t> Menukar,</w:t>
      </w:r>
      <w:r>
        <w:rPr>
          <w:w w:val="115"/>
          <w:sz w:val="24"/>
        </w:rPr>
        <w:t> (3)</w:t>
      </w:r>
      <w:r>
        <w:rPr>
          <w:w w:val="115"/>
          <w:sz w:val="24"/>
        </w:rPr>
        <w:t> Akta</w:t>
      </w:r>
      <w:r>
        <w:rPr>
          <w:w w:val="115"/>
          <w:sz w:val="24"/>
        </w:rPr>
        <w:t> Pembagian Hak Bersama, (4)</w:t>
      </w:r>
      <w:r>
        <w:rPr>
          <w:w w:val="115"/>
          <w:sz w:val="24"/>
        </w:rPr>
        <w:t> Akta Pemberian</w:t>
      </w:r>
      <w:r>
        <w:rPr>
          <w:w w:val="115"/>
          <w:sz w:val="24"/>
        </w:rPr>
        <w:t> HGB, (5)</w:t>
      </w:r>
      <w:r>
        <w:rPr>
          <w:w w:val="115"/>
          <w:sz w:val="24"/>
        </w:rPr>
        <w:t> Hak Pakai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diatas Hak Milik,</w:t>
      </w:r>
      <w:r>
        <w:rPr>
          <w:w w:val="115"/>
          <w:sz w:val="24"/>
        </w:rPr>
        <w:t> (6)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Membebani</w:t>
      </w:r>
      <w:r>
        <w:rPr>
          <w:w w:val="115"/>
          <w:sz w:val="24"/>
        </w:rPr>
        <w:t> Hak</w:t>
      </w:r>
      <w:r>
        <w:rPr>
          <w:w w:val="115"/>
          <w:sz w:val="24"/>
        </w:rPr>
        <w:t> Tanggungan,</w:t>
      </w:r>
      <w:r>
        <w:rPr>
          <w:w w:val="115"/>
          <w:sz w:val="24"/>
        </w:rPr>
        <w:t> (7)</w:t>
      </w:r>
      <w:r>
        <w:rPr>
          <w:w w:val="115"/>
          <w:sz w:val="24"/>
        </w:rPr>
        <w:t> Akta Pembebanan Hak Tanggungan, (8)</w:t>
      </w:r>
      <w:r>
        <w:rPr>
          <w:w w:val="115"/>
          <w:sz w:val="24"/>
        </w:rPr>
        <w:t> Akta Hibah.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7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pewarisan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peristiwa</w:t>
      </w:r>
      <w:r>
        <w:rPr>
          <w:w w:val="115"/>
          <w:sz w:val="24"/>
        </w:rPr>
        <w:t> hukum peralihan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pewaris</w:t>
      </w:r>
      <w:r>
        <w:rPr>
          <w:w w:val="115"/>
          <w:sz w:val="24"/>
        </w:rPr>
        <w:t> ke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ditindaklajuti</w:t>
      </w:r>
      <w:r>
        <w:rPr>
          <w:w w:val="115"/>
          <w:sz w:val="24"/>
        </w:rPr>
        <w:t> dengan proses administrasi pencatatan balik nama waris di 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5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perbedaan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Pewarisan</w:t>
      </w:r>
      <w:r>
        <w:rPr>
          <w:w w:val="115"/>
          <w:sz w:val="24"/>
        </w:rPr>
        <w:t> yaitu pada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ada</w:t>
      </w:r>
      <w:r>
        <w:rPr>
          <w:w w:val="115"/>
          <w:sz w:val="24"/>
        </w:rPr>
        <w:t> penyerahan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dan</w:t>
      </w:r>
      <w:r>
        <w:rPr>
          <w:w w:val="115"/>
          <w:sz w:val="24"/>
        </w:rPr>
        <w:t> ada</w:t>
      </w:r>
      <w:r>
        <w:rPr>
          <w:w w:val="115"/>
          <w:sz w:val="24"/>
        </w:rPr>
        <w:t> pembayaran.</w:t>
      </w:r>
      <w:r>
        <w:rPr>
          <w:w w:val="115"/>
          <w:sz w:val="24"/>
        </w:rPr>
        <w:t> Sedangkan Pewarisan</w:t>
      </w:r>
      <w:r>
        <w:rPr>
          <w:w w:val="115"/>
          <w:sz w:val="24"/>
        </w:rPr>
        <w:t> yaitu</w:t>
      </w:r>
      <w:r>
        <w:rPr>
          <w:w w:val="115"/>
          <w:sz w:val="24"/>
        </w:rPr>
        <w:t> peristiwa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kadang-kadang</w:t>
      </w:r>
      <w:r>
        <w:rPr>
          <w:w w:val="115"/>
          <w:sz w:val="24"/>
        </w:rPr>
        <w:t> tidak dikehendaki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(karena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meninggalnya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pewaris).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Sehingga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hak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pewaris yang meninggal tersebut beralih ke ahli waris.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 Ahli menyatakan Jual Beli adalah perbuatan hukum, sedangkan pewarisan adalah peristiwa hukum.</w:t>
      </w:r>
    </w:p>
    <w:p>
      <w:pPr>
        <w:pStyle w:val="ListParagraph"/>
        <w:spacing w:after="0" w:line="369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 Ahli menyatakan dalam pewarisan hak secara otomatis beralih. Namun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formil</w:t>
      </w:r>
      <w:r>
        <w:rPr>
          <w:w w:val="115"/>
          <w:sz w:val="24"/>
        </w:rPr>
        <w:t> tetap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administrasi</w:t>
      </w:r>
      <w:r>
        <w:rPr>
          <w:w w:val="115"/>
          <w:sz w:val="24"/>
        </w:rPr>
        <w:t> di </w:t>
      </w:r>
      <w:r>
        <w:rPr>
          <w:spacing w:val="-4"/>
          <w:w w:val="115"/>
          <w:sz w:val="24"/>
        </w:rPr>
        <w:t>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peristiwa</w:t>
      </w:r>
      <w:r>
        <w:rPr>
          <w:w w:val="115"/>
          <w:sz w:val="24"/>
        </w:rPr>
        <w:t> pewarisan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 dicatatkan maka secara materiil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hak atas tanah tersebut sudah beralih kepada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mungkin</w:t>
      </w:r>
      <w:r>
        <w:rPr>
          <w:w w:val="115"/>
          <w:sz w:val="24"/>
        </w:rPr>
        <w:t> didalam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masih</w:t>
      </w:r>
      <w:r>
        <w:rPr>
          <w:w w:val="115"/>
          <w:sz w:val="24"/>
        </w:rPr>
        <w:t> tercatat atas nama Pewaris.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5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syarat atau</w:t>
      </w:r>
      <w:r>
        <w:rPr>
          <w:w w:val="115"/>
          <w:sz w:val="24"/>
        </w:rPr>
        <w:t> prosedur</w:t>
      </w:r>
      <w:r>
        <w:rPr>
          <w:w w:val="115"/>
          <w:sz w:val="24"/>
        </w:rPr>
        <w:t> bagi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menyatakan menguasai fisik dari</w:t>
      </w:r>
      <w:r>
        <w:rPr>
          <w:w w:val="115"/>
          <w:sz w:val="24"/>
        </w:rPr>
        <w:t> objek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0" w:after="0"/>
        <w:ind w:left="930" w:right="27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dikuasai</w:t>
      </w:r>
      <w:r>
        <w:rPr>
          <w:w w:val="115"/>
          <w:sz w:val="24"/>
        </w:rPr>
        <w:t> contohnya karena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disewa,</w:t>
      </w:r>
      <w:r>
        <w:rPr>
          <w:w w:val="115"/>
          <w:sz w:val="24"/>
        </w:rPr>
        <w:t> maka</w:t>
      </w:r>
      <w:r>
        <w:rPr>
          <w:w w:val="115"/>
          <w:sz w:val="24"/>
        </w:rPr>
        <w:t> hak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tetap</w:t>
      </w:r>
      <w:r>
        <w:rPr>
          <w:w w:val="115"/>
          <w:sz w:val="24"/>
        </w:rPr>
        <w:t> menjadi milik dari</w:t>
      </w:r>
      <w:r>
        <w:rPr>
          <w:w w:val="115"/>
          <w:sz w:val="24"/>
        </w:rPr>
        <w:t> orang yang namanya tercatat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dalam Sertifikat. Artinya, tidak ada pengalihan hak.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3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itu</w:t>
      </w:r>
      <w:r>
        <w:rPr>
          <w:w w:val="115"/>
          <w:sz w:val="24"/>
        </w:rPr>
        <w:t> mutlak,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 pendaftaran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pertama</w:t>
      </w:r>
      <w:r>
        <w:rPr>
          <w:w w:val="115"/>
          <w:sz w:val="24"/>
        </w:rPr>
        <w:t> kali.</w:t>
      </w:r>
      <w:r>
        <w:rPr>
          <w:w w:val="115"/>
          <w:sz w:val="24"/>
        </w:rPr>
        <w:t> Karena,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dilakukan pendaftaran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pertama</w:t>
      </w:r>
      <w:r>
        <w:rPr>
          <w:w w:val="115"/>
          <w:sz w:val="24"/>
        </w:rPr>
        <w:t> kali</w:t>
      </w:r>
      <w:r>
        <w:rPr>
          <w:w w:val="115"/>
          <w:sz w:val="24"/>
        </w:rPr>
        <w:t> maka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pengukuran. Maka</w:t>
      </w:r>
      <w:r>
        <w:rPr>
          <w:w w:val="115"/>
          <w:sz w:val="24"/>
        </w:rPr>
        <w:t> mau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mau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dikuasai.</w:t>
      </w:r>
      <w:r>
        <w:rPr>
          <w:w w:val="115"/>
          <w:sz w:val="24"/>
        </w:rPr>
        <w:t> Sedangkan,</w:t>
      </w:r>
      <w:r>
        <w:rPr>
          <w:w w:val="115"/>
          <w:sz w:val="24"/>
        </w:rPr>
        <w:t> untuk peralihan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bersertifikat</w:t>
      </w:r>
      <w:r>
        <w:rPr>
          <w:w w:val="115"/>
          <w:sz w:val="24"/>
        </w:rPr>
        <w:t> tidak diperlukan adanya penguasaan fisik.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kuasa kepada</w:t>
      </w:r>
      <w:r>
        <w:rPr>
          <w:w w:val="115"/>
          <w:sz w:val="24"/>
        </w:rPr>
        <w:t> PPAT</w:t>
      </w:r>
      <w:r>
        <w:rPr>
          <w:w w:val="115"/>
          <w:sz w:val="24"/>
        </w:rPr>
        <w:t> untuk mengurus balik nama, maka</w:t>
      </w:r>
      <w:r>
        <w:rPr>
          <w:w w:val="115"/>
          <w:sz w:val="24"/>
        </w:rPr>
        <w:t> PPAT</w:t>
      </w:r>
      <w:r>
        <w:rPr>
          <w:w w:val="115"/>
          <w:sz w:val="24"/>
        </w:rPr>
        <w:t> tersebut dalam konteks</w:t>
      </w:r>
      <w:r>
        <w:rPr>
          <w:w w:val="115"/>
          <w:sz w:val="24"/>
        </w:rPr>
        <w:t> hukum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mengisi formulir-formulir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rangka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pemenuhan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syarat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administrasi di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6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syarat-syarat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 terpenuhi/tidak bisa</w:t>
      </w:r>
      <w:r>
        <w:rPr>
          <w:w w:val="115"/>
          <w:sz w:val="24"/>
        </w:rPr>
        <w:t> dilengkapi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pengurusan</w:t>
      </w:r>
      <w:r>
        <w:rPr>
          <w:w w:val="115"/>
          <w:sz w:val="24"/>
        </w:rPr>
        <w:t> di</w:t>
      </w:r>
      <w:r>
        <w:rPr>
          <w:w w:val="115"/>
          <w:sz w:val="24"/>
        </w:rPr>
        <w:t> BPN, maka</w:t>
      </w:r>
      <w:r>
        <w:rPr>
          <w:w w:val="115"/>
          <w:sz w:val="24"/>
        </w:rPr>
        <w:t> konsekuensinya</w:t>
      </w:r>
      <w:r>
        <w:rPr>
          <w:w w:val="115"/>
          <w:sz w:val="24"/>
        </w:rPr>
        <w:t> hanya</w:t>
      </w:r>
      <w:r>
        <w:rPr>
          <w:w w:val="115"/>
          <w:sz w:val="24"/>
        </w:rPr>
        <w:t> sebatas</w:t>
      </w:r>
      <w:r>
        <w:rPr>
          <w:w w:val="115"/>
          <w:sz w:val="24"/>
        </w:rPr>
        <w:t> administrasi</w:t>
      </w:r>
      <w:r>
        <w:rPr>
          <w:w w:val="115"/>
          <w:sz w:val="24"/>
        </w:rPr>
        <w:t> yaitu permohonannya</w:t>
      </w:r>
      <w:r>
        <w:rPr>
          <w:w w:val="115"/>
          <w:sz w:val="24"/>
        </w:rPr>
        <w:t> ditolak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berwenang.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 konsekuensi</w:t>
      </w:r>
      <w:r>
        <w:rPr>
          <w:w w:val="115"/>
          <w:sz w:val="24"/>
        </w:rPr>
        <w:t> pidana.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Bahwa Ahli menyatakan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perbedaan antara</w:t>
      </w:r>
      <w:r>
        <w:rPr>
          <w:w w:val="115"/>
          <w:sz w:val="24"/>
        </w:rPr>
        <w:t> PPAT dengan</w:t>
      </w:r>
      <w:r>
        <w:rPr>
          <w:w w:val="115"/>
          <w:sz w:val="24"/>
        </w:rPr>
        <w:t> PPATS</w:t>
      </w:r>
      <w:r>
        <w:rPr>
          <w:w w:val="115"/>
          <w:sz w:val="24"/>
        </w:rPr>
        <w:t> adalah PPAT</w:t>
      </w:r>
      <w:r>
        <w:rPr>
          <w:w w:val="115"/>
          <w:sz w:val="24"/>
        </w:rPr>
        <w:t> diangkat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Pusat</w:t>
      </w:r>
      <w:r>
        <w:rPr>
          <w:w w:val="115"/>
          <w:sz w:val="24"/>
        </w:rPr>
        <w:t> dan</w:t>
      </w:r>
      <w:r>
        <w:rPr>
          <w:w w:val="115"/>
          <w:sz w:val="24"/>
        </w:rPr>
        <w:t> kebetulan</w:t>
      </w:r>
      <w:r>
        <w:rPr>
          <w:w w:val="115"/>
          <w:sz w:val="24"/>
        </w:rPr>
        <w:t> menjabat</w:t>
      </w:r>
      <w:r>
        <w:rPr>
          <w:w w:val="115"/>
          <w:sz w:val="24"/>
        </w:rPr>
        <w:t> juga</w:t>
      </w:r>
      <w:r>
        <w:rPr>
          <w:w w:val="115"/>
          <w:sz w:val="24"/>
        </w:rPr>
        <w:t> sebagai Notaris.</w:t>
      </w:r>
      <w:r>
        <w:rPr>
          <w:w w:val="115"/>
          <w:sz w:val="24"/>
        </w:rPr>
        <w:t> Sedangkan</w:t>
      </w:r>
      <w:r>
        <w:rPr>
          <w:w w:val="115"/>
          <w:sz w:val="24"/>
        </w:rPr>
        <w:t> PPATS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Camat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mengajukan permohonan</w:t>
      </w:r>
      <w:r>
        <w:rPr>
          <w:w w:val="115"/>
          <w:sz w:val="24"/>
        </w:rPr>
        <w:t> ijin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Pejabat</w:t>
      </w:r>
      <w:r>
        <w:rPr>
          <w:w w:val="115"/>
          <w:sz w:val="24"/>
        </w:rPr>
        <w:t> Pembuat</w:t>
      </w:r>
      <w:r>
        <w:rPr>
          <w:w w:val="115"/>
          <w:sz w:val="24"/>
        </w:rPr>
        <w:t> Akta</w:t>
      </w:r>
      <w:r>
        <w:rPr>
          <w:w w:val="115"/>
          <w:sz w:val="24"/>
        </w:rPr>
        <w:t> Tanah Sementara yang</w:t>
      </w:r>
      <w:r>
        <w:rPr>
          <w:w w:val="115"/>
          <w:sz w:val="24"/>
        </w:rPr>
        <w:t> wilayah</w:t>
      </w:r>
      <w:r>
        <w:rPr>
          <w:w w:val="115"/>
          <w:sz w:val="24"/>
        </w:rPr>
        <w:t> kerjanya</w:t>
      </w:r>
      <w:r>
        <w:rPr>
          <w:w w:val="115"/>
          <w:sz w:val="24"/>
        </w:rPr>
        <w:t> meliputi</w:t>
      </w:r>
      <w:r>
        <w:rPr>
          <w:w w:val="115"/>
          <w:sz w:val="24"/>
        </w:rPr>
        <w:t> Kecamatan</w:t>
      </w:r>
      <w:r>
        <w:rPr>
          <w:w w:val="115"/>
          <w:sz w:val="24"/>
        </w:rPr>
        <w:t> dimana</w:t>
      </w:r>
      <w:r>
        <w:rPr>
          <w:w w:val="115"/>
          <w:sz w:val="24"/>
        </w:rPr>
        <w:t> Camat tersebut menjabat.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suatu</w:t>
      </w:r>
      <w:r>
        <w:rPr>
          <w:w w:val="115"/>
          <w:sz w:val="24"/>
        </w:rPr>
        <w:t> daerah</w:t>
      </w:r>
      <w:r>
        <w:rPr>
          <w:w w:val="115"/>
          <w:sz w:val="24"/>
        </w:rPr>
        <w:t> atau</w:t>
      </w:r>
      <w:r>
        <w:rPr>
          <w:w w:val="115"/>
          <w:sz w:val="24"/>
        </w:rPr>
        <w:t> kecamatan tersebut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telah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ada PPAT, maka seharusnya sudah tidak ada lagi PPATS.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suatu</w:t>
      </w:r>
      <w:r>
        <w:rPr>
          <w:w w:val="115"/>
          <w:sz w:val="24"/>
        </w:rPr>
        <w:t> AJB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seorang PPATS,</w:t>
      </w:r>
      <w:r>
        <w:rPr>
          <w:w w:val="115"/>
          <w:sz w:val="24"/>
        </w:rPr>
        <w:t> maka pencatatannya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tetap harus dilaporkan baik di</w:t>
      </w:r>
      <w:r>
        <w:rPr>
          <w:w w:val="115"/>
          <w:sz w:val="24"/>
        </w:rPr>
        <w:t> Kecamatan maupun di BPN.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baik</w:t>
      </w:r>
      <w:r>
        <w:rPr>
          <w:w w:val="115"/>
          <w:sz w:val="24"/>
        </w:rPr>
        <w:t> PPAT</w:t>
      </w:r>
      <w:r>
        <w:rPr>
          <w:w w:val="115"/>
          <w:sz w:val="24"/>
        </w:rPr>
        <w:t> ataupun</w:t>
      </w:r>
      <w:r>
        <w:rPr>
          <w:w w:val="115"/>
          <w:sz w:val="24"/>
        </w:rPr>
        <w:t> PPATS</w:t>
      </w:r>
      <w:r>
        <w:rPr>
          <w:w w:val="115"/>
          <w:sz w:val="24"/>
        </w:rPr>
        <w:t> mempunyai Repertorium</w:t>
      </w:r>
      <w:r>
        <w:rPr>
          <w:w w:val="115"/>
          <w:sz w:val="24"/>
        </w:rPr>
        <w:t> yaitu</w:t>
      </w:r>
      <w:r>
        <w:rPr>
          <w:w w:val="115"/>
          <w:sz w:val="24"/>
        </w:rPr>
        <w:t> Buku</w:t>
      </w:r>
      <w:r>
        <w:rPr>
          <w:w w:val="115"/>
          <w:sz w:val="24"/>
        </w:rPr>
        <w:t> Catatan</w:t>
      </w:r>
      <w:r>
        <w:rPr>
          <w:w w:val="115"/>
          <w:sz w:val="24"/>
        </w:rPr>
        <w:t> Akta-Akta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PPAT ataupun PPATS</w:t>
      </w:r>
      <w:r>
        <w:rPr>
          <w:w w:val="115"/>
          <w:sz w:val="24"/>
        </w:rPr>
        <w:t> dari</w:t>
      </w:r>
      <w:r>
        <w:rPr>
          <w:w w:val="115"/>
          <w:sz w:val="24"/>
        </w:rPr>
        <w:t> awal</w:t>
      </w:r>
      <w:r>
        <w:rPr>
          <w:w w:val="115"/>
          <w:sz w:val="24"/>
        </w:rPr>
        <w:t> PPAT</w:t>
      </w:r>
      <w:r>
        <w:rPr>
          <w:w w:val="115"/>
          <w:sz w:val="24"/>
        </w:rPr>
        <w:t> atau PPATS</w:t>
      </w:r>
      <w:r>
        <w:rPr>
          <w:w w:val="115"/>
          <w:sz w:val="24"/>
        </w:rPr>
        <w:t> tersebut menjabat sampai dengan terakhir menjabat.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5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terkadang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 PPATS</w:t>
      </w:r>
      <w:r>
        <w:rPr>
          <w:w w:val="115"/>
          <w:sz w:val="24"/>
        </w:rPr>
        <w:t> tidak</w:t>
      </w:r>
      <w:r>
        <w:rPr>
          <w:w w:val="115"/>
          <w:sz w:val="24"/>
        </w:rPr>
        <w:t> rapih,</w:t>
      </w:r>
      <w:r>
        <w:rPr>
          <w:w w:val="115"/>
          <w:sz w:val="24"/>
        </w:rPr>
        <w:t> bahkan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PPATS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menjabat Repertorium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dibawa</w:t>
      </w:r>
      <w:r>
        <w:rPr>
          <w:w w:val="115"/>
          <w:sz w:val="24"/>
        </w:rPr>
        <w:t> pulang</w:t>
      </w:r>
      <w:r>
        <w:rPr>
          <w:w w:val="115"/>
          <w:sz w:val="24"/>
        </w:rPr>
        <w:t> oleh</w:t>
      </w:r>
      <w:r>
        <w:rPr>
          <w:w w:val="115"/>
          <w:sz w:val="24"/>
        </w:rPr>
        <w:t> PPATS</w:t>
      </w:r>
      <w:r>
        <w:rPr>
          <w:w w:val="115"/>
          <w:sz w:val="24"/>
        </w:rPr>
        <w:t> yang</w:t>
      </w:r>
      <w:r>
        <w:rPr>
          <w:w w:val="115"/>
          <w:sz w:val="24"/>
        </w:rPr>
        <w:t> sudah</w:t>
      </w:r>
      <w:r>
        <w:rPr>
          <w:w w:val="115"/>
          <w:sz w:val="24"/>
        </w:rPr>
        <w:t> tidak menjabat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lagi tersebut.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Seolah-olah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Repertorium tersebut milik pribadi. Padahal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aturan</w:t>
      </w:r>
      <w:r>
        <w:rPr>
          <w:w w:val="115"/>
          <w:sz w:val="24"/>
        </w:rPr>
        <w:t> seharusnya</w:t>
      </w:r>
      <w:r>
        <w:rPr>
          <w:w w:val="115"/>
          <w:sz w:val="24"/>
        </w:rPr>
        <w:t> PPATS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menyerahkan kepada PPATS</w:t>
      </w:r>
      <w:r>
        <w:rPr>
          <w:w w:val="115"/>
          <w:sz w:val="24"/>
        </w:rPr>
        <w:t> yang menggantikan kedudukannya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penurunan</w:t>
      </w:r>
      <w:r>
        <w:rPr>
          <w:w w:val="115"/>
          <w:sz w:val="24"/>
        </w:rPr>
        <w:t> Hak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contoh</w:t>
      </w:r>
      <w:r>
        <w:rPr>
          <w:w w:val="115"/>
          <w:sz w:val="24"/>
        </w:rPr>
        <w:t> dari</w:t>
      </w:r>
      <w:r>
        <w:rPr>
          <w:w w:val="115"/>
          <w:sz w:val="24"/>
        </w:rPr>
        <w:t> SHM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SHGB,</w:t>
      </w:r>
      <w:r>
        <w:rPr>
          <w:w w:val="115"/>
          <w:sz w:val="24"/>
        </w:rPr>
        <w:t> biasanya</w:t>
      </w:r>
      <w:r>
        <w:rPr>
          <w:w w:val="115"/>
          <w:sz w:val="24"/>
        </w:rPr>
        <w:t> BPN</w:t>
      </w:r>
      <w:r>
        <w:rPr>
          <w:w w:val="115"/>
          <w:sz w:val="24"/>
        </w:rPr>
        <w:t> akan meminta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Pemohon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PPJB</w:t>
      </w:r>
      <w:r>
        <w:rPr>
          <w:w w:val="115"/>
          <w:sz w:val="24"/>
        </w:rPr>
        <w:t> atau</w:t>
      </w:r>
      <w:r>
        <w:rPr>
          <w:w w:val="115"/>
          <w:sz w:val="24"/>
        </w:rPr>
        <w:t> Akta</w:t>
      </w:r>
      <w:r>
        <w:rPr>
          <w:w w:val="115"/>
          <w:sz w:val="24"/>
        </w:rPr>
        <w:t> Pelepasan</w:t>
      </w:r>
      <w:r>
        <w:rPr>
          <w:w w:val="115"/>
          <w:sz w:val="24"/>
        </w:rPr>
        <w:t> Hak. Karena</w:t>
      </w:r>
      <w:r>
        <w:rPr>
          <w:w w:val="115"/>
          <w:sz w:val="24"/>
        </w:rPr>
        <w:t> penurunan</w:t>
      </w:r>
      <w:r>
        <w:rPr>
          <w:w w:val="115"/>
          <w:sz w:val="24"/>
        </w:rPr>
        <w:t> SHM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SHGB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lazim.</w:t>
      </w:r>
      <w:r>
        <w:rPr>
          <w:w w:val="115"/>
          <w:sz w:val="24"/>
        </w:rPr>
        <w:t> Adanya penurunan</w:t>
      </w:r>
      <w:r>
        <w:rPr>
          <w:w w:val="115"/>
          <w:sz w:val="24"/>
        </w:rPr>
        <w:t> Hak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biasanya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tadinya SHM</w:t>
      </w:r>
      <w:r>
        <w:rPr>
          <w:w w:val="115"/>
          <w:sz w:val="24"/>
        </w:rPr>
        <w:t> akan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ke</w:t>
      </w:r>
      <w:r>
        <w:rPr>
          <w:w w:val="115"/>
          <w:sz w:val="24"/>
        </w:rPr>
        <w:t> Badan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Perseroan</w:t>
      </w:r>
      <w:r>
        <w:rPr>
          <w:w w:val="115"/>
          <w:sz w:val="24"/>
        </w:rPr>
        <w:t> Terbatas</w:t>
      </w:r>
      <w:r>
        <w:rPr>
          <w:w w:val="115"/>
          <w:sz w:val="24"/>
        </w:rPr>
        <w:t> yang merupakan</w:t>
      </w:r>
      <w:r>
        <w:rPr>
          <w:w w:val="115"/>
          <w:sz w:val="24"/>
        </w:rPr>
        <w:t> Subjek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diperkenankan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memiliki Hak Milik.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Oleh karenanya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Hak nya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harus diturunkan.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pemilik</w:t>
      </w:r>
      <w:r>
        <w:rPr>
          <w:w w:val="115"/>
          <w:sz w:val="24"/>
        </w:rPr>
        <w:t> awal</w:t>
      </w:r>
      <w:r>
        <w:rPr>
          <w:w w:val="115"/>
          <w:sz w:val="24"/>
        </w:rPr>
        <w:t> atas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namanya</w:t>
      </w:r>
      <w:r>
        <w:rPr>
          <w:w w:val="115"/>
          <w:sz w:val="24"/>
        </w:rPr>
        <w:t> telah dicoret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dari sertifikat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ataupun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warisnya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bisa lagi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mengalihkan 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dari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tersebut.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berhak</w:t>
      </w:r>
      <w:r>
        <w:rPr>
          <w:w w:val="115"/>
          <w:sz w:val="24"/>
        </w:rPr>
        <w:t> mengalihkan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w w:val="115"/>
          <w:sz w:val="24"/>
        </w:rPr>
        <w:t> orang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pemilik</w:t>
      </w:r>
      <w:r>
        <w:rPr>
          <w:w w:val="115"/>
          <w:sz w:val="24"/>
        </w:rPr>
        <w:t> terakhir</w:t>
      </w:r>
      <w:r>
        <w:rPr>
          <w:w w:val="115"/>
          <w:sz w:val="24"/>
        </w:rPr>
        <w:t> yang</w:t>
      </w:r>
      <w:r>
        <w:rPr>
          <w:w w:val="115"/>
          <w:sz w:val="24"/>
        </w:rPr>
        <w:t> namanya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 </w:t>
      </w:r>
      <w:r>
        <w:rPr>
          <w:spacing w:val="-4"/>
          <w:w w:val="115"/>
          <w:sz w:val="24"/>
        </w:rPr>
        <w:t>SHM.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mungkin</w:t>
      </w:r>
      <w:r>
        <w:rPr>
          <w:w w:val="115"/>
          <w:sz w:val="24"/>
        </w:rPr>
        <w:t> saja</w:t>
      </w:r>
      <w:r>
        <w:rPr>
          <w:w w:val="115"/>
          <w:sz w:val="24"/>
        </w:rPr>
        <w:t> dibatalkan. Pembatalannya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bisa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dengan pertimbangan adanya Mal-adminitrasi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penerbitan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mekanisme peradilan</w:t>
      </w:r>
      <w:r>
        <w:rPr>
          <w:w w:val="115"/>
          <w:sz w:val="24"/>
        </w:rPr>
        <w:t> yaitu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TUN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amarnya menyatakan Sertifikat tersebut dibatalkan.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BPN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membatalkan Sertifkat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BPN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tingkat</w:t>
      </w:r>
      <w:r>
        <w:rPr>
          <w:w w:val="115"/>
          <w:sz w:val="24"/>
        </w:rPr>
        <w:t> Provinsi</w:t>
      </w:r>
      <w:r>
        <w:rPr>
          <w:w w:val="115"/>
          <w:sz w:val="24"/>
        </w:rPr>
        <w:t> yaitu</w:t>
      </w:r>
      <w:r>
        <w:rPr>
          <w:w w:val="115"/>
          <w:sz w:val="24"/>
        </w:rPr>
        <w:t> Kanwil</w:t>
      </w:r>
      <w:r>
        <w:rPr>
          <w:w w:val="115"/>
          <w:sz w:val="24"/>
        </w:rPr>
        <w:t> atau</w:t>
      </w:r>
      <w:r>
        <w:rPr>
          <w:w w:val="115"/>
          <w:sz w:val="24"/>
        </w:rPr>
        <w:t> tingkat pusat yaitu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Kementerian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Agraria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pelaksanaannya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atau eksekusinya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Tingkat</w:t>
      </w:r>
      <w:r>
        <w:rPr>
          <w:w w:val="115"/>
          <w:sz w:val="24"/>
        </w:rPr>
        <w:t> 2</w:t>
      </w:r>
      <w:r>
        <w:rPr>
          <w:w w:val="115"/>
          <w:sz w:val="24"/>
        </w:rPr>
        <w:t> yaitu</w:t>
      </w:r>
      <w:r>
        <w:rPr>
          <w:w w:val="115"/>
          <w:sz w:val="24"/>
        </w:rPr>
        <w:t> BPN Kabupaten atau BPN Kota.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</w:t>
      </w:r>
      <w:r>
        <w:rPr>
          <w:w w:val="115"/>
          <w:sz w:val="24"/>
        </w:rPr>
        <w:t> untuk membatalkan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Tata</w:t>
      </w:r>
      <w:r>
        <w:rPr>
          <w:w w:val="115"/>
          <w:sz w:val="24"/>
        </w:rPr>
        <w:t> Usaha</w:t>
      </w:r>
      <w:r>
        <w:rPr>
          <w:w w:val="115"/>
          <w:sz w:val="24"/>
        </w:rPr>
        <w:t> Negara. Pengadilan</w:t>
      </w:r>
      <w:r>
        <w:rPr>
          <w:w w:val="115"/>
          <w:sz w:val="24"/>
        </w:rPr>
        <w:t> Umum</w:t>
      </w:r>
      <w:r>
        <w:rPr>
          <w:w w:val="115"/>
          <w:sz w:val="24"/>
        </w:rPr>
        <w:t> seperti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ataupun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tidak berwenang untuk membatalkan 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terbit</w:t>
      </w:r>
      <w:r>
        <w:rPr>
          <w:w w:val="115"/>
          <w:sz w:val="24"/>
        </w:rPr>
        <w:t> selama</w:t>
      </w:r>
      <w:r>
        <w:rPr>
          <w:w w:val="115"/>
          <w:sz w:val="24"/>
        </w:rPr>
        <w:t> 5 tahun,</w:t>
      </w:r>
      <w:r>
        <w:rPr>
          <w:w w:val="115"/>
          <w:sz w:val="24"/>
        </w:rPr>
        <w:t> pembatalannya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mekanisme</w:t>
      </w:r>
      <w:r>
        <w:rPr>
          <w:w w:val="115"/>
          <w:sz w:val="24"/>
        </w:rPr>
        <w:t> Peradilan</w:t>
      </w:r>
      <w:r>
        <w:rPr>
          <w:w w:val="115"/>
          <w:sz w:val="24"/>
        </w:rPr>
        <w:t> di Pengadilan Tata Usaha Negara.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5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mendengar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Keputusan Pembatalan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atau</w:t>
      </w:r>
      <w:r>
        <w:rPr>
          <w:w w:val="115"/>
          <w:sz w:val="24"/>
        </w:rPr>
        <w:t> gampangnya</w:t>
      </w:r>
      <w:r>
        <w:rPr>
          <w:w w:val="115"/>
          <w:sz w:val="24"/>
        </w:rPr>
        <w:t> disebut Pembatalan</w:t>
      </w:r>
      <w:r>
        <w:rPr>
          <w:w w:val="115"/>
          <w:sz w:val="24"/>
        </w:rPr>
        <w:t> Pencatatan Balik</w:t>
      </w:r>
      <w:r>
        <w:rPr>
          <w:w w:val="115"/>
          <w:sz w:val="24"/>
        </w:rPr>
        <w:t> Nama.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lazim,</w:t>
      </w:r>
      <w:r>
        <w:rPr>
          <w:w w:val="115"/>
          <w:sz w:val="24"/>
        </w:rPr>
        <w:t> kalau Pencatatan Balik Namanya dibatalkan</w:t>
      </w:r>
      <w:r>
        <w:rPr>
          <w:w w:val="115"/>
          <w:sz w:val="24"/>
        </w:rPr>
        <w:t> lantas bagaimana terhadap AJB yang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peralihannya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dibatalkan.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hak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tetap</w:t>
      </w:r>
      <w:r>
        <w:rPr>
          <w:w w:val="115"/>
          <w:sz w:val="24"/>
        </w:rPr>
        <w:t> telah</w:t>
      </w:r>
      <w:r>
        <w:rPr>
          <w:w w:val="115"/>
          <w:sz w:val="24"/>
        </w:rPr>
        <w:t> beralih</w:t>
      </w:r>
      <w:r>
        <w:rPr>
          <w:w w:val="115"/>
          <w:sz w:val="24"/>
        </w:rPr>
        <w:t> sekalipun</w:t>
      </w:r>
      <w:r>
        <w:rPr>
          <w:w w:val="115"/>
          <w:sz w:val="24"/>
        </w:rPr>
        <w:t> pencatatanya </w:t>
      </w:r>
      <w:r>
        <w:rPr>
          <w:spacing w:val="-2"/>
          <w:w w:val="115"/>
          <w:sz w:val="24"/>
        </w:rPr>
        <w:t>dibatalkan.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0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harus</w:t>
      </w:r>
      <w:r>
        <w:rPr>
          <w:w w:val="115"/>
          <w:sz w:val="24"/>
        </w:rPr>
        <w:t> berdasarkan adanya kepemilikan atau hak atas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tanpa</w:t>
      </w:r>
      <w:r>
        <w:rPr>
          <w:w w:val="115"/>
          <w:sz w:val="24"/>
        </w:rPr>
        <w:t> dasar</w:t>
      </w:r>
      <w:r>
        <w:rPr>
          <w:w w:val="115"/>
          <w:sz w:val="24"/>
        </w:rPr>
        <w:t> hukum atau dasar</w:t>
      </w:r>
      <w:r>
        <w:rPr>
          <w:w w:val="115"/>
          <w:sz w:val="24"/>
        </w:rPr>
        <w:t> hak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dikatakan</w:t>
      </w:r>
      <w:r>
        <w:rPr>
          <w:w w:val="115"/>
          <w:sz w:val="24"/>
        </w:rPr>
        <w:t> sebagai tindak</w:t>
      </w:r>
      <w:r>
        <w:rPr>
          <w:w w:val="115"/>
          <w:sz w:val="24"/>
        </w:rPr>
        <w:t> illegal okupasi.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 diatur</w:t>
      </w:r>
      <w:r>
        <w:rPr>
          <w:w w:val="115"/>
          <w:sz w:val="24"/>
        </w:rPr>
        <w:t> dalam</w:t>
      </w:r>
      <w:r>
        <w:rPr>
          <w:w w:val="115"/>
          <w:sz w:val="24"/>
        </w:rPr>
        <w:t> UU</w:t>
      </w:r>
      <w:r>
        <w:rPr>
          <w:w w:val="115"/>
          <w:sz w:val="24"/>
        </w:rPr>
        <w:t> No.</w:t>
      </w:r>
      <w:r>
        <w:rPr>
          <w:w w:val="115"/>
          <w:sz w:val="24"/>
        </w:rPr>
        <w:t> 51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1960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melarang seseorang</w:t>
      </w:r>
      <w:r>
        <w:rPr>
          <w:w w:val="115"/>
          <w:sz w:val="24"/>
        </w:rPr>
        <w:t> untuk melakukan illegal okupasi terhadap tanah milik orang lain.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ijin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dikeluarkan oleh pemerintah daerah untuk subjek hukum baik itu perorangan atau badan</w:t>
      </w:r>
      <w:r>
        <w:rPr>
          <w:w w:val="115"/>
          <w:sz w:val="24"/>
        </w:rPr>
        <w:t> hukum untuk dapat menguasai tanah yang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 tersebut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pelepasan</w:t>
      </w:r>
      <w:r>
        <w:rPr>
          <w:w w:val="115"/>
          <w:sz w:val="24"/>
        </w:rPr>
        <w:t> hak,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beli,</w:t>
      </w:r>
      <w:r>
        <w:rPr>
          <w:w w:val="115"/>
          <w:sz w:val="24"/>
        </w:rPr>
        <w:t> dan</w:t>
      </w:r>
      <w:r>
        <w:rPr>
          <w:w w:val="115"/>
          <w:sz w:val="24"/>
        </w:rPr>
        <w:t> sebagainya</w:t>
      </w:r>
      <w:r>
        <w:rPr>
          <w:w w:val="115"/>
          <w:sz w:val="24"/>
        </w:rPr>
        <w:t> dari orang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badan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diatas tanah yang diterbitkan ijin lokasinya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 Ahli menyatakan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pelepasan hak, jual beli dan sebagainya dalam hal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melalui musyawarah antara</w:t>
      </w:r>
      <w:r>
        <w:rPr>
          <w:w w:val="115"/>
          <w:sz w:val="24"/>
        </w:rPr>
        <w:t> pemegang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tanahnya</w:t>
      </w:r>
      <w:r>
        <w:rPr>
          <w:w w:val="115"/>
          <w:sz w:val="24"/>
        </w:rPr>
        <w:t> masuk didalam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merta atau</w:t>
      </w:r>
      <w:r>
        <w:rPr>
          <w:w w:val="115"/>
          <w:sz w:val="24"/>
        </w:rPr>
        <w:t> begitu</w:t>
      </w:r>
      <w:r>
        <w:rPr>
          <w:w w:val="115"/>
          <w:sz w:val="24"/>
        </w:rPr>
        <w:t> saja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milik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hak</w:t>
      </w:r>
      <w:r>
        <w:rPr>
          <w:w w:val="115"/>
          <w:sz w:val="24"/>
        </w:rPr>
        <w:t> ataupun memaksa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hak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menjual</w:t>
      </w:r>
      <w:r>
        <w:rPr>
          <w:w w:val="115"/>
          <w:sz w:val="24"/>
        </w:rPr>
        <w:t> tanahnya</w:t>
      </w:r>
      <w:r>
        <w:rPr>
          <w:w w:val="115"/>
          <w:sz w:val="24"/>
        </w:rPr>
        <w:t> kepada pemegang ijin lokasi.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13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pemegang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tanah</w:t>
      </w:r>
      <w:r>
        <w:rPr>
          <w:w w:val="115"/>
          <w:sz w:val="24"/>
        </w:rPr>
        <w:t> bisa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pelepasan</w:t>
      </w:r>
      <w:r>
        <w:rPr>
          <w:w w:val="115"/>
          <w:sz w:val="24"/>
        </w:rPr>
        <w:t> hak,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beli,</w:t>
      </w:r>
      <w:r>
        <w:rPr>
          <w:w w:val="115"/>
          <w:sz w:val="24"/>
        </w:rPr>
        <w:t> ganti</w:t>
      </w:r>
      <w:r>
        <w:rPr>
          <w:w w:val="115"/>
          <w:sz w:val="24"/>
        </w:rPr>
        <w:t> rugi</w:t>
      </w:r>
      <w:r>
        <w:rPr>
          <w:w w:val="115"/>
          <w:sz w:val="24"/>
        </w:rPr>
        <w:t> dan</w:t>
      </w:r>
      <w:r>
        <w:rPr>
          <w:w w:val="115"/>
          <w:sz w:val="24"/>
        </w:rPr>
        <w:t> sebagainya</w:t>
      </w:r>
      <w:r>
        <w:rPr>
          <w:w w:val="115"/>
          <w:sz w:val="24"/>
        </w:rPr>
        <w:t> yang dilakukan</w:t>
      </w:r>
      <w:r>
        <w:rPr>
          <w:w w:val="115"/>
          <w:sz w:val="24"/>
        </w:rPr>
        <w:t> dengan pemilik hak atas tanah.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0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 rencana</w:t>
      </w:r>
      <w:r>
        <w:rPr>
          <w:w w:val="115"/>
          <w:sz w:val="24"/>
        </w:rPr>
        <w:t> tata</w:t>
      </w:r>
      <w:r>
        <w:rPr>
          <w:w w:val="115"/>
          <w:sz w:val="24"/>
        </w:rPr>
        <w:t> ruang</w:t>
      </w:r>
      <w:r>
        <w:rPr>
          <w:w w:val="115"/>
          <w:sz w:val="24"/>
        </w:rPr>
        <w:t> wilayah,</w:t>
      </w:r>
      <w:r>
        <w:rPr>
          <w:w w:val="115"/>
          <w:sz w:val="24"/>
        </w:rPr>
        <w:t> misalnya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rencana</w:t>
      </w:r>
      <w:r>
        <w:rPr>
          <w:w w:val="115"/>
          <w:sz w:val="24"/>
        </w:rPr>
        <w:t> tata ruangnya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perumahan,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untuk pembangunan perumahan.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badan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hendak memiliki</w:t>
      </w:r>
      <w:r>
        <w:rPr>
          <w:w w:val="115"/>
          <w:sz w:val="24"/>
        </w:rPr>
        <w:t> SHGB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milik</w:t>
      </w:r>
      <w:r>
        <w:rPr>
          <w:w w:val="115"/>
          <w:sz w:val="24"/>
        </w:rPr>
        <w:t> orang</w:t>
      </w:r>
      <w:r>
        <w:rPr>
          <w:w w:val="115"/>
          <w:sz w:val="24"/>
        </w:rPr>
        <w:t> lain</w:t>
      </w:r>
      <w:r>
        <w:rPr>
          <w:w w:val="115"/>
          <w:sz w:val="24"/>
        </w:rPr>
        <w:t> harus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membeli</w:t>
      </w:r>
      <w:r>
        <w:rPr>
          <w:w w:val="115"/>
          <w:sz w:val="24"/>
        </w:rPr>
        <w:t> dari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berhak</w:t>
      </w:r>
      <w:r>
        <w:rPr>
          <w:w w:val="115"/>
          <w:sz w:val="24"/>
        </w:rPr>
        <w:t> atas</w:t>
      </w:r>
      <w:r>
        <w:rPr>
          <w:w w:val="115"/>
          <w:sz w:val="24"/>
        </w:rPr>
        <w:t> tanah tersebut</w:t>
      </w:r>
      <w:r>
        <w:rPr>
          <w:w w:val="115"/>
          <w:sz w:val="24"/>
        </w:rPr>
        <w:t> baik</w:t>
      </w:r>
      <w:r>
        <w:rPr>
          <w:w w:val="115"/>
          <w:sz w:val="24"/>
        </w:rPr>
        <w:t> itu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beli,</w:t>
      </w:r>
      <w:r>
        <w:rPr>
          <w:w w:val="115"/>
          <w:sz w:val="24"/>
        </w:rPr>
        <w:t> pelepasan</w:t>
      </w:r>
      <w:r>
        <w:rPr>
          <w:w w:val="115"/>
          <w:sz w:val="24"/>
        </w:rPr>
        <w:t> hak,</w:t>
      </w:r>
      <w:r>
        <w:rPr>
          <w:w w:val="115"/>
          <w:sz w:val="24"/>
        </w:rPr>
        <w:t> ganti</w:t>
      </w:r>
      <w:r>
        <w:rPr>
          <w:w w:val="115"/>
          <w:sz w:val="24"/>
        </w:rPr>
        <w:t> rugi</w:t>
      </w:r>
      <w:r>
        <w:rPr>
          <w:w w:val="115"/>
          <w:sz w:val="24"/>
        </w:rPr>
        <w:t> dan</w:t>
      </w:r>
      <w:r>
        <w:rPr>
          <w:w w:val="115"/>
          <w:sz w:val="24"/>
        </w:rPr>
        <w:t> lain </w:t>
      </w:r>
      <w:r>
        <w:rPr>
          <w:spacing w:val="-2"/>
          <w:w w:val="115"/>
          <w:sz w:val="24"/>
        </w:rPr>
        <w:t>sebagainya.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hak</w:t>
      </w:r>
      <w:r>
        <w:rPr>
          <w:w w:val="115"/>
          <w:sz w:val="24"/>
        </w:rPr>
        <w:t> kepemilikan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diakui</w:t>
      </w:r>
      <w:r>
        <w:rPr>
          <w:w w:val="115"/>
          <w:sz w:val="24"/>
        </w:rPr>
        <w:t> oleh</w:t>
      </w:r>
      <w:r>
        <w:rPr>
          <w:w w:val="115"/>
          <w:sz w:val="24"/>
        </w:rPr>
        <w:t> negara adalah 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harusnya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oleh BPN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 Peraturan Menteri Agraria No.</w:t>
      </w:r>
      <w:r>
        <w:rPr>
          <w:w w:val="115"/>
          <w:sz w:val="24"/>
        </w:rPr>
        <w:t> 3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1997,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mana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dalamnya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kata-kata/klausul</w:t>
      </w:r>
      <w:r>
        <w:rPr>
          <w:w w:val="115"/>
          <w:sz w:val="24"/>
        </w:rPr>
        <w:t> “tanah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dimohonkan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dalam sengketa dan dikuasai secara fisik”.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4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ada</w:t>
      </w:r>
      <w:r>
        <w:rPr>
          <w:w w:val="115"/>
          <w:sz w:val="24"/>
        </w:rPr>
        <w:t>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 Tangerang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memenuhi</w:t>
      </w:r>
      <w:r>
        <w:rPr>
          <w:w w:val="115"/>
          <w:sz w:val="24"/>
        </w:rPr>
        <w:t> standar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dalam Peraturan Menteri Agraria No. 3 Tahun 1997.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0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ada</w:t>
      </w:r>
      <w:r>
        <w:rPr>
          <w:w w:val="115"/>
          <w:sz w:val="24"/>
        </w:rPr>
        <w:t> pihak-pihak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merasa keberatan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atau merasa memiliki hak atas tanah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yang telah tercatat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atas nama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lain,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merasa</w:t>
      </w:r>
      <w:r>
        <w:rPr>
          <w:w w:val="115"/>
          <w:sz w:val="24"/>
        </w:rPr>
        <w:t> keberatan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harus mengajukan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menginformasikan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BPN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kewenangannya</w:t>
      </w:r>
      <w:r>
        <w:rPr>
          <w:w w:val="115"/>
          <w:sz w:val="24"/>
        </w:rPr>
        <w:t> agar</w:t>
      </w:r>
      <w:r>
        <w:rPr>
          <w:w w:val="115"/>
          <w:sz w:val="24"/>
        </w:rPr>
        <w:t> didalam</w:t>
      </w:r>
      <w:r>
        <w:rPr>
          <w:w w:val="115"/>
          <w:sz w:val="24"/>
        </w:rPr>
        <w:t> buku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dicatatkan keberatannya</w:t>
      </w:r>
      <w:r>
        <w:rPr>
          <w:w w:val="115"/>
          <w:sz w:val="24"/>
        </w:rPr>
        <w:t> tersebut.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pengecekan, terdapat catatan blokir atau catatan sengketa/konflik/perkara.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2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 sebenarnya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diperlukan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sertifikat.</w:t>
      </w:r>
      <w:r>
        <w:rPr>
          <w:w w:val="115"/>
          <w:sz w:val="24"/>
        </w:rPr>
        <w:t> Apabila PPAT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didahului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dilakukannya pengecekan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artinya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PPAT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dalam menjalankan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tugasnya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sangat- sangat melakukan kehati-hatian.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7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karena pewarisan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dilampirkan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BPN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Akta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7" w:firstLine="0"/>
      </w:pPr>
      <w:r>
        <w:rPr>
          <w:w w:val="115"/>
        </w:rPr>
        <w:t>Keterangan</w:t>
      </w:r>
      <w:r>
        <w:rPr>
          <w:w w:val="115"/>
        </w:rPr>
        <w:t> Hak</w:t>
      </w:r>
      <w:r>
        <w:rPr>
          <w:w w:val="115"/>
        </w:rPr>
        <w:t> Waris/Surat</w:t>
      </w:r>
      <w:r>
        <w:rPr>
          <w:w w:val="115"/>
        </w:rPr>
        <w:t> Keterangan</w:t>
      </w:r>
      <w:r>
        <w:rPr>
          <w:w w:val="115"/>
        </w:rPr>
        <w:t> Waris/Fatwa</w:t>
      </w:r>
      <w:r>
        <w:rPr>
          <w:w w:val="115"/>
        </w:rPr>
        <w:t> Waris</w:t>
      </w:r>
      <w:r>
        <w:rPr>
          <w:w w:val="115"/>
        </w:rPr>
        <w:t> dari Pengadilan bukan</w:t>
      </w:r>
      <w:r>
        <w:rPr>
          <w:w w:val="115"/>
        </w:rPr>
        <w:t> AJB.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 Ahli</w:t>
      </w:r>
      <w:r>
        <w:rPr>
          <w:w w:val="115"/>
          <w:sz w:val="24"/>
        </w:rPr>
        <w:t> menyatakan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dalam hal</w:t>
      </w:r>
      <w:r>
        <w:rPr>
          <w:w w:val="115"/>
          <w:sz w:val="24"/>
        </w:rPr>
        <w:t> balik nama</w:t>
      </w:r>
      <w:r>
        <w:rPr>
          <w:w w:val="115"/>
          <w:sz w:val="24"/>
        </w:rPr>
        <w:t> waris, PPAT tidak perlu melakukan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ke</w:t>
      </w:r>
      <w:r>
        <w:rPr>
          <w:w w:val="115"/>
          <w:sz w:val="24"/>
        </w:rPr>
        <w:t> Camat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ke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Desa</w:t>
      </w:r>
      <w:r>
        <w:rPr>
          <w:w w:val="115"/>
          <w:sz w:val="24"/>
        </w:rPr>
        <w:t> untuk menanyakan</w:t>
      </w:r>
      <w:r>
        <w:rPr>
          <w:w w:val="115"/>
          <w:sz w:val="24"/>
        </w:rPr>
        <w:t> apakah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ada</w:t>
      </w:r>
      <w:r>
        <w:rPr>
          <w:w w:val="115"/>
          <w:sz w:val="24"/>
        </w:rPr>
        <w:t> sengketa</w:t>
      </w:r>
      <w:r>
        <w:rPr>
          <w:w w:val="115"/>
          <w:sz w:val="24"/>
        </w:rPr>
        <w:t> dan</w:t>
      </w:r>
      <w:r>
        <w:rPr>
          <w:w w:val="115"/>
          <w:sz w:val="24"/>
        </w:rPr>
        <w:t> lain- lain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diajukan</w:t>
      </w:r>
      <w:r>
        <w:rPr>
          <w:w w:val="115"/>
          <w:sz w:val="24"/>
        </w:rPr>
        <w:t> ke</w:t>
      </w:r>
      <w:r>
        <w:rPr>
          <w:w w:val="115"/>
          <w:sz w:val="24"/>
        </w:rPr>
        <w:t> BPN</w:t>
      </w:r>
      <w:r>
        <w:rPr>
          <w:w w:val="115"/>
          <w:sz w:val="24"/>
        </w:rPr>
        <w:t> dan BPN</w:t>
      </w:r>
      <w:r>
        <w:rPr>
          <w:w w:val="115"/>
          <w:sz w:val="24"/>
        </w:rPr>
        <w:t> menganggap ada</w:t>
      </w:r>
      <w:r>
        <w:rPr>
          <w:w w:val="115"/>
          <w:sz w:val="24"/>
        </w:rPr>
        <w:t> syarat yang</w:t>
      </w:r>
      <w:r>
        <w:rPr>
          <w:w w:val="115"/>
          <w:sz w:val="24"/>
        </w:rPr>
        <w:t> tidak terpenuhi, BPN</w:t>
      </w:r>
      <w:r>
        <w:rPr>
          <w:w w:val="115"/>
          <w:sz w:val="24"/>
        </w:rPr>
        <w:t> akan</w:t>
      </w:r>
      <w:r>
        <w:rPr>
          <w:w w:val="115"/>
          <w:sz w:val="24"/>
        </w:rPr>
        <w:t> menolak permohonan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4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 diajukan</w:t>
      </w:r>
      <w:r>
        <w:rPr>
          <w:w w:val="115"/>
          <w:sz w:val="24"/>
        </w:rPr>
        <w:t> ke</w:t>
      </w:r>
      <w:r>
        <w:rPr>
          <w:w w:val="115"/>
          <w:sz w:val="24"/>
        </w:rPr>
        <w:t> BPN,</w:t>
      </w:r>
      <w:r>
        <w:rPr>
          <w:w w:val="115"/>
          <w:sz w:val="24"/>
        </w:rPr>
        <w:t> dan</w:t>
      </w:r>
      <w:r>
        <w:rPr>
          <w:w w:val="115"/>
          <w:sz w:val="24"/>
        </w:rPr>
        <w:t> BPN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di</w:t>
      </w:r>
      <w:r>
        <w:rPr>
          <w:w w:val="115"/>
          <w:sz w:val="24"/>
        </w:rPr>
        <w:t> buku tanah</w:t>
      </w:r>
      <w:r>
        <w:rPr>
          <w:w w:val="115"/>
          <w:sz w:val="24"/>
        </w:rPr>
        <w:t> memperoleh</w:t>
      </w:r>
      <w:r>
        <w:rPr>
          <w:w w:val="115"/>
          <w:sz w:val="24"/>
        </w:rPr>
        <w:t> fakta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tersebut adalah</w:t>
      </w:r>
      <w:r>
        <w:rPr>
          <w:w w:val="115"/>
          <w:sz w:val="24"/>
        </w:rPr>
        <w:t> palsu/tidak benar,</w:t>
      </w:r>
      <w:r>
        <w:rPr>
          <w:w w:val="115"/>
          <w:sz w:val="24"/>
        </w:rPr>
        <w:t> maka</w:t>
      </w:r>
      <w:r>
        <w:rPr>
          <w:w w:val="115"/>
          <w:sz w:val="24"/>
        </w:rPr>
        <w:t> BPN</w:t>
      </w:r>
      <w:r>
        <w:rPr>
          <w:w w:val="115"/>
          <w:sz w:val="24"/>
        </w:rPr>
        <w:t> akan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Cap/Stampel</w:t>
      </w:r>
      <w:r>
        <w:rPr>
          <w:w w:val="115"/>
          <w:sz w:val="24"/>
        </w:rPr>
        <w:t> didalam</w:t>
      </w:r>
      <w:r>
        <w:rPr>
          <w:w w:val="115"/>
          <w:sz w:val="24"/>
        </w:rPr>
        <w:t> Sertifikat yang</w:t>
      </w:r>
      <w:r>
        <w:rPr>
          <w:w w:val="115"/>
          <w:sz w:val="24"/>
        </w:rPr>
        <w:t> dianggap</w:t>
      </w:r>
      <w:r>
        <w:rPr>
          <w:w w:val="115"/>
          <w:sz w:val="24"/>
        </w:rPr>
        <w:t> palsu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benar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Cap/Stampel yang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bertuliskan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“SERTIFIKAT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INI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BUKAN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MERUPAKAN PRODUK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BPN”.</w:t>
      </w:r>
    </w:p>
    <w:p>
      <w:pPr>
        <w:pStyle w:val="BodyText"/>
        <w:spacing w:before="1"/>
        <w:ind w:firstLine="0"/>
      </w:pPr>
      <w:r>
        <w:rPr>
          <w:w w:val="115"/>
        </w:rPr>
        <w:t>Hal</w:t>
      </w:r>
      <w:r>
        <w:rPr>
          <w:spacing w:val="-6"/>
          <w:w w:val="115"/>
        </w:rPr>
        <w:t> </w:t>
      </w:r>
      <w:r>
        <w:rPr>
          <w:w w:val="115"/>
        </w:rPr>
        <w:t>ini</w:t>
      </w:r>
      <w:r>
        <w:rPr>
          <w:spacing w:val="8"/>
          <w:w w:val="115"/>
        </w:rPr>
        <w:t> </w:t>
      </w:r>
      <w:r>
        <w:rPr>
          <w:w w:val="115"/>
        </w:rPr>
        <w:t>bertujuan</w:t>
      </w:r>
      <w:r>
        <w:rPr>
          <w:spacing w:val="-28"/>
          <w:w w:val="115"/>
        </w:rPr>
        <w:t> </w:t>
      </w:r>
      <w:r>
        <w:rPr>
          <w:w w:val="115"/>
        </w:rPr>
        <w:t>agar</w:t>
      </w:r>
      <w:r>
        <w:rPr>
          <w:spacing w:val="-2"/>
          <w:w w:val="115"/>
        </w:rPr>
        <w:t> </w:t>
      </w:r>
      <w:r>
        <w:rPr>
          <w:w w:val="115"/>
        </w:rPr>
        <w:t>Sertifikat</w:t>
      </w:r>
      <w:r>
        <w:rPr>
          <w:spacing w:val="-11"/>
          <w:w w:val="115"/>
        </w:rPr>
        <w:t> </w:t>
      </w:r>
      <w:r>
        <w:rPr>
          <w:w w:val="115"/>
        </w:rPr>
        <w:t>tersebut tidak</w:t>
      </w:r>
      <w:r>
        <w:rPr>
          <w:spacing w:val="-9"/>
          <w:w w:val="115"/>
        </w:rPr>
        <w:t> </w:t>
      </w:r>
      <w:r>
        <w:rPr>
          <w:w w:val="115"/>
        </w:rPr>
        <w:t>dapat lagi</w:t>
      </w:r>
      <w:r>
        <w:rPr>
          <w:spacing w:val="-4"/>
          <w:w w:val="115"/>
        </w:rPr>
        <w:t> </w:t>
      </w:r>
      <w:r>
        <w:rPr>
          <w:spacing w:val="-2"/>
          <w:w w:val="115"/>
        </w:rPr>
        <w:t>dipergunakan.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259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 menyatakan</w:t>
      </w:r>
      <w:r>
        <w:rPr>
          <w:w w:val="115"/>
          <w:sz w:val="24"/>
        </w:rPr>
        <w:t> pengisian</w:t>
      </w:r>
      <w:r>
        <w:rPr>
          <w:w w:val="115"/>
          <w:sz w:val="24"/>
        </w:rPr>
        <w:t> form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adalah merupakan</w:t>
      </w:r>
      <w:r>
        <w:rPr>
          <w:w w:val="115"/>
          <w:sz w:val="24"/>
        </w:rPr>
        <w:t> tindakan</w:t>
      </w:r>
      <w:r>
        <w:rPr>
          <w:w w:val="115"/>
          <w:sz w:val="24"/>
        </w:rPr>
        <w:t> administratif,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karenanya bukan</w:t>
      </w:r>
      <w:r>
        <w:rPr>
          <w:w w:val="115"/>
          <w:sz w:val="24"/>
        </w:rPr>
        <w:t> merupakan ranah hukum pidana.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9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permohonan pembatalan sertifikat harus memiliki legal standing.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pembeli</w:t>
      </w:r>
      <w:r>
        <w:rPr>
          <w:w w:val="115"/>
          <w:sz w:val="24"/>
        </w:rPr>
        <w:t> beritikad</w:t>
      </w:r>
      <w:r>
        <w:rPr>
          <w:w w:val="115"/>
          <w:sz w:val="24"/>
        </w:rPr>
        <w:t> baik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pembeli</w:t>
      </w:r>
      <w:r>
        <w:rPr>
          <w:w w:val="115"/>
          <w:sz w:val="24"/>
        </w:rPr>
        <w:t> yang membeli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orang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namanya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tercantum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 dalam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sertifkat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jual belinya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tata</w:t>
      </w:r>
      <w:r>
        <w:rPr>
          <w:w w:val="115"/>
          <w:sz w:val="24"/>
        </w:rPr>
        <w:t> cara/prosedur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oleh </w:t>
      </w:r>
      <w:r>
        <w:rPr>
          <w:spacing w:val="-2"/>
          <w:w w:val="115"/>
          <w:sz w:val="24"/>
        </w:rPr>
        <w:t>hukum.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Bahwa Ahli menyatakan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untuk mengetahui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riwayat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tanah harus dilihat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buku</w:t>
      </w:r>
      <w:r>
        <w:rPr>
          <w:w w:val="115"/>
          <w:sz w:val="24"/>
        </w:rPr>
        <w:t>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disimpan</w:t>
      </w:r>
      <w:r>
        <w:rPr>
          <w:w w:val="115"/>
          <w:sz w:val="24"/>
        </w:rPr>
        <w:t> di</w:t>
      </w:r>
      <w:r>
        <w:rPr>
          <w:w w:val="115"/>
          <w:sz w:val="24"/>
        </w:rPr>
        <w:t> BPN.</w:t>
      </w:r>
      <w:r>
        <w:rPr>
          <w:w w:val="115"/>
          <w:sz w:val="24"/>
        </w:rPr>
        <w:t> Dari</w:t>
      </w:r>
      <w:r>
        <w:rPr>
          <w:w w:val="115"/>
          <w:sz w:val="24"/>
        </w:rPr>
        <w:t> buku</w:t>
      </w:r>
      <w:r>
        <w:rPr>
          <w:w w:val="115"/>
          <w:sz w:val="24"/>
        </w:rPr>
        <w:t> tanah</w:t>
      </w:r>
      <w:r>
        <w:rPr>
          <w:w w:val="115"/>
          <w:sz w:val="24"/>
        </w:rPr>
        <w:t> itulah</w:t>
      </w:r>
      <w:r>
        <w:rPr>
          <w:w w:val="115"/>
          <w:sz w:val="24"/>
        </w:rPr>
        <w:t> kita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bisa</w:t>
      </w:r>
      <w:r>
        <w:rPr>
          <w:w w:val="115"/>
          <w:sz w:val="24"/>
        </w:rPr>
        <w:t> memperoleh kejelasan secara lengkap.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dikenal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Pembatalan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Hak/Pencatatan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dalam Putusan</w:t>
      </w:r>
      <w:r>
        <w:rPr>
          <w:w w:val="115"/>
          <w:sz w:val="24"/>
        </w:rPr>
        <w:t> Pengadilan,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tersebut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harus dianggap tidak ada.</w:t>
      </w:r>
    </w:p>
    <w:p>
      <w:pPr>
        <w:spacing w:before="234"/>
        <w:ind w:left="570" w:right="0" w:firstLine="0"/>
        <w:jc w:val="both"/>
        <w:rPr>
          <w:b/>
          <w:sz w:val="24"/>
        </w:rPr>
      </w:pPr>
      <w:r>
        <w:rPr>
          <w:b/>
          <w:w w:val="120"/>
          <w:sz w:val="24"/>
        </w:rPr>
        <w:t>Ahli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Hukum</w:t>
      </w:r>
      <w:r>
        <w:rPr>
          <w:b/>
          <w:spacing w:val="8"/>
          <w:w w:val="120"/>
          <w:sz w:val="24"/>
        </w:rPr>
        <w:t> </w:t>
      </w:r>
      <w:r>
        <w:rPr>
          <w:b/>
          <w:w w:val="120"/>
          <w:sz w:val="24"/>
        </w:rPr>
        <w:t>Pidana</w:t>
      </w:r>
      <w:r>
        <w:rPr>
          <w:b/>
          <w:spacing w:val="3"/>
          <w:w w:val="120"/>
          <w:sz w:val="24"/>
        </w:rPr>
        <w:t> </w:t>
      </w:r>
      <w:r>
        <w:rPr>
          <w:b/>
          <w:w w:val="120"/>
          <w:sz w:val="24"/>
        </w:rPr>
        <w:t>PROF.</w:t>
      </w:r>
      <w:r>
        <w:rPr>
          <w:b/>
          <w:spacing w:val="1"/>
          <w:w w:val="120"/>
          <w:sz w:val="24"/>
        </w:rPr>
        <w:t> </w:t>
      </w:r>
      <w:r>
        <w:rPr>
          <w:b/>
          <w:w w:val="120"/>
          <w:sz w:val="24"/>
        </w:rPr>
        <w:t>DR.</w:t>
      </w:r>
      <w:r>
        <w:rPr>
          <w:b/>
          <w:spacing w:val="1"/>
          <w:w w:val="120"/>
          <w:sz w:val="24"/>
        </w:rPr>
        <w:t> </w:t>
      </w:r>
      <w:r>
        <w:rPr>
          <w:b/>
          <w:w w:val="120"/>
          <w:sz w:val="24"/>
        </w:rPr>
        <w:t>SADJIJONO</w:t>
      </w:r>
      <w:r>
        <w:rPr>
          <w:b/>
          <w:w w:val="120"/>
          <w:sz w:val="24"/>
        </w:rPr>
        <w:t> SH.,</w:t>
      </w:r>
      <w:r>
        <w:rPr>
          <w:b/>
          <w:spacing w:val="1"/>
          <w:w w:val="120"/>
          <w:sz w:val="24"/>
        </w:rPr>
        <w:t> </w:t>
      </w:r>
      <w:r>
        <w:rPr>
          <w:b/>
          <w:spacing w:val="-2"/>
          <w:w w:val="120"/>
          <w:sz w:val="24"/>
        </w:rPr>
        <w:t>M.HUM.</w:t>
      </w:r>
    </w:p>
    <w:p>
      <w:pPr>
        <w:pStyle w:val="BodyText"/>
        <w:spacing w:line="357" w:lineRule="auto" w:before="259"/>
        <w:ind w:left="570" w:right="273" w:firstLine="0"/>
      </w:pPr>
      <w:r>
        <w:rPr>
          <w:w w:val="115"/>
        </w:rPr>
        <w:t>Bahwa</w:t>
      </w:r>
      <w:r>
        <w:rPr>
          <w:w w:val="115"/>
        </w:rPr>
        <w:t> Keterangan</w:t>
      </w:r>
      <w:r>
        <w:rPr>
          <w:w w:val="115"/>
        </w:rPr>
        <w:t> Ahli</w:t>
      </w:r>
      <w:r>
        <w:rPr>
          <w:w w:val="115"/>
        </w:rPr>
        <w:t> di</w:t>
      </w:r>
      <w:r>
        <w:rPr>
          <w:w w:val="115"/>
        </w:rPr>
        <w:t> bawah</w:t>
      </w:r>
      <w:r>
        <w:rPr>
          <w:w w:val="115"/>
        </w:rPr>
        <w:t> Sumpah</w:t>
      </w:r>
      <w:r>
        <w:rPr>
          <w:w w:val="115"/>
        </w:rPr>
        <w:t> pada</w:t>
      </w:r>
      <w:r>
        <w:rPr>
          <w:w w:val="115"/>
        </w:rPr>
        <w:t> Persidangan</w:t>
      </w:r>
      <w:r>
        <w:rPr>
          <w:w w:val="115"/>
        </w:rPr>
        <w:t> 1</w:t>
      </w:r>
      <w:r>
        <w:rPr>
          <w:w w:val="115"/>
        </w:rPr>
        <w:t> Agustus 2025</w:t>
      </w:r>
      <w:r>
        <w:rPr>
          <w:w w:val="115"/>
        </w:rPr>
        <w:t> yang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dirinya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Ahli</w:t>
      </w:r>
      <w:r>
        <w:rPr>
          <w:w w:val="115"/>
          <w:sz w:val="24"/>
        </w:rPr>
        <w:t> dibidang</w:t>
      </w:r>
      <w:r>
        <w:rPr>
          <w:w w:val="115"/>
          <w:sz w:val="24"/>
        </w:rPr>
        <w:t> Hukum</w:t>
      </w:r>
      <w:r>
        <w:rPr>
          <w:w w:val="115"/>
          <w:sz w:val="24"/>
        </w:rPr>
        <w:t> Pidana, dengan</w:t>
      </w:r>
      <w:r>
        <w:rPr>
          <w:w w:val="115"/>
          <w:sz w:val="24"/>
        </w:rPr>
        <w:t> juga</w:t>
      </w:r>
      <w:r>
        <w:rPr>
          <w:w w:val="115"/>
          <w:sz w:val="24"/>
        </w:rPr>
        <w:t> pengembangan pada</w:t>
      </w:r>
      <w:r>
        <w:rPr>
          <w:w w:val="115"/>
          <w:sz w:val="24"/>
        </w:rPr>
        <w:t> disiplin</w:t>
      </w:r>
      <w:r>
        <w:rPr>
          <w:w w:val="115"/>
          <w:sz w:val="24"/>
        </w:rPr>
        <w:t> Ilmu</w:t>
      </w:r>
      <w:r>
        <w:rPr>
          <w:w w:val="115"/>
          <w:sz w:val="24"/>
        </w:rPr>
        <w:t> Hukum</w:t>
      </w:r>
      <w:r>
        <w:rPr>
          <w:w w:val="115"/>
          <w:sz w:val="24"/>
        </w:rPr>
        <w:t> Kepolisian</w:t>
      </w:r>
      <w:r>
        <w:rPr>
          <w:w w:val="115"/>
          <w:sz w:val="24"/>
        </w:rPr>
        <w:t> dan Hukum Administrasi.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9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55</w:t>
      </w:r>
      <w:r>
        <w:rPr>
          <w:w w:val="115"/>
          <w:sz w:val="24"/>
        </w:rPr>
        <w:t> KUHP</w:t>
      </w:r>
      <w:r>
        <w:rPr>
          <w:w w:val="115"/>
          <w:sz w:val="24"/>
        </w:rPr>
        <w:t> ada</w:t>
      </w:r>
      <w:r>
        <w:rPr>
          <w:w w:val="115"/>
          <w:sz w:val="24"/>
        </w:rPr>
        <w:t> 4</w:t>
      </w:r>
      <w:r>
        <w:rPr>
          <w:w w:val="115"/>
          <w:sz w:val="24"/>
        </w:rPr>
        <w:t> jenisnya</w:t>
      </w:r>
      <w:r>
        <w:rPr>
          <w:w w:val="115"/>
          <w:sz w:val="24"/>
        </w:rPr>
        <w:t> yang diformulasikan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ayat (1)</w:t>
      </w:r>
      <w:r>
        <w:rPr>
          <w:w w:val="115"/>
          <w:sz w:val="24"/>
        </w:rPr>
        <w:t> dan</w:t>
      </w:r>
      <w:r>
        <w:rPr>
          <w:w w:val="115"/>
          <w:sz w:val="24"/>
        </w:rPr>
        <w:t> ayat (2). Di</w:t>
      </w:r>
      <w:r>
        <w:rPr>
          <w:w w:val="115"/>
          <w:sz w:val="24"/>
        </w:rPr>
        <w:t> dalam</w:t>
      </w:r>
      <w:r>
        <w:rPr>
          <w:w w:val="115"/>
          <w:sz w:val="24"/>
        </w:rPr>
        <w:t> ayat (1), diatur pidana</w:t>
      </w:r>
      <w:r>
        <w:rPr>
          <w:w w:val="115"/>
          <w:sz w:val="24"/>
        </w:rPr>
        <w:t> bagi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melakukan,</w:t>
      </w:r>
      <w:r>
        <w:rPr>
          <w:w w:val="115"/>
          <w:sz w:val="24"/>
        </w:rPr>
        <w:t> menyuruh</w:t>
      </w:r>
      <w:r>
        <w:rPr>
          <w:w w:val="115"/>
          <w:sz w:val="24"/>
        </w:rPr>
        <w:t> melakukan,</w:t>
      </w:r>
      <w:r>
        <w:rPr>
          <w:w w:val="115"/>
          <w:sz w:val="24"/>
        </w:rPr>
        <w:t> dan</w:t>
      </w:r>
      <w:r>
        <w:rPr>
          <w:w w:val="115"/>
          <w:sz w:val="24"/>
        </w:rPr>
        <w:t> turut serta melakukan. Dari ayat (1)</w:t>
      </w:r>
      <w:r>
        <w:rPr>
          <w:w w:val="115"/>
          <w:sz w:val="24"/>
        </w:rPr>
        <w:t> ini ada 3 substansi</w:t>
      </w:r>
      <w:r>
        <w:rPr>
          <w:w w:val="115"/>
          <w:sz w:val="24"/>
        </w:rPr>
        <w:t> yang masing-masing memiliki fungsi</w:t>
      </w:r>
      <w:r>
        <w:rPr>
          <w:w w:val="115"/>
          <w:sz w:val="24"/>
        </w:rPr>
        <w:t> yang berbeda-beda.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1" w:hanging="360"/>
        <w:jc w:val="both"/>
        <w:rPr>
          <w:sz w:val="24"/>
        </w:rPr>
      </w:pPr>
      <w:r>
        <w:rPr>
          <w:w w:val="115"/>
          <w:sz w:val="24"/>
        </w:rPr>
        <w:t>Pertama</w:t>
      </w:r>
      <w:r>
        <w:rPr>
          <w:w w:val="115"/>
          <w:sz w:val="24"/>
        </w:rPr>
        <w:t> yaitu</w:t>
      </w:r>
      <w:r>
        <w:rPr>
          <w:w w:val="115"/>
          <w:sz w:val="24"/>
        </w:rPr>
        <w:t> Pembuat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orang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mereka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melakukan suatu Tindak Pidana atau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Bahasa lainnya Pleger/Dader,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artinya Pelaku ini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konkrit</w:t>
      </w:r>
      <w:r>
        <w:rPr>
          <w:w w:val="115"/>
          <w:sz w:val="24"/>
        </w:rPr>
        <w:t> atau</w:t>
      </w:r>
      <w:r>
        <w:rPr>
          <w:w w:val="115"/>
          <w:sz w:val="24"/>
        </w:rPr>
        <w:t> nyata-nyata</w:t>
      </w:r>
      <w:r>
        <w:rPr>
          <w:w w:val="115"/>
          <w:sz w:val="24"/>
        </w:rPr>
        <w:t> melakukan suatu perbuatan.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Yang</w:t>
      </w:r>
      <w:r>
        <w:rPr>
          <w:w w:val="115"/>
          <w:sz w:val="24"/>
        </w:rPr>
        <w:t> kedua</w:t>
      </w:r>
      <w:r>
        <w:rPr>
          <w:w w:val="115"/>
          <w:sz w:val="24"/>
        </w:rPr>
        <w:t> yaitu</w:t>
      </w:r>
      <w:r>
        <w:rPr>
          <w:w w:val="115"/>
          <w:sz w:val="24"/>
        </w:rPr>
        <w:t> Orang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mereka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menyuruh</w:t>
      </w:r>
      <w:r>
        <w:rPr>
          <w:w w:val="115"/>
          <w:sz w:val="24"/>
        </w:rPr>
        <w:t> melakukan (Doenpleger) yang</w:t>
      </w:r>
      <w:r>
        <w:rPr>
          <w:w w:val="115"/>
          <w:sz w:val="24"/>
        </w:rPr>
        <w:t> artinya ada</w:t>
      </w:r>
      <w:r>
        <w:rPr>
          <w:w w:val="115"/>
          <w:sz w:val="24"/>
        </w:rPr>
        <w:t> 2</w:t>
      </w:r>
      <w:r>
        <w:rPr>
          <w:w w:val="115"/>
          <w:sz w:val="24"/>
        </w:rPr>
        <w:t> subjek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suatu perbuatan</w:t>
      </w:r>
      <w:r>
        <w:rPr>
          <w:w w:val="115"/>
          <w:sz w:val="24"/>
        </w:rPr>
        <w:t> yaitu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menyuruh</w:t>
      </w:r>
      <w:r>
        <w:rPr>
          <w:w w:val="115"/>
          <w:sz w:val="24"/>
        </w:rPr>
        <w:t> dan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disuruh. Kemudian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menyuruh</w:t>
      </w:r>
      <w:r>
        <w:rPr>
          <w:w w:val="115"/>
          <w:sz w:val="24"/>
        </w:rPr>
        <w:t> disamakan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orang yang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suatu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Tindak Pidana.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Apabila orang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yang disuruh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tidak melakukannya,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konsekuensi</w:t>
      </w:r>
      <w:r>
        <w:rPr>
          <w:w w:val="115"/>
          <w:sz w:val="24"/>
        </w:rPr>
        <w:t> hukum.</w:t>
      </w:r>
      <w:r>
        <w:rPr>
          <w:w w:val="115"/>
          <w:sz w:val="24"/>
        </w:rPr>
        <w:t> Kemudian apabila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disuruh</w:t>
      </w:r>
      <w:r>
        <w:rPr>
          <w:w w:val="115"/>
          <w:sz w:val="24"/>
        </w:rPr>
        <w:t> itu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melawan</w:t>
      </w:r>
      <w:r>
        <w:rPr>
          <w:w w:val="115"/>
          <w:sz w:val="24"/>
        </w:rPr>
        <w:t> hukum sebagaimana yang disuruh</w:t>
      </w:r>
      <w:r>
        <w:rPr>
          <w:w w:val="115"/>
          <w:sz w:val="24"/>
        </w:rPr>
        <w:t> maka akan dilihat apakah</w:t>
      </w:r>
      <w:r>
        <w:rPr>
          <w:w w:val="115"/>
          <w:sz w:val="24"/>
        </w:rPr>
        <w:t> yang disuruh itu terpaksa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berada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dibawah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tekanan.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Tetapi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apabila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orang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2" w:firstLine="0"/>
      </w:pPr>
      <w:r>
        <w:rPr>
          <w:w w:val="115"/>
        </w:rPr>
        <w:t>disuruh tidak melakukan sesuai dengan apa yang disuruhnya tersebut, maka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menyuruh</w:t>
      </w:r>
      <w:r>
        <w:rPr>
          <w:w w:val="115"/>
        </w:rPr>
        <w:t> tidak</w:t>
      </w:r>
      <w:r>
        <w:rPr>
          <w:w w:val="115"/>
        </w:rPr>
        <w:t> bisa</w:t>
      </w:r>
      <w:r>
        <w:rPr>
          <w:w w:val="115"/>
        </w:rPr>
        <w:t> dikenakan</w:t>
      </w:r>
      <w:r>
        <w:rPr>
          <w:w w:val="115"/>
        </w:rPr>
        <w:t> Tindak</w:t>
      </w:r>
      <w:r>
        <w:rPr>
          <w:w w:val="115"/>
        </w:rPr>
        <w:t> Pidana sebagaimana yang</w:t>
      </w:r>
      <w:r>
        <w:rPr>
          <w:spacing w:val="40"/>
          <w:w w:val="115"/>
        </w:rPr>
        <w:t> </w:t>
      </w:r>
      <w:r>
        <w:rPr>
          <w:w w:val="115"/>
        </w:rPr>
        <w:t>disuruhnya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61" w:hanging="360"/>
        <w:jc w:val="both"/>
        <w:rPr>
          <w:sz w:val="24"/>
        </w:rPr>
      </w:pPr>
      <w:r>
        <w:rPr>
          <w:w w:val="115"/>
          <w:sz w:val="24"/>
        </w:rPr>
        <w:t>Yang ketiga yaitu Orang atau mereka yang turut serta melakukan suatu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(MedePleger)</w:t>
      </w:r>
      <w:r>
        <w:rPr>
          <w:w w:val="115"/>
          <w:sz w:val="24"/>
        </w:rPr>
        <w:t> yang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bersama-sama</w:t>
      </w:r>
      <w:r>
        <w:rPr>
          <w:w w:val="115"/>
          <w:sz w:val="24"/>
        </w:rPr>
        <w:t> melakukan suatu perbuatan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untuk mewujudkan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suatu delik pidana. Jadi ada peran masing-masing daripada yang melakukan.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5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Selanjutnya pada</w:t>
      </w:r>
      <w:r>
        <w:rPr>
          <w:w w:val="115"/>
          <w:sz w:val="24"/>
        </w:rPr>
        <w:t> ayat (2)</w:t>
      </w:r>
      <w:r>
        <w:rPr>
          <w:w w:val="115"/>
          <w:sz w:val="24"/>
        </w:rPr>
        <w:t> mengatur terkait dengan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atau mereka yang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anjuran</w:t>
      </w:r>
      <w:r>
        <w:rPr>
          <w:w w:val="115"/>
          <w:sz w:val="24"/>
        </w:rPr>
        <w:t> (Uitloker)</w:t>
      </w:r>
      <w:r>
        <w:rPr>
          <w:w w:val="115"/>
          <w:sz w:val="24"/>
        </w:rPr>
        <w:t> yang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 menganjurkan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mengajarkan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membujuk</w:t>
      </w:r>
      <w:r>
        <w:rPr>
          <w:w w:val="115"/>
          <w:sz w:val="24"/>
        </w:rPr>
        <w:t> orang</w:t>
      </w:r>
      <w:r>
        <w:rPr>
          <w:w w:val="115"/>
          <w:sz w:val="24"/>
        </w:rPr>
        <w:t> lain</w:t>
      </w:r>
      <w:r>
        <w:rPr>
          <w:w w:val="115"/>
          <w:sz w:val="24"/>
        </w:rPr>
        <w:t> untuk melakukan perbuatan Tindak Pidana.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3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Pasal</w:t>
      </w:r>
      <w:r>
        <w:rPr>
          <w:w w:val="115"/>
          <w:sz w:val="24"/>
        </w:rPr>
        <w:t> 55,</w:t>
      </w:r>
      <w:r>
        <w:rPr>
          <w:w w:val="115"/>
          <w:sz w:val="24"/>
        </w:rPr>
        <w:t> kalau</w:t>
      </w:r>
      <w:r>
        <w:rPr>
          <w:w w:val="115"/>
          <w:sz w:val="24"/>
        </w:rPr>
        <w:t> kita</w:t>
      </w:r>
      <w:r>
        <w:rPr>
          <w:w w:val="115"/>
          <w:sz w:val="24"/>
        </w:rPr>
        <w:t> lihat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umum lagi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selamanya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itu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secara bersama-sama. Hanya</w:t>
      </w:r>
      <w:r>
        <w:rPr>
          <w:w w:val="115"/>
          <w:sz w:val="24"/>
        </w:rPr>
        <w:t> turut serta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mensyaratkan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sebuah perbuatan</w:t>
      </w:r>
      <w:r>
        <w:rPr>
          <w:w w:val="115"/>
          <w:sz w:val="24"/>
        </w:rPr>
        <w:t> konkrit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bersama-sama</w:t>
      </w:r>
      <w:r>
        <w:rPr>
          <w:w w:val="115"/>
          <w:sz w:val="24"/>
        </w:rPr>
        <w:t> antara</w:t>
      </w:r>
      <w:r>
        <w:rPr>
          <w:w w:val="115"/>
          <w:sz w:val="24"/>
        </w:rPr>
        <w:t> lebih dari 1 orang.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9" w:lineRule="auto" w:before="124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syarat</w:t>
      </w:r>
      <w:r>
        <w:rPr>
          <w:w w:val="115"/>
          <w:sz w:val="24"/>
        </w:rPr>
        <w:t> kehendak</w:t>
      </w:r>
      <w:r>
        <w:rPr>
          <w:w w:val="115"/>
          <w:sz w:val="24"/>
        </w:rPr>
        <w:t> jahat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niat</w:t>
      </w:r>
      <w:r>
        <w:rPr>
          <w:w w:val="115"/>
          <w:sz w:val="24"/>
        </w:rPr>
        <w:t> jahat</w:t>
      </w:r>
      <w:r>
        <w:rPr>
          <w:w w:val="115"/>
          <w:sz w:val="24"/>
        </w:rPr>
        <w:t> (mens rea) itu harus ada dalam suatu tindak pidana.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06" w:after="0"/>
        <w:ind w:left="930" w:right="258" w:hanging="360"/>
        <w:jc w:val="both"/>
        <w:rPr>
          <w:sz w:val="24"/>
        </w:rPr>
      </w:pPr>
      <w:r>
        <w:rPr>
          <w:w w:val="115"/>
          <w:sz w:val="24"/>
        </w:rPr>
        <w:t>Ahli menyatakan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bahwa ketika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kuasa yang diberikan tersebut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bukanlah kuasa untuk melakukan suatu perbuatan melawan hukum, contohnya kuasa</w:t>
      </w:r>
      <w:r>
        <w:rPr>
          <w:w w:val="115"/>
          <w:sz w:val="24"/>
        </w:rPr>
        <w:t> untuk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maka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tersebut bukanlah</w:t>
      </w:r>
      <w:r>
        <w:rPr>
          <w:w w:val="115"/>
          <w:sz w:val="24"/>
        </w:rPr>
        <w:t> kuasa</w:t>
      </w:r>
      <w:r>
        <w:rPr>
          <w:w w:val="115"/>
          <w:sz w:val="24"/>
        </w:rPr>
        <w:t> untuk melakukan suatu tindak pidana yang memiliki muatan untuk melawan </w:t>
      </w:r>
      <w:r>
        <w:rPr>
          <w:spacing w:val="-2"/>
          <w:w w:val="115"/>
          <w:sz w:val="24"/>
        </w:rPr>
        <w:t>hukum.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pemberian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hubungan</w:t>
      </w:r>
      <w:r>
        <w:rPr>
          <w:w w:val="115"/>
          <w:sz w:val="24"/>
        </w:rPr>
        <w:t> secara private atas suatu kebendaan.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palsu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 sebelumnya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tapi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surat</w:t>
      </w:r>
      <w:r>
        <w:rPr>
          <w:w w:val="115"/>
          <w:sz w:val="24"/>
        </w:rPr>
        <w:t> dimana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itu seolah-olah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benar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adanya.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Sedangkan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memalsukan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surat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adalah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68" w:firstLine="0"/>
      </w:pPr>
      <w:r>
        <w:rPr>
          <w:w w:val="115"/>
        </w:rPr>
        <w:t>sebenarnya</w:t>
      </w:r>
      <w:r>
        <w:rPr>
          <w:w w:val="115"/>
        </w:rPr>
        <w:t> surat</w:t>
      </w:r>
      <w:r>
        <w:rPr>
          <w:w w:val="115"/>
        </w:rPr>
        <w:t> itu</w:t>
      </w:r>
      <w:r>
        <w:rPr>
          <w:w w:val="115"/>
        </w:rPr>
        <w:t> sudah</w:t>
      </w:r>
      <w:r>
        <w:rPr>
          <w:w w:val="115"/>
        </w:rPr>
        <w:t> ada,</w:t>
      </w:r>
      <w:r>
        <w:rPr>
          <w:w w:val="115"/>
        </w:rPr>
        <w:t> kemudian</w:t>
      </w:r>
      <w:r>
        <w:rPr>
          <w:w w:val="115"/>
        </w:rPr>
        <w:t> surat</w:t>
      </w:r>
      <w:r>
        <w:rPr>
          <w:w w:val="115"/>
        </w:rPr>
        <w:t> tersebut</w:t>
      </w:r>
      <w:r>
        <w:rPr>
          <w:w w:val="115"/>
        </w:rPr>
        <w:t> dirubah, dikurangi, dihapus, dan ditambah yang seolah-olah sesuai dengan yang </w:t>
      </w:r>
      <w:r>
        <w:rPr>
          <w:spacing w:val="-2"/>
          <w:w w:val="115"/>
        </w:rPr>
        <w:t>sebenarnya.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 pada lampiran-13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Pemohon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tinggal melakukan pengisian terhadap bagian-bagian apa yang masih dikosongkan.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lampiran-13</w:t>
      </w:r>
      <w:r>
        <w:rPr>
          <w:w w:val="115"/>
          <w:sz w:val="24"/>
        </w:rPr>
        <w:t> terdapat</w:t>
      </w:r>
      <w:r>
        <w:rPr>
          <w:w w:val="115"/>
          <w:sz w:val="24"/>
        </w:rPr>
        <w:t> klausul</w:t>
      </w:r>
      <w:r>
        <w:rPr>
          <w:w w:val="115"/>
          <w:sz w:val="24"/>
        </w:rPr>
        <w:t> tanah dikuasai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fisik,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ahli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klausul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adalah format</w:t>
      </w:r>
      <w:r>
        <w:rPr>
          <w:w w:val="115"/>
          <w:sz w:val="24"/>
        </w:rPr>
        <w:t> baku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BPN.</w:t>
      </w:r>
      <w:r>
        <w:rPr>
          <w:w w:val="115"/>
          <w:sz w:val="24"/>
        </w:rPr>
        <w:t> Sehingga,</w:t>
      </w:r>
      <w:r>
        <w:rPr>
          <w:w w:val="115"/>
          <w:sz w:val="24"/>
        </w:rPr>
        <w:t> kebenaran</w:t>
      </w:r>
      <w:r>
        <w:rPr>
          <w:w w:val="115"/>
          <w:sz w:val="24"/>
        </w:rPr>
        <w:t> atas klausul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bukan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 menandatangani lampiran-13 tersebut.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hal perbuatan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pidana memalsukan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surat maka</w:t>
      </w:r>
      <w:r>
        <w:rPr>
          <w:w w:val="115"/>
          <w:sz w:val="24"/>
        </w:rPr>
        <w:t> harus ada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konkrit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pelaku,</w:t>
      </w:r>
      <w:r>
        <w:rPr>
          <w:w w:val="115"/>
          <w:sz w:val="24"/>
        </w:rPr>
        <w:t> yaitu menambah,</w:t>
      </w:r>
      <w:r>
        <w:rPr>
          <w:w w:val="115"/>
          <w:sz w:val="24"/>
        </w:rPr>
        <w:t> mengurangi,</w:t>
      </w:r>
      <w:r>
        <w:rPr>
          <w:w w:val="115"/>
          <w:sz w:val="24"/>
        </w:rPr>
        <w:t> menghapus,</w:t>
      </w:r>
      <w:r>
        <w:rPr>
          <w:w w:val="115"/>
          <w:sz w:val="24"/>
        </w:rPr>
        <w:t> mencoret,</w:t>
      </w:r>
      <w:r>
        <w:rPr>
          <w:w w:val="115"/>
          <w:sz w:val="24"/>
        </w:rPr>
        <w:t> merubah</w:t>
      </w:r>
      <w:r>
        <w:rPr>
          <w:w w:val="115"/>
          <w:sz w:val="24"/>
        </w:rPr>
        <w:t> dan </w:t>
      </w:r>
      <w:r>
        <w:rPr>
          <w:spacing w:val="-2"/>
          <w:w w:val="115"/>
          <w:sz w:val="24"/>
        </w:rPr>
        <w:t>sebagainya.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selama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konkrit</w:t>
      </w:r>
      <w:r>
        <w:rPr>
          <w:w w:val="115"/>
          <w:sz w:val="24"/>
        </w:rPr>
        <w:t> yang dilakukan oleh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orang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mengisi blanko lampiran-13, maka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tidak ada unsur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memalsukan</w:t>
      </w:r>
      <w:r>
        <w:rPr>
          <w:w w:val="115"/>
          <w:sz w:val="24"/>
        </w:rPr>
        <w:t> surat,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substansi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dinilai</w:t>
      </w:r>
      <w:r>
        <w:rPr>
          <w:w w:val="115"/>
          <w:sz w:val="24"/>
        </w:rPr>
        <w:t> palsu tersebut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bukan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dibuat oleh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pengisi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blanko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namun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substansi yang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dinilai palsu tersebut dibuat atau ditentukan oleh Pejabat yang berwenang.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3" w:after="0"/>
        <w:ind w:left="930" w:right="285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263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muatan</w:t>
      </w:r>
      <w:r>
        <w:rPr>
          <w:w w:val="115"/>
          <w:sz w:val="24"/>
        </w:rPr>
        <w:t> delik</w:t>
      </w:r>
      <w:r>
        <w:rPr>
          <w:w w:val="115"/>
          <w:sz w:val="24"/>
        </w:rPr>
        <w:t> formil</w:t>
      </w:r>
      <w:r>
        <w:rPr>
          <w:w w:val="115"/>
          <w:sz w:val="24"/>
        </w:rPr>
        <w:t> dan delik materil.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Pasal</w:t>
      </w:r>
      <w:r>
        <w:rPr>
          <w:w w:val="115"/>
          <w:sz w:val="24"/>
        </w:rPr>
        <w:t> didalam</w:t>
      </w:r>
      <w:r>
        <w:rPr>
          <w:w w:val="115"/>
          <w:sz w:val="24"/>
        </w:rPr>
        <w:t> KUHP</w:t>
      </w:r>
      <w:r>
        <w:rPr>
          <w:w w:val="115"/>
          <w:sz w:val="24"/>
        </w:rPr>
        <w:t> mengandung muatan</w:t>
      </w:r>
      <w:r>
        <w:rPr>
          <w:w w:val="115"/>
          <w:sz w:val="24"/>
        </w:rPr>
        <w:t> delik</w:t>
      </w:r>
      <w:r>
        <w:rPr>
          <w:w w:val="115"/>
          <w:sz w:val="24"/>
        </w:rPr>
        <w:t> formil</w:t>
      </w:r>
      <w:r>
        <w:rPr>
          <w:w w:val="115"/>
          <w:sz w:val="24"/>
        </w:rPr>
        <w:t> yaitu</w:t>
      </w:r>
      <w:r>
        <w:rPr>
          <w:w w:val="115"/>
          <w:sz w:val="24"/>
        </w:rPr>
        <w:t> menyangkut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dilarang</w:t>
      </w:r>
      <w:r>
        <w:rPr>
          <w:w w:val="115"/>
          <w:sz w:val="24"/>
        </w:rPr>
        <w:t> atau perbuatan</w:t>
      </w:r>
      <w:r>
        <w:rPr>
          <w:w w:val="115"/>
          <w:sz w:val="24"/>
        </w:rPr>
        <w:t> pidana,</w:t>
      </w:r>
      <w:r>
        <w:rPr>
          <w:w w:val="115"/>
          <w:sz w:val="24"/>
        </w:rPr>
        <w:t> sedangkan</w:t>
      </w:r>
      <w:r>
        <w:rPr>
          <w:w w:val="115"/>
          <w:sz w:val="24"/>
        </w:rPr>
        <w:t> delik</w:t>
      </w:r>
      <w:r>
        <w:rPr>
          <w:w w:val="115"/>
          <w:sz w:val="24"/>
        </w:rPr>
        <w:t> materil</w:t>
      </w:r>
      <w:r>
        <w:rPr>
          <w:w w:val="115"/>
          <w:sz w:val="24"/>
        </w:rPr>
        <w:t> yaitu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yang ditimbulkan dari</w:t>
      </w:r>
      <w:r>
        <w:rPr>
          <w:w w:val="115"/>
          <w:sz w:val="24"/>
        </w:rPr>
        <w:t> suatu perbuatan tindak pidana.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yang diajukan</w:t>
      </w:r>
      <w:r>
        <w:rPr>
          <w:w w:val="115"/>
          <w:sz w:val="24"/>
        </w:rPr>
        <w:t> ke</w:t>
      </w:r>
      <w:r>
        <w:rPr>
          <w:w w:val="115"/>
          <w:sz w:val="24"/>
        </w:rPr>
        <w:t> BPN</w:t>
      </w:r>
      <w:r>
        <w:rPr>
          <w:w w:val="115"/>
          <w:sz w:val="24"/>
        </w:rPr>
        <w:t> belum</w:t>
      </w:r>
      <w:r>
        <w:rPr>
          <w:w w:val="115"/>
          <w:sz w:val="24"/>
        </w:rPr>
        <w:t> diproses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dan</w:t>
      </w:r>
      <w:r>
        <w:rPr>
          <w:w w:val="115"/>
          <w:sz w:val="24"/>
        </w:rPr>
        <w:t> belum</w:t>
      </w:r>
      <w:r>
        <w:rPr>
          <w:w w:val="115"/>
          <w:sz w:val="24"/>
        </w:rPr>
        <w:t> ada</w:t>
      </w:r>
      <w:r>
        <w:rPr>
          <w:w w:val="115"/>
          <w:sz w:val="24"/>
        </w:rPr>
        <w:t> hasilnya, sehingga perbuatan tersebut belum bisa dikatakan selesai.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Ahli menyatakan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bahwa Pasal</w:t>
      </w:r>
      <w:r>
        <w:rPr>
          <w:w w:val="115"/>
          <w:sz w:val="24"/>
        </w:rPr>
        <w:t> 263 KUHP deliknya itu harus sempurna, yang artinya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ada perbuatan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tindak pidana yaitu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memalsukan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atau membuat surat</w:t>
      </w:r>
      <w:r>
        <w:rPr>
          <w:w w:val="115"/>
          <w:sz w:val="24"/>
        </w:rPr>
        <w:t> palsu</w:t>
      </w:r>
      <w:r>
        <w:rPr>
          <w:w w:val="115"/>
          <w:sz w:val="24"/>
        </w:rPr>
        <w:t> yang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menimbulkan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(adanya akibat perbuatan).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waris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belum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(Voltooid),</w:t>
      </w:r>
      <w:r>
        <w:rPr>
          <w:w w:val="115"/>
          <w:sz w:val="24"/>
        </w:rPr>
        <w:t> maka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263</w:t>
      </w:r>
      <w:r>
        <w:rPr>
          <w:w w:val="115"/>
          <w:sz w:val="24"/>
        </w:rPr>
        <w:t> KUHP</w:t>
      </w:r>
      <w:r>
        <w:rPr>
          <w:w w:val="115"/>
          <w:sz w:val="24"/>
        </w:rPr>
        <w:t> belum bisa</w:t>
      </w:r>
      <w:r>
        <w:rPr>
          <w:w w:val="115"/>
          <w:sz w:val="24"/>
        </w:rPr>
        <w:t> dikualifikasi</w:t>
      </w:r>
      <w:r>
        <w:rPr>
          <w:w w:val="115"/>
          <w:sz w:val="24"/>
        </w:rPr>
        <w:t> sebagai delik yang sempurna.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81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263</w:t>
      </w:r>
      <w:r>
        <w:rPr>
          <w:w w:val="115"/>
          <w:sz w:val="24"/>
        </w:rPr>
        <w:t> KUHP</w:t>
      </w:r>
      <w:r>
        <w:rPr>
          <w:w w:val="115"/>
          <w:sz w:val="24"/>
        </w:rPr>
        <w:t> disyaratkan</w:t>
      </w:r>
      <w:r>
        <w:rPr>
          <w:w w:val="115"/>
          <w:sz w:val="24"/>
        </w:rPr>
        <w:t> adanya kerugian yang</w:t>
      </w:r>
      <w:r>
        <w:rPr>
          <w:w w:val="115"/>
          <w:sz w:val="24"/>
        </w:rPr>
        <w:t> konkrit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terkait dengan</w:t>
      </w:r>
      <w:r>
        <w:rPr>
          <w:w w:val="115"/>
          <w:sz w:val="24"/>
        </w:rPr>
        <w:t> perbuatan membuat surat</w:t>
      </w:r>
      <w:r>
        <w:rPr>
          <w:w w:val="115"/>
          <w:sz w:val="24"/>
        </w:rPr>
        <w:t> palsu atau memalsukan surat.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0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memalsukan</w:t>
      </w:r>
      <w:r>
        <w:rPr>
          <w:w w:val="115"/>
          <w:sz w:val="24"/>
        </w:rPr>
        <w:t> tanda tangan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lain</w:t>
      </w:r>
      <w:r>
        <w:rPr>
          <w:w w:val="115"/>
          <w:sz w:val="24"/>
        </w:rPr>
        <w:t> seribu</w:t>
      </w:r>
      <w:r>
        <w:rPr>
          <w:w w:val="115"/>
          <w:sz w:val="24"/>
        </w:rPr>
        <w:t> kali,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 digunakan,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dihukum</w:t>
      </w:r>
      <w:r>
        <w:rPr>
          <w:w w:val="115"/>
          <w:sz w:val="24"/>
        </w:rPr>
        <w:t> karena melakukan tindak pidana</w:t>
      </w:r>
      <w:r>
        <w:rPr>
          <w:w w:val="115"/>
          <w:sz w:val="24"/>
        </w:rPr>
        <w:t> sebagaimana Pasal 263 KUHP.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bahwa kata-kata dapat</w:t>
      </w:r>
      <w:r>
        <w:rPr>
          <w:w w:val="115"/>
          <w:sz w:val="24"/>
        </w:rPr>
        <w:t> didalam KUHP</w:t>
      </w:r>
      <w:r>
        <w:rPr>
          <w:w w:val="115"/>
          <w:sz w:val="24"/>
        </w:rPr>
        <w:t> artinya adalah harus</w:t>
      </w:r>
      <w:r>
        <w:rPr>
          <w:w w:val="115"/>
          <w:sz w:val="24"/>
        </w:rPr>
        <w:t> ada</w:t>
      </w:r>
      <w:r>
        <w:rPr>
          <w:w w:val="115"/>
          <w:sz w:val="24"/>
        </w:rPr>
        <w:t> suatu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hukum</w:t>
      </w:r>
      <w:r>
        <w:rPr>
          <w:w w:val="115"/>
          <w:sz w:val="24"/>
        </w:rPr>
        <w:t> yang</w:t>
      </w:r>
      <w:r>
        <w:rPr>
          <w:w w:val="115"/>
          <w:sz w:val="24"/>
        </w:rPr>
        <w:t> timbul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tindak pidana. Sedangkan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berbeda dengan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kata-kata dapat yang tertera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dalam UU</w:t>
      </w:r>
      <w:r>
        <w:rPr>
          <w:w w:val="115"/>
          <w:sz w:val="24"/>
        </w:rPr>
        <w:t> Tipikor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mana</w:t>
      </w:r>
      <w:r>
        <w:rPr>
          <w:w w:val="115"/>
          <w:sz w:val="24"/>
        </w:rPr>
        <w:t> kata</w:t>
      </w:r>
      <w:r>
        <w:rPr>
          <w:w w:val="115"/>
          <w:sz w:val="24"/>
        </w:rPr>
        <w:t> dapat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diartikan</w:t>
      </w:r>
      <w:r>
        <w:rPr>
          <w:w w:val="115"/>
          <w:sz w:val="24"/>
        </w:rPr>
        <w:t> sebagai potensi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negara.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potensi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tidak</w:t>
      </w:r>
      <w:r>
        <w:rPr>
          <w:w w:val="115"/>
          <w:sz w:val="24"/>
        </w:rPr>
        <w:t> harus</w:t>
      </w:r>
      <w:r>
        <w:rPr>
          <w:w w:val="115"/>
          <w:sz w:val="24"/>
        </w:rPr>
        <w:t> benar- benar kerugian tersebut telah ada.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1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263</w:t>
      </w:r>
      <w:r>
        <w:rPr>
          <w:w w:val="115"/>
          <w:sz w:val="24"/>
        </w:rPr>
        <w:t> KUHP</w:t>
      </w:r>
      <w:r>
        <w:rPr>
          <w:w w:val="115"/>
          <w:sz w:val="24"/>
        </w:rPr>
        <w:t> harus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dihitung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konkrit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material. Tidak bisa</w:t>
      </w:r>
      <w:r>
        <w:rPr>
          <w:w w:val="115"/>
          <w:sz w:val="24"/>
        </w:rPr>
        <w:t> dihitung dengan penghitungan kerugian immaterial.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0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Ahli menyatakan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bahwa kuasa yang diberikan Charlie kepada Sukamto adalah bukan kuasa untuk melakukan suatu perbuatan Tindak Pidana.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karena,</w:t>
      </w:r>
      <w:r>
        <w:rPr>
          <w:w w:val="115"/>
          <w:sz w:val="24"/>
        </w:rPr>
        <w:t> kuasa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adalah kuasa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tindakan yang tidak dilarang oleh Undang Undang.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Kompetensi</w:t>
      </w:r>
      <w:r>
        <w:rPr>
          <w:w w:val="115"/>
          <w:sz w:val="24"/>
        </w:rPr>
        <w:t> Peradilan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untuk menguji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suatu</w:t>
      </w:r>
      <w:r>
        <w:rPr>
          <w:w w:val="115"/>
          <w:sz w:val="24"/>
        </w:rPr>
        <w:t> kebenaran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maksimal</w:t>
      </w:r>
      <w:r>
        <w:rPr>
          <w:w w:val="115"/>
          <w:sz w:val="24"/>
        </w:rPr>
        <w:t> artinya</w:t>
      </w:r>
      <w:r>
        <w:rPr>
          <w:w w:val="115"/>
          <w:sz w:val="24"/>
        </w:rPr>
        <w:t> apakah suatu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itu</w:t>
      </w:r>
      <w:r>
        <w:rPr>
          <w:w w:val="115"/>
          <w:sz w:val="24"/>
        </w:rPr>
        <w:t> benar-benar</w:t>
      </w:r>
      <w:r>
        <w:rPr>
          <w:w w:val="115"/>
          <w:sz w:val="24"/>
        </w:rPr>
        <w:t> terjadi</w:t>
      </w:r>
      <w:r>
        <w:rPr>
          <w:w w:val="115"/>
          <w:sz w:val="24"/>
        </w:rPr>
        <w:t> dan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orang yang</w:t>
      </w:r>
      <w:r>
        <w:rPr>
          <w:w w:val="115"/>
          <w:sz w:val="24"/>
        </w:rPr>
        <w:t> didakwa.</w:t>
      </w:r>
      <w:r>
        <w:rPr>
          <w:w w:val="115"/>
          <w:sz w:val="24"/>
        </w:rPr>
        <w:t> Sedangkan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produk</w:t>
      </w:r>
      <w:r>
        <w:rPr>
          <w:w w:val="115"/>
          <w:sz w:val="24"/>
        </w:rPr>
        <w:t> hukum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dikeluarkan</w:t>
      </w:r>
      <w:r>
        <w:rPr>
          <w:w w:val="115"/>
          <w:sz w:val="24"/>
        </w:rPr>
        <w:t> suatu</w:t>
      </w:r>
      <w:r>
        <w:rPr>
          <w:w w:val="115"/>
          <w:sz w:val="24"/>
        </w:rPr>
        <w:t> instansi</w:t>
      </w:r>
      <w:r>
        <w:rPr>
          <w:w w:val="115"/>
          <w:sz w:val="24"/>
        </w:rPr>
        <w:t> pemerintahan,</w:t>
      </w:r>
      <w:r>
        <w:rPr>
          <w:w w:val="115"/>
          <w:sz w:val="24"/>
        </w:rPr>
        <w:t> berkaitan</w:t>
      </w:r>
      <w:r>
        <w:rPr>
          <w:w w:val="115"/>
          <w:sz w:val="24"/>
        </w:rPr>
        <w:t> dengan peradilan perdata dan peradilan TUN.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ada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yang menyatakan adanya cap jempol palsu didalam</w:t>
      </w:r>
      <w:r>
        <w:rPr>
          <w:w w:val="115"/>
          <w:sz w:val="24"/>
        </w:rPr>
        <w:t> AJB, namun karena ada putusan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lain yaitu putusan perdata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yang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sah dan mengikat AJB tersebut,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maka terhadap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produk hukum yang diterbitkan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oleh BPN tidak serta merta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menjadi batal, karena adanya asas Presumptio Iustae Causa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artinya produk</w:t>
      </w:r>
      <w:r>
        <w:rPr>
          <w:w w:val="115"/>
          <w:sz w:val="24"/>
        </w:rPr>
        <w:t> tata usaha</w:t>
      </w:r>
      <w:r>
        <w:rPr>
          <w:w w:val="115"/>
          <w:sz w:val="24"/>
        </w:rPr>
        <w:t> negara dianggap</w:t>
      </w:r>
      <w:r>
        <w:rPr>
          <w:w w:val="115"/>
          <w:sz w:val="24"/>
        </w:rPr>
        <w:t> tetap sah</w:t>
      </w:r>
      <w:r>
        <w:rPr>
          <w:w w:val="115"/>
          <w:sz w:val="24"/>
        </w:rPr>
        <w:t> dan dapat dilaksanakan</w:t>
      </w:r>
      <w:r>
        <w:rPr>
          <w:w w:val="115"/>
          <w:sz w:val="24"/>
        </w:rPr>
        <w:t> sampai ada putusan</w:t>
      </w:r>
      <w:r>
        <w:rPr>
          <w:w w:val="115"/>
          <w:sz w:val="24"/>
        </w:rPr>
        <w:t> pengadilan yang berkekuatan hukum tetap yang menyatakan sebaliknya.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07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penguasaan</w:t>
      </w:r>
      <w:r>
        <w:rPr>
          <w:w w:val="115"/>
          <w:sz w:val="24"/>
        </w:rPr>
        <w:t> fisik</w:t>
      </w:r>
      <w:r>
        <w:rPr>
          <w:w w:val="115"/>
          <w:sz w:val="24"/>
        </w:rPr>
        <w:t> tanpa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bukti kepemilikan yang</w:t>
      </w:r>
      <w:r>
        <w:rPr>
          <w:w w:val="115"/>
          <w:sz w:val="24"/>
        </w:rPr>
        <w:t> sah adalah</w:t>
      </w:r>
      <w:r>
        <w:rPr>
          <w:w w:val="115"/>
          <w:sz w:val="24"/>
        </w:rPr>
        <w:t> perbuatan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yang masuk kategori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melawan </w:t>
      </w:r>
      <w:r>
        <w:rPr>
          <w:spacing w:val="-2"/>
          <w:w w:val="115"/>
          <w:sz w:val="24"/>
        </w:rPr>
        <w:t>hukum.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5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bahwa dalam pasal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263 KUHP, penghitungan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kerugian tidak dapat dihitung dengan asumsi atau kira-kira. Penghitungan ganti kerugian haruslah dihitung secara konkrit (material).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4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boleh</w:t>
      </w:r>
      <w:r>
        <w:rPr>
          <w:w w:val="115"/>
          <w:sz w:val="24"/>
        </w:rPr>
        <w:t> dianalogikan</w:t>
      </w:r>
      <w:r>
        <w:rPr>
          <w:w w:val="115"/>
          <w:sz w:val="24"/>
        </w:rPr>
        <w:t> atau diasumsikan,</w:t>
      </w:r>
      <w:r>
        <w:rPr>
          <w:w w:val="115"/>
          <w:sz w:val="24"/>
        </w:rPr>
        <w:t> yaitu dalam</w:t>
      </w:r>
      <w:r>
        <w:rPr>
          <w:w w:val="115"/>
          <w:sz w:val="24"/>
        </w:rPr>
        <w:t> penerapannya harus jelas bahwa</w:t>
      </w:r>
      <w:r>
        <w:rPr>
          <w:w w:val="115"/>
          <w:sz w:val="24"/>
        </w:rPr>
        <w:t> ada</w:t>
      </w:r>
      <w:r>
        <w:rPr>
          <w:w w:val="115"/>
          <w:sz w:val="24"/>
        </w:rPr>
        <w:t> bukti- bukti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menyokong</w:t>
      </w:r>
      <w:r>
        <w:rPr>
          <w:w w:val="115"/>
          <w:sz w:val="24"/>
        </w:rPr>
        <w:t> dan</w:t>
      </w:r>
      <w:r>
        <w:rPr>
          <w:w w:val="115"/>
          <w:sz w:val="24"/>
        </w:rPr>
        <w:t> meyakinkan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terbukti bersalah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suatu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pidana.</w:t>
      </w:r>
      <w:r>
        <w:rPr>
          <w:w w:val="115"/>
          <w:sz w:val="24"/>
        </w:rPr>
        <w:t> Bukan</w:t>
      </w:r>
      <w:r>
        <w:rPr>
          <w:w w:val="115"/>
          <w:sz w:val="24"/>
        </w:rPr>
        <w:t> dianggap</w:t>
      </w:r>
      <w:r>
        <w:rPr>
          <w:w w:val="115"/>
          <w:sz w:val="24"/>
        </w:rPr>
        <w:t> atau diasumsikan</w:t>
      </w:r>
      <w:r>
        <w:rPr>
          <w:w w:val="115"/>
          <w:sz w:val="24"/>
        </w:rPr>
        <w:t> bersalah,</w:t>
      </w:r>
      <w:r>
        <w:rPr>
          <w:w w:val="115"/>
          <w:sz w:val="24"/>
        </w:rPr>
        <w:t> harus benar-benar ada</w:t>
      </w:r>
      <w:r>
        <w:rPr>
          <w:w w:val="115"/>
          <w:sz w:val="24"/>
        </w:rPr>
        <w:t> keyakinan</w:t>
      </w:r>
      <w:r>
        <w:rPr>
          <w:w w:val="115"/>
          <w:sz w:val="24"/>
        </w:rPr>
        <w:t> berdasarkan bukti yang ada bahwa seseorang tersebut adalah bersalah.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1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Ahli menyatakan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bahwa jaksa memiliki kewajiban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untuk membuktikan nilai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tercantum</w:t>
      </w:r>
      <w:r>
        <w:rPr>
          <w:w w:val="115"/>
          <w:sz w:val="24"/>
        </w:rPr>
        <w:t> didalam</w:t>
      </w:r>
      <w:r>
        <w:rPr>
          <w:w w:val="115"/>
          <w:sz w:val="24"/>
        </w:rPr>
        <w:t> dakwaan.</w:t>
      </w:r>
      <w:r>
        <w:rPr>
          <w:w w:val="115"/>
          <w:sz w:val="24"/>
        </w:rPr>
        <w:t> Kerugian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ada dalam</w:t>
      </w:r>
      <w:r>
        <w:rPr>
          <w:w w:val="115"/>
          <w:sz w:val="24"/>
        </w:rPr>
        <w:t> dakwaan</w:t>
      </w:r>
      <w:r>
        <w:rPr>
          <w:w w:val="115"/>
          <w:sz w:val="24"/>
        </w:rPr>
        <w:t> sebisa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mungkin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boleh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berbeda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kerugian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2" w:lineRule="auto"/>
        <w:ind w:right="273" w:firstLine="0"/>
      </w:pPr>
      <w:r>
        <w:rPr>
          <w:w w:val="115"/>
        </w:rPr>
        <w:t>yang</w:t>
      </w:r>
      <w:r>
        <w:rPr>
          <w:w w:val="115"/>
        </w:rPr>
        <w:t> terbukti</w:t>
      </w:r>
      <w:r>
        <w:rPr>
          <w:w w:val="115"/>
        </w:rPr>
        <w:t> didalam</w:t>
      </w:r>
      <w:r>
        <w:rPr>
          <w:w w:val="115"/>
        </w:rPr>
        <w:t> persidangan.</w:t>
      </w:r>
      <w:r>
        <w:rPr>
          <w:w w:val="115"/>
        </w:rPr>
        <w:t> Apabila</w:t>
      </w:r>
      <w:r>
        <w:rPr>
          <w:w w:val="115"/>
        </w:rPr>
        <w:t> kerugian</w:t>
      </w:r>
      <w:r>
        <w:rPr>
          <w:w w:val="115"/>
        </w:rPr>
        <w:t> yang</w:t>
      </w:r>
      <w:r>
        <w:rPr>
          <w:w w:val="115"/>
        </w:rPr>
        <w:t> ada</w:t>
      </w:r>
      <w:r>
        <w:rPr>
          <w:w w:val="115"/>
        </w:rPr>
        <w:t> dalam dakwaan</w:t>
      </w:r>
      <w:r>
        <w:rPr>
          <w:w w:val="115"/>
        </w:rPr>
        <w:t> berbeda</w:t>
      </w:r>
      <w:r>
        <w:rPr>
          <w:w w:val="115"/>
        </w:rPr>
        <w:t> dengan</w:t>
      </w:r>
      <w:r>
        <w:rPr>
          <w:w w:val="115"/>
        </w:rPr>
        <w:t> kerugian</w:t>
      </w:r>
      <w:r>
        <w:rPr>
          <w:w w:val="115"/>
        </w:rPr>
        <w:t> yang</w:t>
      </w:r>
      <w:r>
        <w:rPr>
          <w:w w:val="115"/>
        </w:rPr>
        <w:t> terbukti</w:t>
      </w:r>
      <w:r>
        <w:rPr>
          <w:w w:val="115"/>
        </w:rPr>
        <w:t> dalam</w:t>
      </w:r>
      <w:r>
        <w:rPr>
          <w:w w:val="115"/>
        </w:rPr>
        <w:t> persidangan, maka</w:t>
      </w:r>
      <w:r>
        <w:rPr>
          <w:w w:val="115"/>
        </w:rPr>
        <w:t> dapat</w:t>
      </w:r>
      <w:r>
        <w:rPr>
          <w:w w:val="115"/>
        </w:rPr>
        <w:t> diartikan</w:t>
      </w:r>
      <w:r>
        <w:rPr>
          <w:w w:val="115"/>
        </w:rPr>
        <w:t> dakwaan</w:t>
      </w:r>
      <w:r>
        <w:rPr>
          <w:w w:val="115"/>
        </w:rPr>
        <w:t> yang</w:t>
      </w:r>
      <w:r>
        <w:rPr>
          <w:w w:val="115"/>
        </w:rPr>
        <w:t> disusun</w:t>
      </w:r>
      <w:r>
        <w:rPr>
          <w:w w:val="115"/>
        </w:rPr>
        <w:t> oleh</w:t>
      </w:r>
      <w:r>
        <w:rPr>
          <w:w w:val="115"/>
        </w:rPr>
        <w:t> Jaksa</w:t>
      </w:r>
      <w:r>
        <w:rPr>
          <w:w w:val="115"/>
        </w:rPr>
        <w:t> mengandung </w:t>
      </w:r>
      <w:r>
        <w:rPr>
          <w:spacing w:val="-2"/>
          <w:w w:val="115"/>
        </w:rPr>
        <w:t>keragu-raguan.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konkrit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yang nyata-nyata dilakukan.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suatu</w:t>
      </w:r>
      <w:r>
        <w:rPr>
          <w:w w:val="115"/>
          <w:sz w:val="24"/>
        </w:rPr>
        <w:t> konsep</w:t>
      </w:r>
      <w:r>
        <w:rPr>
          <w:w w:val="115"/>
          <w:sz w:val="24"/>
        </w:rPr>
        <w:t> hukum</w:t>
      </w:r>
      <w:r>
        <w:rPr>
          <w:w w:val="115"/>
          <w:sz w:val="24"/>
        </w:rPr>
        <w:t> pidana,</w:t>
      </w:r>
      <w:r>
        <w:rPr>
          <w:w w:val="115"/>
          <w:sz w:val="24"/>
        </w:rPr>
        <w:t> unsur- unsur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dirumuskan</w:t>
      </w:r>
      <w:r>
        <w:rPr>
          <w:w w:val="115"/>
          <w:sz w:val="24"/>
        </w:rPr>
        <w:t> harus</w:t>
      </w:r>
      <w:r>
        <w:rPr>
          <w:w w:val="115"/>
          <w:sz w:val="24"/>
        </w:rPr>
        <w:t> seluruhnya</w:t>
      </w:r>
      <w:r>
        <w:rPr>
          <w:w w:val="115"/>
          <w:sz w:val="24"/>
        </w:rPr>
        <w:t> terpenuhi.</w:t>
      </w:r>
      <w:r>
        <w:rPr>
          <w:w w:val="115"/>
          <w:sz w:val="24"/>
        </w:rPr>
        <w:t> Kecuali apabila</w:t>
      </w:r>
      <w:r>
        <w:rPr>
          <w:w w:val="115"/>
          <w:sz w:val="24"/>
        </w:rPr>
        <w:t> unsur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disusun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alternative. Misalnya</w:t>
      </w:r>
      <w:r>
        <w:rPr>
          <w:w w:val="115"/>
          <w:sz w:val="24"/>
        </w:rPr>
        <w:t> rumusan kata-kata menimbulkan</w:t>
      </w:r>
      <w:r>
        <w:rPr>
          <w:w w:val="115"/>
          <w:sz w:val="24"/>
        </w:rPr>
        <w:t> hak atau perikatan berarti sifatnya</w:t>
      </w:r>
      <w:r>
        <w:rPr>
          <w:w w:val="115"/>
          <w:sz w:val="24"/>
        </w:rPr>
        <w:t> alternative atau salah satu saja.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4" w:lineRule="auto" w:before="123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alat bukti</w:t>
      </w:r>
      <w:r>
        <w:rPr>
          <w:w w:val="115"/>
          <w:sz w:val="24"/>
        </w:rPr>
        <w:t> keterangan saksi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sah</w:t>
      </w:r>
      <w:r>
        <w:rPr>
          <w:w w:val="115"/>
          <w:sz w:val="24"/>
        </w:rPr>
        <w:t> didalam KUHAP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didalam </w:t>
      </w:r>
      <w:r>
        <w:rPr>
          <w:spacing w:val="-2"/>
          <w:w w:val="115"/>
          <w:sz w:val="24"/>
        </w:rPr>
        <w:t>persidangan.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Berita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Acara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dibuat didalam pemeriksaan Kepolisian</w:t>
      </w:r>
      <w:r>
        <w:rPr>
          <w:w w:val="115"/>
          <w:sz w:val="24"/>
        </w:rPr>
        <w:t> tidak bisa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sebagai alat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bukti didalam persidangan. Karena</w:t>
      </w:r>
      <w:r>
        <w:rPr>
          <w:w w:val="115"/>
          <w:sz w:val="24"/>
        </w:rPr>
        <w:t> isi</w:t>
      </w:r>
      <w:r>
        <w:rPr>
          <w:w w:val="115"/>
          <w:sz w:val="24"/>
        </w:rPr>
        <w:t> dari</w:t>
      </w:r>
      <w:r>
        <w:rPr>
          <w:w w:val="115"/>
          <w:sz w:val="24"/>
        </w:rPr>
        <w:t> berita</w:t>
      </w:r>
      <w:r>
        <w:rPr>
          <w:w w:val="115"/>
          <w:sz w:val="24"/>
        </w:rPr>
        <w:t> acara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bisa</w:t>
      </w:r>
      <w:r>
        <w:rPr>
          <w:w w:val="115"/>
          <w:sz w:val="24"/>
        </w:rPr>
        <w:t> jadi</w:t>
      </w:r>
      <w:r>
        <w:rPr>
          <w:w w:val="115"/>
          <w:sz w:val="24"/>
        </w:rPr>
        <w:t> berbeda</w:t>
      </w:r>
      <w:r>
        <w:rPr>
          <w:w w:val="115"/>
          <w:sz w:val="24"/>
        </w:rPr>
        <w:t> dengan keterangan yang disampaikan saksi didalam persidangan.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dasar</w:t>
      </w:r>
      <w:r>
        <w:rPr>
          <w:w w:val="115"/>
          <w:sz w:val="24"/>
        </w:rPr>
        <w:t> hakim berkeyakinan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memutus</w:t>
      </w:r>
      <w:r>
        <w:rPr>
          <w:w w:val="115"/>
          <w:sz w:val="24"/>
        </w:rPr>
        <w:t> suatu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didasarkan</w:t>
      </w:r>
      <w:r>
        <w:rPr>
          <w:w w:val="115"/>
          <w:sz w:val="24"/>
        </w:rPr>
        <w:t> atas fakta-fakta hukum didalam persidangan.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263</w:t>
      </w:r>
      <w:r>
        <w:rPr>
          <w:w w:val="115"/>
          <w:sz w:val="24"/>
        </w:rPr>
        <w:t> KUHP,</w:t>
      </w:r>
      <w:r>
        <w:rPr>
          <w:w w:val="115"/>
          <w:sz w:val="24"/>
        </w:rPr>
        <w:t> diharuskan</w:t>
      </w:r>
      <w:r>
        <w:rPr>
          <w:w w:val="115"/>
          <w:sz w:val="24"/>
        </w:rPr>
        <w:t> adanya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terperdaya</w:t>
      </w:r>
      <w:r>
        <w:rPr>
          <w:w w:val="115"/>
          <w:sz w:val="24"/>
        </w:rPr>
        <w:t> menganggap/mempercayai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asli padahal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hanya</w:t>
      </w:r>
      <w:r>
        <w:rPr>
          <w:w w:val="115"/>
          <w:sz w:val="24"/>
        </w:rPr>
        <w:t> seolah-olah</w:t>
      </w:r>
      <w:r>
        <w:rPr>
          <w:w w:val="115"/>
          <w:sz w:val="24"/>
        </w:rPr>
        <w:t> asli,</w:t>
      </w:r>
      <w:r>
        <w:rPr>
          <w:w w:val="115"/>
          <w:sz w:val="24"/>
        </w:rPr>
        <w:t> dan</w:t>
      </w:r>
      <w:r>
        <w:rPr>
          <w:w w:val="115"/>
          <w:sz w:val="24"/>
        </w:rPr>
        <w:t> sifat</w:t>
      </w:r>
      <w:r>
        <w:rPr>
          <w:w w:val="115"/>
          <w:sz w:val="24"/>
        </w:rPr>
        <w:t> “terperdaya” tersebut memang dihekendaki oleh si pelaku.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5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bidang</w:t>
      </w:r>
      <w:r>
        <w:rPr>
          <w:w w:val="115"/>
          <w:sz w:val="24"/>
        </w:rPr>
        <w:t> hukum</w:t>
      </w:r>
      <w:r>
        <w:rPr>
          <w:w w:val="115"/>
          <w:sz w:val="24"/>
        </w:rPr>
        <w:t> itu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asasnya sendiri-sendiri.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contoh</w:t>
      </w:r>
      <w:r>
        <w:rPr>
          <w:w w:val="115"/>
          <w:sz w:val="24"/>
        </w:rPr>
        <w:t> asas</w:t>
      </w:r>
      <w:r>
        <w:rPr>
          <w:w w:val="115"/>
          <w:sz w:val="24"/>
        </w:rPr>
        <w:t> hukum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 diterapkan</w:t>
      </w:r>
      <w:r>
        <w:rPr>
          <w:spacing w:val="64"/>
          <w:w w:val="115"/>
          <w:sz w:val="24"/>
        </w:rPr>
        <w:t>  </w:t>
      </w:r>
      <w:r>
        <w:rPr>
          <w:w w:val="115"/>
          <w:sz w:val="24"/>
        </w:rPr>
        <w:t>pada</w:t>
      </w:r>
      <w:r>
        <w:rPr>
          <w:spacing w:val="74"/>
          <w:w w:val="115"/>
          <w:sz w:val="24"/>
        </w:rPr>
        <w:t>  </w:t>
      </w:r>
      <w:r>
        <w:rPr>
          <w:w w:val="115"/>
          <w:sz w:val="24"/>
        </w:rPr>
        <w:t>hukum</w:t>
      </w:r>
      <w:r>
        <w:rPr>
          <w:spacing w:val="66"/>
          <w:w w:val="115"/>
          <w:sz w:val="24"/>
        </w:rPr>
        <w:t>  </w:t>
      </w:r>
      <w:r>
        <w:rPr>
          <w:w w:val="115"/>
          <w:sz w:val="24"/>
        </w:rPr>
        <w:t>administrasi.</w:t>
      </w:r>
      <w:r>
        <w:rPr>
          <w:spacing w:val="69"/>
          <w:w w:val="115"/>
          <w:sz w:val="24"/>
        </w:rPr>
        <w:t>  </w:t>
      </w:r>
      <w:r>
        <w:rPr>
          <w:w w:val="115"/>
          <w:sz w:val="24"/>
        </w:rPr>
        <w:t>Begitupula</w:t>
      </w:r>
      <w:r>
        <w:rPr>
          <w:spacing w:val="61"/>
          <w:w w:val="115"/>
          <w:sz w:val="24"/>
        </w:rPr>
        <w:t>  </w:t>
      </w:r>
      <w:r>
        <w:rPr>
          <w:w w:val="115"/>
          <w:sz w:val="24"/>
        </w:rPr>
        <w:t>asas</w:t>
      </w:r>
      <w:r>
        <w:rPr>
          <w:spacing w:val="69"/>
          <w:w w:val="115"/>
          <w:sz w:val="24"/>
        </w:rPr>
        <w:t>  </w:t>
      </w:r>
      <w:r>
        <w:rPr>
          <w:w w:val="115"/>
          <w:sz w:val="24"/>
        </w:rPr>
        <w:t>hukum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8" w:firstLine="0"/>
      </w:pPr>
      <w:r>
        <w:rPr>
          <w:w w:val="115"/>
        </w:rPr>
        <w:t>administrasi</w:t>
      </w:r>
      <w:r>
        <w:rPr>
          <w:w w:val="115"/>
        </w:rPr>
        <w:t> tidak</w:t>
      </w:r>
      <w:r>
        <w:rPr>
          <w:w w:val="115"/>
        </w:rPr>
        <w:t> bisa</w:t>
      </w:r>
      <w:r>
        <w:rPr>
          <w:w w:val="115"/>
        </w:rPr>
        <w:t> diterapkan</w:t>
      </w:r>
      <w:r>
        <w:rPr>
          <w:w w:val="115"/>
        </w:rPr>
        <w:t> pada</w:t>
      </w:r>
      <w:r>
        <w:rPr>
          <w:w w:val="115"/>
        </w:rPr>
        <w:t> hukum</w:t>
      </w:r>
      <w:r>
        <w:rPr>
          <w:w w:val="115"/>
        </w:rPr>
        <w:t> pidana.</w:t>
      </w:r>
      <w:r>
        <w:rPr>
          <w:w w:val="115"/>
        </w:rPr>
        <w:t> Hukum memiliki domainnya masing-masing.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58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palsu</w:t>
      </w:r>
      <w:r>
        <w:rPr>
          <w:w w:val="115"/>
          <w:sz w:val="24"/>
        </w:rPr>
        <w:t> wajib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dibuktikan</w:t>
      </w:r>
      <w:r>
        <w:rPr>
          <w:w w:val="115"/>
          <w:sz w:val="24"/>
        </w:rPr>
        <w:t>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cara</w:t>
      </w:r>
      <w:r>
        <w:rPr>
          <w:w w:val="115"/>
          <w:sz w:val="24"/>
        </w:rPr>
        <w:t> Laboratorium</w:t>
      </w:r>
      <w:r>
        <w:rPr>
          <w:w w:val="115"/>
          <w:sz w:val="24"/>
        </w:rPr>
        <w:t> Forensik,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 Peraturan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Kapolri No. 10 Tahun 2009.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intinya, surat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didalam teknisnya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dibuktikan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laboratoris</w:t>
      </w:r>
      <w:r>
        <w:rPr>
          <w:w w:val="115"/>
          <w:sz w:val="24"/>
        </w:rPr>
        <w:t> maka</w:t>
      </w:r>
      <w:r>
        <w:rPr>
          <w:w w:val="115"/>
          <w:sz w:val="24"/>
        </w:rPr>
        <w:t> ada</w:t>
      </w:r>
      <w:r>
        <w:rPr>
          <w:w w:val="115"/>
          <w:sz w:val="24"/>
        </w:rPr>
        <w:t> kewajiban bagi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untuk melakukan</w:t>
      </w:r>
      <w:r>
        <w:rPr>
          <w:w w:val="115"/>
          <w:sz w:val="24"/>
        </w:rPr>
        <w:t> ujicoba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laboratoris.</w:t>
      </w:r>
      <w:r>
        <w:rPr>
          <w:w w:val="115"/>
          <w:sz w:val="24"/>
        </w:rPr>
        <w:t> Contohnya berkaitan dengan</w:t>
      </w:r>
      <w:r>
        <w:rPr>
          <w:w w:val="115"/>
          <w:sz w:val="24"/>
        </w:rPr>
        <w:t> Tandatangan</w:t>
      </w:r>
      <w:r>
        <w:rPr>
          <w:w w:val="115"/>
          <w:sz w:val="24"/>
        </w:rPr>
        <w:t> yang dipalsukan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Cap Jempol</w:t>
      </w:r>
      <w:r>
        <w:rPr>
          <w:w w:val="115"/>
          <w:sz w:val="24"/>
        </w:rPr>
        <w:t> yang </w:t>
      </w:r>
      <w:r>
        <w:rPr>
          <w:spacing w:val="-2"/>
          <w:w w:val="115"/>
          <w:sz w:val="24"/>
        </w:rPr>
        <w:t>dipalsukan.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2" w:after="0"/>
        <w:ind w:left="930" w:right="282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beban</w:t>
      </w:r>
      <w:r>
        <w:rPr>
          <w:w w:val="115"/>
          <w:sz w:val="24"/>
        </w:rPr>
        <w:t> pembuktian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ada pada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berbeda</w:t>
      </w:r>
      <w:r>
        <w:rPr>
          <w:w w:val="115"/>
          <w:sz w:val="24"/>
        </w:rPr>
        <w:t> halnya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perdata yang memiliki beban pembuktian adalah orang yang mendalilkan.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4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penghentian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didasari</w:t>
      </w:r>
      <w:r>
        <w:rPr>
          <w:w w:val="115"/>
          <w:sz w:val="24"/>
        </w:rPr>
        <w:t> atas adanya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perjanjian perdamaian,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dan salah satu pihak menganggap pihak lain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ingkar</w:t>
      </w:r>
      <w:r>
        <w:rPr>
          <w:w w:val="115"/>
          <w:sz w:val="24"/>
        </w:rPr>
        <w:t> janji,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tersebut harus</w:t>
      </w:r>
      <w:r>
        <w:rPr>
          <w:w w:val="115"/>
          <w:sz w:val="24"/>
        </w:rPr>
        <w:t> terlebih</w:t>
      </w:r>
      <w:r>
        <w:rPr>
          <w:w w:val="115"/>
          <w:sz w:val="24"/>
        </w:rPr>
        <w:t> dahulu</w:t>
      </w:r>
      <w:r>
        <w:rPr>
          <w:w w:val="115"/>
          <w:sz w:val="24"/>
        </w:rPr>
        <w:t> diuji</w:t>
      </w:r>
      <w:r>
        <w:rPr>
          <w:w w:val="115"/>
          <w:sz w:val="24"/>
        </w:rPr>
        <w:t> melalui Gugatan</w:t>
      </w:r>
      <w:r>
        <w:rPr>
          <w:w w:val="115"/>
          <w:sz w:val="24"/>
        </w:rPr>
        <w:t> Wanprestasi,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ada putusan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yang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salah satu pihak wanprestasi, maka putusan tersebut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dasar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praperadilan</w:t>
      </w:r>
      <w:r>
        <w:rPr>
          <w:w w:val="115"/>
          <w:sz w:val="24"/>
        </w:rPr>
        <w:t> guna membatalkan penghentian penyidikan.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2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suatu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unsur</w:t>
      </w:r>
      <w:r>
        <w:rPr>
          <w:w w:val="115"/>
          <w:sz w:val="24"/>
        </w:rPr>
        <w:t> mens</w:t>
      </w:r>
      <w:r>
        <w:rPr>
          <w:w w:val="115"/>
          <w:sz w:val="24"/>
        </w:rPr>
        <w:t> rea atau</w:t>
      </w:r>
      <w:r>
        <w:rPr>
          <w:w w:val="115"/>
          <w:sz w:val="24"/>
        </w:rPr>
        <w:t> subjektifitas</w:t>
      </w:r>
      <w:r>
        <w:rPr>
          <w:w w:val="115"/>
          <w:sz w:val="24"/>
        </w:rPr>
        <w:t> dari</w:t>
      </w:r>
      <w:r>
        <w:rPr>
          <w:w w:val="115"/>
          <w:sz w:val="24"/>
        </w:rPr>
        <w:t> sikap</w:t>
      </w:r>
      <w:r>
        <w:rPr>
          <w:w w:val="115"/>
          <w:sz w:val="24"/>
        </w:rPr>
        <w:t> batin</w:t>
      </w:r>
      <w:r>
        <w:rPr>
          <w:w w:val="115"/>
          <w:sz w:val="24"/>
        </w:rPr>
        <w:t> seseorang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diduga</w:t>
      </w:r>
      <w:r>
        <w:rPr>
          <w:w w:val="115"/>
          <w:sz w:val="24"/>
        </w:rPr>
        <w:t> melakukan suatu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konteks</w:t>
      </w:r>
      <w:r>
        <w:rPr>
          <w:w w:val="115"/>
          <w:sz w:val="24"/>
        </w:rPr>
        <w:t> perbuatan konkrit. Artinya mens rea tidak bisa dikira-kira.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Ahli</w:t>
      </w:r>
      <w:r>
        <w:rPr>
          <w:w w:val="115"/>
          <w:sz w:val="24"/>
        </w:rPr>
        <w:t> menyatakan bahwa</w:t>
      </w:r>
      <w:r>
        <w:rPr>
          <w:w w:val="115"/>
          <w:sz w:val="24"/>
        </w:rPr>
        <w:t> apabila penerima kuasa melakukan</w:t>
      </w:r>
      <w:r>
        <w:rPr>
          <w:w w:val="115"/>
          <w:sz w:val="24"/>
        </w:rPr>
        <w:t> tindakan- tindakan</w:t>
      </w:r>
      <w:r>
        <w:rPr>
          <w:w w:val="115"/>
          <w:sz w:val="24"/>
        </w:rPr>
        <w:t> diluar</w:t>
      </w:r>
      <w:r>
        <w:rPr>
          <w:w w:val="115"/>
          <w:sz w:val="24"/>
        </w:rPr>
        <w:t> dari</w:t>
      </w:r>
      <w:r>
        <w:rPr>
          <w:w w:val="115"/>
          <w:sz w:val="24"/>
        </w:rPr>
        <w:t> kuasa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diberikan,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merta orang yang memberikan kuasa dibebani tanggungjawab hukum.</w:t>
      </w:r>
    </w:p>
    <w:p>
      <w:pPr>
        <w:pStyle w:val="Heading1"/>
        <w:spacing w:before="243"/>
      </w:pPr>
      <w:r>
        <w:rPr>
          <w:w w:val="115"/>
        </w:rPr>
        <w:t>KETERANGAN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TERDAKWA</w:t>
      </w:r>
    </w:p>
    <w:p>
      <w:pPr>
        <w:spacing w:before="271"/>
        <w:ind w:left="570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Keterangan</w:t>
      </w:r>
      <w:r>
        <w:rPr>
          <w:b/>
          <w:spacing w:val="48"/>
          <w:w w:val="110"/>
          <w:sz w:val="24"/>
        </w:rPr>
        <w:t> </w:t>
      </w:r>
      <w:r>
        <w:rPr>
          <w:b/>
          <w:w w:val="110"/>
          <w:sz w:val="24"/>
        </w:rPr>
        <w:t>Terdakwa</w:t>
      </w:r>
      <w:r>
        <w:rPr>
          <w:b/>
          <w:spacing w:val="48"/>
          <w:w w:val="110"/>
          <w:sz w:val="24"/>
        </w:rPr>
        <w:t> </w:t>
      </w:r>
      <w:r>
        <w:rPr>
          <w:b/>
          <w:w w:val="110"/>
          <w:sz w:val="24"/>
        </w:rPr>
        <w:t>CHARLIE</w:t>
      </w:r>
      <w:r>
        <w:rPr>
          <w:b/>
          <w:spacing w:val="38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CHANDRA.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pStyle w:val="BodyText"/>
        <w:spacing w:line="357" w:lineRule="auto"/>
        <w:ind w:left="570" w:right="296" w:firstLine="0"/>
      </w:pPr>
      <w:r>
        <w:rPr>
          <w:w w:val="115"/>
        </w:rPr>
        <w:t>Keterangan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pada</w:t>
      </w:r>
      <w:r>
        <w:rPr>
          <w:w w:val="115"/>
        </w:rPr>
        <w:t> 1</w:t>
      </w:r>
      <w:r>
        <w:rPr>
          <w:w w:val="115"/>
        </w:rPr>
        <w:t> Agustus</w:t>
      </w:r>
      <w:r>
        <w:rPr>
          <w:w w:val="115"/>
        </w:rPr>
        <w:t> 2025</w:t>
      </w:r>
      <w:r>
        <w:rPr>
          <w:w w:val="115"/>
        </w:rPr>
        <w:t> yang</w:t>
      </w:r>
      <w:r>
        <w:rPr>
          <w:w w:val="115"/>
        </w:rPr>
        <w:t> pada pokoknya</w:t>
      </w:r>
      <w:r>
        <w:rPr>
          <w:spacing w:val="40"/>
          <w:w w:val="115"/>
        </w:rPr>
        <w:t> </w:t>
      </w:r>
      <w:r>
        <w:rPr>
          <w:w w:val="115"/>
        </w:rPr>
        <w:t>menerangkan/menyatakan sebagai berikut: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awal</w:t>
      </w:r>
      <w:r>
        <w:rPr>
          <w:w w:val="115"/>
          <w:sz w:val="24"/>
        </w:rPr>
        <w:t> mula</w:t>
      </w:r>
      <w:r>
        <w:rPr>
          <w:w w:val="115"/>
          <w:sz w:val="24"/>
        </w:rPr>
        <w:t> perkenalan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Notaris Sukamto adalah pada</w:t>
      </w:r>
      <w:r>
        <w:rPr>
          <w:w w:val="115"/>
          <w:sz w:val="24"/>
        </w:rPr>
        <w:t> bulan Januari 2023</w:t>
      </w:r>
      <w:r>
        <w:rPr>
          <w:w w:val="115"/>
          <w:sz w:val="24"/>
        </w:rPr>
        <w:t> dalam rangka berkonsultasi mengenai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proses balik nama Waris SHM No. 5/Lemo atas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nama Sumita Chandra.</w:t>
      </w:r>
      <w:r>
        <w:rPr>
          <w:w w:val="115"/>
          <w:sz w:val="24"/>
        </w:rPr>
        <w:t> Adapun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dihadiri</w:t>
      </w:r>
      <w:r>
        <w:rPr>
          <w:w w:val="115"/>
          <w:sz w:val="24"/>
        </w:rPr>
        <w:t> Heinrich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Chandra,</w:t>
      </w:r>
      <w:r>
        <w:rPr>
          <w:w w:val="115"/>
          <w:sz w:val="24"/>
        </w:rPr>
        <w:t> Bintang</w:t>
      </w:r>
      <w:r>
        <w:rPr>
          <w:w w:val="115"/>
          <w:sz w:val="24"/>
        </w:rPr>
        <w:t> Octo</w:t>
      </w:r>
      <w:r>
        <w:rPr>
          <w:w w:val="115"/>
          <w:sz w:val="24"/>
        </w:rPr>
        <w:t> Timothyus,</w:t>
      </w:r>
      <w:r>
        <w:rPr>
          <w:w w:val="115"/>
          <w:sz w:val="24"/>
        </w:rPr>
        <w:t> H.</w:t>
      </w:r>
      <w:r>
        <w:rPr>
          <w:w w:val="115"/>
          <w:sz w:val="24"/>
        </w:rPr>
        <w:t> Pelor,</w:t>
      </w:r>
      <w:r>
        <w:rPr>
          <w:w w:val="115"/>
          <w:sz w:val="24"/>
        </w:rPr>
        <w:t> H.</w:t>
      </w:r>
      <w:r>
        <w:rPr>
          <w:w w:val="115"/>
          <w:sz w:val="24"/>
        </w:rPr>
        <w:t> Marimin,</w:t>
      </w:r>
      <w:r>
        <w:rPr>
          <w:w w:val="115"/>
          <w:sz w:val="24"/>
        </w:rPr>
        <w:t> Rendy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menantu</w:t>
      </w:r>
      <w:r>
        <w:rPr>
          <w:w w:val="115"/>
          <w:sz w:val="24"/>
        </w:rPr>
        <w:t> H.</w:t>
      </w:r>
      <w:r>
        <w:rPr>
          <w:w w:val="115"/>
          <w:sz w:val="24"/>
        </w:rPr>
        <w:t> Pelor,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dan</w:t>
      </w:r>
      <w:r>
        <w:rPr>
          <w:w w:val="115"/>
          <w:sz w:val="24"/>
        </w:rPr>
        <w:t> Saya.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tersebut dilakukan</w:t>
      </w:r>
      <w:r>
        <w:rPr>
          <w:w w:val="115"/>
          <w:sz w:val="24"/>
        </w:rPr>
        <w:t> di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terletak</w:t>
      </w:r>
      <w:r>
        <w:rPr>
          <w:w w:val="115"/>
          <w:sz w:val="24"/>
        </w:rPr>
        <w:t> di</w:t>
      </w:r>
      <w:r>
        <w:rPr>
          <w:w w:val="115"/>
          <w:sz w:val="24"/>
        </w:rPr>
        <w:t> Pasar</w:t>
      </w:r>
      <w:r>
        <w:rPr>
          <w:w w:val="115"/>
          <w:sz w:val="24"/>
        </w:rPr>
        <w:t> Kemis, Kabupaten 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08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Notaris Sukamto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Januari</w:t>
      </w:r>
      <w:r>
        <w:rPr>
          <w:w w:val="115"/>
          <w:sz w:val="24"/>
        </w:rPr>
        <w:t> 2023,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Notaris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menjelaskan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w w:val="115"/>
          <w:sz w:val="24"/>
        </w:rPr>
        <w:t> semua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di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sudah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di Teluknaga sudah</w:t>
      </w:r>
      <w:r>
        <w:rPr>
          <w:w w:val="115"/>
          <w:sz w:val="24"/>
        </w:rPr>
        <w:t> masuk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PT.</w:t>
      </w:r>
      <w:r>
        <w:rPr>
          <w:w w:val="115"/>
          <w:sz w:val="24"/>
        </w:rPr>
        <w:t> Agung Sedayu, oleh</w:t>
      </w:r>
      <w:r>
        <w:rPr>
          <w:w w:val="115"/>
          <w:sz w:val="24"/>
        </w:rPr>
        <w:t> karenanya untuk jual beli Notaris Sukamto tidak mau mengurusnya, kalau untuk balik nama waris bisa</w:t>
      </w:r>
      <w:r>
        <w:rPr>
          <w:w w:val="115"/>
          <w:sz w:val="24"/>
        </w:rPr>
        <w:t> dilakukan yang terpenting harus terlebih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dahulu melakukan pengecekan 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1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di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PPAT Sukamto di tanggal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30 Januari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2023,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saya menyampaikan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kepada PPAT Sukamto</w:t>
      </w:r>
      <w:r>
        <w:rPr>
          <w:w w:val="115"/>
          <w:sz w:val="24"/>
        </w:rPr>
        <w:t> sejak awal</w:t>
      </w:r>
      <w:r>
        <w:rPr>
          <w:w w:val="115"/>
          <w:sz w:val="24"/>
        </w:rPr>
        <w:t> Agung Sedayu</w:t>
      </w:r>
      <w:r>
        <w:rPr>
          <w:w w:val="115"/>
          <w:sz w:val="24"/>
        </w:rPr>
        <w:t> Group</w:t>
      </w:r>
      <w:r>
        <w:rPr>
          <w:w w:val="115"/>
          <w:sz w:val="24"/>
        </w:rPr>
        <w:t> menggunakan politik</w:t>
      </w:r>
      <w:r>
        <w:rPr>
          <w:w w:val="115"/>
          <w:sz w:val="24"/>
        </w:rPr>
        <w:t> untuk mengintimidasi</w:t>
      </w:r>
      <w:r>
        <w:rPr>
          <w:w w:val="115"/>
          <w:sz w:val="24"/>
        </w:rPr>
        <w:t> saya</w:t>
      </w:r>
      <w:r>
        <w:rPr>
          <w:w w:val="115"/>
          <w:sz w:val="24"/>
        </w:rPr>
        <w:t> dan</w:t>
      </w:r>
      <w:r>
        <w:rPr>
          <w:w w:val="115"/>
          <w:sz w:val="24"/>
        </w:rPr>
        <w:t> keluarga.</w:t>
      </w:r>
      <w:r>
        <w:rPr>
          <w:w w:val="115"/>
          <w:sz w:val="24"/>
        </w:rPr>
        <w:t> Bahkan,</w:t>
      </w:r>
      <w:r>
        <w:rPr>
          <w:w w:val="115"/>
          <w:sz w:val="24"/>
        </w:rPr>
        <w:t> menggunakan</w:t>
      </w:r>
      <w:r>
        <w:rPr>
          <w:w w:val="115"/>
          <w:sz w:val="24"/>
        </w:rPr>
        <w:t> preman- preman untuk mengusir dan menduduki</w:t>
      </w:r>
      <w:r>
        <w:rPr>
          <w:w w:val="115"/>
          <w:sz w:val="24"/>
        </w:rPr>
        <w:t> tanah SHM No. 5/Lemo sejak tahun 2013.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PPAT Sukamto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30 Januari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membawa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Asli SHM No.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5/Lemo atas nama Sumita Chandra.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4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menerangkan,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dikantor</w:t>
      </w:r>
      <w:r>
        <w:rPr>
          <w:w w:val="115"/>
          <w:sz w:val="24"/>
        </w:rPr>
        <w:t> PPAT Sukamto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2023,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pembahasan</w:t>
      </w:r>
      <w:r>
        <w:rPr>
          <w:w w:val="115"/>
          <w:sz w:val="24"/>
        </w:rPr>
        <w:t> terkait putusan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pidana No. 596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dan putusan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perdata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82,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jo. No. 726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jo.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No.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2" w:lineRule="auto"/>
        <w:ind w:right="272" w:firstLine="0"/>
      </w:pPr>
      <w:r>
        <w:rPr>
          <w:w w:val="115"/>
        </w:rPr>
        <w:t>3306</w:t>
      </w:r>
      <w:r>
        <w:rPr>
          <w:w w:val="115"/>
        </w:rPr>
        <w:t> jo. No. 250 dan putusan TUN No. 51.</w:t>
      </w:r>
      <w:r>
        <w:rPr>
          <w:spacing w:val="40"/>
          <w:w w:val="115"/>
        </w:rPr>
        <w:t> </w:t>
      </w:r>
      <w:r>
        <w:rPr>
          <w:w w:val="115"/>
        </w:rPr>
        <w:t>Bahkan</w:t>
      </w:r>
      <w:r>
        <w:rPr>
          <w:spacing w:val="-5"/>
          <w:w w:val="115"/>
        </w:rPr>
        <w:t> </w:t>
      </w:r>
      <w:r>
        <w:rPr>
          <w:w w:val="115"/>
        </w:rPr>
        <w:t>tidak ada Lampiran 13</w:t>
      </w:r>
      <w:r>
        <w:rPr>
          <w:w w:val="115"/>
        </w:rPr>
        <w:t> yang</w:t>
      </w:r>
      <w:r>
        <w:rPr>
          <w:w w:val="115"/>
        </w:rPr>
        <w:t> dibahas/diperlihatkan</w:t>
      </w:r>
      <w:r>
        <w:rPr>
          <w:w w:val="115"/>
        </w:rPr>
        <w:t> oleh</w:t>
      </w:r>
      <w:r>
        <w:rPr>
          <w:w w:val="115"/>
        </w:rPr>
        <w:t> Sukamto. Saat itu, PPAT</w:t>
      </w:r>
      <w:r>
        <w:rPr>
          <w:w w:val="115"/>
        </w:rPr>
        <w:t> Sukamto hanya menjelaskan syarat mengajukan</w:t>
      </w:r>
      <w:r>
        <w:rPr>
          <w:spacing w:val="-4"/>
          <w:w w:val="115"/>
        </w:rPr>
        <w:t> </w:t>
      </w:r>
      <w:r>
        <w:rPr>
          <w:w w:val="115"/>
        </w:rPr>
        <w:t>Permohonan</w:t>
      </w:r>
      <w:r>
        <w:rPr>
          <w:w w:val="115"/>
        </w:rPr>
        <w:t> Balik Nama Waris adalah didahului dengan melakukan pengecekan Sertifikat.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14" w:after="0"/>
        <w:ind w:left="930" w:right="26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menerangkan,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penjelasan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Notaris Sukamto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blokir, sita,</w:t>
      </w:r>
      <w:r>
        <w:rPr>
          <w:w w:val="115"/>
          <w:sz w:val="24"/>
        </w:rPr>
        <w:t> sengketa/konflik/perkara</w:t>
      </w:r>
      <w:r>
        <w:rPr>
          <w:w w:val="115"/>
          <w:sz w:val="24"/>
        </w:rPr>
        <w:t> maka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dari</w:t>
      </w:r>
      <w:r>
        <w:rPr>
          <w:w w:val="115"/>
          <w:sz w:val="24"/>
        </w:rPr>
        <w:t> Sumita Chandra kepada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Ahli Waris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bisa</w:t>
      </w:r>
      <w:r>
        <w:rPr>
          <w:w w:val="115"/>
          <w:sz w:val="24"/>
        </w:rPr>
        <w:t> diproses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ke BPN Kabupaten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Tangerang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6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</w:t>
      </w:r>
      <w:r>
        <w:rPr>
          <w:w w:val="115"/>
          <w:sz w:val="24"/>
        </w:rPr>
        <w:t> Januari 2023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kuasa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Saya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 pengecekan</w:t>
      </w:r>
      <w:r>
        <w:rPr>
          <w:w w:val="115"/>
          <w:sz w:val="24"/>
        </w:rPr>
        <w:t> online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dan meminta</w:t>
      </w:r>
      <w:r>
        <w:rPr>
          <w:w w:val="115"/>
          <w:sz w:val="24"/>
        </w:rPr>
        <w:t> dokumen-dokumen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5/Lemo,</w:t>
      </w:r>
      <w:r>
        <w:rPr>
          <w:w w:val="115"/>
          <w:sz w:val="24"/>
        </w:rPr>
        <w:t> KTP</w:t>
      </w:r>
      <w:r>
        <w:rPr>
          <w:w w:val="115"/>
          <w:sz w:val="24"/>
        </w:rPr>
        <w:t> Ahli Waris, KK, Akta Keterangan Hak Waris untuk di scan.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8" w:after="0"/>
        <w:ind w:left="930" w:right="270" w:hanging="360"/>
        <w:jc w:val="both"/>
        <w:rPr>
          <w:sz w:val="24"/>
        </w:rPr>
      </w:pPr>
      <w:r>
        <w:rPr>
          <w:w w:val="115"/>
          <w:sz w:val="24"/>
        </w:rPr>
        <w:t>Bahwa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 Januari</w:t>
      </w:r>
      <w:r>
        <w:rPr>
          <w:w w:val="115"/>
          <w:sz w:val="24"/>
        </w:rPr>
        <w:t> 2023,</w:t>
      </w:r>
      <w:r>
        <w:rPr>
          <w:w w:val="115"/>
          <w:sz w:val="24"/>
        </w:rPr>
        <w:t> setelah pengecekan online diajukan Notaris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Sukamto,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Notaris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Sukamto dibantu oleh</w:t>
      </w:r>
      <w:r>
        <w:rPr>
          <w:w w:val="115"/>
          <w:sz w:val="24"/>
        </w:rPr>
        <w:t> Staf</w:t>
      </w:r>
      <w:r>
        <w:rPr>
          <w:w w:val="115"/>
          <w:sz w:val="24"/>
        </w:rPr>
        <w:t> nya</w:t>
      </w:r>
      <w:r>
        <w:rPr>
          <w:w w:val="115"/>
          <w:sz w:val="24"/>
        </w:rPr>
        <w:t> menyiapkan/mengonlinekan</w:t>
      </w:r>
      <w:r>
        <w:rPr>
          <w:w w:val="115"/>
          <w:sz w:val="24"/>
        </w:rPr>
        <w:t> BPHTB</w:t>
      </w:r>
      <w:r>
        <w:rPr>
          <w:w w:val="115"/>
          <w:sz w:val="24"/>
        </w:rPr>
        <w:t> dan</w:t>
      </w:r>
      <w:r>
        <w:rPr>
          <w:w w:val="115"/>
          <w:sz w:val="24"/>
        </w:rPr>
        <w:t> PPh</w:t>
      </w:r>
      <w:r>
        <w:rPr>
          <w:w w:val="115"/>
          <w:sz w:val="24"/>
        </w:rPr>
        <w:t> Final, Notaris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berpesan</w:t>
      </w:r>
      <w:r>
        <w:rPr>
          <w:w w:val="115"/>
          <w:sz w:val="24"/>
        </w:rPr>
        <w:t> nanti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keluar</w:t>
      </w:r>
      <w:r>
        <w:rPr>
          <w:w w:val="115"/>
          <w:sz w:val="24"/>
        </w:rPr>
        <w:t> dan hasilnya</w:t>
      </w:r>
      <w:r>
        <w:rPr>
          <w:w w:val="115"/>
          <w:sz w:val="24"/>
        </w:rPr>
        <w:t> clear</w:t>
      </w:r>
      <w:r>
        <w:rPr>
          <w:w w:val="115"/>
          <w:sz w:val="24"/>
        </w:rPr>
        <w:t> and</w:t>
      </w:r>
      <w:r>
        <w:rPr>
          <w:w w:val="115"/>
          <w:sz w:val="24"/>
        </w:rPr>
        <w:t> clean</w:t>
      </w:r>
      <w:r>
        <w:rPr>
          <w:w w:val="115"/>
          <w:sz w:val="24"/>
        </w:rPr>
        <w:t> yaitu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masalah, maka BPHTB</w:t>
      </w:r>
      <w:r>
        <w:rPr>
          <w:w w:val="115"/>
          <w:sz w:val="24"/>
        </w:rPr>
        <w:t> dan PPh</w:t>
      </w:r>
      <w:r>
        <w:rPr>
          <w:w w:val="115"/>
          <w:sz w:val="24"/>
        </w:rPr>
        <w:t> Final baru dibayarkan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1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menerangkan,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online</w:t>
      </w:r>
      <w:r>
        <w:rPr>
          <w:w w:val="115"/>
          <w:sz w:val="24"/>
        </w:rPr>
        <w:t> diajukan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30</w:t>
      </w:r>
      <w:r>
        <w:rPr>
          <w:w w:val="115"/>
          <w:sz w:val="24"/>
        </w:rPr>
        <w:t> Januari</w:t>
      </w:r>
      <w:r>
        <w:rPr>
          <w:w w:val="115"/>
          <w:sz w:val="24"/>
        </w:rPr>
        <w:t> 2023,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2</w:t>
      </w:r>
      <w:r>
        <w:rPr>
          <w:w w:val="115"/>
          <w:sz w:val="24"/>
        </w:rPr>
        <w:t> Februari 2023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pesan</w:t>
      </w:r>
      <w:r>
        <w:rPr>
          <w:w w:val="115"/>
          <w:sz w:val="24"/>
        </w:rPr>
        <w:t> WhatsApp</w:t>
      </w:r>
      <w:r>
        <w:rPr>
          <w:w w:val="115"/>
          <w:sz w:val="24"/>
        </w:rPr>
        <w:t> dari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yang mengirimkan</w:t>
      </w:r>
      <w:r>
        <w:rPr>
          <w:w w:val="115"/>
          <w:sz w:val="24"/>
        </w:rPr>
        <w:t> hasil</w:t>
      </w:r>
      <w:r>
        <w:rPr>
          <w:w w:val="115"/>
          <w:sz w:val="24"/>
        </w:rPr>
        <w:t> pengecekan</w:t>
      </w:r>
      <w:r>
        <w:rPr>
          <w:w w:val="115"/>
          <w:sz w:val="24"/>
        </w:rPr>
        <w:t> online</w:t>
      </w:r>
      <w:r>
        <w:rPr>
          <w:w w:val="115"/>
          <w:sz w:val="24"/>
        </w:rPr>
        <w:t> yang</w:t>
      </w:r>
      <w:r>
        <w:rPr>
          <w:w w:val="115"/>
          <w:sz w:val="24"/>
        </w:rPr>
        <w:t> isinya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 tercatat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blokir,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sita, tidak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ada blokir inisiatif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kementerian,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sedang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diagunkan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tidak ada sekteta/konflik/perkara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0" w:after="0"/>
        <w:ind w:left="930" w:right="272" w:hanging="360"/>
        <w:jc w:val="both"/>
        <w:rPr>
          <w:sz w:val="24"/>
        </w:rPr>
      </w:pPr>
      <w:r>
        <w:rPr>
          <w:w w:val="110"/>
          <w:sz w:val="24"/>
        </w:rPr>
        <w:t>Bahwa Terdakwa menerangkan setelah hasil pengecekan keluar, Notaris </w:t>
      </w:r>
      <w:r>
        <w:rPr>
          <w:w w:val="115"/>
          <w:sz w:val="24"/>
        </w:rPr>
        <w:t>Sukamto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Saya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membayarkan</w:t>
      </w:r>
      <w:r>
        <w:rPr>
          <w:w w:val="115"/>
          <w:sz w:val="24"/>
        </w:rPr>
        <w:t> BPHTB</w:t>
      </w:r>
      <w:r>
        <w:rPr>
          <w:w w:val="115"/>
          <w:sz w:val="24"/>
        </w:rPr>
        <w:t> dan</w:t>
      </w:r>
      <w:r>
        <w:rPr>
          <w:w w:val="115"/>
          <w:sz w:val="24"/>
        </w:rPr>
        <w:t> PPh</w:t>
      </w:r>
      <w:r>
        <w:rPr>
          <w:w w:val="115"/>
          <w:sz w:val="24"/>
        </w:rPr>
        <w:t> Final yang pada tanggal 30 Januari 2023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dionline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kan</w:t>
      </w:r>
      <w:r>
        <w:rPr>
          <w:w w:val="115"/>
          <w:sz w:val="24"/>
        </w:rPr>
        <w:t> oleh Notaris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Sukamto.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BPHTB</w:t>
      </w:r>
      <w:r>
        <w:rPr>
          <w:w w:val="115"/>
          <w:sz w:val="24"/>
        </w:rPr>
        <w:t> dan</w:t>
      </w:r>
      <w:r>
        <w:rPr>
          <w:w w:val="115"/>
          <w:sz w:val="24"/>
        </w:rPr>
        <w:t> PPh</w:t>
      </w:r>
      <w:r>
        <w:rPr>
          <w:w w:val="115"/>
          <w:sz w:val="24"/>
        </w:rPr>
        <w:t> Final dibayarkan,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7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diminta datang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berada</w:t>
      </w:r>
      <w:r>
        <w:rPr>
          <w:w w:val="115"/>
          <w:sz w:val="24"/>
        </w:rPr>
        <w:t> di</w:t>
      </w:r>
      <w:r>
        <w:rPr>
          <w:w w:val="115"/>
          <w:sz w:val="24"/>
        </w:rPr>
        <w:t> Pasar</w:t>
      </w:r>
      <w:r>
        <w:rPr>
          <w:w w:val="115"/>
          <w:sz w:val="24"/>
        </w:rPr>
        <w:t> Kemis,</w:t>
      </w:r>
      <w:r>
        <w:rPr>
          <w:w w:val="115"/>
          <w:sz w:val="24"/>
        </w:rPr>
        <w:t> Kabupaten Tangerang untuk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menyerahkan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dokumen-dokumen yaitu,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Asli SHM No. 5/Lemo,</w:t>
      </w:r>
      <w:r>
        <w:rPr>
          <w:w w:val="115"/>
          <w:sz w:val="24"/>
        </w:rPr>
        <w:t> Copy</w:t>
      </w:r>
      <w:r>
        <w:rPr>
          <w:w w:val="115"/>
          <w:sz w:val="24"/>
        </w:rPr>
        <w:t> KTP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Copy</w:t>
      </w:r>
      <w:r>
        <w:rPr>
          <w:w w:val="115"/>
          <w:sz w:val="24"/>
        </w:rPr>
        <w:t> KK,</w:t>
      </w:r>
      <w:r>
        <w:rPr>
          <w:w w:val="115"/>
          <w:sz w:val="24"/>
        </w:rPr>
        <w:t> Copy</w:t>
      </w:r>
      <w:r>
        <w:rPr>
          <w:w w:val="115"/>
          <w:sz w:val="24"/>
        </w:rPr>
        <w:t> Surat Kematian Sumita Chandra,</w:t>
      </w:r>
      <w:r>
        <w:rPr>
          <w:w w:val="115"/>
          <w:sz w:val="24"/>
        </w:rPr>
        <w:t> Copy</w:t>
      </w:r>
      <w:r>
        <w:rPr>
          <w:w w:val="115"/>
          <w:sz w:val="24"/>
        </w:rPr>
        <w:t> Akta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Hak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Bukti</w:t>
      </w:r>
      <w:r>
        <w:rPr>
          <w:w w:val="115"/>
          <w:sz w:val="24"/>
        </w:rPr>
        <w:t> Pembayaran</w:t>
      </w:r>
      <w:r>
        <w:rPr>
          <w:w w:val="115"/>
          <w:sz w:val="24"/>
        </w:rPr>
        <w:t> PBB, Bukti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Pembayaran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BPHTB, Bukti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Pembayaran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PPh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Final. Namun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karena saat itu</w:t>
      </w:r>
      <w:r>
        <w:rPr>
          <w:w w:val="115"/>
          <w:sz w:val="24"/>
        </w:rPr>
        <w:t> saya tidak bisa</w:t>
      </w:r>
      <w:r>
        <w:rPr>
          <w:w w:val="115"/>
          <w:sz w:val="24"/>
        </w:rPr>
        <w:t> datang ke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Notaris Sukamto, maka</w:t>
      </w:r>
      <w:r>
        <w:rPr>
          <w:w w:val="115"/>
          <w:sz w:val="24"/>
        </w:rPr>
        <w:t> yang membawa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menyerahkan</w:t>
      </w:r>
      <w:r>
        <w:rPr>
          <w:w w:val="115"/>
          <w:sz w:val="24"/>
        </w:rPr>
        <w:t> dokumen-dokumen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ke</w:t>
      </w:r>
      <w:r>
        <w:rPr>
          <w:w w:val="115"/>
          <w:sz w:val="24"/>
        </w:rPr>
        <w:t> kantor Notaris Sukamto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Kakak</w:t>
      </w:r>
      <w:r>
        <w:rPr>
          <w:w w:val="115"/>
          <w:sz w:val="24"/>
        </w:rPr>
        <w:t> Saya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 ditemani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oleh Bintang Octo Timothyus, pada saat itu juga informasinya</w:t>
      </w:r>
    </w:p>
    <w:p>
      <w:pPr>
        <w:pStyle w:val="BodyText"/>
        <w:spacing w:before="5"/>
        <w:ind w:firstLine="0"/>
      </w:pPr>
      <w:r>
        <w:rPr>
          <w:w w:val="115"/>
        </w:rPr>
        <w:t>H.</w:t>
      </w:r>
      <w:r>
        <w:rPr>
          <w:spacing w:val="9"/>
          <w:w w:val="115"/>
        </w:rPr>
        <w:t> </w:t>
      </w:r>
      <w:r>
        <w:rPr>
          <w:w w:val="115"/>
        </w:rPr>
        <w:t>Pelor</w:t>
      </w:r>
      <w:r>
        <w:rPr>
          <w:spacing w:val="4"/>
          <w:w w:val="115"/>
        </w:rPr>
        <w:t> </w:t>
      </w:r>
      <w:r>
        <w:rPr>
          <w:w w:val="115"/>
        </w:rPr>
        <w:t>dan</w:t>
      </w:r>
      <w:r>
        <w:rPr>
          <w:spacing w:val="11"/>
          <w:w w:val="115"/>
        </w:rPr>
        <w:t> </w:t>
      </w:r>
      <w:r>
        <w:rPr>
          <w:w w:val="115"/>
        </w:rPr>
        <w:t>H,</w:t>
      </w:r>
      <w:r>
        <w:rPr>
          <w:spacing w:val="-2"/>
          <w:w w:val="115"/>
        </w:rPr>
        <w:t> </w:t>
      </w:r>
      <w:r>
        <w:rPr>
          <w:w w:val="115"/>
        </w:rPr>
        <w:t>Marimin datang</w:t>
      </w:r>
      <w:r>
        <w:rPr>
          <w:spacing w:val="5"/>
          <w:w w:val="115"/>
        </w:rPr>
        <w:t> </w:t>
      </w:r>
      <w:r>
        <w:rPr>
          <w:w w:val="115"/>
        </w:rPr>
        <w:t>ke</w:t>
      </w:r>
      <w:r>
        <w:rPr>
          <w:spacing w:val="9"/>
          <w:w w:val="115"/>
        </w:rPr>
        <w:t> </w:t>
      </w:r>
      <w:r>
        <w:rPr>
          <w:w w:val="115"/>
        </w:rPr>
        <w:t>kantor</w:t>
      </w:r>
      <w:r>
        <w:rPr>
          <w:spacing w:val="5"/>
          <w:w w:val="115"/>
        </w:rPr>
        <w:t> </w:t>
      </w:r>
      <w:r>
        <w:rPr>
          <w:w w:val="115"/>
        </w:rPr>
        <w:t>Notaris</w:t>
      </w:r>
      <w:r>
        <w:rPr>
          <w:spacing w:val="-1"/>
          <w:w w:val="115"/>
        </w:rPr>
        <w:t> </w:t>
      </w:r>
      <w:r>
        <w:rPr>
          <w:spacing w:val="-2"/>
          <w:w w:val="115"/>
        </w:rPr>
        <w:t>Sukamto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259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menerangkan,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7</w:t>
      </w:r>
      <w:r>
        <w:rPr>
          <w:w w:val="115"/>
          <w:sz w:val="24"/>
        </w:rPr>
        <w:t> Februari</w:t>
      </w:r>
      <w:r>
        <w:rPr>
          <w:w w:val="115"/>
          <w:sz w:val="24"/>
        </w:rPr>
        <w:t> 2023</w:t>
      </w:r>
      <w:r>
        <w:rPr>
          <w:w w:val="115"/>
          <w:sz w:val="24"/>
        </w:rPr>
        <w:t> saat Heinrich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Chandra menyerahkan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berkas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balik nama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ke Notaris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Sukamto, selanjutnya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 menandatangani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Surat Kuasa Balik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Nama dan Surat Pernyataan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Tanah- 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Pemohon/Keluarga.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Heinrich Chandra saat itu menyampaikan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pengurusan balik nama ini, Ahli Waris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Saya.</w:t>
      </w:r>
      <w:r>
        <w:rPr>
          <w:w w:val="115"/>
          <w:sz w:val="24"/>
        </w:rPr>
        <w:t> Oleh karenanya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menyiapkan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Balik Nama</w:t>
      </w:r>
      <w:r>
        <w:rPr>
          <w:w w:val="115"/>
          <w:sz w:val="24"/>
        </w:rPr>
        <w:t>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</w:t>
      </w:r>
      <w:r>
        <w:rPr>
          <w:w w:val="115"/>
          <w:sz w:val="24"/>
        </w:rPr>
        <w:t>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oleh Pemohon/Keluarga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dibagian</w:t>
      </w:r>
      <w:r>
        <w:rPr>
          <w:w w:val="115"/>
          <w:sz w:val="24"/>
        </w:rPr>
        <w:t> tandatangannya tercatat atas</w:t>
      </w:r>
      <w:r>
        <w:rPr>
          <w:w w:val="115"/>
          <w:sz w:val="24"/>
        </w:rPr>
        <w:t> nama Saya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selesai</w:t>
      </w:r>
      <w:r>
        <w:rPr>
          <w:w w:val="115"/>
          <w:sz w:val="24"/>
        </w:rPr>
        <w:t> disiapkan, Notaris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menitipkan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Heirich Chandra</w:t>
      </w:r>
      <w:r>
        <w:rPr>
          <w:w w:val="115"/>
          <w:sz w:val="24"/>
        </w:rPr>
        <w:t> dan</w:t>
      </w:r>
      <w:r>
        <w:rPr>
          <w:w w:val="115"/>
          <w:sz w:val="24"/>
        </w:rPr>
        <w:t> Bintang</w:t>
      </w:r>
      <w:r>
        <w:rPr>
          <w:w w:val="115"/>
          <w:sz w:val="24"/>
        </w:rPr>
        <w:t> Octo</w:t>
      </w:r>
      <w:r>
        <w:rPr>
          <w:w w:val="115"/>
          <w:sz w:val="24"/>
        </w:rPr>
        <w:t> Timothyus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dibawa</w:t>
      </w:r>
      <w:r>
        <w:rPr>
          <w:w w:val="115"/>
          <w:sz w:val="24"/>
        </w:rPr>
        <w:t> 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ditandatangani</w:t>
      </w:r>
      <w:r>
        <w:rPr>
          <w:w w:val="115"/>
          <w:sz w:val="24"/>
        </w:rPr>
        <w:t> oleh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diserahkan kembali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Sukamto.</w:t>
      </w:r>
      <w:r>
        <w:rPr>
          <w:w w:val="115"/>
          <w:sz w:val="24"/>
        </w:rPr>
        <w:t> Notaris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juga</w:t>
      </w:r>
      <w:r>
        <w:rPr>
          <w:w w:val="115"/>
          <w:sz w:val="24"/>
        </w:rPr>
        <w:t> berpesan kepada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nanti</w:t>
      </w:r>
      <w:r>
        <w:rPr>
          <w:w w:val="115"/>
          <w:sz w:val="24"/>
        </w:rPr>
        <w:t> Saya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menandatangani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maka</w:t>
      </w:r>
      <w:r>
        <w:rPr>
          <w:w w:val="115"/>
          <w:sz w:val="24"/>
        </w:rPr>
        <w:t> tanggalnya</w:t>
      </w:r>
      <w:r>
        <w:rPr>
          <w:w w:val="115"/>
          <w:sz w:val="24"/>
        </w:rPr>
        <w:t> mohon</w:t>
      </w:r>
      <w:r>
        <w:rPr>
          <w:w w:val="115"/>
          <w:sz w:val="24"/>
        </w:rPr>
        <w:t> agar dikosongkan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saja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agar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nanti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Notaris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Sukamto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mengisi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tanggalnya.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menerangkan,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dan surat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pernyataan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tanah-tanah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yang 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dimiliki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pemohon dibawa oleh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dan</w:t>
      </w:r>
      <w:r>
        <w:rPr>
          <w:w w:val="115"/>
          <w:sz w:val="24"/>
        </w:rPr>
        <w:t> Bintang</w:t>
      </w:r>
      <w:r>
        <w:rPr>
          <w:w w:val="115"/>
          <w:sz w:val="24"/>
        </w:rPr>
        <w:t> Octo</w:t>
      </w:r>
      <w:r>
        <w:rPr>
          <w:w w:val="115"/>
          <w:sz w:val="24"/>
        </w:rPr>
        <w:t> Timothyus,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Saya bertemu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Bintang</w:t>
      </w:r>
      <w:r>
        <w:rPr>
          <w:w w:val="115"/>
          <w:sz w:val="24"/>
        </w:rPr>
        <w:t> Octo</w:t>
      </w:r>
      <w:r>
        <w:rPr>
          <w:w w:val="115"/>
          <w:sz w:val="24"/>
        </w:rPr>
        <w:t> Timothyus,</w:t>
      </w:r>
      <w:r>
        <w:rPr>
          <w:w w:val="115"/>
          <w:sz w:val="24"/>
        </w:rPr>
        <w:t> H.</w:t>
      </w:r>
      <w:r>
        <w:rPr>
          <w:w w:val="115"/>
          <w:sz w:val="24"/>
        </w:rPr>
        <w:t> Pe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lor dan</w:t>
      </w:r>
      <w:r>
        <w:rPr>
          <w:w w:val="115"/>
          <w:sz w:val="24"/>
        </w:rPr>
        <w:t> H.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di</w:t>
      </w:r>
      <w:r>
        <w:rPr>
          <w:w w:val="115"/>
          <w:sz w:val="24"/>
        </w:rPr>
        <w:t> Food</w:t>
      </w:r>
      <w:r>
        <w:rPr>
          <w:w w:val="115"/>
          <w:sz w:val="24"/>
        </w:rPr>
        <w:t> Centrum</w:t>
      </w:r>
      <w:r>
        <w:rPr>
          <w:w w:val="115"/>
          <w:sz w:val="24"/>
        </w:rPr>
        <w:t> Jakarta</w:t>
      </w:r>
      <w:r>
        <w:rPr>
          <w:w w:val="115"/>
          <w:sz w:val="24"/>
        </w:rPr>
        <w:t> Utara.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di</w:t>
      </w:r>
      <w:r>
        <w:rPr>
          <w:w w:val="115"/>
          <w:sz w:val="24"/>
        </w:rPr>
        <w:t> Food Centrum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menandatangani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dan</w:t>
      </w:r>
      <w:r>
        <w:rPr>
          <w:w w:val="115"/>
          <w:sz w:val="24"/>
        </w:rPr>
        <w:t> surat pernyataan</w:t>
      </w:r>
      <w:r>
        <w:rPr>
          <w:w w:val="115"/>
          <w:sz w:val="24"/>
        </w:rPr>
        <w:t>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pemohon/keluarga</w:t>
      </w:r>
      <w:r>
        <w:rPr>
          <w:w w:val="115"/>
          <w:sz w:val="24"/>
        </w:rPr>
        <w:t> tidak ada</w:t>
      </w:r>
      <w:r>
        <w:rPr>
          <w:w w:val="115"/>
          <w:sz w:val="24"/>
        </w:rPr>
        <w:t> form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diperlihatkan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saya.</w:t>
      </w:r>
      <w:r>
        <w:rPr>
          <w:w w:val="115"/>
          <w:sz w:val="24"/>
        </w:rPr>
        <w:t> Setelah ditandatangani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surat-surat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diserahkan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H. Pelor</w:t>
      </w:r>
      <w:r>
        <w:rPr>
          <w:w w:val="115"/>
          <w:sz w:val="24"/>
        </w:rPr>
        <w:t> dan</w:t>
      </w:r>
      <w:r>
        <w:rPr>
          <w:w w:val="115"/>
          <w:sz w:val="24"/>
        </w:rPr>
        <w:t> H.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untuk selanjutnya dibawa kembali dan</w:t>
      </w:r>
      <w:r>
        <w:rPr>
          <w:w w:val="115"/>
          <w:sz w:val="24"/>
        </w:rPr>
        <w:t> diserahkan kepada Notaris Sukamto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5" w:after="0"/>
        <w:ind w:left="930" w:right="25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Terdakwa menerangkan,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pada saat Saya menandatangani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surat- 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dititipkan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Heinrich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dan Bintang</w:t>
      </w:r>
      <w:r>
        <w:rPr>
          <w:w w:val="115"/>
          <w:sz w:val="24"/>
        </w:rPr>
        <w:t> Octo</w:t>
      </w:r>
      <w:r>
        <w:rPr>
          <w:w w:val="115"/>
          <w:sz w:val="24"/>
        </w:rPr>
        <w:t> Timothyus</w:t>
      </w:r>
      <w:r>
        <w:rPr>
          <w:w w:val="115"/>
          <w:sz w:val="24"/>
        </w:rPr>
        <w:t> hanya</w:t>
      </w:r>
      <w:r>
        <w:rPr>
          <w:w w:val="115"/>
          <w:sz w:val="24"/>
        </w:rPr>
        <w:t> ada</w:t>
      </w:r>
      <w:r>
        <w:rPr>
          <w:w w:val="115"/>
          <w:sz w:val="24"/>
        </w:rPr>
        <w:t> 2</w:t>
      </w:r>
      <w:r>
        <w:rPr>
          <w:w w:val="115"/>
          <w:sz w:val="24"/>
        </w:rPr>
        <w:t> surat</w:t>
      </w:r>
      <w:r>
        <w:rPr>
          <w:w w:val="115"/>
          <w:sz w:val="24"/>
        </w:rPr>
        <w:t> yaitu</w:t>
      </w:r>
      <w:r>
        <w:rPr>
          <w:w w:val="115"/>
          <w:sz w:val="24"/>
        </w:rPr>
        <w:t> berupa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 dan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Pernyataan Tanah-Tanah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Dimiliki</w:t>
      </w:r>
      <w:r>
        <w:rPr>
          <w:w w:val="115"/>
          <w:sz w:val="24"/>
        </w:rPr>
        <w:t> Pemohon/Keluarga.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form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diperlihatkan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diisi</w:t>
      </w:r>
      <w:r>
        <w:rPr>
          <w:w w:val="115"/>
          <w:sz w:val="24"/>
        </w:rPr>
        <w:t> oleh</w:t>
      </w:r>
      <w:r>
        <w:rPr>
          <w:w w:val="115"/>
          <w:sz w:val="24"/>
        </w:rPr>
        <w:t> saya ataupun yang diisi oleh PPAT Sukamto.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3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menerangkan,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kuasa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berikan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kepada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mengajukan/mengurus</w:t>
      </w:r>
      <w:r>
        <w:rPr>
          <w:w w:val="115"/>
          <w:sz w:val="24"/>
        </w:rPr>
        <w:t> proses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waris.</w:t>
      </w:r>
      <w:r>
        <w:rPr>
          <w:w w:val="115"/>
          <w:sz w:val="24"/>
        </w:rPr>
        <w:t> Bukan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 untuk melakukan perbuatan melawan hukum/perbuatan pidana.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5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 diajukan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</w:t>
      </w:r>
      <w:r>
        <w:rPr>
          <w:w w:val="115"/>
          <w:sz w:val="24"/>
        </w:rPr>
        <w:t> ke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pada tanggal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9</w:t>
      </w:r>
      <w:r>
        <w:rPr>
          <w:w w:val="115"/>
          <w:sz w:val="24"/>
        </w:rPr>
        <w:t> Februari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2023,</w:t>
      </w:r>
      <w:r>
        <w:rPr>
          <w:w w:val="115"/>
          <w:sz w:val="24"/>
        </w:rPr>
        <w:t> seminggu kemudian Saya dan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 tiba-tiba</w:t>
      </w:r>
      <w:r>
        <w:rPr>
          <w:w w:val="115"/>
          <w:sz w:val="24"/>
        </w:rPr>
        <w:t> dipanggil</w:t>
      </w:r>
      <w:r>
        <w:rPr>
          <w:w w:val="115"/>
          <w:sz w:val="24"/>
        </w:rPr>
        <w:t> ke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dalam</w:t>
      </w:r>
      <w:r>
        <w:rPr>
          <w:w w:val="115"/>
          <w:sz w:val="24"/>
        </w:rPr>
        <w:t> rangka interview. Informasi panggilan ini Saya peroleh dari PPAT Sukamto.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dipanggil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 Kabupaten</w:t>
      </w:r>
      <w:r>
        <w:rPr>
          <w:w w:val="115"/>
          <w:sz w:val="24"/>
        </w:rPr>
        <w:t> Tangerang,</w:t>
      </w:r>
      <w:r>
        <w:rPr>
          <w:w w:val="115"/>
          <w:sz w:val="24"/>
        </w:rPr>
        <w:t> dirinya</w:t>
      </w:r>
      <w:r>
        <w:rPr>
          <w:w w:val="115"/>
          <w:sz w:val="24"/>
        </w:rPr>
        <w:t> hadir</w:t>
      </w:r>
      <w:r>
        <w:rPr>
          <w:w w:val="115"/>
          <w:sz w:val="24"/>
        </w:rPr>
        <w:t> bersama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Sukamto, Sdr.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Fajar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Gora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Marimin,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bertemu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Sdr.</w:t>
      </w:r>
      <w:r>
        <w:rPr>
          <w:spacing w:val="38"/>
          <w:w w:val="115"/>
          <w:sz w:val="24"/>
        </w:rPr>
        <w:t> </w:t>
      </w:r>
      <w:r>
        <w:rPr>
          <w:w w:val="115"/>
          <w:sz w:val="24"/>
        </w:rPr>
        <w:t>Johan.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Sdr.</w:t>
      </w:r>
      <w:r>
        <w:rPr>
          <w:w w:val="115"/>
          <w:sz w:val="24"/>
        </w:rPr>
        <w:t> Johan,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Sdr.</w:t>
      </w:r>
      <w:r>
        <w:rPr>
          <w:w w:val="115"/>
          <w:sz w:val="24"/>
        </w:rPr>
        <w:t> Johan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interview</w:t>
      </w:r>
      <w:r>
        <w:rPr>
          <w:w w:val="115"/>
          <w:sz w:val="24"/>
        </w:rPr>
        <w:t> ini</w:t>
      </w:r>
      <w:r>
        <w:rPr>
          <w:w w:val="115"/>
          <w:sz w:val="24"/>
        </w:rPr>
        <w:t> hanya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mengkonfirmasi apakah</w:t>
      </w:r>
      <w:r>
        <w:rPr>
          <w:w w:val="115"/>
          <w:sz w:val="24"/>
        </w:rPr>
        <w:t> benar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?</w:t>
      </w:r>
      <w:r>
        <w:rPr>
          <w:w w:val="115"/>
          <w:sz w:val="24"/>
        </w:rPr>
        <w:t> “Iya</w:t>
      </w:r>
      <w:r>
        <w:rPr>
          <w:w w:val="115"/>
          <w:sz w:val="24"/>
        </w:rPr>
        <w:t> betul,</w:t>
      </w:r>
      <w:r>
        <w:rPr>
          <w:w w:val="115"/>
          <w:sz w:val="24"/>
        </w:rPr>
        <w:t> Saya mengajukan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balik nama”. Dalam pertemuan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tersebut,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Saya juga sempat menanyakan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“berapa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lama</w:t>
      </w:r>
      <w:r>
        <w:rPr>
          <w:spacing w:val="-21"/>
          <w:w w:val="115"/>
          <w:sz w:val="24"/>
        </w:rPr>
        <w:t> </w:t>
      </w:r>
      <w:r>
        <w:rPr>
          <w:w w:val="115"/>
          <w:sz w:val="24"/>
        </w:rPr>
        <w:t>kira-kira untuk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memproses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waris</w:t>
      </w:r>
    </w:p>
    <w:p>
      <w:pPr>
        <w:pStyle w:val="BodyText"/>
        <w:spacing w:before="3"/>
        <w:ind w:firstLine="0"/>
      </w:pPr>
      <w:r>
        <w:rPr>
          <w:w w:val="115"/>
        </w:rPr>
        <w:t>?”</w:t>
      </w:r>
      <w:r>
        <w:rPr>
          <w:spacing w:val="18"/>
          <w:w w:val="115"/>
        </w:rPr>
        <w:t> </w:t>
      </w:r>
      <w:r>
        <w:rPr>
          <w:w w:val="115"/>
        </w:rPr>
        <w:t>Atas</w:t>
      </w:r>
      <w:r>
        <w:rPr>
          <w:spacing w:val="13"/>
          <w:w w:val="115"/>
        </w:rPr>
        <w:t> </w:t>
      </w:r>
      <w:r>
        <w:rPr>
          <w:w w:val="115"/>
        </w:rPr>
        <w:t>pertanyaan</w:t>
      </w:r>
      <w:r>
        <w:rPr>
          <w:spacing w:val="15"/>
          <w:w w:val="115"/>
        </w:rPr>
        <w:t> </w:t>
      </w:r>
      <w:r>
        <w:rPr>
          <w:w w:val="115"/>
        </w:rPr>
        <w:t>tersebut,</w:t>
      </w:r>
      <w:r>
        <w:rPr>
          <w:spacing w:val="12"/>
          <w:w w:val="115"/>
        </w:rPr>
        <w:t> </w:t>
      </w:r>
      <w:r>
        <w:rPr>
          <w:w w:val="115"/>
        </w:rPr>
        <w:t>Sdr.</w:t>
      </w:r>
      <w:r>
        <w:rPr>
          <w:spacing w:val="13"/>
          <w:w w:val="115"/>
        </w:rPr>
        <w:t> </w:t>
      </w:r>
      <w:r>
        <w:rPr>
          <w:w w:val="115"/>
        </w:rPr>
        <w:t>Johan</w:t>
      </w:r>
      <w:r>
        <w:rPr>
          <w:spacing w:val="15"/>
          <w:w w:val="115"/>
        </w:rPr>
        <w:t> </w:t>
      </w:r>
      <w:r>
        <w:rPr>
          <w:w w:val="115"/>
        </w:rPr>
        <w:t>menjawab</w:t>
      </w:r>
      <w:r>
        <w:rPr>
          <w:spacing w:val="13"/>
          <w:w w:val="115"/>
        </w:rPr>
        <w:t> </w:t>
      </w:r>
      <w:r>
        <w:rPr>
          <w:w w:val="115"/>
        </w:rPr>
        <w:t>sekitar</w:t>
      </w:r>
      <w:r>
        <w:rPr>
          <w:spacing w:val="20"/>
          <w:w w:val="115"/>
        </w:rPr>
        <w:t> </w:t>
      </w:r>
      <w:r>
        <w:rPr>
          <w:w w:val="115"/>
        </w:rPr>
        <w:t>5</w:t>
      </w:r>
      <w:r>
        <w:rPr>
          <w:spacing w:val="13"/>
          <w:w w:val="115"/>
        </w:rPr>
        <w:t> </w:t>
      </w:r>
      <w:r>
        <w:rPr>
          <w:w w:val="115"/>
        </w:rPr>
        <w:t>hari</w:t>
      </w:r>
      <w:r>
        <w:rPr>
          <w:spacing w:val="18"/>
          <w:w w:val="115"/>
        </w:rPr>
        <w:t> </w:t>
      </w:r>
      <w:r>
        <w:rPr>
          <w:spacing w:val="-4"/>
          <w:w w:val="115"/>
        </w:rPr>
        <w:t>pak.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259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Sdr.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Johan tidak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pernah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menyampaikan kepada</w:t>
      </w:r>
      <w:r>
        <w:rPr>
          <w:w w:val="115"/>
          <w:sz w:val="24"/>
        </w:rPr>
        <w:t> Saya</w:t>
      </w:r>
      <w:r>
        <w:rPr>
          <w:w w:val="115"/>
          <w:sz w:val="24"/>
        </w:rPr>
        <w:t> ada</w:t>
      </w:r>
      <w:r>
        <w:rPr>
          <w:w w:val="115"/>
          <w:sz w:val="24"/>
        </w:rPr>
        <w:t> pihak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pemblokiran</w:t>
      </w:r>
      <w:r>
        <w:rPr>
          <w:w w:val="115"/>
          <w:sz w:val="24"/>
        </w:rPr>
        <w:t> ataupun keberatan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saya mohonkan</w:t>
      </w:r>
      <w:r>
        <w:rPr>
          <w:w w:val="115"/>
          <w:sz w:val="24"/>
        </w:rPr>
        <w:t> melalui PPAT Sukamto.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</w:t>
      </w:r>
      <w:r>
        <w:rPr>
          <w:w w:val="115"/>
          <w:sz w:val="24"/>
        </w:rPr>
        <w:t> Maret</w:t>
      </w:r>
      <w:r>
        <w:rPr>
          <w:w w:val="115"/>
          <w:sz w:val="24"/>
        </w:rPr>
        <w:t> 2023,</w:t>
      </w:r>
      <w:r>
        <w:rPr>
          <w:w w:val="115"/>
          <w:sz w:val="24"/>
        </w:rPr>
        <w:t> saya dihubungi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mendapat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informasi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PPAT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Sukamto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ada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Polisi dari Polda</w:t>
      </w:r>
      <w:r>
        <w:rPr>
          <w:w w:val="115"/>
          <w:sz w:val="24"/>
        </w:rPr>
        <w:t> Metro Jaya yang melakukan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penyitaan dokumen berupa Asli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Wahyono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 </w:t>
      </w:r>
      <w:r>
        <w:rPr>
          <w:spacing w:val="-2"/>
          <w:w w:val="115"/>
          <w:sz w:val="24"/>
        </w:rPr>
        <w:t>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5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11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Maret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2023,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ada orang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dikenal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melemparkan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amplop surat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halaman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rumah saya.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buka</w:t>
      </w:r>
      <w:r>
        <w:rPr>
          <w:w w:val="115"/>
          <w:sz w:val="24"/>
        </w:rPr>
        <w:t> amplop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ternyata</w:t>
      </w:r>
      <w:r>
        <w:rPr>
          <w:w w:val="115"/>
          <w:sz w:val="24"/>
        </w:rPr>
        <w:t> diketahui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didalamnya</w:t>
      </w:r>
      <w:r>
        <w:rPr>
          <w:w w:val="115"/>
          <w:sz w:val="24"/>
        </w:rPr>
        <w:t> berisi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Keputusan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Peralihan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diterbitkan</w:t>
      </w:r>
      <w:r>
        <w:rPr>
          <w:w w:val="115"/>
          <w:sz w:val="24"/>
        </w:rPr>
        <w:t> oleh Kantor Wilayah BPN Provinsi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Banten tertanggal 3 Maret 2023.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2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tertera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surat Keputusan</w:t>
      </w:r>
      <w:r>
        <w:rPr>
          <w:w w:val="115"/>
          <w:sz w:val="24"/>
        </w:rPr>
        <w:t> Pembatalan</w:t>
      </w:r>
      <w:r>
        <w:rPr>
          <w:w w:val="115"/>
          <w:sz w:val="24"/>
        </w:rPr>
        <w:t> Pencatatan</w:t>
      </w:r>
      <w:r>
        <w:rPr>
          <w:w w:val="115"/>
          <w:sz w:val="24"/>
        </w:rPr>
        <w:t> Peralihan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dimana</w:t>
      </w:r>
      <w:r>
        <w:rPr>
          <w:w w:val="115"/>
          <w:sz w:val="24"/>
        </w:rPr>
        <w:t> 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 5/Lemo disita</w:t>
      </w:r>
      <w:r>
        <w:rPr>
          <w:w w:val="115"/>
          <w:sz w:val="24"/>
        </w:rPr>
        <w:t> oleh Polisi</w:t>
      </w:r>
      <w:r>
        <w:rPr>
          <w:w w:val="115"/>
          <w:sz w:val="24"/>
        </w:rPr>
        <w:t> dari Polda</w:t>
      </w:r>
      <w:r>
        <w:rPr>
          <w:w w:val="115"/>
          <w:sz w:val="24"/>
        </w:rPr>
        <w:t> Metro Jaya.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yang menyebabkan</w:t>
      </w:r>
      <w:r>
        <w:rPr>
          <w:w w:val="115"/>
          <w:sz w:val="24"/>
        </w:rPr>
        <w:t> penyitaan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dihentikan penyidikannya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terbitnya</w:t>
      </w:r>
      <w:r>
        <w:rPr>
          <w:w w:val="115"/>
          <w:sz w:val="24"/>
        </w:rPr>
        <w:t> SP3</w:t>
      </w:r>
      <w:r>
        <w:rPr>
          <w:w w:val="115"/>
          <w:sz w:val="24"/>
        </w:rPr>
        <w:t> pada</w:t>
      </w:r>
      <w:r>
        <w:rPr>
          <w:w w:val="115"/>
          <w:sz w:val="24"/>
        </w:rPr>
        <w:t> sekitar</w:t>
      </w:r>
      <w:r>
        <w:rPr>
          <w:w w:val="115"/>
          <w:sz w:val="24"/>
        </w:rPr>
        <w:t> bulan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2023 dengan alasan tidak cukup bukti.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terbtit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SP3 tersebut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selanjutnya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mengembalikan</w:t>
      </w:r>
      <w:r>
        <w:rPr>
          <w:w w:val="115"/>
          <w:sz w:val="24"/>
        </w:rPr>
        <w:t> 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Sdr. Wahyono</w:t>
      </w:r>
      <w:r>
        <w:rPr>
          <w:w w:val="115"/>
          <w:sz w:val="24"/>
        </w:rPr>
        <w:t> selaku Pegawai BPN</w:t>
      </w:r>
      <w:r>
        <w:rPr>
          <w:w w:val="115"/>
          <w:sz w:val="24"/>
        </w:rPr>
        <w:t> Kabupaten Tangerang,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selanjutnya Asli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tersebut diserahkan/dikembalikan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saya melalui Kuasa Hukum saya.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sepengetahuan</w:t>
      </w:r>
      <w:r>
        <w:rPr>
          <w:w w:val="115"/>
          <w:sz w:val="24"/>
        </w:rPr>
        <w:t> Saya</w:t>
      </w:r>
      <w:r>
        <w:rPr>
          <w:w w:val="115"/>
          <w:sz w:val="24"/>
        </w:rPr>
        <w:t> Asli</w:t>
      </w:r>
      <w:r>
        <w:rPr>
          <w:w w:val="115"/>
          <w:sz w:val="24"/>
        </w:rPr>
        <w:t> SHM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disita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terkait adanya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Aulia</w:t>
      </w:r>
      <w:r>
        <w:rPr>
          <w:w w:val="115"/>
          <w:sz w:val="24"/>
        </w:rPr>
        <w:t> Fahmi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Kuasa Hukum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dari PT. Mandiri Bangun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Makmur.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Menurut PT.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Mandiri Bangun Makmur,</w:t>
      </w:r>
      <w:r>
        <w:rPr>
          <w:w w:val="115"/>
          <w:sz w:val="24"/>
        </w:rPr>
        <w:t> saya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penggelapan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 nyata-nyata tercatat atas nama Sumita Chandra yang merupakan ayah saya</w:t>
      </w:r>
      <w:r>
        <w:rPr>
          <w:w w:val="115"/>
          <w:sz w:val="24"/>
        </w:rPr>
        <w:t> sendiri.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menurut saya</w:t>
      </w:r>
      <w:r>
        <w:rPr>
          <w:w w:val="115"/>
          <w:sz w:val="24"/>
        </w:rPr>
        <w:t> sangat</w:t>
      </w:r>
      <w:r>
        <w:rPr>
          <w:w w:val="115"/>
          <w:sz w:val="24"/>
        </w:rPr>
        <w:t> aneh,</w:t>
      </w:r>
      <w:r>
        <w:rPr>
          <w:w w:val="115"/>
          <w:sz w:val="24"/>
        </w:rPr>
        <w:t> bagaimana</w:t>
      </w:r>
      <w:r>
        <w:rPr>
          <w:w w:val="115"/>
          <w:sz w:val="24"/>
        </w:rPr>
        <w:t> bisa</w:t>
      </w:r>
      <w:r>
        <w:rPr>
          <w:w w:val="115"/>
          <w:sz w:val="24"/>
        </w:rPr>
        <w:t> SHM yang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</w:t>
      </w:r>
      <w:r>
        <w:rPr>
          <w:w w:val="115"/>
          <w:sz w:val="24"/>
        </w:rPr>
        <w:t> saya,</w:t>
      </w:r>
      <w:r>
        <w:rPr>
          <w:w w:val="115"/>
          <w:sz w:val="24"/>
        </w:rPr>
        <w:t> terus</w:t>
      </w:r>
      <w:r>
        <w:rPr>
          <w:w w:val="115"/>
          <w:sz w:val="24"/>
        </w:rPr>
        <w:t> saya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dianggap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w w:val="115"/>
          <w:sz w:val="24"/>
        </w:rPr>
        <w:t> penggelapan.</w:t>
      </w:r>
      <w:r>
        <w:rPr>
          <w:w w:val="115"/>
          <w:sz w:val="24"/>
        </w:rPr>
        <w:t> Maka</w:t>
      </w:r>
      <w:r>
        <w:rPr>
          <w:w w:val="115"/>
          <w:sz w:val="24"/>
        </w:rPr>
        <w:t> dari</w:t>
      </w:r>
      <w:r>
        <w:rPr>
          <w:w w:val="115"/>
          <w:sz w:val="24"/>
        </w:rPr>
        <w:t> itu,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tersebut dihentikan dengan terbit SP3 dengan alasan tidak cukup bukti.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7" w:after="0"/>
        <w:ind w:left="930" w:right="26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menerangkan,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terbitnya</w:t>
      </w:r>
      <w:r>
        <w:rPr>
          <w:w w:val="115"/>
          <w:sz w:val="24"/>
        </w:rPr>
        <w:t> SP3,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PT. Mandiri</w:t>
      </w:r>
      <w:r>
        <w:rPr>
          <w:w w:val="115"/>
          <w:sz w:val="24"/>
        </w:rPr>
        <w:t> Bangun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Makmur tidak berhasil mempidanakan dan merampas tanah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saya,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dilaporan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oleh</w:t>
      </w:r>
      <w:r>
        <w:rPr>
          <w:w w:val="115"/>
          <w:sz w:val="24"/>
        </w:rPr>
        <w:t> Aulia Fahmi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kuasa</w:t>
      </w:r>
      <w:r>
        <w:rPr>
          <w:w w:val="115"/>
          <w:sz w:val="24"/>
        </w:rPr>
        <w:t> dari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dengan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sangkaan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lain</w:t>
      </w:r>
      <w:r>
        <w:rPr>
          <w:w w:val="115"/>
          <w:sz w:val="24"/>
        </w:rPr>
        <w:t> bukan</w:t>
      </w:r>
      <w:r>
        <w:rPr>
          <w:w w:val="115"/>
          <w:sz w:val="24"/>
        </w:rPr>
        <w:t> lagi</w:t>
      </w:r>
      <w:r>
        <w:rPr>
          <w:w w:val="115"/>
          <w:sz w:val="24"/>
        </w:rPr>
        <w:t> Penggelapan</w:t>
      </w:r>
      <w:r>
        <w:rPr>
          <w:w w:val="115"/>
          <w:sz w:val="24"/>
        </w:rPr>
        <w:t> melainkan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 Pemalsuan</w:t>
      </w:r>
      <w:r>
        <w:rPr>
          <w:w w:val="115"/>
          <w:sz w:val="24"/>
        </w:rPr>
        <w:t> Surat.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disangka</w:t>
      </w:r>
      <w:r>
        <w:rPr>
          <w:w w:val="115"/>
          <w:sz w:val="24"/>
        </w:rPr>
        <w:t> memalsukan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didalam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melalui kuasanya Muannas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Alaidid memframing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saya dengan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menyampaikan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 media-media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memalsukan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tanah.</w:t>
      </w:r>
      <w:r>
        <w:rPr>
          <w:w w:val="115"/>
          <w:sz w:val="24"/>
        </w:rPr>
        <w:t> Memang begitulah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cara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pengembang PIK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2 untuk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menguasai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orang dengan biaya murah bahkan</w:t>
      </w:r>
      <w:r>
        <w:rPr>
          <w:w w:val="115"/>
          <w:sz w:val="24"/>
        </w:rPr>
        <w:t> gratis, karena sudah banyak korban</w:t>
      </w:r>
      <w:r>
        <w:rPr>
          <w:w w:val="115"/>
          <w:sz w:val="24"/>
        </w:rPr>
        <w:t> pengembang PIK 2 bukan hanya saya seorang.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95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baru</w:t>
      </w:r>
      <w:r>
        <w:rPr>
          <w:w w:val="115"/>
          <w:sz w:val="24"/>
        </w:rPr>
        <w:t> melihat/mengetahui lampiran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13 ketika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memenuhi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undangan klarifikasi di</w:t>
      </w:r>
      <w:r>
        <w:rPr>
          <w:w w:val="115"/>
          <w:sz w:val="24"/>
        </w:rPr>
        <w:t> Polda Metro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Jaya atas Laporan Polisi</w:t>
      </w:r>
      <w:r>
        <w:rPr>
          <w:w w:val="115"/>
          <w:sz w:val="24"/>
        </w:rPr>
        <w:t> terkait Pemalsuan Surat.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saya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merubah, menambah, mengurangi, mencoret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berbeda</w:t>
      </w:r>
      <w:r>
        <w:rPr>
          <w:w w:val="115"/>
          <w:sz w:val="24"/>
        </w:rPr>
        <w:t> dari yang</w:t>
      </w:r>
      <w:r>
        <w:rPr>
          <w:w w:val="115"/>
          <w:sz w:val="24"/>
        </w:rPr>
        <w:t> aslinya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disediakan</w:t>
      </w:r>
      <w:r>
        <w:rPr>
          <w:w w:val="115"/>
          <w:sz w:val="24"/>
        </w:rPr>
        <w:t> di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dan</w:t>
      </w:r>
      <w:r>
        <w:rPr>
          <w:w w:val="115"/>
          <w:sz w:val="24"/>
        </w:rPr>
        <w:t> bisa didownload/diakses</w:t>
      </w:r>
      <w:r>
        <w:rPr>
          <w:w w:val="115"/>
          <w:sz w:val="24"/>
        </w:rPr>
        <w:t> melalui website resmi BPN Kabupaten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Tangerang.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atas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PT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Pemalsuan</w:t>
      </w:r>
      <w:r>
        <w:rPr>
          <w:w w:val="115"/>
          <w:sz w:val="24"/>
        </w:rPr>
        <w:t> Surat,</w:t>
      </w:r>
      <w:r>
        <w:rPr>
          <w:w w:val="115"/>
          <w:sz w:val="24"/>
        </w:rPr>
        <w:t> saya</w:t>
      </w:r>
      <w:r>
        <w:rPr>
          <w:w w:val="115"/>
          <w:sz w:val="24"/>
        </w:rPr>
        <w:t> sudah mengajukan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Gelar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di</w:t>
      </w:r>
      <w:r>
        <w:rPr>
          <w:w w:val="115"/>
          <w:sz w:val="24"/>
        </w:rPr>
        <w:t> Wassidik</w:t>
      </w:r>
      <w:r>
        <w:rPr>
          <w:w w:val="115"/>
          <w:sz w:val="24"/>
        </w:rPr>
        <w:t> Bareskrim</w:t>
      </w:r>
      <w:r>
        <w:rPr>
          <w:w w:val="115"/>
          <w:sz w:val="24"/>
        </w:rPr>
        <w:t> Polri. Dan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Gelar</w:t>
      </w:r>
      <w:r>
        <w:rPr>
          <w:w w:val="115"/>
          <w:sz w:val="24"/>
        </w:rPr>
        <w:t> Perkara bersama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dari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Banten.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dilakukannya Gelar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di</w:t>
      </w:r>
      <w:r>
        <w:rPr>
          <w:w w:val="115"/>
          <w:sz w:val="24"/>
        </w:rPr>
        <w:t> Wassidik</w:t>
      </w:r>
      <w:r>
        <w:rPr>
          <w:w w:val="115"/>
          <w:sz w:val="24"/>
        </w:rPr>
        <w:t> Bareskrim</w:t>
      </w:r>
      <w:r>
        <w:rPr>
          <w:w w:val="115"/>
          <w:sz w:val="24"/>
        </w:rPr>
        <w:t> Polri,</w:t>
      </w:r>
      <w:r>
        <w:rPr>
          <w:w w:val="115"/>
          <w:sz w:val="24"/>
        </w:rPr>
        <w:t> Saya</w:t>
      </w:r>
      <w:r>
        <w:rPr>
          <w:w w:val="115"/>
          <w:sz w:val="24"/>
        </w:rPr>
        <w:t> dan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 sempat mendatangi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Karo</w:t>
      </w:r>
      <w:r>
        <w:rPr>
          <w:w w:val="115"/>
          <w:sz w:val="24"/>
        </w:rPr>
        <w:t> Wassidik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 itu. Saat bertemu dengan Karo</w:t>
      </w:r>
      <w:r>
        <w:rPr>
          <w:w w:val="115"/>
          <w:sz w:val="24"/>
        </w:rPr>
        <w:t> Wassidik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olehnya</w:t>
      </w:r>
      <w:r>
        <w:rPr>
          <w:w w:val="115"/>
          <w:sz w:val="24"/>
        </w:rPr>
        <w:t> bahwa</w:t>
      </w:r>
      <w:r>
        <w:rPr>
          <w:w w:val="115"/>
          <w:sz w:val="24"/>
        </w:rPr>
        <w:t> “sampai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belum dikeluarkannya hasil</w:t>
      </w:r>
      <w:r>
        <w:rPr>
          <w:w w:val="115"/>
          <w:sz w:val="24"/>
        </w:rPr>
        <w:t> Gelar Perkara, maka penyidik Polda</w:t>
      </w:r>
      <w:r>
        <w:rPr>
          <w:w w:val="115"/>
          <w:sz w:val="24"/>
        </w:rPr>
        <w:t> Banten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tidak bisa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melakukan upaya paksa apapun terhadap saya”.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6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Terdakwa menerangkan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 Makmur terkait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Pemalsuan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Surat tersebut, Polda Banten dibantu Polda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penangkapan</w:t>
      </w:r>
      <w:r>
        <w:rPr>
          <w:w w:val="115"/>
          <w:sz w:val="24"/>
        </w:rPr>
        <w:t> dan</w:t>
      </w:r>
      <w:r>
        <w:rPr>
          <w:w w:val="115"/>
          <w:sz w:val="24"/>
        </w:rPr>
        <w:t> penahanan</w:t>
      </w:r>
      <w:r>
        <w:rPr>
          <w:w w:val="115"/>
          <w:sz w:val="24"/>
        </w:rPr>
        <w:t> terhadap saya.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Padahal,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informasi yang disampaikan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Karo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Wassidik,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upaya</w:t>
      </w:r>
      <w:r>
        <w:rPr>
          <w:w w:val="115"/>
          <w:sz w:val="24"/>
        </w:rPr>
        <w:t> paksa</w:t>
      </w:r>
      <w:r>
        <w:rPr>
          <w:w w:val="115"/>
          <w:sz w:val="24"/>
        </w:rPr>
        <w:t> sampai dengan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gelar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khusu</w:t>
      </w:r>
      <w:r>
        <w:rPr>
          <w:w w:val="115"/>
          <w:sz w:val="24"/>
        </w:rPr>
        <w:t> tersebut.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penyidik Polda</w:t>
      </w:r>
      <w:r>
        <w:rPr>
          <w:w w:val="115"/>
          <w:sz w:val="24"/>
        </w:rPr>
        <w:t> Banten dibantu Polda</w:t>
      </w:r>
      <w:r>
        <w:rPr>
          <w:w w:val="115"/>
          <w:sz w:val="24"/>
        </w:rPr>
        <w:t> Metro Jaya tetap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penangkapan dan</w:t>
      </w:r>
      <w:r>
        <w:rPr>
          <w:w w:val="115"/>
          <w:sz w:val="24"/>
        </w:rPr>
        <w:t> penahanan terhadap diri saya.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0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penangkapan terhadap</w:t>
      </w:r>
      <w:r>
        <w:rPr>
          <w:w w:val="115"/>
          <w:sz w:val="24"/>
        </w:rPr>
        <w:t> saya,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ditahan</w:t>
      </w:r>
      <w:r>
        <w:rPr>
          <w:w w:val="115"/>
          <w:sz w:val="24"/>
        </w:rPr>
        <w:t>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selama satu</w:t>
      </w:r>
      <w:r>
        <w:rPr>
          <w:w w:val="115"/>
          <w:sz w:val="24"/>
        </w:rPr>
        <w:t> malam.</w:t>
      </w:r>
      <w:r>
        <w:rPr>
          <w:w w:val="115"/>
          <w:sz w:val="24"/>
        </w:rPr>
        <w:t> Keesokan</w:t>
      </w:r>
      <w:r>
        <w:rPr>
          <w:w w:val="115"/>
          <w:sz w:val="24"/>
        </w:rPr>
        <w:t> harinya</w:t>
      </w:r>
      <w:r>
        <w:rPr>
          <w:w w:val="115"/>
          <w:sz w:val="24"/>
        </w:rPr>
        <w:t> sekitar</w:t>
      </w:r>
      <w:r>
        <w:rPr>
          <w:w w:val="115"/>
          <w:sz w:val="24"/>
        </w:rPr>
        <w:t> pagi</w:t>
      </w:r>
      <w:r>
        <w:rPr>
          <w:w w:val="115"/>
          <w:sz w:val="24"/>
        </w:rPr>
        <w:t> hari,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dibawa</w:t>
      </w:r>
      <w:r>
        <w:rPr>
          <w:w w:val="115"/>
          <w:sz w:val="24"/>
        </w:rPr>
        <w:t> ke</w:t>
      </w:r>
      <w:r>
        <w:rPr>
          <w:w w:val="115"/>
          <w:sz w:val="24"/>
        </w:rPr>
        <w:t> ruangan</w:t>
      </w:r>
      <w:r>
        <w:rPr>
          <w:w w:val="115"/>
          <w:sz w:val="24"/>
        </w:rPr>
        <w:t> besar</w:t>
      </w:r>
      <w:r>
        <w:rPr>
          <w:w w:val="115"/>
          <w:sz w:val="24"/>
        </w:rPr>
        <w:t> dan</w:t>
      </w:r>
      <w:r>
        <w:rPr>
          <w:w w:val="115"/>
          <w:sz w:val="24"/>
        </w:rPr>
        <w:t> mewah,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mana diruangan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telah</w:t>
      </w:r>
      <w:r>
        <w:rPr>
          <w:w w:val="115"/>
          <w:sz w:val="24"/>
        </w:rPr>
        <w:t> ada</w:t>
      </w:r>
      <w:r>
        <w:rPr>
          <w:w w:val="115"/>
          <w:sz w:val="24"/>
        </w:rPr>
        <w:t> Sdr.</w:t>
      </w:r>
      <w:r>
        <w:rPr>
          <w:w w:val="115"/>
          <w:sz w:val="24"/>
        </w:rPr>
        <w:t> Muannas</w:t>
      </w:r>
      <w:r>
        <w:rPr>
          <w:w w:val="115"/>
          <w:sz w:val="24"/>
        </w:rPr>
        <w:t> Alaidid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Kuasa Hukum PT.</w:t>
      </w:r>
      <w:r>
        <w:rPr>
          <w:w w:val="115"/>
          <w:sz w:val="24"/>
        </w:rPr>
        <w:t> Mandiri Bangun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Makmur dan satu orang lainnya yang saya tidak kenal.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0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menerangkan,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itu</w:t>
      </w:r>
      <w:r>
        <w:rPr>
          <w:w w:val="115"/>
          <w:sz w:val="24"/>
        </w:rPr>
        <w:t> Sdr.</w:t>
      </w:r>
      <w:r>
        <w:rPr>
          <w:w w:val="115"/>
          <w:sz w:val="24"/>
        </w:rPr>
        <w:t> Muannas</w:t>
      </w:r>
      <w:r>
        <w:rPr>
          <w:w w:val="115"/>
          <w:sz w:val="24"/>
        </w:rPr>
        <w:t> Alaidid menyampaikan penawaran kepada saya “Mau damai ngga ?</w:t>
      </w:r>
      <w:r>
        <w:rPr>
          <w:w w:val="115"/>
          <w:sz w:val="24"/>
        </w:rPr>
        <w:t> Kalau mau damai saya diminta untuk harus mencabut seluruh gugatan yang saya ajukan</w:t>
      </w:r>
      <w:r>
        <w:rPr>
          <w:w w:val="115"/>
          <w:sz w:val="24"/>
        </w:rPr>
        <w:t> terhadap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dan</w:t>
      </w:r>
      <w:r>
        <w:rPr>
          <w:w w:val="115"/>
          <w:sz w:val="24"/>
        </w:rPr>
        <w:t> PT.</w:t>
      </w:r>
      <w:r>
        <w:rPr>
          <w:w w:val="115"/>
          <w:sz w:val="24"/>
        </w:rPr>
        <w:t> Agung</w:t>
      </w:r>
      <w:r>
        <w:rPr>
          <w:w w:val="115"/>
          <w:sz w:val="24"/>
        </w:rPr>
        <w:t> Sedayu terkait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5/Lemo”.</w:t>
      </w:r>
      <w:r>
        <w:rPr>
          <w:w w:val="115"/>
          <w:sz w:val="24"/>
        </w:rPr>
        <w:t> Nantinya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Gugatan</w:t>
      </w:r>
      <w:r>
        <w:rPr>
          <w:w w:val="115"/>
          <w:sz w:val="24"/>
        </w:rPr>
        <w:t> dicabut seluruhnya, PT. Mandiri</w:t>
      </w:r>
      <w:r>
        <w:rPr>
          <w:w w:val="115"/>
          <w:sz w:val="24"/>
        </w:rPr>
        <w:t> Bangun Makmur juga akan mencabut laporan polisi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dibuatnya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saya.</w:t>
      </w:r>
      <w:r>
        <w:rPr>
          <w:w w:val="115"/>
          <w:sz w:val="24"/>
        </w:rPr>
        <w:t> Sdr.</w:t>
      </w:r>
      <w:r>
        <w:rPr>
          <w:w w:val="115"/>
          <w:sz w:val="24"/>
        </w:rPr>
        <w:t> Muannas</w:t>
      </w:r>
      <w:r>
        <w:rPr>
          <w:w w:val="115"/>
          <w:sz w:val="24"/>
        </w:rPr>
        <w:t> Alaidid</w:t>
      </w:r>
      <w:r>
        <w:rPr>
          <w:w w:val="115"/>
          <w:sz w:val="24"/>
        </w:rPr>
        <w:t> dalam penawarannya tersebut juga menyampaikan “tidak akan ada ganti rugi yang</w:t>
      </w:r>
      <w:r>
        <w:rPr>
          <w:w w:val="115"/>
          <w:sz w:val="24"/>
        </w:rPr>
        <w:t> akan</w:t>
      </w:r>
      <w:r>
        <w:rPr>
          <w:w w:val="115"/>
          <w:sz w:val="24"/>
        </w:rPr>
        <w:t> saya</w:t>
      </w:r>
      <w:r>
        <w:rPr>
          <w:w w:val="115"/>
          <w:sz w:val="24"/>
        </w:rPr>
        <w:t> ataupun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terima</w:t>
      </w:r>
      <w:r>
        <w:rPr>
          <w:w w:val="115"/>
          <w:sz w:val="24"/>
        </w:rPr>
        <w:t> dari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 Makmur”. Atas penawaran tersebut saya menolaknya.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57" w:lineRule="auto" w:before="126" w:after="0"/>
        <w:ind w:left="930" w:right="28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menolak</w:t>
      </w:r>
      <w:r>
        <w:rPr>
          <w:w w:val="115"/>
          <w:sz w:val="24"/>
        </w:rPr>
        <w:t> apa</w:t>
      </w:r>
      <w:r>
        <w:rPr>
          <w:w w:val="115"/>
          <w:sz w:val="24"/>
        </w:rPr>
        <w:t> yang ditawarkan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Sdr.</w:t>
      </w:r>
      <w:r>
        <w:rPr>
          <w:w w:val="115"/>
          <w:sz w:val="24"/>
        </w:rPr>
        <w:t> Muannas</w:t>
      </w:r>
      <w:r>
        <w:rPr>
          <w:w w:val="115"/>
          <w:sz w:val="24"/>
        </w:rPr>
        <w:t> Alaidid,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dihari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sama saya dipindahkan</w:t>
      </w:r>
      <w:r>
        <w:rPr>
          <w:w w:val="115"/>
          <w:sz w:val="24"/>
        </w:rPr>
        <w:t> dari Polda</w:t>
      </w:r>
      <w:r>
        <w:rPr>
          <w:w w:val="115"/>
          <w:sz w:val="24"/>
        </w:rPr>
        <w:t> Metro Jaya ke Polda Banten.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36" w:after="0"/>
        <w:ind w:left="930" w:right="25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kurang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lebih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4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hari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saya ditahan di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Polda</w:t>
      </w:r>
      <w:r>
        <w:rPr>
          <w:w w:val="115"/>
          <w:sz w:val="24"/>
        </w:rPr>
        <w:t> Banten,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berfikir “di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Indonesia ini</w:t>
      </w:r>
      <w:r>
        <w:rPr>
          <w:w w:val="115"/>
          <w:sz w:val="24"/>
        </w:rPr>
        <w:t> keadilan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belum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berpihak kepada rakyat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kecil”. Saya juga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memikirkan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kondisi</w:t>
      </w:r>
      <w:r>
        <w:rPr>
          <w:w w:val="115"/>
          <w:sz w:val="24"/>
        </w:rPr>
        <w:t> istri dan anak-anak saya</w:t>
      </w:r>
      <w:r>
        <w:rPr>
          <w:w w:val="115"/>
          <w:sz w:val="24"/>
        </w:rPr>
        <w:t> dirumah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saya</w:t>
      </w:r>
      <w:r>
        <w:rPr>
          <w:w w:val="115"/>
          <w:sz w:val="24"/>
        </w:rPr>
        <w:t> tinggalkan.</w:t>
      </w:r>
      <w:r>
        <w:rPr>
          <w:w w:val="115"/>
          <w:sz w:val="24"/>
        </w:rPr>
        <w:t> Di</w:t>
      </w:r>
      <w:r>
        <w:rPr>
          <w:w w:val="115"/>
          <w:sz w:val="24"/>
        </w:rPr>
        <w:t> posisi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penuh</w:t>
      </w:r>
      <w:r>
        <w:rPr>
          <w:w w:val="115"/>
          <w:sz w:val="24"/>
        </w:rPr>
        <w:t> tekanan tersebut,</w:t>
      </w:r>
      <w:r>
        <w:rPr>
          <w:w w:val="115"/>
          <w:sz w:val="24"/>
        </w:rPr>
        <w:t> akhirnya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memutuskan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penawaran perdamaian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Sdr.</w:t>
      </w:r>
      <w:r>
        <w:rPr>
          <w:w w:val="115"/>
          <w:sz w:val="24"/>
        </w:rPr>
        <w:t> Muannas</w:t>
      </w:r>
      <w:r>
        <w:rPr>
          <w:w w:val="115"/>
          <w:sz w:val="24"/>
        </w:rPr>
        <w:t> Alaidid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 saya ditahan di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 Jaya.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0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mengurus</w:t>
      </w:r>
      <w:r>
        <w:rPr>
          <w:w w:val="115"/>
          <w:sz w:val="24"/>
        </w:rPr>
        <w:t> perdamaian</w:t>
      </w:r>
      <w:r>
        <w:rPr>
          <w:w w:val="115"/>
          <w:sz w:val="24"/>
        </w:rPr>
        <w:t> dengan Sdr.</w:t>
      </w:r>
      <w:r>
        <w:rPr>
          <w:w w:val="115"/>
          <w:sz w:val="24"/>
        </w:rPr>
        <w:t> Muannas</w:t>
      </w:r>
      <w:r>
        <w:rPr>
          <w:w w:val="115"/>
          <w:sz w:val="24"/>
        </w:rPr>
        <w:t> Alaidid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menunjuk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saya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baru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yaitu</w:t>
      </w:r>
      <w:r>
        <w:rPr>
          <w:w w:val="115"/>
          <w:sz w:val="24"/>
        </w:rPr>
        <w:t> Sdr.</w:t>
      </w:r>
      <w:r>
        <w:rPr>
          <w:w w:val="115"/>
          <w:sz w:val="24"/>
        </w:rPr>
        <w:t> Alvin</w:t>
      </w:r>
      <w:r>
        <w:rPr>
          <w:w w:val="115"/>
          <w:sz w:val="24"/>
        </w:rPr>
        <w:t> Lim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pertimbangan,</w:t>
      </w:r>
      <w:r>
        <w:rPr>
          <w:w w:val="115"/>
          <w:sz w:val="24"/>
        </w:rPr>
        <w:t> Sdr.</w:t>
      </w:r>
      <w:r>
        <w:rPr>
          <w:w w:val="115"/>
          <w:sz w:val="24"/>
        </w:rPr>
        <w:t> Alvin</w:t>
      </w:r>
      <w:r>
        <w:rPr>
          <w:w w:val="115"/>
          <w:sz w:val="24"/>
        </w:rPr>
        <w:t> Lim</w:t>
      </w:r>
      <w:r>
        <w:rPr>
          <w:w w:val="115"/>
          <w:sz w:val="24"/>
        </w:rPr>
        <w:t> mengaku memiliki kedekatan dengan Sdr. Sugianto Kusuma (AGUAN).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14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Terdakwa menerangkan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pada saat itu Alvin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Lim menyampaikan kepada</w:t>
      </w:r>
      <w:r>
        <w:rPr>
          <w:w w:val="115"/>
          <w:sz w:val="24"/>
        </w:rPr>
        <w:t> saya</w:t>
      </w:r>
      <w:r>
        <w:rPr>
          <w:w w:val="115"/>
          <w:sz w:val="24"/>
        </w:rPr>
        <w:t> “yang</w:t>
      </w:r>
      <w:r>
        <w:rPr>
          <w:w w:val="115"/>
          <w:sz w:val="24"/>
        </w:rPr>
        <w:t> terpenting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harus</w:t>
      </w:r>
      <w:r>
        <w:rPr>
          <w:w w:val="115"/>
          <w:sz w:val="24"/>
        </w:rPr>
        <w:t> keluar</w:t>
      </w:r>
      <w:r>
        <w:rPr>
          <w:w w:val="115"/>
          <w:sz w:val="24"/>
        </w:rPr>
        <w:t> dulu dari</w:t>
      </w:r>
      <w:r>
        <w:rPr>
          <w:w w:val="115"/>
          <w:sz w:val="24"/>
        </w:rPr>
        <w:t> penjara,</w:t>
      </w:r>
      <w:r>
        <w:rPr>
          <w:w w:val="115"/>
          <w:sz w:val="24"/>
        </w:rPr>
        <w:t> masalah</w:t>
      </w:r>
      <w:r>
        <w:rPr>
          <w:w w:val="115"/>
          <w:sz w:val="24"/>
        </w:rPr>
        <w:t> nego-nego</w:t>
      </w:r>
      <w:r>
        <w:rPr>
          <w:w w:val="115"/>
          <w:sz w:val="24"/>
        </w:rPr>
        <w:t> harga</w:t>
      </w:r>
      <w:r>
        <w:rPr>
          <w:w w:val="115"/>
          <w:sz w:val="24"/>
        </w:rPr>
        <w:t> bisa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saya keluar dari penjara”.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upaya</w:t>
      </w:r>
      <w:r>
        <w:rPr>
          <w:w w:val="115"/>
          <w:sz w:val="24"/>
        </w:rPr>
        <w:t> perdamaian,</w:t>
      </w:r>
      <w:r>
        <w:rPr>
          <w:w w:val="115"/>
          <w:sz w:val="24"/>
        </w:rPr>
        <w:t> Alvin</w:t>
      </w:r>
      <w:r>
        <w:rPr>
          <w:w w:val="115"/>
          <w:sz w:val="24"/>
        </w:rPr>
        <w:t> Lim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saya</w:t>
      </w:r>
      <w:r>
        <w:rPr>
          <w:w w:val="115"/>
          <w:sz w:val="24"/>
        </w:rPr>
        <w:t> hanya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sekali</w:t>
      </w:r>
      <w:r>
        <w:rPr>
          <w:w w:val="115"/>
          <w:sz w:val="24"/>
        </w:rPr>
        <w:t> ke</w:t>
      </w:r>
      <w:r>
        <w:rPr>
          <w:w w:val="115"/>
          <w:sz w:val="24"/>
        </w:rPr>
        <w:t> Polda Banten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bertemu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</w:t>
      </w:r>
      <w:r>
        <w:rPr>
          <w:w w:val="115"/>
          <w:sz w:val="24"/>
        </w:rPr>
        <w:t> ruang</w:t>
      </w:r>
      <w:r>
        <w:rPr>
          <w:w w:val="115"/>
          <w:sz w:val="24"/>
        </w:rPr>
        <w:t> tahanan.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untuk penandatanganan Surat Kuasa mengurus perdamaian.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14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Alvin</w:t>
      </w:r>
      <w:r>
        <w:rPr>
          <w:w w:val="115"/>
          <w:sz w:val="24"/>
        </w:rPr>
        <w:t> Lim</w:t>
      </w:r>
      <w:r>
        <w:rPr>
          <w:w w:val="115"/>
          <w:sz w:val="24"/>
        </w:rPr>
        <w:t> mendapatkan</w:t>
      </w:r>
      <w:r>
        <w:rPr>
          <w:w w:val="115"/>
          <w:sz w:val="24"/>
        </w:rPr>
        <w:t> Kuasa dari</w:t>
      </w:r>
      <w:r>
        <w:rPr>
          <w:w w:val="115"/>
          <w:sz w:val="24"/>
        </w:rPr>
        <w:t> saya,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Alvin</w:t>
      </w:r>
      <w:r>
        <w:rPr>
          <w:w w:val="115"/>
          <w:sz w:val="24"/>
        </w:rPr>
        <w:t> Lim</w:t>
      </w:r>
      <w:r>
        <w:rPr>
          <w:w w:val="115"/>
          <w:sz w:val="24"/>
        </w:rPr>
        <w:t> lah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mengurus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urusan terkait</w:t>
      </w:r>
      <w:r>
        <w:rPr>
          <w:w w:val="115"/>
          <w:sz w:val="24"/>
        </w:rPr>
        <w:t> perdamaian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Makmur.</w:t>
      </w:r>
      <w:r>
        <w:rPr>
          <w:w w:val="115"/>
          <w:sz w:val="24"/>
        </w:rPr>
        <w:t> Oleh karenanya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itu</w:t>
      </w:r>
      <w:r>
        <w:rPr>
          <w:w w:val="115"/>
          <w:sz w:val="24"/>
        </w:rPr>
        <w:t> saya</w:t>
      </w:r>
      <w:r>
        <w:rPr>
          <w:w w:val="115"/>
          <w:sz w:val="24"/>
        </w:rPr>
        <w:t> tidak mengetahui apa</w:t>
      </w:r>
      <w:r>
        <w:rPr>
          <w:w w:val="115"/>
          <w:sz w:val="24"/>
        </w:rPr>
        <w:t> isi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perjanjian perdamaian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disepakati dan</w:t>
      </w:r>
      <w:r>
        <w:rPr>
          <w:w w:val="115"/>
          <w:sz w:val="24"/>
        </w:rPr>
        <w:t> ditandatangani.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yang menandatangani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perjanjian perdamaian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tersebut adalah Alvin Lim atas dasar kuasa dari saya.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20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perdamaian ditandatangani,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selanjutnya beberapa hari kemudian terbitlah SP3 atas laporan polisi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terkait pemalsuan surat yang disangkakan kepada saya.</w:t>
      </w:r>
    </w:p>
    <w:p>
      <w:pPr>
        <w:pStyle w:val="ListParagraph"/>
        <w:numPr>
          <w:ilvl w:val="0"/>
          <w:numId w:val="12"/>
        </w:numPr>
        <w:tabs>
          <w:tab w:pos="929" w:val="left" w:leader="none"/>
        </w:tabs>
        <w:spacing w:line="240" w:lineRule="auto" w:before="118" w:after="0"/>
        <w:ind w:left="929" w:right="0" w:hanging="359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historis/sejarah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SHM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5"/>
          <w:w w:val="115"/>
          <w:sz w:val="24"/>
        </w:rPr>
        <w:t> </w:t>
      </w:r>
      <w:r>
        <w:rPr>
          <w:spacing w:val="-2"/>
          <w:w w:val="115"/>
          <w:sz w:val="24"/>
        </w:rPr>
        <w:t>5/Lemo:</w:t>
      </w: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360" w:lineRule="auto" w:before="259" w:after="0"/>
        <w:ind w:left="1218" w:right="271" w:hanging="361"/>
        <w:jc w:val="both"/>
        <w:rPr>
          <w:sz w:val="24"/>
        </w:rPr>
      </w:pPr>
      <w:r>
        <w:rPr>
          <w:w w:val="115"/>
          <w:sz w:val="24"/>
        </w:rPr>
        <w:t>Tanggal 14 Oktober</w:t>
      </w:r>
      <w:r>
        <w:rPr>
          <w:w w:val="115"/>
          <w:sz w:val="24"/>
        </w:rPr>
        <w:t> 1969</w:t>
      </w:r>
      <w:r>
        <w:rPr>
          <w:w w:val="115"/>
          <w:sz w:val="24"/>
        </w:rPr>
        <w:t> Atas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seluas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87.100</w:t>
      </w:r>
      <w:r>
        <w:rPr>
          <w:w w:val="115"/>
          <w:sz w:val="24"/>
        </w:rPr>
        <w:t> M2</w:t>
      </w:r>
      <w:r>
        <w:rPr>
          <w:w w:val="115"/>
          <w:sz w:val="24"/>
        </w:rPr>
        <w:t> yang terletak di</w:t>
      </w:r>
      <w:r>
        <w:rPr>
          <w:w w:val="115"/>
          <w:sz w:val="24"/>
        </w:rPr>
        <w:t> Desa</w:t>
      </w:r>
      <w:r>
        <w:rPr>
          <w:w w:val="115"/>
          <w:sz w:val="24"/>
        </w:rPr>
        <w:t> Lemo,</w:t>
      </w:r>
      <w:r>
        <w:rPr>
          <w:w w:val="115"/>
          <w:sz w:val="24"/>
        </w:rPr>
        <w:t> Kecamatan</w:t>
      </w:r>
      <w:r>
        <w:rPr>
          <w:w w:val="115"/>
          <w:sz w:val="24"/>
        </w:rPr>
        <w:t> Teluknaga</w:t>
      </w:r>
      <w:r>
        <w:rPr>
          <w:w w:val="115"/>
          <w:sz w:val="24"/>
        </w:rPr>
        <w:t> terbit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(Pemilik</w:t>
      </w:r>
      <w:r>
        <w:rPr>
          <w:w w:val="115"/>
          <w:sz w:val="24"/>
        </w:rPr>
        <w:t> asli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Chandra).</w:t>
      </w:r>
      <w:r>
        <w:rPr>
          <w:w w:val="115"/>
          <w:sz w:val="24"/>
        </w:rPr>
        <w:t> Tanah tersebut diatas namakan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oleh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The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Saudara</w:t>
      </w:r>
      <w:r>
        <w:rPr>
          <w:w w:val="115"/>
          <w:sz w:val="24"/>
        </w:rPr>
        <w:t> sekaligus</w:t>
      </w:r>
      <w:r>
        <w:rPr>
          <w:w w:val="115"/>
          <w:sz w:val="24"/>
        </w:rPr>
        <w:t> penggarap</w:t>
      </w:r>
      <w:r>
        <w:rPr>
          <w:w w:val="115"/>
          <w:sz w:val="24"/>
        </w:rPr>
        <w:t> tanah</w:t>
      </w:r>
      <w:r>
        <w:rPr>
          <w:w w:val="115"/>
          <w:sz w:val="24"/>
        </w:rPr>
        <w:t> milik</w:t>
      </w:r>
      <w:r>
        <w:rPr>
          <w:w w:val="115"/>
          <w:sz w:val="24"/>
        </w:rPr>
        <w:t> Paul Chandra Tersebut.</w:t>
      </w: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362" w:lineRule="auto" w:before="122" w:after="0"/>
        <w:ind w:left="1218" w:right="273" w:hanging="361"/>
        <w:jc w:val="both"/>
        <w:rPr>
          <w:sz w:val="24"/>
        </w:rPr>
      </w:pPr>
      <w:r>
        <w:rPr>
          <w:w w:val="115"/>
          <w:sz w:val="24"/>
        </w:rPr>
        <w:t>Tanggal</w:t>
      </w:r>
      <w:r>
        <w:rPr>
          <w:w w:val="115"/>
          <w:sz w:val="24"/>
        </w:rPr>
        <w:t> 12</w:t>
      </w:r>
      <w:r>
        <w:rPr>
          <w:w w:val="115"/>
          <w:sz w:val="24"/>
        </w:rPr>
        <w:t> Maret</w:t>
      </w:r>
      <w:r>
        <w:rPr>
          <w:w w:val="115"/>
          <w:sz w:val="24"/>
        </w:rPr>
        <w:t> 1982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oleh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Chairil Wijaya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 202/12/I/1982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12 Maret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1982 yang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dibuat Camat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Teluknaga selaku PPAT.</w:t>
      </w: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364" w:lineRule="auto" w:before="114" w:after="0"/>
        <w:ind w:left="1218" w:right="270" w:hanging="361"/>
        <w:jc w:val="both"/>
        <w:rPr>
          <w:sz w:val="24"/>
        </w:rPr>
      </w:pPr>
      <w:r>
        <w:rPr>
          <w:w w:val="115"/>
          <w:sz w:val="24"/>
        </w:rPr>
        <w:t>Tanggal</w:t>
      </w:r>
      <w:r>
        <w:rPr>
          <w:w w:val="115"/>
          <w:sz w:val="24"/>
        </w:rPr>
        <w:t> 22</w:t>
      </w:r>
      <w:r>
        <w:rPr>
          <w:w w:val="115"/>
          <w:sz w:val="24"/>
        </w:rPr>
        <w:t> November</w:t>
      </w:r>
      <w:r>
        <w:rPr>
          <w:w w:val="115"/>
          <w:sz w:val="24"/>
        </w:rPr>
        <w:t> 1986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oleh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dibalik</w:t>
      </w:r>
      <w:r>
        <w:rPr>
          <w:w w:val="115"/>
          <w:sz w:val="24"/>
        </w:rPr>
        <w:t> namakan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ke</w:t>
      </w:r>
      <w:r>
        <w:rPr>
          <w:w w:val="115"/>
          <w:sz w:val="24"/>
        </w:rPr>
        <w:t> atas nama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Chairil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Widjaya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Kantor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Pendaftaran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Tangerang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(BPN).</w:t>
      </w:r>
    </w:p>
    <w:p>
      <w:pPr>
        <w:pStyle w:val="ListParagraph"/>
        <w:spacing w:after="0" w:line="364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360" w:lineRule="auto" w:before="0" w:after="0"/>
        <w:ind w:left="1218" w:right="279" w:hanging="361"/>
        <w:jc w:val="both"/>
        <w:rPr>
          <w:sz w:val="24"/>
        </w:rPr>
      </w:pPr>
      <w:r>
        <w:rPr>
          <w:w w:val="115"/>
          <w:sz w:val="24"/>
        </w:rPr>
        <w:t>Tanggal 9</w:t>
      </w:r>
      <w:r>
        <w:rPr>
          <w:w w:val="115"/>
          <w:sz w:val="24"/>
        </w:rPr>
        <w:t> Februari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1988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SHM No.</w:t>
      </w:r>
      <w:r>
        <w:rPr>
          <w:w w:val="115"/>
          <w:sz w:val="24"/>
        </w:rPr>
        <w:t> 5/Lemo atas nama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dijual</w:t>
      </w:r>
      <w:r>
        <w:rPr>
          <w:w w:val="115"/>
          <w:sz w:val="24"/>
        </w:rPr>
        <w:t> oleh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 berdasarkan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38/5/VIII/TELUKNAGA/1988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9 Februari 1988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Ny.</w:t>
      </w:r>
      <w:r>
        <w:rPr>
          <w:w w:val="115"/>
          <w:sz w:val="24"/>
        </w:rPr>
        <w:t> Umi</w:t>
      </w:r>
      <w:r>
        <w:rPr>
          <w:w w:val="115"/>
          <w:sz w:val="24"/>
        </w:rPr>
        <w:t> Suskandi</w:t>
      </w:r>
      <w:r>
        <w:rPr>
          <w:w w:val="115"/>
          <w:sz w:val="24"/>
        </w:rPr>
        <w:t> Sutamto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PPAT </w:t>
      </w:r>
      <w:r>
        <w:rPr>
          <w:spacing w:val="-2"/>
          <w:w w:val="115"/>
          <w:sz w:val="24"/>
        </w:rPr>
        <w:t>Tangerang.</w:t>
      </w: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362" w:lineRule="auto" w:before="123" w:after="0"/>
        <w:ind w:left="1218" w:right="273" w:hanging="361"/>
        <w:jc w:val="both"/>
        <w:rPr>
          <w:sz w:val="24"/>
        </w:rPr>
      </w:pPr>
      <w:r>
        <w:rPr>
          <w:w w:val="115"/>
          <w:sz w:val="24"/>
        </w:rPr>
        <w:t>Tanggal</w:t>
      </w:r>
      <w:r>
        <w:rPr>
          <w:w w:val="115"/>
          <w:sz w:val="24"/>
        </w:rPr>
        <w:t> 26</w:t>
      </w:r>
      <w:r>
        <w:rPr>
          <w:w w:val="115"/>
          <w:sz w:val="24"/>
        </w:rPr>
        <w:t> Desember</w:t>
      </w:r>
      <w:r>
        <w:rPr>
          <w:w w:val="115"/>
          <w:sz w:val="24"/>
        </w:rPr>
        <w:t> 1988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oleh Sumita Chandra dibalik</w:t>
      </w:r>
      <w:r>
        <w:rPr>
          <w:w w:val="115"/>
          <w:sz w:val="24"/>
        </w:rPr>
        <w:t> namakan dari atas nama Chairil Widjaya</w:t>
      </w:r>
      <w:r>
        <w:rPr>
          <w:w w:val="115"/>
          <w:sz w:val="24"/>
        </w:rPr>
        <w:t> ke atas nama Sumita Chandra di</w:t>
      </w:r>
      <w:r>
        <w:rPr>
          <w:w w:val="115"/>
          <w:sz w:val="24"/>
        </w:rPr>
        <w:t> Kantor Pendaftaran Tanah Kabupaten Tangerang (BPN).</w:t>
      </w: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360" w:lineRule="auto" w:before="114" w:after="0"/>
        <w:ind w:left="1218" w:right="266" w:hanging="361"/>
        <w:jc w:val="both"/>
        <w:rPr>
          <w:sz w:val="24"/>
        </w:rPr>
      </w:pPr>
      <w:r>
        <w:rPr>
          <w:w w:val="115"/>
          <w:sz w:val="24"/>
        </w:rPr>
        <w:t>Tahun 1993</w:t>
      </w:r>
      <w:r>
        <w:rPr>
          <w:w w:val="115"/>
          <w:sz w:val="24"/>
        </w:rPr>
        <w:t> ada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orang bernama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Wisnu Soejanto yang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mengaku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telah membeli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dari berdasarkan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593.2/1482/JB/1984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31</w:t>
      </w:r>
      <w:r>
        <w:rPr>
          <w:w w:val="115"/>
          <w:sz w:val="24"/>
        </w:rPr>
        <w:t> Desember 1984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Camat Teluknaga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PPATS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Paul Chandra ke Kepolisian dengan dugaan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Tindak Pidana Pemalsuan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cap Jempol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The Pit Nio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di dalam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AJB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No 202. Atas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Polisi</w:t>
      </w:r>
      <w:r>
        <w:rPr>
          <w:w w:val="115"/>
          <w:sz w:val="24"/>
        </w:rPr>
        <w:t> tersebut,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16</w:t>
      </w:r>
      <w:r>
        <w:rPr>
          <w:w w:val="115"/>
          <w:sz w:val="24"/>
        </w:rPr>
        <w:t> Desember</w:t>
      </w:r>
      <w:r>
        <w:rPr>
          <w:w w:val="115"/>
          <w:sz w:val="24"/>
        </w:rPr>
        <w:t> 1993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telah menjatuhkan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No.</w:t>
      </w:r>
      <w:r>
        <w:rPr>
          <w:w w:val="115"/>
          <w:sz w:val="24"/>
        </w:rPr>
        <w:t> 596/PID/S/1993/PN/TNG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16 Desember</w:t>
      </w:r>
      <w:r>
        <w:rPr>
          <w:w w:val="115"/>
          <w:sz w:val="24"/>
        </w:rPr>
        <w:t> 1993,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 terbukti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bersalah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memalsukan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cap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jempol The Pit Nio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di AJB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No. 202. Dalam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terungkap</w:t>
      </w:r>
      <w:r>
        <w:rPr>
          <w:w w:val="115"/>
          <w:sz w:val="24"/>
        </w:rPr>
        <w:t> fakta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3 orang</w:t>
      </w:r>
      <w:r>
        <w:rPr>
          <w:w w:val="115"/>
          <w:sz w:val="24"/>
        </w:rPr>
        <w:t> saksi</w:t>
      </w:r>
      <w:r>
        <w:rPr>
          <w:w w:val="115"/>
          <w:sz w:val="24"/>
        </w:rPr>
        <w:t> atas nama</w:t>
      </w:r>
      <w:r>
        <w:rPr>
          <w:w w:val="115"/>
          <w:sz w:val="24"/>
        </w:rPr>
        <w:t> Saksi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Nio,</w:t>
      </w:r>
      <w:r>
        <w:rPr>
          <w:w w:val="115"/>
          <w:sz w:val="24"/>
        </w:rPr>
        <w:t> Saksi</w:t>
      </w:r>
      <w:r>
        <w:rPr>
          <w:w w:val="115"/>
          <w:sz w:val="24"/>
        </w:rPr>
        <w:t> H.</w:t>
      </w:r>
      <w:r>
        <w:rPr>
          <w:w w:val="115"/>
          <w:sz w:val="24"/>
        </w:rPr>
        <w:t> Satam dan</w:t>
      </w:r>
      <w:r>
        <w:rPr>
          <w:w w:val="115"/>
          <w:sz w:val="24"/>
        </w:rPr>
        <w:t> Saksi Suradi yang pada pokoknya</w:t>
      </w:r>
      <w:r>
        <w:rPr>
          <w:w w:val="115"/>
          <w:sz w:val="24"/>
        </w:rPr>
        <w:t> menyatakan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adalah milik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tapi</w:t>
      </w:r>
      <w:r>
        <w:rPr>
          <w:w w:val="115"/>
          <w:sz w:val="24"/>
        </w:rPr>
        <w:t> diatas</w:t>
      </w:r>
      <w:r>
        <w:rPr>
          <w:w w:val="115"/>
          <w:sz w:val="24"/>
        </w:rPr>
        <w:t> namakan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dan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 diperoleh</w:t>
      </w:r>
      <w:r>
        <w:rPr>
          <w:w w:val="115"/>
          <w:sz w:val="24"/>
        </w:rPr>
        <w:t> oleh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dari</w:t>
      </w:r>
      <w:r>
        <w:rPr>
          <w:w w:val="115"/>
          <w:sz w:val="24"/>
        </w:rPr>
        <w:t> warisan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tuanya</w:t>
      </w:r>
      <w:r>
        <w:rPr>
          <w:w w:val="115"/>
          <w:sz w:val="24"/>
        </w:rPr>
        <w:t> bernama Tuan Kasir.</w:t>
      </w:r>
    </w:p>
    <w:p>
      <w:pPr>
        <w:pStyle w:val="ListParagraph"/>
        <w:numPr>
          <w:ilvl w:val="1"/>
          <w:numId w:val="12"/>
        </w:numPr>
        <w:tabs>
          <w:tab w:pos="1218" w:val="left" w:leader="none"/>
        </w:tabs>
        <w:spacing w:line="360" w:lineRule="auto" w:before="88" w:after="0"/>
        <w:ind w:left="1218" w:right="266" w:hanging="361"/>
        <w:jc w:val="both"/>
        <w:rPr>
          <w:sz w:val="24"/>
        </w:rPr>
      </w:pPr>
      <w:r>
        <w:rPr>
          <w:w w:val="115"/>
          <w:sz w:val="24"/>
        </w:rPr>
        <w:t>Tanggal</w:t>
      </w:r>
      <w:r>
        <w:rPr>
          <w:w w:val="115"/>
          <w:sz w:val="24"/>
        </w:rPr>
        <w:t> 15</w:t>
      </w:r>
      <w:r>
        <w:rPr>
          <w:w w:val="115"/>
          <w:sz w:val="24"/>
        </w:rPr>
        <w:t> Agustus 1994</w:t>
      </w:r>
      <w:r>
        <w:rPr>
          <w:w w:val="115"/>
          <w:sz w:val="24"/>
        </w:rPr>
        <w:t> Karena Sumita Chandra</w:t>
      </w:r>
      <w:r>
        <w:rPr>
          <w:w w:val="115"/>
          <w:sz w:val="24"/>
        </w:rPr>
        <w:t> baru</w:t>
      </w:r>
      <w:r>
        <w:rPr>
          <w:w w:val="115"/>
          <w:sz w:val="24"/>
        </w:rPr>
        <w:t> mengetahui adanya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 bersama-sama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Wisnu</w:t>
      </w:r>
      <w:r>
        <w:rPr>
          <w:w w:val="115"/>
          <w:sz w:val="24"/>
        </w:rPr>
        <w:t> Soejanto berdasarkan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593.2,</w:t>
      </w:r>
      <w:r>
        <w:rPr>
          <w:w w:val="115"/>
          <w:sz w:val="24"/>
        </w:rPr>
        <w:t> maka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mengajukan Gugatan Tata Usaha Negara terhadap Camat Teluknaga selaku PPAT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1218" w:right="268" w:firstLine="0"/>
      </w:pPr>
      <w:r>
        <w:rPr>
          <w:w w:val="115"/>
        </w:rPr>
        <w:t>dengan objek perkara yaitu pembatalan</w:t>
      </w:r>
      <w:r>
        <w:rPr>
          <w:spacing w:val="-6"/>
          <w:w w:val="115"/>
        </w:rPr>
        <w:t> </w:t>
      </w:r>
      <w:r>
        <w:rPr>
          <w:w w:val="115"/>
        </w:rPr>
        <w:t>AJB No. 593.2</w:t>
      </w:r>
      <w:r>
        <w:rPr>
          <w:w w:val="115"/>
        </w:rPr>
        <w:t> di</w:t>
      </w:r>
      <w:r>
        <w:rPr>
          <w:w w:val="115"/>
        </w:rPr>
        <w:t> Pengadilan </w:t>
      </w:r>
      <w:r>
        <w:rPr>
          <w:w w:val="120"/>
        </w:rPr>
        <w:t>Tata</w:t>
      </w:r>
      <w:r>
        <w:rPr>
          <w:w w:val="120"/>
        </w:rPr>
        <w:t> Usaha</w:t>
      </w:r>
      <w:r>
        <w:rPr>
          <w:w w:val="120"/>
        </w:rPr>
        <w:t> Negara</w:t>
      </w:r>
      <w:r>
        <w:rPr>
          <w:w w:val="120"/>
        </w:rPr>
        <w:t> Bandung.</w:t>
      </w:r>
      <w:r>
        <w:rPr>
          <w:w w:val="120"/>
        </w:rPr>
        <w:t> Atas</w:t>
      </w:r>
      <w:r>
        <w:rPr>
          <w:w w:val="120"/>
        </w:rPr>
        <w:t> Gugatan</w:t>
      </w:r>
      <w:r>
        <w:rPr>
          <w:w w:val="120"/>
        </w:rPr>
        <w:t> yang</w:t>
      </w:r>
      <w:r>
        <w:rPr>
          <w:w w:val="120"/>
        </w:rPr>
        <w:t> diajukan</w:t>
      </w:r>
      <w:r>
        <w:rPr>
          <w:w w:val="120"/>
        </w:rPr>
        <w:t> Sumita Chandra</w:t>
      </w:r>
      <w:r>
        <w:rPr>
          <w:w w:val="120"/>
        </w:rPr>
        <w:t> tersebut,</w:t>
      </w:r>
      <w:r>
        <w:rPr>
          <w:w w:val="120"/>
        </w:rPr>
        <w:t> Majelis</w:t>
      </w:r>
      <w:r>
        <w:rPr>
          <w:w w:val="120"/>
        </w:rPr>
        <w:t> Hakim</w:t>
      </w:r>
      <w:r>
        <w:rPr>
          <w:w w:val="120"/>
        </w:rPr>
        <w:t> telah</w:t>
      </w:r>
      <w:r>
        <w:rPr>
          <w:w w:val="120"/>
        </w:rPr>
        <w:t> menjatuhkan</w:t>
      </w:r>
      <w:r>
        <w:rPr>
          <w:w w:val="120"/>
        </w:rPr>
        <w:t> Putusan</w:t>
      </w:r>
      <w:r>
        <w:rPr>
          <w:w w:val="120"/>
        </w:rPr>
        <w:t> No. 51/G/PTUN-BDG/1994</w:t>
      </w:r>
      <w:r>
        <w:rPr>
          <w:w w:val="120"/>
        </w:rPr>
        <w:t> tanggal</w:t>
      </w:r>
      <w:r>
        <w:rPr>
          <w:spacing w:val="-11"/>
          <w:w w:val="120"/>
        </w:rPr>
        <w:t> </w:t>
      </w:r>
      <w:r>
        <w:rPr>
          <w:w w:val="120"/>
        </w:rPr>
        <w:t>18</w:t>
      </w:r>
      <w:r>
        <w:rPr>
          <w:w w:val="120"/>
        </w:rPr>
        <w:t> Mei</w:t>
      </w:r>
      <w:r>
        <w:rPr>
          <w:w w:val="120"/>
        </w:rPr>
        <w:t> 1995</w:t>
      </w:r>
      <w:r>
        <w:rPr>
          <w:w w:val="120"/>
        </w:rPr>
        <w:t> yang</w:t>
      </w:r>
      <w:r>
        <w:rPr>
          <w:spacing w:val="-3"/>
          <w:w w:val="120"/>
        </w:rPr>
        <w:t> </w:t>
      </w:r>
      <w:r>
        <w:rPr>
          <w:w w:val="120"/>
        </w:rPr>
        <w:t>pada</w:t>
      </w:r>
      <w:r>
        <w:rPr>
          <w:w w:val="120"/>
        </w:rPr>
        <w:t> pokoknya mengabulkan</w:t>
      </w:r>
      <w:r>
        <w:rPr>
          <w:w w:val="120"/>
        </w:rPr>
        <w:t> Gugatan</w:t>
      </w:r>
      <w:r>
        <w:rPr>
          <w:w w:val="120"/>
        </w:rPr>
        <w:t> yang</w:t>
      </w:r>
      <w:r>
        <w:rPr>
          <w:w w:val="120"/>
        </w:rPr>
        <w:t> diajukan</w:t>
      </w:r>
      <w:r>
        <w:rPr>
          <w:w w:val="120"/>
        </w:rPr>
        <w:t> Sumita</w:t>
      </w:r>
      <w:r>
        <w:rPr>
          <w:w w:val="120"/>
        </w:rPr>
        <w:t> Chandra</w:t>
      </w:r>
      <w:r>
        <w:rPr>
          <w:w w:val="120"/>
        </w:rPr>
        <w:t> dan menyatakan</w:t>
      </w:r>
      <w:r>
        <w:rPr>
          <w:spacing w:val="-16"/>
          <w:w w:val="120"/>
        </w:rPr>
        <w:t> </w:t>
      </w:r>
      <w:r>
        <w:rPr>
          <w:w w:val="120"/>
        </w:rPr>
        <w:t>AJB</w:t>
      </w:r>
      <w:r>
        <w:rPr>
          <w:spacing w:val="-16"/>
          <w:w w:val="120"/>
        </w:rPr>
        <w:t> </w:t>
      </w:r>
      <w:r>
        <w:rPr>
          <w:w w:val="120"/>
        </w:rPr>
        <w:t>No.</w:t>
      </w:r>
      <w:r>
        <w:rPr>
          <w:spacing w:val="-16"/>
          <w:w w:val="120"/>
        </w:rPr>
        <w:t> </w:t>
      </w:r>
      <w:r>
        <w:rPr>
          <w:w w:val="120"/>
        </w:rPr>
        <w:t>593.2/1482/JB/1984</w:t>
      </w:r>
      <w:r>
        <w:rPr>
          <w:spacing w:val="-16"/>
          <w:w w:val="120"/>
        </w:rPr>
        <w:t> </w:t>
      </w:r>
      <w:r>
        <w:rPr>
          <w:w w:val="120"/>
        </w:rPr>
        <w:t>tertanggal</w:t>
      </w:r>
      <w:r>
        <w:rPr>
          <w:spacing w:val="-16"/>
          <w:w w:val="120"/>
        </w:rPr>
        <w:t> </w:t>
      </w:r>
      <w:r>
        <w:rPr>
          <w:w w:val="120"/>
        </w:rPr>
        <w:t>31</w:t>
      </w:r>
      <w:r>
        <w:rPr>
          <w:spacing w:val="-16"/>
          <w:w w:val="120"/>
        </w:rPr>
        <w:t> </w:t>
      </w:r>
      <w:r>
        <w:rPr>
          <w:w w:val="120"/>
        </w:rPr>
        <w:t>Desember 1984</w:t>
      </w:r>
      <w:r>
        <w:rPr>
          <w:w w:val="120"/>
        </w:rPr>
        <w:t> yang</w:t>
      </w:r>
      <w:r>
        <w:rPr>
          <w:w w:val="120"/>
        </w:rPr>
        <w:t> dibuat</w:t>
      </w:r>
      <w:r>
        <w:rPr>
          <w:w w:val="120"/>
        </w:rPr>
        <w:t> Camat</w:t>
      </w:r>
      <w:r>
        <w:rPr>
          <w:w w:val="120"/>
        </w:rPr>
        <w:t> Teluk</w:t>
      </w:r>
      <w:r>
        <w:rPr>
          <w:w w:val="120"/>
        </w:rPr>
        <w:t> Naga</w:t>
      </w:r>
      <w:r>
        <w:rPr>
          <w:w w:val="120"/>
        </w:rPr>
        <w:t> selaku</w:t>
      </w:r>
      <w:r>
        <w:rPr>
          <w:w w:val="120"/>
        </w:rPr>
        <w:t> PPAT</w:t>
      </w:r>
      <w:r>
        <w:rPr>
          <w:w w:val="120"/>
        </w:rPr>
        <w:t> DIBATALKAN. </w:t>
      </w:r>
      <w:r>
        <w:rPr>
          <w:w w:val="115"/>
        </w:rPr>
        <w:t>Adapun</w:t>
      </w:r>
      <w:r>
        <w:rPr>
          <w:w w:val="115"/>
        </w:rPr>
        <w:t> yang</w:t>
      </w:r>
      <w:r>
        <w:rPr>
          <w:w w:val="115"/>
        </w:rPr>
        <w:t> menjadi</w:t>
      </w:r>
      <w:r>
        <w:rPr>
          <w:w w:val="115"/>
        </w:rPr>
        <w:t> pertimbangan Majelis</w:t>
      </w:r>
      <w:r>
        <w:rPr>
          <w:w w:val="115"/>
        </w:rPr>
        <w:t> Hakim</w:t>
      </w:r>
      <w:r>
        <w:rPr>
          <w:w w:val="115"/>
        </w:rPr>
        <w:t> Pengadilan</w:t>
      </w:r>
      <w:r>
        <w:rPr>
          <w:w w:val="115"/>
        </w:rPr>
        <w:t> Tata Usaha Negara</w:t>
      </w:r>
      <w:r>
        <w:rPr>
          <w:spacing w:val="-5"/>
          <w:w w:val="115"/>
        </w:rPr>
        <w:t> </w:t>
      </w:r>
      <w:r>
        <w:rPr>
          <w:w w:val="115"/>
        </w:rPr>
        <w:t>Bandung mengabulkan Gugatan</w:t>
      </w:r>
      <w:r>
        <w:rPr>
          <w:spacing w:val="-15"/>
          <w:w w:val="115"/>
        </w:rPr>
        <w:t> </w:t>
      </w:r>
      <w:r>
        <w:rPr>
          <w:w w:val="115"/>
        </w:rPr>
        <w:t>yang diajukan Sumita </w:t>
      </w:r>
      <w:r>
        <w:rPr>
          <w:w w:val="120"/>
        </w:rPr>
        <w:t>Chandra</w:t>
      </w:r>
      <w:r>
        <w:rPr>
          <w:spacing w:val="-8"/>
          <w:w w:val="120"/>
        </w:rPr>
        <w:t> </w:t>
      </w:r>
      <w:r>
        <w:rPr>
          <w:w w:val="120"/>
        </w:rPr>
        <w:t>termuat</w:t>
      </w:r>
      <w:r>
        <w:rPr>
          <w:spacing w:val="-16"/>
          <w:w w:val="120"/>
        </w:rPr>
        <w:t> </w:t>
      </w:r>
      <w:r>
        <w:rPr>
          <w:w w:val="120"/>
        </w:rPr>
        <w:t>dalam</w:t>
      </w:r>
      <w:r>
        <w:rPr>
          <w:spacing w:val="-5"/>
          <w:w w:val="120"/>
        </w:rPr>
        <w:t> </w:t>
      </w:r>
      <w:r>
        <w:rPr>
          <w:w w:val="120"/>
        </w:rPr>
        <w:t>Halaman</w:t>
      </w:r>
      <w:r>
        <w:rPr>
          <w:spacing w:val="-9"/>
          <w:w w:val="120"/>
        </w:rPr>
        <w:t> </w:t>
      </w:r>
      <w:r>
        <w:rPr>
          <w:w w:val="120"/>
        </w:rPr>
        <w:t>16</w:t>
      </w:r>
      <w:r>
        <w:rPr>
          <w:spacing w:val="-10"/>
          <w:w w:val="120"/>
        </w:rPr>
        <w:t> </w:t>
      </w:r>
      <w:r>
        <w:rPr>
          <w:w w:val="120"/>
        </w:rPr>
        <w:t>serta</w:t>
      </w:r>
      <w:r>
        <w:rPr>
          <w:spacing w:val="-4"/>
          <w:w w:val="120"/>
        </w:rPr>
        <w:t> </w:t>
      </w:r>
      <w:r>
        <w:rPr>
          <w:w w:val="120"/>
        </w:rPr>
        <w:t>halaman</w:t>
      </w:r>
      <w:r>
        <w:rPr>
          <w:spacing w:val="-9"/>
          <w:w w:val="120"/>
        </w:rPr>
        <w:t> </w:t>
      </w:r>
      <w:r>
        <w:rPr>
          <w:w w:val="120"/>
        </w:rPr>
        <w:t>17</w:t>
      </w:r>
      <w:r>
        <w:rPr>
          <w:spacing w:val="-10"/>
          <w:w w:val="120"/>
        </w:rPr>
        <w:t> </w:t>
      </w:r>
      <w:r>
        <w:rPr>
          <w:w w:val="120"/>
        </w:rPr>
        <w:t>Putusan</w:t>
      </w:r>
      <w:r>
        <w:rPr>
          <w:spacing w:val="-9"/>
          <w:w w:val="120"/>
        </w:rPr>
        <w:t> </w:t>
      </w:r>
      <w:r>
        <w:rPr>
          <w:w w:val="120"/>
        </w:rPr>
        <w:t>No. 51/G/PTUN-BDG/1994</w:t>
      </w:r>
      <w:r>
        <w:rPr>
          <w:spacing w:val="2"/>
          <w:w w:val="120"/>
        </w:rPr>
        <w:t> </w:t>
      </w:r>
      <w:r>
        <w:rPr>
          <w:w w:val="120"/>
        </w:rPr>
        <w:t>tanggal</w:t>
      </w:r>
      <w:r>
        <w:rPr>
          <w:spacing w:val="-16"/>
          <w:w w:val="120"/>
        </w:rPr>
        <w:t> </w:t>
      </w:r>
      <w:r>
        <w:rPr>
          <w:w w:val="120"/>
        </w:rPr>
        <w:t>18</w:t>
      </w:r>
      <w:r>
        <w:rPr>
          <w:spacing w:val="-15"/>
          <w:w w:val="120"/>
        </w:rPr>
        <w:t> </w:t>
      </w:r>
      <w:r>
        <w:rPr>
          <w:w w:val="120"/>
        </w:rPr>
        <w:t>Mei</w:t>
      </w:r>
      <w:r>
        <w:rPr>
          <w:spacing w:val="-16"/>
          <w:w w:val="120"/>
        </w:rPr>
        <w:t> </w:t>
      </w:r>
      <w:r>
        <w:rPr>
          <w:w w:val="120"/>
        </w:rPr>
        <w:t>1995</w:t>
      </w:r>
      <w:r>
        <w:rPr>
          <w:spacing w:val="-5"/>
          <w:w w:val="120"/>
        </w:rPr>
        <w:t> </w:t>
      </w:r>
      <w:r>
        <w:rPr>
          <w:w w:val="120"/>
        </w:rPr>
        <w:t>yang</w:t>
      </w:r>
      <w:r>
        <w:rPr>
          <w:spacing w:val="-16"/>
          <w:w w:val="120"/>
        </w:rPr>
        <w:t> </w:t>
      </w:r>
      <w:r>
        <w:rPr>
          <w:w w:val="120"/>
        </w:rPr>
        <w:t>menyatakan:</w:t>
      </w:r>
    </w:p>
    <w:p>
      <w:pPr>
        <w:pStyle w:val="BodyText"/>
        <w:spacing w:before="125"/>
        <w:ind w:left="1135" w:firstLine="0"/>
      </w:pPr>
      <w:r>
        <w:rPr>
          <w:w w:val="110"/>
        </w:rPr>
        <w:t>PERTIMBANGAN</w:t>
      </w:r>
      <w:r>
        <w:rPr>
          <w:spacing w:val="52"/>
          <w:w w:val="110"/>
        </w:rPr>
        <w:t> </w:t>
      </w:r>
      <w:r>
        <w:rPr>
          <w:w w:val="110"/>
        </w:rPr>
        <w:t>HAKIM</w:t>
      </w:r>
      <w:r>
        <w:rPr>
          <w:spacing w:val="29"/>
          <w:w w:val="110"/>
        </w:rPr>
        <w:t> </w:t>
      </w:r>
      <w:r>
        <w:rPr>
          <w:w w:val="110"/>
        </w:rPr>
        <w:t>HALAMAN</w:t>
      </w:r>
      <w:r>
        <w:rPr>
          <w:spacing w:val="38"/>
          <w:w w:val="110"/>
        </w:rPr>
        <w:t> </w:t>
      </w:r>
      <w:r>
        <w:rPr>
          <w:spacing w:val="-5"/>
          <w:w w:val="110"/>
        </w:rPr>
        <w:t>16</w:t>
      </w:r>
    </w:p>
    <w:p>
      <w:pPr>
        <w:pStyle w:val="ListParagraph"/>
        <w:numPr>
          <w:ilvl w:val="2"/>
          <w:numId w:val="12"/>
        </w:numPr>
        <w:tabs>
          <w:tab w:pos="1783" w:val="left" w:leader="none"/>
        </w:tabs>
        <w:spacing w:line="362" w:lineRule="auto" w:before="259" w:after="0"/>
        <w:ind w:left="1783" w:right="267" w:hanging="361"/>
        <w:jc w:val="both"/>
        <w:rPr>
          <w:i/>
          <w:sz w:val="24"/>
        </w:rPr>
      </w:pPr>
      <w:r>
        <w:rPr>
          <w:i/>
          <w:w w:val="110"/>
          <w:sz w:val="24"/>
        </w:rPr>
        <w:t>“Menimbang,</w:t>
      </w:r>
      <w:r>
        <w:rPr>
          <w:i/>
          <w:w w:val="110"/>
          <w:sz w:val="24"/>
        </w:rPr>
        <w:t> bahwa</w:t>
      </w:r>
      <w:r>
        <w:rPr>
          <w:i/>
          <w:w w:val="110"/>
          <w:sz w:val="24"/>
        </w:rPr>
        <w:t> ternyata</w:t>
      </w:r>
      <w:r>
        <w:rPr>
          <w:i/>
          <w:w w:val="110"/>
          <w:sz w:val="24"/>
        </w:rPr>
        <w:t> diatas</w:t>
      </w:r>
      <w:r>
        <w:rPr>
          <w:i/>
          <w:w w:val="110"/>
          <w:sz w:val="24"/>
        </w:rPr>
        <w:t> tanah</w:t>
      </w:r>
      <w:r>
        <w:rPr>
          <w:i/>
          <w:w w:val="110"/>
          <w:sz w:val="24"/>
        </w:rPr>
        <w:t> tersebut</w:t>
      </w:r>
      <w:r>
        <w:rPr>
          <w:i/>
          <w:w w:val="110"/>
          <w:sz w:val="24"/>
        </w:rPr>
        <w:t> telah</w:t>
      </w:r>
      <w:r>
        <w:rPr>
          <w:i/>
          <w:w w:val="110"/>
          <w:sz w:val="24"/>
        </w:rPr>
        <w:t> pula diterbitkan</w:t>
      </w:r>
      <w:r>
        <w:rPr>
          <w:i/>
          <w:w w:val="110"/>
          <w:sz w:val="24"/>
        </w:rPr>
        <w:t> dua</w:t>
      </w:r>
      <w:r>
        <w:rPr>
          <w:i/>
          <w:w w:val="110"/>
          <w:sz w:val="24"/>
        </w:rPr>
        <w:t> buah</w:t>
      </w:r>
      <w:r>
        <w:rPr>
          <w:i/>
          <w:w w:val="110"/>
          <w:sz w:val="24"/>
        </w:rPr>
        <w:t> akta</w:t>
      </w:r>
      <w:r>
        <w:rPr>
          <w:i/>
          <w:w w:val="110"/>
          <w:sz w:val="24"/>
        </w:rPr>
        <w:t> jual</w:t>
      </w:r>
      <w:r>
        <w:rPr>
          <w:i/>
          <w:w w:val="110"/>
          <w:sz w:val="24"/>
        </w:rPr>
        <w:t> beli</w:t>
      </w:r>
      <w:r>
        <w:rPr>
          <w:i/>
          <w:w w:val="110"/>
          <w:sz w:val="24"/>
        </w:rPr>
        <w:t> oleh</w:t>
      </w:r>
      <w:r>
        <w:rPr>
          <w:i/>
          <w:w w:val="110"/>
          <w:sz w:val="24"/>
        </w:rPr>
        <w:t> Tergugat</w:t>
      </w:r>
      <w:r>
        <w:rPr>
          <w:i/>
          <w:w w:val="110"/>
          <w:sz w:val="24"/>
        </w:rPr>
        <w:t> (Camat/PPAT Teluknaga)</w:t>
      </w:r>
      <w:r>
        <w:rPr>
          <w:i/>
          <w:w w:val="110"/>
          <w:sz w:val="24"/>
        </w:rPr>
        <w:t> pada</w:t>
      </w:r>
      <w:r>
        <w:rPr>
          <w:i/>
          <w:w w:val="110"/>
          <w:sz w:val="24"/>
        </w:rPr>
        <w:t> tanggal</w:t>
      </w:r>
      <w:r>
        <w:rPr>
          <w:i/>
          <w:w w:val="110"/>
          <w:sz w:val="24"/>
        </w:rPr>
        <w:t> 31</w:t>
      </w:r>
      <w:r>
        <w:rPr>
          <w:i/>
          <w:w w:val="110"/>
          <w:sz w:val="24"/>
        </w:rPr>
        <w:t> Desember</w:t>
      </w:r>
      <w:r>
        <w:rPr>
          <w:i/>
          <w:w w:val="110"/>
          <w:sz w:val="24"/>
        </w:rPr>
        <w:t> 1984</w:t>
      </w:r>
      <w:r>
        <w:rPr>
          <w:i/>
          <w:w w:val="110"/>
          <w:sz w:val="24"/>
        </w:rPr>
        <w:t> (P-4</w:t>
      </w:r>
      <w:r>
        <w:rPr>
          <w:i/>
          <w:w w:val="110"/>
          <w:sz w:val="24"/>
        </w:rPr>
        <w:t> ;</w:t>
      </w:r>
      <w:r>
        <w:rPr>
          <w:i/>
          <w:w w:val="110"/>
          <w:sz w:val="24"/>
        </w:rPr>
        <w:t> P-5)</w:t>
      </w:r>
      <w:r>
        <w:rPr>
          <w:i/>
          <w:w w:val="110"/>
          <w:sz w:val="24"/>
        </w:rPr>
        <w:t> masing- masing</w:t>
      </w:r>
      <w:r>
        <w:rPr>
          <w:i/>
          <w:w w:val="110"/>
          <w:sz w:val="24"/>
        </w:rPr>
        <w:t> bernomor:</w:t>
      </w:r>
    </w:p>
    <w:p>
      <w:pPr>
        <w:spacing w:line="275" w:lineRule="exact" w:before="0"/>
        <w:ind w:left="2276" w:right="0" w:firstLine="0"/>
        <w:jc w:val="both"/>
        <w:rPr>
          <w:i/>
          <w:sz w:val="24"/>
        </w:rPr>
      </w:pPr>
      <w:r>
        <w:rPr>
          <w:w w:val="120"/>
          <w:sz w:val="24"/>
        </w:rPr>
        <w:t>-</w:t>
      </w:r>
      <w:r>
        <w:rPr>
          <w:spacing w:val="34"/>
          <w:w w:val="120"/>
          <w:sz w:val="24"/>
        </w:rPr>
        <w:t>  </w:t>
      </w:r>
      <w:r>
        <w:rPr>
          <w:i/>
          <w:w w:val="120"/>
          <w:sz w:val="24"/>
        </w:rPr>
        <w:t>593.2/1482/JB/1984,</w:t>
      </w:r>
      <w:r>
        <w:rPr>
          <w:i/>
          <w:spacing w:val="35"/>
          <w:w w:val="120"/>
          <w:sz w:val="24"/>
        </w:rPr>
        <w:t> </w:t>
      </w:r>
      <w:r>
        <w:rPr>
          <w:i/>
          <w:w w:val="120"/>
          <w:sz w:val="24"/>
        </w:rPr>
        <w:t>atas</w:t>
      </w:r>
      <w:r>
        <w:rPr>
          <w:i/>
          <w:spacing w:val="9"/>
          <w:w w:val="120"/>
          <w:sz w:val="24"/>
        </w:rPr>
        <w:t> </w:t>
      </w:r>
      <w:r>
        <w:rPr>
          <w:i/>
          <w:w w:val="120"/>
          <w:sz w:val="24"/>
        </w:rPr>
        <w:t>Tanah</w:t>
      </w:r>
      <w:r>
        <w:rPr>
          <w:i/>
          <w:spacing w:val="-5"/>
          <w:w w:val="120"/>
          <w:sz w:val="24"/>
        </w:rPr>
        <w:t> </w:t>
      </w:r>
      <w:r>
        <w:rPr>
          <w:i/>
          <w:w w:val="120"/>
          <w:sz w:val="24"/>
        </w:rPr>
        <w:t>milik</w:t>
      </w:r>
      <w:r>
        <w:rPr>
          <w:i/>
          <w:spacing w:val="-1"/>
          <w:w w:val="120"/>
          <w:sz w:val="24"/>
        </w:rPr>
        <w:t> </w:t>
      </w:r>
      <w:r>
        <w:rPr>
          <w:i/>
          <w:w w:val="120"/>
          <w:sz w:val="24"/>
        </w:rPr>
        <w:t>No.</w:t>
      </w:r>
      <w:r>
        <w:rPr>
          <w:i/>
          <w:spacing w:val="-10"/>
          <w:w w:val="120"/>
          <w:sz w:val="24"/>
        </w:rPr>
        <w:t> </w:t>
      </w:r>
      <w:r>
        <w:rPr>
          <w:i/>
          <w:spacing w:val="-5"/>
          <w:w w:val="120"/>
          <w:sz w:val="24"/>
        </w:rPr>
        <w:t>5;</w:t>
      </w:r>
    </w:p>
    <w:p>
      <w:pPr>
        <w:spacing w:before="151"/>
        <w:ind w:left="2276" w:right="0" w:firstLine="0"/>
        <w:jc w:val="both"/>
        <w:rPr>
          <w:i/>
          <w:sz w:val="24"/>
        </w:rPr>
      </w:pPr>
      <w:r>
        <w:rPr>
          <w:w w:val="120"/>
          <w:sz w:val="24"/>
        </w:rPr>
        <w:t>-</w:t>
      </w:r>
      <w:r>
        <w:rPr>
          <w:spacing w:val="40"/>
          <w:w w:val="120"/>
          <w:sz w:val="24"/>
        </w:rPr>
        <w:t>  </w:t>
      </w:r>
      <w:r>
        <w:rPr>
          <w:i/>
          <w:w w:val="120"/>
          <w:sz w:val="24"/>
        </w:rPr>
        <w:t>593.2/1482/JB/1984,</w:t>
      </w:r>
      <w:r>
        <w:rPr>
          <w:i/>
          <w:spacing w:val="39"/>
          <w:w w:val="120"/>
          <w:sz w:val="24"/>
        </w:rPr>
        <w:t> </w:t>
      </w:r>
      <w:r>
        <w:rPr>
          <w:i/>
          <w:w w:val="120"/>
          <w:sz w:val="24"/>
        </w:rPr>
        <w:t>atas</w:t>
      </w:r>
      <w:r>
        <w:rPr>
          <w:i/>
          <w:spacing w:val="13"/>
          <w:w w:val="120"/>
          <w:sz w:val="24"/>
        </w:rPr>
        <w:t> </w:t>
      </w:r>
      <w:r>
        <w:rPr>
          <w:i/>
          <w:w w:val="120"/>
          <w:sz w:val="24"/>
        </w:rPr>
        <w:t>tanah</w:t>
      </w:r>
      <w:r>
        <w:rPr>
          <w:i/>
          <w:spacing w:val="7"/>
          <w:w w:val="120"/>
          <w:sz w:val="24"/>
        </w:rPr>
        <w:t> </w:t>
      </w:r>
      <w:r>
        <w:rPr>
          <w:i/>
          <w:w w:val="120"/>
          <w:sz w:val="24"/>
        </w:rPr>
        <w:t>milik</w:t>
      </w:r>
      <w:r>
        <w:rPr>
          <w:i/>
          <w:spacing w:val="-7"/>
          <w:w w:val="120"/>
          <w:sz w:val="24"/>
        </w:rPr>
        <w:t> </w:t>
      </w:r>
      <w:r>
        <w:rPr>
          <w:i/>
          <w:w w:val="120"/>
          <w:sz w:val="24"/>
        </w:rPr>
        <w:t>No.</w:t>
      </w:r>
      <w:r>
        <w:rPr>
          <w:i/>
          <w:spacing w:val="1"/>
          <w:w w:val="120"/>
          <w:sz w:val="24"/>
        </w:rPr>
        <w:t> </w:t>
      </w:r>
      <w:r>
        <w:rPr>
          <w:i/>
          <w:w w:val="120"/>
          <w:sz w:val="24"/>
        </w:rPr>
        <w:t>C</w:t>
      </w:r>
      <w:r>
        <w:rPr>
          <w:i/>
          <w:spacing w:val="-11"/>
          <w:w w:val="120"/>
          <w:sz w:val="24"/>
        </w:rPr>
        <w:t> </w:t>
      </w:r>
      <w:r>
        <w:rPr>
          <w:i/>
          <w:spacing w:val="-4"/>
          <w:w w:val="120"/>
          <w:sz w:val="24"/>
        </w:rPr>
        <w:t>449;</w:t>
      </w:r>
    </w:p>
    <w:p>
      <w:pPr>
        <w:pStyle w:val="ListParagraph"/>
        <w:numPr>
          <w:ilvl w:val="2"/>
          <w:numId w:val="12"/>
        </w:numPr>
        <w:tabs>
          <w:tab w:pos="1783" w:val="left" w:leader="none"/>
        </w:tabs>
        <w:spacing w:line="360" w:lineRule="auto" w:before="259" w:after="0"/>
        <w:ind w:left="1783" w:right="271" w:hanging="361"/>
        <w:jc w:val="both"/>
        <w:rPr>
          <w:i/>
          <w:sz w:val="24"/>
        </w:rPr>
      </w:pPr>
      <w:r>
        <w:rPr>
          <w:i/>
          <w:w w:val="115"/>
          <w:sz w:val="24"/>
        </w:rPr>
        <w:t>Menimbang,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terhadap</w:t>
      </w:r>
      <w:r>
        <w:rPr>
          <w:i/>
          <w:w w:val="115"/>
          <w:sz w:val="24"/>
        </w:rPr>
        <w:t> penerbitan</w:t>
      </w:r>
      <w:r>
        <w:rPr>
          <w:i/>
          <w:w w:val="115"/>
          <w:sz w:val="24"/>
        </w:rPr>
        <w:t> dua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bukti P-4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P-5</w:t>
      </w:r>
      <w:r>
        <w:rPr>
          <w:i/>
          <w:w w:val="115"/>
          <w:sz w:val="24"/>
        </w:rPr>
        <w:t> tersebut.</w:t>
      </w:r>
      <w:r>
        <w:rPr>
          <w:i/>
          <w:w w:val="115"/>
          <w:sz w:val="24"/>
        </w:rPr>
        <w:t> Tergugat</w:t>
      </w:r>
      <w:r>
        <w:rPr>
          <w:i/>
          <w:w w:val="115"/>
          <w:sz w:val="24"/>
        </w:rPr>
        <w:t> baik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jawaban,</w:t>
      </w:r>
      <w:r>
        <w:rPr>
          <w:i/>
          <w:w w:val="115"/>
          <w:sz w:val="24"/>
        </w:rPr>
        <w:t> duplik</w:t>
      </w:r>
      <w:r>
        <w:rPr>
          <w:i/>
          <w:w w:val="115"/>
          <w:sz w:val="24"/>
        </w:rPr>
        <w:t> dan kesimpulannya</w:t>
      </w:r>
      <w:r>
        <w:rPr>
          <w:i/>
          <w:w w:val="115"/>
          <w:sz w:val="24"/>
        </w:rPr>
        <w:t> serta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P-6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P-7</w:t>
      </w:r>
      <w:r>
        <w:rPr>
          <w:i/>
          <w:w w:val="115"/>
          <w:sz w:val="24"/>
        </w:rPr>
        <w:t> yaitu</w:t>
      </w:r>
      <w:r>
        <w:rPr>
          <w:i/>
          <w:w w:val="115"/>
          <w:sz w:val="24"/>
        </w:rPr>
        <w:t> penjelasan</w:t>
      </w:r>
      <w:r>
        <w:rPr>
          <w:i/>
          <w:w w:val="115"/>
          <w:sz w:val="24"/>
        </w:rPr>
        <w:t> dan penegasan</w:t>
      </w:r>
      <w:r>
        <w:rPr>
          <w:i/>
          <w:w w:val="115"/>
          <w:sz w:val="24"/>
        </w:rPr>
        <w:t> Tergugat</w:t>
      </w:r>
      <w:r>
        <w:rPr>
          <w:i/>
          <w:w w:val="115"/>
          <w:sz w:val="24"/>
        </w:rPr>
        <w:t> kepada</w:t>
      </w:r>
      <w:r>
        <w:rPr>
          <w:i/>
          <w:w w:val="115"/>
          <w:sz w:val="24"/>
        </w:rPr>
        <w:t> Penggugat,</w:t>
      </w:r>
      <w:r>
        <w:rPr>
          <w:i/>
          <w:w w:val="115"/>
          <w:sz w:val="24"/>
        </w:rPr>
        <w:t> telah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tegas menyatakan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pernah</w:t>
      </w:r>
      <w:r>
        <w:rPr>
          <w:i/>
          <w:w w:val="115"/>
          <w:sz w:val="24"/>
        </w:rPr>
        <w:t> menerbitkan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register</w:t>
      </w:r>
      <w:r>
        <w:rPr>
          <w:i/>
          <w:w w:val="115"/>
          <w:sz w:val="24"/>
        </w:rPr>
        <w:t> PPAT Kecamatan Teluknaga.</w:t>
      </w:r>
      <w:r>
        <w:rPr>
          <w:i/>
          <w:w w:val="115"/>
          <w:sz w:val="24"/>
        </w:rPr>
        <w:t> Kedua akta P-4 dan P-5 yang disengketan tidak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terdaftar;</w:t>
      </w:r>
    </w:p>
    <w:p>
      <w:pPr>
        <w:pStyle w:val="ListParagraph"/>
        <w:numPr>
          <w:ilvl w:val="2"/>
          <w:numId w:val="12"/>
        </w:numPr>
        <w:tabs>
          <w:tab w:pos="1783" w:val="left" w:leader="none"/>
        </w:tabs>
        <w:spacing w:line="364" w:lineRule="auto" w:before="120" w:after="0"/>
        <w:ind w:left="1783" w:right="265" w:hanging="361"/>
        <w:jc w:val="both"/>
        <w:rPr>
          <w:i/>
          <w:sz w:val="24"/>
        </w:rPr>
      </w:pPr>
      <w:r>
        <w:rPr>
          <w:i/>
          <w:w w:val="115"/>
          <w:sz w:val="24"/>
        </w:rPr>
        <w:t>Menimbang,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demikian</w:t>
      </w:r>
      <w:r>
        <w:rPr>
          <w:i/>
          <w:w w:val="115"/>
          <w:sz w:val="24"/>
        </w:rPr>
        <w:t> telah</w:t>
      </w:r>
      <w:r>
        <w:rPr>
          <w:i/>
          <w:w w:val="115"/>
          <w:sz w:val="24"/>
        </w:rPr>
        <w:t> jelas</w:t>
      </w:r>
      <w:r>
        <w:rPr>
          <w:i/>
          <w:w w:val="115"/>
          <w:sz w:val="24"/>
        </w:rPr>
        <w:t> terbukti</w:t>
      </w:r>
      <w:r>
        <w:rPr>
          <w:i/>
          <w:w w:val="115"/>
          <w:sz w:val="24"/>
        </w:rPr>
        <w:t> dan berdasar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 bukti</w:t>
      </w:r>
      <w:r>
        <w:rPr>
          <w:i/>
          <w:w w:val="115"/>
          <w:sz w:val="24"/>
        </w:rPr>
        <w:t> P-4</w:t>
      </w:r>
      <w:r>
        <w:rPr>
          <w:i/>
          <w:w w:val="115"/>
          <w:sz w:val="24"/>
        </w:rPr>
        <w:t> dan P-5</w:t>
      </w:r>
      <w:r>
        <w:rPr>
          <w:i/>
          <w:w w:val="115"/>
          <w:sz w:val="24"/>
        </w:rPr>
        <w:t> tersebut adalah tidak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benar dan harus</w:t>
      </w:r>
      <w:r>
        <w:rPr>
          <w:i/>
          <w:w w:val="115"/>
          <w:sz w:val="24"/>
        </w:rPr>
        <w:t> dinyatakan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batal”</w:t>
      </w:r>
    </w:p>
    <w:p>
      <w:pPr>
        <w:pStyle w:val="BodyText"/>
        <w:spacing w:before="110"/>
        <w:ind w:left="1135" w:firstLine="0"/>
      </w:pPr>
      <w:r>
        <w:rPr>
          <w:w w:val="110"/>
        </w:rPr>
        <w:t>PERTIMBANGAN</w:t>
      </w:r>
      <w:r>
        <w:rPr>
          <w:spacing w:val="52"/>
          <w:w w:val="110"/>
        </w:rPr>
        <w:t> </w:t>
      </w:r>
      <w:r>
        <w:rPr>
          <w:w w:val="110"/>
        </w:rPr>
        <w:t>HAKIM</w:t>
      </w:r>
      <w:r>
        <w:rPr>
          <w:spacing w:val="29"/>
          <w:w w:val="110"/>
        </w:rPr>
        <w:t> </w:t>
      </w:r>
      <w:r>
        <w:rPr>
          <w:w w:val="110"/>
        </w:rPr>
        <w:t>HALAMAN</w:t>
      </w:r>
      <w:r>
        <w:rPr>
          <w:spacing w:val="38"/>
          <w:w w:val="110"/>
        </w:rPr>
        <w:t> </w:t>
      </w:r>
      <w:r>
        <w:rPr>
          <w:spacing w:val="-5"/>
          <w:w w:val="110"/>
        </w:rPr>
        <w:t>17</w:t>
      </w:r>
    </w:p>
    <w:p>
      <w:pPr>
        <w:pStyle w:val="BodyText"/>
        <w:spacing w:after="0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2"/>
          <w:numId w:val="12"/>
        </w:numPr>
        <w:tabs>
          <w:tab w:pos="1783" w:val="left" w:leader="none"/>
        </w:tabs>
        <w:spacing w:line="360" w:lineRule="auto" w:before="0" w:after="0"/>
        <w:ind w:left="1783" w:right="272" w:hanging="361"/>
        <w:jc w:val="both"/>
        <w:rPr>
          <w:i/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Menimbang,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terhadap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</w:t>
      </w:r>
      <w:r>
        <w:rPr>
          <w:i/>
          <w:w w:val="115"/>
          <w:sz w:val="24"/>
        </w:rPr>
        <w:t> No.</w:t>
      </w:r>
      <w:r>
        <w:rPr>
          <w:i/>
          <w:w w:val="115"/>
          <w:sz w:val="24"/>
        </w:rPr>
        <w:t> 202/12/I/1982 tanggal</w:t>
      </w:r>
      <w:r>
        <w:rPr>
          <w:i/>
          <w:w w:val="115"/>
          <w:sz w:val="24"/>
        </w:rPr>
        <w:t> 12</w:t>
      </w:r>
      <w:r>
        <w:rPr>
          <w:i/>
          <w:w w:val="115"/>
          <w:sz w:val="24"/>
        </w:rPr>
        <w:t> Maret</w:t>
      </w:r>
      <w:r>
        <w:rPr>
          <w:i/>
          <w:w w:val="115"/>
          <w:sz w:val="24"/>
        </w:rPr>
        <w:t> 1982</w:t>
      </w:r>
      <w:r>
        <w:rPr>
          <w:i/>
          <w:w w:val="115"/>
          <w:sz w:val="24"/>
        </w:rPr>
        <w:t> (Bukti</w:t>
      </w:r>
      <w:r>
        <w:rPr>
          <w:i/>
          <w:w w:val="115"/>
          <w:sz w:val="24"/>
        </w:rPr>
        <w:t> P-3).</w:t>
      </w:r>
      <w:r>
        <w:rPr>
          <w:i/>
          <w:w w:val="115"/>
          <w:sz w:val="24"/>
        </w:rPr>
        <w:t> Telah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ternyata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terbukti adanya putusan</w:t>
      </w:r>
      <w:r>
        <w:rPr>
          <w:i/>
          <w:w w:val="115"/>
          <w:sz w:val="24"/>
        </w:rPr>
        <w:t> Pengadilan dalam lingkup</w:t>
      </w:r>
      <w:r>
        <w:rPr>
          <w:i/>
          <w:w w:val="115"/>
          <w:sz w:val="24"/>
        </w:rPr>
        <w:t> Peradilan Tata Usaha Negara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yang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menyatakan</w:t>
      </w:r>
      <w:r>
        <w:rPr>
          <w:i/>
          <w:w w:val="115"/>
          <w:sz w:val="24"/>
        </w:rPr>
        <w:t> batal atau tidak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sah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dan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demikian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pula dari</w:t>
      </w:r>
      <w:r>
        <w:rPr>
          <w:i/>
          <w:w w:val="115"/>
          <w:sz w:val="24"/>
        </w:rPr>
        <w:t> bukti-bukti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diajukan</w:t>
      </w:r>
      <w:r>
        <w:rPr>
          <w:i/>
          <w:w w:val="115"/>
          <w:sz w:val="24"/>
        </w:rPr>
        <w:t> para</w:t>
      </w:r>
      <w:r>
        <w:rPr>
          <w:i/>
          <w:w w:val="115"/>
          <w:sz w:val="24"/>
        </w:rPr>
        <w:t> pihak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ada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dapat mematahkan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tersebut.</w:t>
      </w:r>
      <w:r>
        <w:rPr>
          <w:i/>
          <w:w w:val="115"/>
          <w:sz w:val="24"/>
        </w:rPr>
        <w:t> sehingga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jual beli P-3 tersebut harus</w:t>
      </w:r>
      <w:r>
        <w:rPr>
          <w:i/>
          <w:w w:val="115"/>
          <w:sz w:val="24"/>
        </w:rPr>
        <w:t> dinyatakan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sah menurut hukum”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0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 Putusan Pengadilan Tata usaha Negara Bandung tersebut telah dikuatkan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Putusan Banding</w:t>
      </w:r>
      <w:r>
        <w:rPr>
          <w:w w:val="115"/>
          <w:sz w:val="24"/>
        </w:rPr>
        <w:t> Pengadilan Tinggi</w:t>
      </w:r>
      <w:r>
        <w:rPr>
          <w:w w:val="115"/>
          <w:sz w:val="24"/>
        </w:rPr>
        <w:t> Tata Usaha Negara </w:t>
      </w:r>
      <w:r>
        <w:rPr>
          <w:w w:val="120"/>
          <w:sz w:val="24"/>
        </w:rPr>
        <w:t>Jakarta</w:t>
      </w:r>
      <w:r>
        <w:rPr>
          <w:w w:val="120"/>
          <w:sz w:val="24"/>
        </w:rPr>
        <w:t> No.</w:t>
      </w:r>
      <w:r>
        <w:rPr>
          <w:w w:val="120"/>
          <w:sz w:val="24"/>
        </w:rPr>
        <w:t> 128/B/1995/PT.TUN.JKT</w:t>
      </w:r>
      <w:r>
        <w:rPr>
          <w:w w:val="120"/>
          <w:sz w:val="24"/>
        </w:rPr>
        <w:t> tanggal</w:t>
      </w:r>
      <w:r>
        <w:rPr>
          <w:w w:val="120"/>
          <w:sz w:val="24"/>
        </w:rPr>
        <w:t> 17</w:t>
      </w:r>
      <w:r>
        <w:rPr>
          <w:w w:val="120"/>
          <w:sz w:val="24"/>
        </w:rPr>
        <w:t> Juni</w:t>
      </w:r>
      <w:r>
        <w:rPr>
          <w:w w:val="120"/>
          <w:sz w:val="24"/>
        </w:rPr>
        <w:t> 1996</w:t>
      </w:r>
      <w:r>
        <w:rPr>
          <w:w w:val="120"/>
          <w:sz w:val="24"/>
        </w:rPr>
        <w:t> dan Putusan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Kasasi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Mahkamah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Agung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RI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No.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276</w:t>
      </w:r>
      <w:r>
        <w:rPr>
          <w:spacing w:val="-15"/>
          <w:w w:val="120"/>
          <w:sz w:val="24"/>
        </w:rPr>
        <w:t> </w:t>
      </w:r>
      <w:r>
        <w:rPr>
          <w:w w:val="120"/>
          <w:sz w:val="24"/>
        </w:rPr>
        <w:t>K/TUN/1996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tanggal</w:t>
      </w:r>
      <w:r>
        <w:rPr>
          <w:spacing w:val="-16"/>
          <w:w w:val="120"/>
          <w:sz w:val="24"/>
        </w:rPr>
        <w:t> </w:t>
      </w:r>
      <w:r>
        <w:rPr>
          <w:w w:val="120"/>
          <w:sz w:val="24"/>
        </w:rPr>
        <w:t>26 </w:t>
      </w:r>
      <w:r>
        <w:rPr>
          <w:w w:val="115"/>
          <w:sz w:val="24"/>
        </w:rPr>
        <w:t>November 1997,</w:t>
      </w:r>
      <w:r>
        <w:rPr>
          <w:w w:val="115"/>
          <w:sz w:val="24"/>
        </w:rPr>
        <w:t> sehingga telah BERKEKUATAN HUKUM TETAP.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3" w:after="0"/>
        <w:ind w:left="930" w:right="258" w:hanging="360"/>
        <w:jc w:val="both"/>
        <w:rPr>
          <w:sz w:val="24"/>
        </w:rPr>
      </w:pPr>
      <w:r>
        <w:rPr>
          <w:w w:val="115"/>
          <w:sz w:val="24"/>
        </w:rPr>
        <w:t>Bahwa pada</w:t>
      </w:r>
      <w:r>
        <w:rPr>
          <w:w w:val="115"/>
          <w:sz w:val="24"/>
        </w:rPr>
        <w:t> 19 April</w:t>
      </w:r>
      <w:r>
        <w:rPr>
          <w:w w:val="115"/>
          <w:sz w:val="24"/>
        </w:rPr>
        <w:t> 1997,</w:t>
      </w:r>
      <w:r>
        <w:rPr>
          <w:w w:val="115"/>
          <w:sz w:val="24"/>
        </w:rPr>
        <w:t> atas adanya Putusan Pidana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 No. 596,</w:t>
      </w:r>
      <w:r>
        <w:rPr>
          <w:w w:val="115"/>
          <w:sz w:val="24"/>
        </w:rPr>
        <w:t> Vera Juniarti Hidayat (orang yang</w:t>
      </w:r>
      <w:r>
        <w:rPr>
          <w:w w:val="115"/>
          <w:sz w:val="24"/>
        </w:rPr>
        <w:t> mengaku sebagai</w:t>
      </w:r>
      <w:r>
        <w:rPr>
          <w:w w:val="115"/>
          <w:sz w:val="24"/>
        </w:rPr>
        <w:t> penerima hibah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dari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Nio)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gugatan terhadap</w:t>
      </w:r>
      <w:r>
        <w:rPr>
          <w:w w:val="115"/>
          <w:sz w:val="24"/>
        </w:rPr>
        <w:t> Paul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Chairil</w:t>
      </w:r>
      <w:r>
        <w:rPr>
          <w:w w:val="115"/>
          <w:sz w:val="24"/>
        </w:rPr>
        <w:t> Widjaya,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Camat Teluknaga</w:t>
      </w:r>
      <w:r>
        <w:rPr>
          <w:w w:val="115"/>
          <w:sz w:val="24"/>
        </w:rPr>
        <w:t> selaku</w:t>
      </w:r>
      <w:r>
        <w:rPr>
          <w:w w:val="115"/>
          <w:sz w:val="24"/>
        </w:rPr>
        <w:t> PPAT,</w:t>
      </w:r>
      <w:r>
        <w:rPr>
          <w:w w:val="115"/>
          <w:sz w:val="24"/>
        </w:rPr>
        <w:t> PPAT</w:t>
      </w:r>
      <w:r>
        <w:rPr>
          <w:w w:val="115"/>
          <w:sz w:val="24"/>
        </w:rPr>
        <w:t> Ny.</w:t>
      </w:r>
      <w:r>
        <w:rPr>
          <w:w w:val="115"/>
          <w:sz w:val="24"/>
        </w:rPr>
        <w:t> Umi</w:t>
      </w:r>
      <w:r>
        <w:rPr>
          <w:w w:val="115"/>
          <w:sz w:val="24"/>
        </w:rPr>
        <w:t> Suskandi</w:t>
      </w:r>
      <w:r>
        <w:rPr>
          <w:w w:val="115"/>
          <w:sz w:val="24"/>
        </w:rPr>
        <w:t> Sutamto</w:t>
      </w:r>
      <w:r>
        <w:rPr>
          <w:w w:val="115"/>
          <w:sz w:val="24"/>
        </w:rPr>
        <w:t> (PPAT</w:t>
      </w:r>
      <w:r>
        <w:rPr>
          <w:w w:val="115"/>
          <w:sz w:val="24"/>
        </w:rPr>
        <w:t> yg membuat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38),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Kantor</w:t>
      </w:r>
      <w:r>
        <w:rPr>
          <w:w w:val="115"/>
          <w:sz w:val="24"/>
        </w:rPr>
        <w:t> Pendaftaran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Kabupaten Tangerang dan Bank Central Asia cabang Jakarta Pusat. Dalam gugatan tersebut</w:t>
      </w:r>
      <w:r>
        <w:rPr>
          <w:w w:val="115"/>
          <w:sz w:val="24"/>
        </w:rPr>
        <w:t> Vera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Juniarti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Hidaya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menuntut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agar</w:t>
      </w:r>
      <w:r>
        <w:rPr>
          <w:w w:val="115"/>
          <w:sz w:val="24"/>
        </w:rPr>
        <w:t> Hakim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membatalakan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</w:t>
      </w:r>
      <w:r>
        <w:rPr>
          <w:w w:val="115"/>
          <w:sz w:val="24"/>
        </w:rPr>
        <w:t> dan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38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dalil</w:t>
      </w:r>
      <w:r>
        <w:rPr>
          <w:w w:val="115"/>
          <w:sz w:val="24"/>
        </w:rPr>
        <w:t> telah</w:t>
      </w:r>
      <w:r>
        <w:rPr>
          <w:w w:val="115"/>
          <w:sz w:val="24"/>
        </w:rPr>
        <w:t> ada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Perkara Pidana Paul Chandra No. 596 yang Amarnya 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Paul Chandra terbukti melakukan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Pemalsuan Cap Jempol</w:t>
      </w:r>
      <w:r>
        <w:rPr>
          <w:w w:val="115"/>
          <w:sz w:val="24"/>
        </w:rPr>
        <w:t> The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Pit</w:t>
      </w:r>
      <w:r>
        <w:rPr>
          <w:w w:val="115"/>
          <w:sz w:val="24"/>
        </w:rPr>
        <w:t> Nio di</w:t>
      </w:r>
      <w:r>
        <w:rPr>
          <w:w w:val="115"/>
          <w:sz w:val="24"/>
        </w:rPr>
        <w:t>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202,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karenanya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Penggugat AJB</w:t>
      </w:r>
      <w:r>
        <w:rPr>
          <w:w w:val="115"/>
          <w:sz w:val="24"/>
        </w:rPr>
        <w:t> No.</w:t>
      </w:r>
      <w:r>
        <w:rPr>
          <w:w w:val="115"/>
          <w:sz w:val="24"/>
        </w:rPr>
        <w:t> 38</w:t>
      </w:r>
      <w:r>
        <w:rPr>
          <w:w w:val="115"/>
          <w:sz w:val="24"/>
        </w:rPr>
        <w:t> yang merupakan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turunan dari AJB No. 202 juga dianggap tidak sah dan tidak </w:t>
      </w:r>
      <w:r>
        <w:rPr>
          <w:spacing w:val="-2"/>
          <w:w w:val="115"/>
          <w:sz w:val="24"/>
        </w:rPr>
        <w:t>mengikat.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2" w:lineRule="auto" w:before="132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 atas gugatan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yang diajukan Vera Juniarti Hidayat tersebut telah sampai</w:t>
      </w:r>
      <w:r>
        <w:rPr>
          <w:w w:val="115"/>
          <w:sz w:val="24"/>
        </w:rPr>
        <w:t> Tingkat</w:t>
      </w:r>
      <w:r>
        <w:rPr>
          <w:w w:val="115"/>
          <w:sz w:val="24"/>
        </w:rPr>
        <w:t> PK</w:t>
      </w:r>
      <w:r>
        <w:rPr>
          <w:w w:val="115"/>
          <w:sz w:val="24"/>
        </w:rPr>
        <w:t> dan</w:t>
      </w:r>
      <w:r>
        <w:rPr>
          <w:w w:val="115"/>
          <w:sz w:val="24"/>
        </w:rPr>
        <w:t> dimenangkan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Dalam pertimbangan Putusan tingkat Banding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halaman 10 serta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halaman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12,</w:t>
      </w:r>
    </w:p>
    <w:p>
      <w:pPr>
        <w:spacing w:line="279" w:lineRule="exact" w:before="0"/>
        <w:ind w:left="930" w:right="0" w:firstLine="0"/>
        <w:jc w:val="both"/>
        <w:rPr>
          <w:i/>
          <w:sz w:val="24"/>
        </w:rPr>
      </w:pPr>
      <w:r>
        <w:rPr>
          <w:w w:val="115"/>
          <w:sz w:val="24"/>
        </w:rPr>
        <w:t>Majelis</w:t>
      </w:r>
      <w:r>
        <w:rPr>
          <w:spacing w:val="72"/>
          <w:w w:val="150"/>
          <w:sz w:val="24"/>
        </w:rPr>
        <w:t> </w:t>
      </w:r>
      <w:r>
        <w:rPr>
          <w:w w:val="115"/>
          <w:sz w:val="24"/>
        </w:rPr>
        <w:t>Hakim</w:t>
      </w:r>
      <w:r>
        <w:rPr>
          <w:spacing w:val="19"/>
          <w:w w:val="115"/>
          <w:sz w:val="24"/>
        </w:rPr>
        <w:t>  </w:t>
      </w:r>
      <w:r>
        <w:rPr>
          <w:w w:val="115"/>
          <w:sz w:val="24"/>
        </w:rPr>
        <w:t>menyatakan: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“dst..dst..</w:t>
      </w:r>
      <w:r>
        <w:rPr>
          <w:spacing w:val="32"/>
          <w:w w:val="115"/>
          <w:sz w:val="24"/>
        </w:rPr>
        <w:t>  </w:t>
      </w:r>
      <w:r>
        <w:rPr>
          <w:i/>
          <w:w w:val="115"/>
          <w:sz w:val="24"/>
        </w:rPr>
        <w:t>dengan</w:t>
      </w:r>
      <w:r>
        <w:rPr>
          <w:i/>
          <w:spacing w:val="21"/>
          <w:w w:val="115"/>
          <w:sz w:val="24"/>
        </w:rPr>
        <w:t>  </w:t>
      </w:r>
      <w:r>
        <w:rPr>
          <w:i/>
          <w:w w:val="115"/>
          <w:sz w:val="24"/>
        </w:rPr>
        <w:t>demikian</w:t>
      </w:r>
      <w:r>
        <w:rPr>
          <w:i/>
          <w:spacing w:val="22"/>
          <w:w w:val="115"/>
          <w:sz w:val="24"/>
        </w:rPr>
        <w:t>  </w:t>
      </w:r>
      <w:r>
        <w:rPr>
          <w:i/>
          <w:spacing w:val="-2"/>
          <w:w w:val="115"/>
          <w:sz w:val="24"/>
        </w:rPr>
        <w:t>Pengadilan</w:t>
      </w:r>
    </w:p>
    <w:p>
      <w:pPr>
        <w:spacing w:after="0" w:line="279" w:lineRule="exact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spacing w:line="357" w:lineRule="auto" w:before="0"/>
        <w:ind w:left="930" w:right="279" w:firstLine="0"/>
        <w:jc w:val="both"/>
        <w:rPr>
          <w:sz w:val="24"/>
        </w:rPr>
      </w:pPr>
      <w:r>
        <w:rPr>
          <w:i/>
          <w:w w:val="115"/>
          <w:sz w:val="24"/>
        </w:rPr>
        <w:t>Tinggi</w:t>
      </w:r>
      <w:r>
        <w:rPr>
          <w:i/>
          <w:w w:val="115"/>
          <w:sz w:val="24"/>
        </w:rPr>
        <w:t> berpendapat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putusan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perkara</w:t>
      </w:r>
      <w:r>
        <w:rPr>
          <w:i/>
          <w:w w:val="115"/>
          <w:sz w:val="24"/>
        </w:rPr>
        <w:t> Pidana</w:t>
      </w:r>
      <w:r>
        <w:rPr>
          <w:i/>
          <w:w w:val="115"/>
          <w:sz w:val="24"/>
        </w:rPr>
        <w:t> No. 596/Pid.S/1993/PN.Tng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cukup</w:t>
      </w:r>
      <w:r>
        <w:rPr>
          <w:i/>
          <w:w w:val="115"/>
          <w:sz w:val="24"/>
        </w:rPr>
        <w:t> beralasan</w:t>
      </w:r>
      <w:r>
        <w:rPr>
          <w:i/>
          <w:w w:val="115"/>
          <w:sz w:val="24"/>
        </w:rPr>
        <w:t> harus</w:t>
      </w:r>
      <w:r>
        <w:rPr>
          <w:i/>
          <w:w w:val="115"/>
          <w:sz w:val="24"/>
        </w:rPr>
        <w:t> dikesampingkan</w:t>
      </w:r>
      <w:r>
        <w:rPr>
          <w:i/>
          <w:spacing w:val="80"/>
          <w:w w:val="115"/>
          <w:sz w:val="24"/>
        </w:rPr>
        <w:t> </w:t>
      </w:r>
      <w:r>
        <w:rPr>
          <w:i/>
          <w:w w:val="115"/>
          <w:sz w:val="24"/>
        </w:rPr>
        <w:t>sebagai bukti</w:t>
      </w:r>
      <w:r>
        <w:rPr>
          <w:i/>
          <w:w w:val="115"/>
          <w:sz w:val="24"/>
        </w:rPr>
        <w:t> dalam perkara ini</w:t>
      </w:r>
      <w:r>
        <w:rPr>
          <w:w w:val="115"/>
          <w:sz w:val="24"/>
        </w:rPr>
        <w:t>”</w:t>
      </w:r>
    </w:p>
    <w:p>
      <w:pPr>
        <w:pStyle w:val="ListParagraph"/>
        <w:numPr>
          <w:ilvl w:val="1"/>
          <w:numId w:val="12"/>
        </w:numPr>
        <w:tabs>
          <w:tab w:pos="1423" w:val="left" w:leader="none"/>
        </w:tabs>
        <w:spacing w:line="357" w:lineRule="auto" w:before="135" w:after="0"/>
        <w:ind w:left="1423" w:right="271" w:hanging="360"/>
        <w:jc w:val="both"/>
        <w:rPr>
          <w:i/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Menimbang,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berdasarkan</w:t>
      </w:r>
      <w:r>
        <w:rPr>
          <w:i/>
          <w:w w:val="115"/>
          <w:sz w:val="24"/>
        </w:rPr>
        <w:t> pertimbangan-pertimbangan hukum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diuraikan</w:t>
      </w:r>
      <w:r>
        <w:rPr>
          <w:i/>
          <w:w w:val="115"/>
          <w:sz w:val="24"/>
        </w:rPr>
        <w:t> diatas,</w:t>
      </w:r>
      <w:r>
        <w:rPr>
          <w:i/>
          <w:w w:val="115"/>
          <w:sz w:val="24"/>
        </w:rPr>
        <w:t> maka Pengadilan</w:t>
      </w:r>
      <w:r>
        <w:rPr>
          <w:i/>
          <w:w w:val="115"/>
          <w:sz w:val="24"/>
        </w:rPr>
        <w:t> Tinggi</w:t>
      </w:r>
      <w:r>
        <w:rPr>
          <w:i/>
          <w:w w:val="115"/>
          <w:sz w:val="24"/>
        </w:rPr>
        <w:t> berpendapat bahwa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</w:t>
      </w:r>
      <w:r>
        <w:rPr>
          <w:i/>
          <w:w w:val="115"/>
          <w:sz w:val="24"/>
        </w:rPr>
        <w:t> No.</w:t>
      </w:r>
      <w:r>
        <w:rPr>
          <w:i/>
          <w:w w:val="115"/>
          <w:sz w:val="24"/>
        </w:rPr>
        <w:t> 202/12/I/1982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12</w:t>
      </w:r>
      <w:r>
        <w:rPr>
          <w:i/>
          <w:w w:val="115"/>
          <w:sz w:val="24"/>
        </w:rPr>
        <w:t> Maret</w:t>
      </w:r>
      <w:r>
        <w:rPr>
          <w:i/>
          <w:w w:val="115"/>
          <w:sz w:val="24"/>
        </w:rPr>
        <w:t> 1982 harus</w:t>
      </w:r>
      <w:r>
        <w:rPr>
          <w:i/>
          <w:w w:val="115"/>
          <w:sz w:val="24"/>
        </w:rPr>
        <w:t> dinyatakan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sah dan mengikat</w:t>
      </w:r>
      <w:r>
        <w:rPr>
          <w:i/>
          <w:w w:val="115"/>
          <w:sz w:val="24"/>
        </w:rPr>
        <w:t> menurut hukum;</w:t>
      </w:r>
    </w:p>
    <w:p>
      <w:pPr>
        <w:pStyle w:val="ListParagraph"/>
        <w:numPr>
          <w:ilvl w:val="1"/>
          <w:numId w:val="12"/>
        </w:numPr>
        <w:tabs>
          <w:tab w:pos="1423" w:val="left" w:leader="none"/>
        </w:tabs>
        <w:spacing w:line="362" w:lineRule="auto" w:before="125" w:after="0"/>
        <w:ind w:left="1423" w:right="269" w:hanging="360"/>
        <w:jc w:val="both"/>
        <w:rPr>
          <w:i/>
          <w:sz w:val="24"/>
        </w:rPr>
      </w:pPr>
      <w:r>
        <w:rPr>
          <w:i/>
          <w:w w:val="115"/>
          <w:sz w:val="24"/>
        </w:rPr>
        <w:t>Menimbang,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bahwa karena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akta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jual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beli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No.</w:t>
      </w:r>
      <w:r>
        <w:rPr>
          <w:i/>
          <w:spacing w:val="-11"/>
          <w:w w:val="115"/>
          <w:sz w:val="24"/>
        </w:rPr>
        <w:t> </w:t>
      </w:r>
      <w:r>
        <w:rPr>
          <w:i/>
          <w:w w:val="115"/>
          <w:sz w:val="24"/>
        </w:rPr>
        <w:t>202/12/I/1982</w:t>
      </w:r>
      <w:r>
        <w:rPr>
          <w:i/>
          <w:w w:val="115"/>
          <w:sz w:val="24"/>
        </w:rPr>
        <w:t> tanggal 12</w:t>
      </w:r>
      <w:r>
        <w:rPr>
          <w:i/>
          <w:w w:val="115"/>
          <w:sz w:val="24"/>
        </w:rPr>
        <w:t> Maret</w:t>
      </w:r>
      <w:r>
        <w:rPr>
          <w:i/>
          <w:w w:val="115"/>
          <w:sz w:val="24"/>
        </w:rPr>
        <w:t> 1982</w:t>
      </w:r>
      <w:r>
        <w:rPr>
          <w:i/>
          <w:w w:val="115"/>
          <w:sz w:val="24"/>
        </w:rPr>
        <w:t> sah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mengikat</w:t>
      </w:r>
      <w:r>
        <w:rPr>
          <w:i/>
          <w:w w:val="115"/>
          <w:sz w:val="24"/>
        </w:rPr>
        <w:t> menurut</w:t>
      </w:r>
      <w:r>
        <w:rPr>
          <w:i/>
          <w:w w:val="115"/>
          <w:sz w:val="24"/>
        </w:rPr>
        <w:t> hukum,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 bekas tanah</w:t>
      </w:r>
      <w:r>
        <w:rPr>
          <w:i/>
          <w:w w:val="115"/>
          <w:sz w:val="24"/>
        </w:rPr>
        <w:t> milik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The</w:t>
      </w:r>
      <w:r>
        <w:rPr>
          <w:i/>
          <w:w w:val="115"/>
          <w:sz w:val="24"/>
        </w:rPr>
        <w:t> Pit Nio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menjadi sengketa dalam perkara ini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terjadi</w:t>
      </w:r>
      <w:r>
        <w:rPr>
          <w:i/>
          <w:w w:val="115"/>
          <w:sz w:val="24"/>
        </w:rPr>
        <w:t> antara</w:t>
      </w:r>
      <w:r>
        <w:rPr>
          <w:i/>
          <w:w w:val="115"/>
          <w:sz w:val="24"/>
        </w:rPr>
        <w:t> Chairil</w:t>
      </w:r>
      <w:r>
        <w:rPr>
          <w:i/>
          <w:w w:val="115"/>
          <w:sz w:val="24"/>
        </w:rPr>
        <w:t> Widjaya/tergugat</w:t>
      </w:r>
      <w:r>
        <w:rPr>
          <w:i/>
          <w:w w:val="115"/>
          <w:sz w:val="24"/>
        </w:rPr>
        <w:t> II/pembanding dengan</w:t>
      </w:r>
      <w:r>
        <w:rPr>
          <w:i/>
          <w:w w:val="115"/>
          <w:sz w:val="24"/>
        </w:rPr>
        <w:t> Sumita</w:t>
      </w:r>
      <w:r>
        <w:rPr>
          <w:i/>
          <w:w w:val="115"/>
          <w:sz w:val="24"/>
        </w:rPr>
        <w:t> Chandra/tergugat</w:t>
      </w:r>
      <w:r>
        <w:rPr>
          <w:i/>
          <w:w w:val="115"/>
          <w:sz w:val="24"/>
        </w:rPr>
        <w:t> III/pembanding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dituangkan dalam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</w:t>
      </w:r>
      <w:r>
        <w:rPr>
          <w:i/>
          <w:w w:val="115"/>
          <w:sz w:val="24"/>
        </w:rPr>
        <w:t> No.</w:t>
      </w:r>
      <w:r>
        <w:rPr>
          <w:i/>
          <w:w w:val="115"/>
          <w:sz w:val="24"/>
        </w:rPr>
        <w:t> 38/5/VIII/TELUKNAGA/1988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9 Pebruari</w:t>
      </w:r>
      <w:r>
        <w:rPr>
          <w:i/>
          <w:w w:val="115"/>
          <w:sz w:val="24"/>
        </w:rPr>
        <w:t> 1988</w:t>
      </w:r>
      <w:r>
        <w:rPr>
          <w:i/>
          <w:w w:val="115"/>
          <w:sz w:val="24"/>
        </w:rPr>
        <w:t> (bukti</w:t>
      </w:r>
      <w:r>
        <w:rPr>
          <w:i/>
          <w:w w:val="115"/>
          <w:sz w:val="24"/>
        </w:rPr>
        <w:t> T.II,III,V,VII-3)</w:t>
      </w:r>
      <w:r>
        <w:rPr>
          <w:i/>
          <w:w w:val="115"/>
          <w:sz w:val="24"/>
        </w:rPr>
        <w:t> adalah</w:t>
      </w:r>
      <w:r>
        <w:rPr>
          <w:i/>
          <w:w w:val="115"/>
          <w:sz w:val="24"/>
        </w:rPr>
        <w:t> sah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mengikat menurut hukum;”</w:t>
      </w:r>
    </w:p>
    <w:p>
      <w:pPr>
        <w:pStyle w:val="BodyText"/>
        <w:spacing w:before="107"/>
        <w:ind w:left="858" w:firstLine="0"/>
      </w:pPr>
      <w:r>
        <w:rPr>
          <w:w w:val="110"/>
        </w:rPr>
        <w:t>PERTIMBANGAN</w:t>
      </w:r>
      <w:r>
        <w:rPr>
          <w:spacing w:val="55"/>
          <w:w w:val="110"/>
        </w:rPr>
        <w:t> </w:t>
      </w:r>
      <w:r>
        <w:rPr>
          <w:w w:val="110"/>
        </w:rPr>
        <w:t>HALAMAN</w:t>
      </w:r>
      <w:r>
        <w:rPr>
          <w:spacing w:val="41"/>
          <w:w w:val="110"/>
        </w:rPr>
        <w:t> </w:t>
      </w:r>
      <w:r>
        <w:rPr>
          <w:spacing w:val="-5"/>
          <w:w w:val="110"/>
        </w:rPr>
        <w:t>12</w:t>
      </w:r>
    </w:p>
    <w:p>
      <w:pPr>
        <w:pStyle w:val="ListParagraph"/>
        <w:numPr>
          <w:ilvl w:val="1"/>
          <w:numId w:val="12"/>
        </w:numPr>
        <w:tabs>
          <w:tab w:pos="1423" w:val="left" w:leader="none"/>
        </w:tabs>
        <w:spacing w:line="360" w:lineRule="auto" w:before="139" w:after="0"/>
        <w:ind w:left="1423" w:right="281" w:hanging="360"/>
        <w:jc w:val="both"/>
        <w:rPr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Menimbang,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bahwa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karena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tergugat</w:t>
      </w:r>
      <w:r>
        <w:rPr>
          <w:i/>
          <w:spacing w:val="-14"/>
          <w:w w:val="115"/>
          <w:sz w:val="24"/>
        </w:rPr>
        <w:t> </w:t>
      </w:r>
      <w:r>
        <w:rPr>
          <w:i/>
          <w:w w:val="115"/>
          <w:sz w:val="24"/>
        </w:rPr>
        <w:t>III/pembanding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adalah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pemilik tanah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secara</w:t>
      </w:r>
      <w:r>
        <w:rPr>
          <w:i/>
          <w:w w:val="115"/>
          <w:sz w:val="24"/>
        </w:rPr>
        <w:t> sah,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untuk</w:t>
      </w:r>
      <w:r>
        <w:rPr>
          <w:i/>
          <w:w w:val="115"/>
          <w:sz w:val="24"/>
        </w:rPr>
        <w:t> selanjutnya</w:t>
      </w:r>
      <w:r>
        <w:rPr>
          <w:i/>
          <w:w w:val="115"/>
          <w:sz w:val="24"/>
        </w:rPr>
        <w:t> Tindakan tergugat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III/pembanding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untuk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menjaminkan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Sertifikat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Hak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Milik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No. 5/Desa</w:t>
      </w:r>
      <w:r>
        <w:rPr>
          <w:i/>
          <w:w w:val="115"/>
          <w:sz w:val="24"/>
        </w:rPr>
        <w:t> Lemo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kepada</w:t>
      </w:r>
      <w:r>
        <w:rPr>
          <w:i/>
          <w:w w:val="115"/>
          <w:sz w:val="24"/>
        </w:rPr>
        <w:t> Tergugat</w:t>
      </w:r>
      <w:r>
        <w:rPr>
          <w:i/>
          <w:w w:val="115"/>
          <w:sz w:val="24"/>
        </w:rPr>
        <w:t> VII/pembanding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bertentangan dengan hukum</w:t>
      </w:r>
      <w:r>
        <w:rPr>
          <w:w w:val="115"/>
          <w:sz w:val="24"/>
        </w:rPr>
        <w:t>;</w:t>
      </w:r>
    </w:p>
    <w:p>
      <w:pPr>
        <w:pStyle w:val="ListParagraph"/>
        <w:numPr>
          <w:ilvl w:val="1"/>
          <w:numId w:val="12"/>
        </w:numPr>
        <w:tabs>
          <w:tab w:pos="1423" w:val="left" w:leader="none"/>
        </w:tabs>
        <w:spacing w:line="362" w:lineRule="auto" w:before="124" w:after="0"/>
        <w:ind w:left="1423" w:right="277" w:hanging="360"/>
        <w:jc w:val="both"/>
        <w:rPr>
          <w:i/>
          <w:sz w:val="24"/>
        </w:rPr>
      </w:pPr>
      <w:r>
        <w:rPr>
          <w:i/>
          <w:w w:val="110"/>
          <w:sz w:val="24"/>
        </w:rPr>
        <w:t>Menimbang,</w:t>
      </w:r>
      <w:r>
        <w:rPr>
          <w:i/>
          <w:w w:val="110"/>
          <w:sz w:val="24"/>
        </w:rPr>
        <w:t> bahwa</w:t>
      </w:r>
      <w:r>
        <w:rPr>
          <w:i/>
          <w:w w:val="110"/>
          <w:sz w:val="24"/>
        </w:rPr>
        <w:t> karena</w:t>
      </w:r>
      <w:r>
        <w:rPr>
          <w:i/>
          <w:w w:val="110"/>
          <w:sz w:val="24"/>
        </w:rPr>
        <w:t> sudah</w:t>
      </w:r>
      <w:r>
        <w:rPr>
          <w:i/>
          <w:w w:val="110"/>
          <w:sz w:val="24"/>
        </w:rPr>
        <w:t> terbukti</w:t>
      </w:r>
      <w:r>
        <w:rPr>
          <w:i/>
          <w:w w:val="110"/>
          <w:sz w:val="24"/>
        </w:rPr>
        <w:t> bahwa</w:t>
      </w:r>
      <w:r>
        <w:rPr>
          <w:i/>
          <w:w w:val="110"/>
          <w:sz w:val="24"/>
        </w:rPr>
        <w:t> tanah</w:t>
      </w:r>
      <w:r>
        <w:rPr>
          <w:i/>
          <w:w w:val="110"/>
          <w:sz w:val="24"/>
        </w:rPr>
        <w:t> sengketa adalah</w:t>
      </w:r>
      <w:r>
        <w:rPr>
          <w:i/>
          <w:w w:val="110"/>
          <w:sz w:val="24"/>
        </w:rPr>
        <w:t> bekas</w:t>
      </w:r>
      <w:r>
        <w:rPr>
          <w:i/>
          <w:w w:val="110"/>
          <w:sz w:val="24"/>
        </w:rPr>
        <w:t> tanah</w:t>
      </w:r>
      <w:r>
        <w:rPr>
          <w:i/>
          <w:w w:val="110"/>
          <w:sz w:val="24"/>
        </w:rPr>
        <w:t> milik</w:t>
      </w:r>
      <w:r>
        <w:rPr>
          <w:i/>
          <w:w w:val="110"/>
          <w:sz w:val="24"/>
        </w:rPr>
        <w:t> The</w:t>
      </w:r>
      <w:r>
        <w:rPr>
          <w:i/>
          <w:w w:val="110"/>
          <w:sz w:val="24"/>
        </w:rPr>
        <w:t> Pit</w:t>
      </w:r>
      <w:r>
        <w:rPr>
          <w:i/>
          <w:w w:val="110"/>
          <w:sz w:val="24"/>
        </w:rPr>
        <w:t> Nio</w:t>
      </w:r>
      <w:r>
        <w:rPr>
          <w:i/>
          <w:w w:val="110"/>
          <w:sz w:val="24"/>
        </w:rPr>
        <w:t> yang</w:t>
      </w:r>
      <w:r>
        <w:rPr>
          <w:i/>
          <w:w w:val="110"/>
          <w:sz w:val="24"/>
        </w:rPr>
        <w:t> sudah</w:t>
      </w:r>
      <w:r>
        <w:rPr>
          <w:i/>
          <w:w w:val="110"/>
          <w:sz w:val="24"/>
        </w:rPr>
        <w:t> dibeli</w:t>
      </w:r>
      <w:r>
        <w:rPr>
          <w:i/>
          <w:w w:val="110"/>
          <w:sz w:val="24"/>
        </w:rPr>
        <w:t> tergugat III/pembanding</w:t>
      </w:r>
      <w:r>
        <w:rPr>
          <w:i/>
          <w:w w:val="110"/>
          <w:sz w:val="24"/>
        </w:rPr>
        <w:t> dan</w:t>
      </w:r>
      <w:r>
        <w:rPr>
          <w:i/>
          <w:w w:val="110"/>
          <w:sz w:val="24"/>
        </w:rPr>
        <w:t> tergugat</w:t>
      </w:r>
      <w:r>
        <w:rPr>
          <w:i/>
          <w:w w:val="110"/>
          <w:sz w:val="24"/>
        </w:rPr>
        <w:t> II/pembanding</w:t>
      </w:r>
      <w:r>
        <w:rPr>
          <w:i/>
          <w:w w:val="110"/>
          <w:sz w:val="24"/>
        </w:rPr>
        <w:t> sudah</w:t>
      </w:r>
      <w:r>
        <w:rPr>
          <w:i/>
          <w:w w:val="110"/>
          <w:sz w:val="24"/>
        </w:rPr>
        <w:t> sesuai</w:t>
      </w:r>
      <w:r>
        <w:rPr>
          <w:i/>
          <w:w w:val="110"/>
          <w:sz w:val="24"/>
        </w:rPr>
        <w:t> dengan prosedur</w:t>
      </w:r>
      <w:r>
        <w:rPr>
          <w:i/>
          <w:w w:val="110"/>
          <w:sz w:val="24"/>
        </w:rPr>
        <w:t> hukum</w:t>
      </w:r>
      <w:r>
        <w:rPr>
          <w:i/>
          <w:w w:val="110"/>
          <w:sz w:val="24"/>
        </w:rPr>
        <w:t> yang</w:t>
      </w:r>
      <w:r>
        <w:rPr>
          <w:i/>
          <w:w w:val="110"/>
          <w:sz w:val="24"/>
        </w:rPr>
        <w:t> ditentukan</w:t>
      </w:r>
      <w:r>
        <w:rPr>
          <w:i/>
          <w:w w:val="110"/>
          <w:sz w:val="24"/>
        </w:rPr>
        <w:t> dalam</w:t>
      </w:r>
      <w:r>
        <w:rPr>
          <w:i/>
          <w:w w:val="110"/>
          <w:sz w:val="24"/>
        </w:rPr>
        <w:t> Pasal</w:t>
      </w:r>
      <w:r>
        <w:rPr>
          <w:i/>
          <w:w w:val="110"/>
          <w:sz w:val="24"/>
        </w:rPr>
        <w:t> 19</w:t>
      </w:r>
      <w:r>
        <w:rPr>
          <w:i/>
          <w:w w:val="110"/>
          <w:sz w:val="24"/>
        </w:rPr>
        <w:t> Peraturan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Pemerintah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No.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10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tahun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1961,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maka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tergugat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III/pembanding adalah</w:t>
      </w:r>
      <w:r>
        <w:rPr>
          <w:i/>
          <w:w w:val="110"/>
          <w:sz w:val="24"/>
        </w:rPr>
        <w:t> sebagai</w:t>
      </w:r>
      <w:r>
        <w:rPr>
          <w:i/>
          <w:w w:val="110"/>
          <w:sz w:val="24"/>
        </w:rPr>
        <w:t> pemilik</w:t>
      </w:r>
      <w:r>
        <w:rPr>
          <w:i/>
          <w:w w:val="110"/>
          <w:sz w:val="24"/>
        </w:rPr>
        <w:t> atas</w:t>
      </w:r>
      <w:r>
        <w:rPr>
          <w:i/>
          <w:w w:val="110"/>
          <w:sz w:val="24"/>
        </w:rPr>
        <w:t> tanah</w:t>
      </w:r>
      <w:r>
        <w:rPr>
          <w:i/>
          <w:w w:val="110"/>
          <w:sz w:val="24"/>
        </w:rPr>
        <w:t> yang</w:t>
      </w:r>
      <w:r>
        <w:rPr>
          <w:i/>
          <w:w w:val="110"/>
          <w:sz w:val="24"/>
        </w:rPr>
        <w:t> menjadi</w:t>
      </w:r>
      <w:r>
        <w:rPr>
          <w:i/>
          <w:w w:val="110"/>
          <w:sz w:val="24"/>
        </w:rPr>
        <w:t> sengketa</w:t>
      </w:r>
      <w:r>
        <w:rPr>
          <w:i/>
          <w:w w:val="110"/>
          <w:sz w:val="24"/>
        </w:rPr>
        <w:t> dalam perkara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ini</w:t>
      </w:r>
      <w:r>
        <w:rPr>
          <w:i/>
          <w:w w:val="110"/>
          <w:sz w:val="24"/>
        </w:rPr>
        <w:t> dan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dapat</w:t>
      </w:r>
      <w:r>
        <w:rPr>
          <w:i/>
          <w:w w:val="110"/>
          <w:sz w:val="24"/>
        </w:rPr>
        <w:t> dikuwalifisir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sebagai</w:t>
      </w:r>
      <w:r>
        <w:rPr>
          <w:i/>
          <w:w w:val="110"/>
          <w:sz w:val="24"/>
        </w:rPr>
        <w:t> pembeli yang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beritikad baik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yang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harus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dilindungi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menurut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hukum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(vide</w:t>
      </w:r>
      <w:r>
        <w:rPr>
          <w:i/>
          <w:spacing w:val="33"/>
          <w:w w:val="110"/>
          <w:sz w:val="24"/>
        </w:rPr>
        <w:t> </w:t>
      </w:r>
      <w:r>
        <w:rPr>
          <w:i/>
          <w:w w:val="110"/>
          <w:sz w:val="24"/>
        </w:rPr>
        <w:t>putusan</w:t>
      </w:r>
      <w:r>
        <w:rPr>
          <w:i/>
          <w:spacing w:val="40"/>
          <w:w w:val="110"/>
          <w:sz w:val="24"/>
        </w:rPr>
        <w:t> </w:t>
      </w:r>
      <w:r>
        <w:rPr>
          <w:i/>
          <w:w w:val="110"/>
          <w:sz w:val="24"/>
        </w:rPr>
        <w:t>Mahkmah</w:t>
      </w:r>
    </w:p>
    <w:p>
      <w:pPr>
        <w:pStyle w:val="ListParagraph"/>
        <w:spacing w:after="0" w:line="362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spacing w:line="357" w:lineRule="auto" w:before="0"/>
        <w:ind w:left="1423" w:right="280" w:firstLine="0"/>
        <w:jc w:val="both"/>
        <w:rPr>
          <w:sz w:val="24"/>
        </w:rPr>
      </w:pPr>
      <w:r>
        <w:rPr>
          <w:i/>
          <w:w w:val="115"/>
          <w:sz w:val="24"/>
        </w:rPr>
        <w:t>Agung</w:t>
      </w:r>
      <w:r>
        <w:rPr>
          <w:i/>
          <w:w w:val="115"/>
          <w:sz w:val="24"/>
        </w:rPr>
        <w:t> RI tanggal</w:t>
      </w:r>
      <w:r>
        <w:rPr>
          <w:i/>
          <w:w w:val="115"/>
          <w:sz w:val="24"/>
        </w:rPr>
        <w:t> 26 Desember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1985</w:t>
      </w:r>
      <w:r>
        <w:rPr>
          <w:i/>
          <w:w w:val="115"/>
          <w:sz w:val="24"/>
        </w:rPr>
        <w:t> No.25</w:t>
      </w:r>
      <w:r>
        <w:rPr>
          <w:i/>
          <w:w w:val="115"/>
          <w:sz w:val="24"/>
        </w:rPr>
        <w:t> K/SIP/1958,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15 April</w:t>
      </w:r>
      <w:r>
        <w:rPr>
          <w:i/>
          <w:w w:val="115"/>
          <w:sz w:val="24"/>
        </w:rPr>
        <w:t> 1975</w:t>
      </w:r>
      <w:r>
        <w:rPr>
          <w:i/>
          <w:w w:val="115"/>
          <w:sz w:val="24"/>
        </w:rPr>
        <w:t> No.1273</w:t>
      </w:r>
      <w:r>
        <w:rPr>
          <w:i/>
          <w:w w:val="115"/>
          <w:sz w:val="24"/>
        </w:rPr>
        <w:t> K/Sip/1973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28</w:t>
      </w:r>
      <w:r>
        <w:rPr>
          <w:i/>
          <w:w w:val="115"/>
          <w:sz w:val="24"/>
        </w:rPr>
        <w:t> April</w:t>
      </w:r>
      <w:r>
        <w:rPr>
          <w:i/>
          <w:w w:val="115"/>
          <w:sz w:val="24"/>
        </w:rPr>
        <w:t> 1976</w:t>
      </w:r>
      <w:r>
        <w:rPr>
          <w:i/>
          <w:w w:val="115"/>
          <w:sz w:val="24"/>
        </w:rPr>
        <w:t> No.821 </w:t>
      </w:r>
      <w:r>
        <w:rPr>
          <w:i/>
          <w:spacing w:val="-2"/>
          <w:w w:val="115"/>
          <w:sz w:val="24"/>
        </w:rPr>
        <w:t>K/Sip/1974</w:t>
      </w:r>
      <w:r>
        <w:rPr>
          <w:spacing w:val="-2"/>
          <w:w w:val="115"/>
          <w:sz w:val="24"/>
        </w:rPr>
        <w:t>)</w:t>
      </w:r>
    </w:p>
    <w:p>
      <w:pPr>
        <w:pStyle w:val="BodyText"/>
        <w:spacing w:before="135"/>
        <w:ind w:left="858" w:firstLine="0"/>
      </w:pPr>
      <w:r>
        <w:rPr>
          <w:w w:val="115"/>
        </w:rPr>
        <w:t>PERTIMBANGAN</w:t>
      </w:r>
      <w:r>
        <w:rPr>
          <w:spacing w:val="62"/>
          <w:w w:val="115"/>
        </w:rPr>
        <w:t> </w:t>
      </w:r>
      <w:r>
        <w:rPr>
          <w:w w:val="115"/>
        </w:rPr>
        <w:t>HUKUM</w:t>
      </w:r>
      <w:r>
        <w:rPr>
          <w:spacing w:val="55"/>
          <w:w w:val="115"/>
        </w:rPr>
        <w:t> </w:t>
      </w:r>
      <w:r>
        <w:rPr>
          <w:w w:val="115"/>
        </w:rPr>
        <w:t>HALAMAN</w:t>
      </w:r>
      <w:r>
        <w:rPr>
          <w:spacing w:val="52"/>
          <w:w w:val="115"/>
        </w:rPr>
        <w:t> </w:t>
      </w:r>
      <w:r>
        <w:rPr>
          <w:w w:val="115"/>
        </w:rPr>
        <w:t>13</w:t>
      </w:r>
      <w:r>
        <w:rPr>
          <w:spacing w:val="66"/>
          <w:w w:val="115"/>
        </w:rPr>
        <w:t> </w:t>
      </w:r>
      <w:r>
        <w:rPr>
          <w:w w:val="115"/>
        </w:rPr>
        <w:t>PUTUSAN</w:t>
      </w:r>
      <w:r>
        <w:rPr>
          <w:spacing w:val="51"/>
          <w:w w:val="115"/>
        </w:rPr>
        <w:t> </w:t>
      </w:r>
      <w:r>
        <w:rPr>
          <w:w w:val="115"/>
        </w:rPr>
        <w:t>KASASI</w:t>
      </w:r>
      <w:r>
        <w:rPr>
          <w:spacing w:val="63"/>
          <w:w w:val="115"/>
        </w:rPr>
        <w:t> </w:t>
      </w:r>
      <w:r>
        <w:rPr>
          <w:w w:val="115"/>
        </w:rPr>
        <w:t>NO.</w:t>
      </w:r>
      <w:r>
        <w:rPr>
          <w:spacing w:val="55"/>
          <w:w w:val="115"/>
        </w:rPr>
        <w:t> </w:t>
      </w:r>
      <w:r>
        <w:rPr>
          <w:spacing w:val="-4"/>
          <w:w w:val="115"/>
        </w:rPr>
        <w:t>3306</w:t>
      </w:r>
    </w:p>
    <w:p>
      <w:pPr>
        <w:pStyle w:val="BodyText"/>
        <w:spacing w:line="357" w:lineRule="auto" w:before="139"/>
        <w:ind w:left="858" w:right="273" w:firstLine="0"/>
      </w:pPr>
      <w:r>
        <w:rPr>
          <w:w w:val="115"/>
        </w:rPr>
        <w:t>K/Pdt/2000</w:t>
      </w:r>
      <w:r>
        <w:rPr>
          <w:w w:val="115"/>
        </w:rPr>
        <w:t> TANGGAL</w:t>
      </w:r>
      <w:r>
        <w:rPr>
          <w:w w:val="115"/>
        </w:rPr>
        <w:t> 27</w:t>
      </w:r>
      <w:r>
        <w:rPr>
          <w:w w:val="115"/>
        </w:rPr>
        <w:t> NOVEMBER</w:t>
      </w:r>
      <w:r>
        <w:rPr>
          <w:w w:val="115"/>
        </w:rPr>
        <w:t> 2002</w:t>
      </w:r>
      <w:r>
        <w:rPr>
          <w:w w:val="115"/>
        </w:rPr>
        <w:t> menyatakan</w:t>
      </w:r>
      <w:r>
        <w:rPr>
          <w:w w:val="115"/>
        </w:rPr>
        <w:t> sebagai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1"/>
          <w:numId w:val="12"/>
        </w:numPr>
        <w:tabs>
          <w:tab w:pos="1423" w:val="left" w:leader="none"/>
        </w:tabs>
        <w:spacing w:line="362" w:lineRule="auto" w:before="122" w:after="0"/>
        <w:ind w:left="1423" w:right="277" w:hanging="360"/>
        <w:jc w:val="both"/>
        <w:rPr>
          <w:i/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dst..dst oleh karena sertifikat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telah atas</w:t>
      </w:r>
      <w:r>
        <w:rPr>
          <w:i/>
          <w:w w:val="115"/>
          <w:sz w:val="24"/>
        </w:rPr>
        <w:t> nama Tergugat</w:t>
      </w:r>
      <w:r>
        <w:rPr>
          <w:i/>
          <w:w w:val="115"/>
          <w:sz w:val="24"/>
        </w:rPr>
        <w:t> III</w:t>
      </w:r>
      <w:r>
        <w:rPr>
          <w:i/>
          <w:w w:val="115"/>
          <w:sz w:val="24"/>
        </w:rPr>
        <w:t> (SUMITA</w:t>
      </w:r>
      <w:r>
        <w:rPr>
          <w:i/>
          <w:w w:val="115"/>
          <w:sz w:val="24"/>
        </w:rPr>
        <w:t> CHANDRA)</w:t>
      </w:r>
      <w:r>
        <w:rPr>
          <w:i/>
          <w:w w:val="115"/>
          <w:sz w:val="24"/>
        </w:rPr>
        <w:t> sejak</w:t>
      </w:r>
      <w:r>
        <w:rPr>
          <w:i/>
          <w:w w:val="115"/>
          <w:sz w:val="24"/>
        </w:rPr>
        <w:t> tahun</w:t>
      </w:r>
      <w:r>
        <w:rPr>
          <w:i/>
          <w:w w:val="115"/>
          <w:sz w:val="24"/>
        </w:rPr>
        <w:t> 1988.</w:t>
      </w:r>
      <w:r>
        <w:rPr>
          <w:i/>
          <w:w w:val="115"/>
          <w:sz w:val="24"/>
        </w:rPr>
        <w:t> Sedangkan gugatan</w:t>
      </w:r>
      <w:r>
        <w:rPr>
          <w:i/>
          <w:w w:val="115"/>
          <w:sz w:val="24"/>
        </w:rPr>
        <w:t> terhadap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diajukan</w:t>
      </w:r>
      <w:r>
        <w:rPr>
          <w:i/>
          <w:w w:val="115"/>
          <w:sz w:val="24"/>
        </w:rPr>
        <w:t> pada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19</w:t>
      </w:r>
      <w:r>
        <w:rPr>
          <w:i/>
          <w:w w:val="115"/>
          <w:sz w:val="24"/>
        </w:rPr>
        <w:t> April 1997,</w:t>
      </w:r>
      <w:r>
        <w:rPr>
          <w:i/>
          <w:w w:val="115"/>
          <w:sz w:val="24"/>
        </w:rPr>
        <w:t> dengan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demikian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gugatan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sengketa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telah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lebih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dari</w:t>
      </w:r>
    </w:p>
    <w:p>
      <w:pPr>
        <w:spacing w:line="357" w:lineRule="auto" w:before="0"/>
        <w:ind w:left="1423" w:right="280" w:firstLine="0"/>
        <w:jc w:val="both"/>
        <w:rPr>
          <w:i/>
          <w:sz w:val="24"/>
        </w:rPr>
      </w:pPr>
      <w:r>
        <w:rPr>
          <w:i/>
          <w:w w:val="115"/>
          <w:sz w:val="24"/>
        </w:rPr>
        <w:t>5</w:t>
      </w:r>
      <w:r>
        <w:rPr>
          <w:i/>
          <w:w w:val="115"/>
          <w:sz w:val="24"/>
        </w:rPr>
        <w:t> bulan</w:t>
      </w:r>
      <w:r>
        <w:rPr>
          <w:i/>
          <w:w w:val="115"/>
          <w:sz w:val="24"/>
        </w:rPr>
        <w:t> (maksudnya</w:t>
      </w:r>
      <w:r>
        <w:rPr>
          <w:i/>
          <w:w w:val="115"/>
          <w:sz w:val="24"/>
        </w:rPr>
        <w:t> tahun)</w:t>
      </w:r>
      <w:r>
        <w:rPr>
          <w:i/>
          <w:w w:val="115"/>
          <w:sz w:val="24"/>
        </w:rPr>
        <w:t> sejak</w:t>
      </w:r>
      <w:r>
        <w:rPr>
          <w:i/>
          <w:w w:val="115"/>
          <w:sz w:val="24"/>
        </w:rPr>
        <w:t> diterbitkannya</w:t>
      </w:r>
      <w:r>
        <w:rPr>
          <w:i/>
          <w:w w:val="115"/>
          <w:sz w:val="24"/>
        </w:rPr>
        <w:t> sertifikat</w:t>
      </w:r>
      <w:r>
        <w:rPr>
          <w:i/>
          <w:w w:val="115"/>
          <w:sz w:val="24"/>
        </w:rPr>
        <w:t> tanah sengketa dan sesuai pasal 32 ayat</w:t>
      </w:r>
      <w:r>
        <w:rPr>
          <w:i/>
          <w:w w:val="115"/>
          <w:sz w:val="24"/>
        </w:rPr>
        <w:t> 2 PP No. 24 tahun</w:t>
      </w:r>
      <w:r>
        <w:rPr>
          <w:i/>
          <w:spacing w:val="39"/>
          <w:w w:val="115"/>
          <w:sz w:val="24"/>
        </w:rPr>
        <w:t> </w:t>
      </w:r>
      <w:r>
        <w:rPr>
          <w:i/>
          <w:w w:val="115"/>
          <w:sz w:val="24"/>
        </w:rPr>
        <w:t>1997,</w:t>
      </w:r>
      <w:r>
        <w:rPr>
          <w:i/>
          <w:w w:val="115"/>
          <w:sz w:val="24"/>
        </w:rPr>
        <w:t> gugatan tersebut telah lewat</w:t>
      </w:r>
      <w:r>
        <w:rPr>
          <w:i/>
          <w:w w:val="115"/>
          <w:sz w:val="24"/>
        </w:rPr>
        <w:t> waktu</w:t>
      </w:r>
      <w:r>
        <w:rPr>
          <w:i/>
          <w:w w:val="115"/>
          <w:sz w:val="24"/>
        </w:rPr>
        <w:t> dst..dst…”</w:t>
      </w:r>
    </w:p>
    <w:p>
      <w:pPr>
        <w:pStyle w:val="BodyText"/>
        <w:spacing w:line="357" w:lineRule="auto" w:before="130"/>
        <w:ind w:left="858" w:right="272" w:firstLine="0"/>
      </w:pPr>
      <w:r>
        <w:rPr>
          <w:w w:val="115"/>
        </w:rPr>
        <w:t>PERTIMBANGAN</w:t>
      </w:r>
      <w:r>
        <w:rPr>
          <w:w w:val="115"/>
        </w:rPr>
        <w:t> HUKUM</w:t>
      </w:r>
      <w:r>
        <w:rPr>
          <w:w w:val="115"/>
        </w:rPr>
        <w:t> HALAMAN</w:t>
      </w:r>
      <w:r>
        <w:rPr>
          <w:w w:val="115"/>
        </w:rPr>
        <w:t> 8</w:t>
      </w:r>
      <w:r>
        <w:rPr>
          <w:w w:val="115"/>
        </w:rPr>
        <w:t> PUTUSAN</w:t>
      </w:r>
      <w:r>
        <w:rPr>
          <w:w w:val="115"/>
        </w:rPr>
        <w:t> PENINJAUAN KEMBALI</w:t>
      </w:r>
      <w:r>
        <w:rPr>
          <w:spacing w:val="2"/>
          <w:w w:val="115"/>
        </w:rPr>
        <w:t> </w:t>
      </w:r>
      <w:r>
        <w:rPr>
          <w:w w:val="115"/>
        </w:rPr>
        <w:t>NO.</w:t>
      </w:r>
      <w:r>
        <w:rPr>
          <w:spacing w:val="-1"/>
          <w:w w:val="115"/>
        </w:rPr>
        <w:t> </w:t>
      </w:r>
      <w:r>
        <w:rPr>
          <w:w w:val="115"/>
        </w:rPr>
        <w:t>250</w:t>
      </w:r>
      <w:r>
        <w:rPr>
          <w:spacing w:val="6"/>
          <w:w w:val="115"/>
        </w:rPr>
        <w:t> </w:t>
      </w:r>
      <w:r>
        <w:rPr>
          <w:w w:val="115"/>
        </w:rPr>
        <w:t>PK/Pdt/2004</w:t>
      </w:r>
      <w:r>
        <w:rPr>
          <w:spacing w:val="25"/>
          <w:w w:val="115"/>
        </w:rPr>
        <w:t> </w:t>
      </w:r>
      <w:r>
        <w:rPr>
          <w:w w:val="115"/>
        </w:rPr>
        <w:t>TANGGAL</w:t>
      </w:r>
      <w:r>
        <w:rPr>
          <w:spacing w:val="-7"/>
          <w:w w:val="115"/>
        </w:rPr>
        <w:t> </w:t>
      </w:r>
      <w:r>
        <w:rPr>
          <w:w w:val="115"/>
        </w:rPr>
        <w:t>12</w:t>
      </w:r>
      <w:r>
        <w:rPr>
          <w:spacing w:val="-2"/>
          <w:w w:val="115"/>
        </w:rPr>
        <w:t> </w:t>
      </w:r>
      <w:r>
        <w:rPr>
          <w:w w:val="115"/>
        </w:rPr>
        <w:t>APRIL</w:t>
      </w:r>
      <w:r>
        <w:rPr>
          <w:spacing w:val="1"/>
          <w:w w:val="115"/>
        </w:rPr>
        <w:t> </w:t>
      </w:r>
      <w:r>
        <w:rPr>
          <w:w w:val="115"/>
        </w:rPr>
        <w:t>2005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menyatakan</w:t>
      </w:r>
    </w:p>
    <w:p>
      <w:pPr>
        <w:pStyle w:val="BodyText"/>
        <w:spacing w:before="2"/>
        <w:ind w:left="858" w:firstLine="0"/>
      </w:pPr>
      <w:r>
        <w:rPr>
          <w:w w:val="115"/>
        </w:rPr>
        <w:t>sebagai berikut</w:t>
      </w:r>
      <w:r>
        <w:rPr>
          <w:spacing w:val="4"/>
          <w:w w:val="115"/>
        </w:rPr>
        <w:t> </w:t>
      </w:r>
      <w:r>
        <w:rPr>
          <w:spacing w:val="-10"/>
          <w:w w:val="115"/>
        </w:rPr>
        <w:t>:</w:t>
      </w:r>
    </w:p>
    <w:p>
      <w:pPr>
        <w:pStyle w:val="ListParagraph"/>
        <w:numPr>
          <w:ilvl w:val="1"/>
          <w:numId w:val="12"/>
        </w:numPr>
        <w:tabs>
          <w:tab w:pos="1423" w:val="left" w:leader="none"/>
        </w:tabs>
        <w:spacing w:line="360" w:lineRule="auto" w:before="259" w:after="0"/>
        <w:ind w:left="1423" w:right="272" w:hanging="360"/>
        <w:jc w:val="both"/>
        <w:rPr>
          <w:i/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Bahwa bukti baru/novum</w:t>
      </w:r>
      <w:r>
        <w:rPr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yang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diajukan oleh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Pemohon</w:t>
      </w:r>
      <w:r>
        <w:rPr>
          <w:i/>
          <w:spacing w:val="-12"/>
          <w:w w:val="115"/>
          <w:sz w:val="24"/>
        </w:rPr>
        <w:t> </w:t>
      </w:r>
      <w:r>
        <w:rPr>
          <w:i/>
          <w:w w:val="115"/>
          <w:sz w:val="24"/>
        </w:rPr>
        <w:t>Kasasi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tidak dapat</w:t>
      </w:r>
      <w:r>
        <w:rPr>
          <w:i/>
          <w:w w:val="115"/>
          <w:sz w:val="24"/>
        </w:rPr>
        <w:t> menggeser</w:t>
      </w:r>
      <w:r>
        <w:rPr>
          <w:i/>
          <w:w w:val="115"/>
          <w:sz w:val="24"/>
        </w:rPr>
        <w:t> Pasal</w:t>
      </w:r>
      <w:r>
        <w:rPr>
          <w:i/>
          <w:w w:val="115"/>
          <w:sz w:val="24"/>
        </w:rPr>
        <w:t> 32</w:t>
      </w:r>
      <w:r>
        <w:rPr>
          <w:i/>
          <w:w w:val="115"/>
          <w:sz w:val="24"/>
        </w:rPr>
        <w:t> ayat</w:t>
      </w:r>
      <w:r>
        <w:rPr>
          <w:i/>
          <w:w w:val="115"/>
          <w:sz w:val="24"/>
        </w:rPr>
        <w:t> 2</w:t>
      </w:r>
      <w:r>
        <w:rPr>
          <w:i/>
          <w:w w:val="115"/>
          <w:sz w:val="24"/>
        </w:rPr>
        <w:t> PP</w:t>
      </w:r>
      <w:r>
        <w:rPr>
          <w:i/>
          <w:w w:val="115"/>
          <w:sz w:val="24"/>
        </w:rPr>
        <w:t> No.</w:t>
      </w:r>
      <w:r>
        <w:rPr>
          <w:i/>
          <w:w w:val="115"/>
          <w:sz w:val="24"/>
        </w:rPr>
        <w:t> 24</w:t>
      </w:r>
      <w:r>
        <w:rPr>
          <w:i/>
          <w:w w:val="115"/>
          <w:sz w:val="24"/>
        </w:rPr>
        <w:t> Tahun</w:t>
      </w:r>
      <w:r>
        <w:rPr>
          <w:i/>
          <w:w w:val="115"/>
          <w:sz w:val="24"/>
        </w:rPr>
        <w:t> 1997</w:t>
      </w:r>
      <w:r>
        <w:rPr>
          <w:i/>
          <w:w w:val="115"/>
          <w:sz w:val="24"/>
        </w:rPr>
        <w:t> yang menyatakan</w:t>
      </w:r>
      <w:r>
        <w:rPr>
          <w:i/>
          <w:w w:val="115"/>
          <w:sz w:val="24"/>
        </w:rPr>
        <w:t> bahwa dalam 5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tahun</w:t>
      </w:r>
      <w:r>
        <w:rPr>
          <w:i/>
          <w:w w:val="115"/>
          <w:sz w:val="24"/>
        </w:rPr>
        <w:t> setelah sertifikat</w:t>
      </w:r>
      <w:r>
        <w:rPr>
          <w:i/>
          <w:w w:val="115"/>
          <w:sz w:val="24"/>
        </w:rPr>
        <w:t> terbit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ada gugatan,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hak</w:t>
      </w:r>
      <w:r>
        <w:rPr>
          <w:i/>
          <w:w w:val="115"/>
          <w:sz w:val="24"/>
        </w:rPr>
        <w:t> kepemilikan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dari</w:t>
      </w:r>
      <w:r>
        <w:rPr>
          <w:i/>
          <w:w w:val="115"/>
          <w:sz w:val="24"/>
        </w:rPr>
        <w:t> Penggugat </w:t>
      </w:r>
      <w:r>
        <w:rPr>
          <w:i/>
          <w:spacing w:val="-2"/>
          <w:w w:val="115"/>
          <w:sz w:val="24"/>
        </w:rPr>
        <w:t>hilang/gugur;”</w:t>
      </w:r>
    </w:p>
    <w:p>
      <w:pPr>
        <w:pStyle w:val="ListParagraph"/>
        <w:numPr>
          <w:ilvl w:val="1"/>
          <w:numId w:val="12"/>
        </w:numPr>
        <w:tabs>
          <w:tab w:pos="1423" w:val="left" w:leader="none"/>
        </w:tabs>
        <w:spacing w:line="362" w:lineRule="auto" w:before="123" w:after="0"/>
        <w:ind w:left="1423" w:right="271" w:hanging="360"/>
        <w:jc w:val="both"/>
        <w:rPr>
          <w:i/>
          <w:sz w:val="24"/>
        </w:rPr>
      </w:pP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karena</w:t>
      </w:r>
      <w:r>
        <w:rPr>
          <w:i/>
          <w:w w:val="115"/>
          <w:sz w:val="24"/>
        </w:rPr>
        <w:t> peralihan</w:t>
      </w:r>
      <w:r>
        <w:rPr>
          <w:i/>
          <w:w w:val="115"/>
          <w:sz w:val="24"/>
        </w:rPr>
        <w:t> kepemilikan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seluas</w:t>
      </w:r>
      <w:r>
        <w:rPr>
          <w:i/>
          <w:w w:val="115"/>
          <w:sz w:val="24"/>
        </w:rPr>
        <w:t> 87.100</w:t>
      </w:r>
      <w:r>
        <w:rPr>
          <w:i/>
          <w:w w:val="115"/>
          <w:sz w:val="24"/>
        </w:rPr>
        <w:t> M2 dari</w:t>
      </w:r>
      <w:r>
        <w:rPr>
          <w:i/>
          <w:w w:val="115"/>
          <w:sz w:val="24"/>
        </w:rPr>
        <w:t> The</w:t>
      </w:r>
      <w:r>
        <w:rPr>
          <w:i/>
          <w:w w:val="115"/>
          <w:sz w:val="24"/>
        </w:rPr>
        <w:t> Pit</w:t>
      </w:r>
      <w:r>
        <w:rPr>
          <w:i/>
          <w:w w:val="115"/>
          <w:sz w:val="24"/>
        </w:rPr>
        <w:t> Nio</w:t>
      </w:r>
      <w:r>
        <w:rPr>
          <w:i/>
          <w:w w:val="115"/>
          <w:sz w:val="24"/>
        </w:rPr>
        <w:t> ke</w:t>
      </w:r>
      <w:r>
        <w:rPr>
          <w:i/>
          <w:w w:val="115"/>
          <w:sz w:val="24"/>
        </w:rPr>
        <w:t> Chairil</w:t>
      </w:r>
      <w:r>
        <w:rPr>
          <w:i/>
          <w:w w:val="115"/>
          <w:sz w:val="24"/>
        </w:rPr>
        <w:t> Wijaya</w:t>
      </w:r>
      <w:r>
        <w:rPr>
          <w:i/>
          <w:w w:val="115"/>
          <w:sz w:val="24"/>
        </w:rPr>
        <w:t> berdasarkan</w:t>
      </w:r>
      <w:r>
        <w:rPr>
          <w:i/>
          <w:w w:val="115"/>
          <w:sz w:val="24"/>
        </w:rPr>
        <w:t> AJB</w:t>
      </w:r>
      <w:r>
        <w:rPr>
          <w:i/>
          <w:w w:val="115"/>
          <w:sz w:val="24"/>
        </w:rPr>
        <w:t> No.</w:t>
      </w:r>
      <w:r>
        <w:rPr>
          <w:i/>
          <w:w w:val="115"/>
          <w:sz w:val="24"/>
        </w:rPr>
        <w:t> 202</w:t>
      </w:r>
      <w:r>
        <w:rPr>
          <w:i/>
          <w:w w:val="115"/>
          <w:sz w:val="24"/>
        </w:rPr>
        <w:t> dan peralihan</w:t>
      </w:r>
      <w:r>
        <w:rPr>
          <w:i/>
          <w:w w:val="115"/>
          <w:sz w:val="24"/>
        </w:rPr>
        <w:t> kepemilikan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seluas</w:t>
      </w:r>
      <w:r>
        <w:rPr>
          <w:i/>
          <w:w w:val="115"/>
          <w:sz w:val="24"/>
        </w:rPr>
        <w:t> 87.100</w:t>
      </w:r>
      <w:r>
        <w:rPr>
          <w:i/>
          <w:w w:val="115"/>
          <w:sz w:val="24"/>
        </w:rPr>
        <w:t> M2</w:t>
      </w:r>
      <w:r>
        <w:rPr>
          <w:i/>
          <w:w w:val="115"/>
          <w:sz w:val="24"/>
        </w:rPr>
        <w:t> dari</w:t>
      </w:r>
      <w:r>
        <w:rPr>
          <w:i/>
          <w:w w:val="115"/>
          <w:sz w:val="24"/>
        </w:rPr>
        <w:t> Chairil Wijaya</w:t>
      </w:r>
      <w:r>
        <w:rPr>
          <w:i/>
          <w:w w:val="115"/>
          <w:sz w:val="24"/>
        </w:rPr>
        <w:t> ke</w:t>
      </w:r>
      <w:r>
        <w:rPr>
          <w:i/>
          <w:w w:val="115"/>
          <w:sz w:val="24"/>
        </w:rPr>
        <w:t> Sumita</w:t>
      </w:r>
      <w:r>
        <w:rPr>
          <w:i/>
          <w:w w:val="115"/>
          <w:sz w:val="24"/>
        </w:rPr>
        <w:t> Chandra</w:t>
      </w:r>
      <w:r>
        <w:rPr>
          <w:i/>
          <w:w w:val="115"/>
          <w:sz w:val="24"/>
        </w:rPr>
        <w:t> telah</w:t>
      </w:r>
      <w:r>
        <w:rPr>
          <w:i/>
          <w:w w:val="115"/>
          <w:sz w:val="24"/>
        </w:rPr>
        <w:t> dinyatakan</w:t>
      </w:r>
      <w:r>
        <w:rPr>
          <w:i/>
          <w:w w:val="115"/>
          <w:sz w:val="24"/>
        </w:rPr>
        <w:t> sah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mengikat menurut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berdasarkan</w:t>
      </w:r>
      <w:r>
        <w:rPr>
          <w:i/>
          <w:w w:val="115"/>
          <w:sz w:val="24"/>
        </w:rPr>
        <w:t> perkara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diajukan</w:t>
      </w:r>
      <w:r>
        <w:rPr>
          <w:i/>
          <w:w w:val="115"/>
          <w:sz w:val="24"/>
        </w:rPr>
        <w:t> Vera</w:t>
      </w:r>
      <w:r>
        <w:rPr>
          <w:i/>
          <w:w w:val="115"/>
          <w:sz w:val="24"/>
        </w:rPr>
        <w:t> Juniarti Hidayat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telah</w:t>
      </w:r>
      <w:r>
        <w:rPr>
          <w:i/>
          <w:w w:val="115"/>
          <w:sz w:val="24"/>
        </w:rPr>
        <w:t> diuji</w:t>
      </w:r>
      <w:r>
        <w:rPr>
          <w:i/>
          <w:w w:val="115"/>
          <w:sz w:val="24"/>
        </w:rPr>
        <w:t> sampai</w:t>
      </w:r>
      <w:r>
        <w:rPr>
          <w:i/>
          <w:w w:val="115"/>
          <w:sz w:val="24"/>
        </w:rPr>
        <w:t> tingkat</w:t>
      </w:r>
      <w:r>
        <w:rPr>
          <w:i/>
          <w:w w:val="115"/>
          <w:sz w:val="24"/>
        </w:rPr>
        <w:t> PK,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demi</w:t>
      </w:r>
      <w:r>
        <w:rPr>
          <w:i/>
          <w:w w:val="115"/>
          <w:sz w:val="24"/>
        </w:rPr>
        <w:t> hukum Sumita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Chandra</w:t>
      </w:r>
      <w:r>
        <w:rPr>
          <w:i/>
          <w:w w:val="115"/>
          <w:sz w:val="24"/>
        </w:rPr>
        <w:t> (Orang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yang</w:t>
      </w:r>
      <w:r>
        <w:rPr>
          <w:i/>
          <w:spacing w:val="-14"/>
          <w:w w:val="115"/>
          <w:sz w:val="24"/>
        </w:rPr>
        <w:t> </w:t>
      </w:r>
      <w:r>
        <w:rPr>
          <w:i/>
          <w:w w:val="115"/>
          <w:sz w:val="24"/>
        </w:rPr>
        <w:t>Namanya</w:t>
      </w:r>
      <w:r>
        <w:rPr>
          <w:i/>
          <w:w w:val="115"/>
          <w:sz w:val="24"/>
        </w:rPr>
        <w:t> terakhir</w:t>
      </w:r>
      <w:r>
        <w:rPr>
          <w:i/>
          <w:spacing w:val="3"/>
          <w:w w:val="115"/>
          <w:sz w:val="24"/>
        </w:rPr>
        <w:t> </w:t>
      </w:r>
      <w:r>
        <w:rPr>
          <w:i/>
          <w:w w:val="115"/>
          <w:sz w:val="24"/>
        </w:rPr>
        <w:t>tercatat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dalam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SHM</w:t>
      </w:r>
    </w:p>
    <w:p>
      <w:pPr>
        <w:pStyle w:val="ListParagraph"/>
        <w:spacing w:after="0" w:line="362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spacing w:line="357" w:lineRule="auto" w:before="0"/>
        <w:ind w:left="1423" w:right="282" w:firstLine="0"/>
        <w:jc w:val="both"/>
        <w:rPr>
          <w:sz w:val="24"/>
        </w:rPr>
      </w:pPr>
      <w:r>
        <w:rPr>
          <w:i/>
          <w:w w:val="115"/>
          <w:sz w:val="24"/>
        </w:rPr>
        <w:t>No.</w:t>
      </w:r>
      <w:r>
        <w:rPr>
          <w:i/>
          <w:w w:val="115"/>
          <w:sz w:val="24"/>
        </w:rPr>
        <w:t> 5/Lemo)</w:t>
      </w:r>
      <w:r>
        <w:rPr>
          <w:i/>
          <w:w w:val="115"/>
          <w:sz w:val="24"/>
        </w:rPr>
        <w:t> adalah</w:t>
      </w:r>
      <w:r>
        <w:rPr>
          <w:i/>
          <w:w w:val="115"/>
          <w:sz w:val="24"/>
        </w:rPr>
        <w:t> orang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berhak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kepemilkan</w:t>
      </w:r>
      <w:r>
        <w:rPr>
          <w:i/>
          <w:w w:val="115"/>
          <w:sz w:val="24"/>
        </w:rPr>
        <w:t> tanah </w:t>
      </w:r>
      <w:r>
        <w:rPr>
          <w:i/>
          <w:spacing w:val="-2"/>
          <w:w w:val="115"/>
          <w:sz w:val="24"/>
        </w:rPr>
        <w:t>tersebut</w:t>
      </w:r>
      <w:r>
        <w:rPr>
          <w:spacing w:val="-2"/>
          <w:w w:val="115"/>
          <w:sz w:val="24"/>
        </w:rPr>
        <w:t>.</w:t>
      </w:r>
    </w:p>
    <w:p>
      <w:pPr>
        <w:pStyle w:val="ListParagraph"/>
        <w:numPr>
          <w:ilvl w:val="0"/>
          <w:numId w:val="12"/>
        </w:numPr>
        <w:tabs>
          <w:tab w:pos="930" w:val="left" w:leader="none"/>
        </w:tabs>
        <w:spacing w:line="360" w:lineRule="auto" w:before="122" w:after="0"/>
        <w:ind w:left="930" w:right="26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sejak</w:t>
      </w:r>
      <w:r>
        <w:rPr>
          <w:w w:val="115"/>
          <w:sz w:val="24"/>
        </w:rPr>
        <w:t> dimiliki oleh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1988,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w w:val="115"/>
          <w:sz w:val="24"/>
        </w:rPr>
        <w:t> di</w:t>
      </w:r>
      <w:r>
        <w:rPr>
          <w:w w:val="115"/>
          <w:sz w:val="24"/>
        </w:rPr>
        <w:t> tahun</w:t>
      </w:r>
      <w:r>
        <w:rPr>
          <w:w w:val="115"/>
          <w:sz w:val="24"/>
        </w:rPr>
        <w:t> 1989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tanah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dimanfaatkan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budidaya</w:t>
      </w:r>
      <w:r>
        <w:rPr>
          <w:w w:val="115"/>
          <w:sz w:val="24"/>
        </w:rPr>
        <w:t> ikan bandeng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mempekerjakan</w:t>
      </w:r>
      <w:r>
        <w:rPr>
          <w:w w:val="115"/>
          <w:sz w:val="24"/>
        </w:rPr>
        <w:t> pegawai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H.</w:t>
      </w:r>
      <w:r>
        <w:rPr>
          <w:w w:val="115"/>
          <w:sz w:val="24"/>
        </w:rPr>
        <w:t> Rijan</w:t>
      </w:r>
      <w:r>
        <w:rPr>
          <w:w w:val="115"/>
          <w:sz w:val="24"/>
        </w:rPr>
        <w:t> Bin Sainan.</w:t>
      </w:r>
      <w:r>
        <w:rPr>
          <w:w w:val="115"/>
          <w:sz w:val="24"/>
        </w:rPr>
        <w:t> Budidaya</w:t>
      </w:r>
      <w:r>
        <w:rPr>
          <w:w w:val="115"/>
          <w:sz w:val="24"/>
        </w:rPr>
        <w:t> ikan</w:t>
      </w:r>
      <w:r>
        <w:rPr>
          <w:w w:val="115"/>
          <w:sz w:val="24"/>
        </w:rPr>
        <w:t> bandeng</w:t>
      </w:r>
      <w:r>
        <w:rPr>
          <w:w w:val="115"/>
          <w:sz w:val="24"/>
        </w:rPr>
        <w:t> tersebut berlangsung</w:t>
      </w:r>
      <w:r>
        <w:rPr>
          <w:w w:val="115"/>
          <w:sz w:val="24"/>
        </w:rPr>
        <w:t> 1989</w:t>
      </w:r>
      <w:r>
        <w:rPr>
          <w:w w:val="115"/>
          <w:sz w:val="24"/>
        </w:rPr>
        <w:t> s.d</w:t>
      </w:r>
      <w:r>
        <w:rPr>
          <w:w w:val="115"/>
          <w:sz w:val="24"/>
        </w:rPr>
        <w:t> tahun 2000.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H.</w:t>
      </w:r>
      <w:r>
        <w:rPr>
          <w:w w:val="115"/>
          <w:sz w:val="24"/>
        </w:rPr>
        <w:t> Rijan</w:t>
      </w:r>
      <w:r>
        <w:rPr>
          <w:w w:val="115"/>
          <w:sz w:val="24"/>
        </w:rPr>
        <w:t> Bin</w:t>
      </w:r>
      <w:r>
        <w:rPr>
          <w:w w:val="115"/>
          <w:sz w:val="24"/>
        </w:rPr>
        <w:t> Sainan</w:t>
      </w:r>
      <w:r>
        <w:rPr>
          <w:w w:val="115"/>
          <w:sz w:val="24"/>
        </w:rPr>
        <w:t> ini</w:t>
      </w:r>
      <w:r>
        <w:rPr>
          <w:w w:val="115"/>
          <w:sz w:val="24"/>
        </w:rPr>
        <w:t> meninggal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2000, selanjutnya anak H. Rijan Bin Sainan-lah yang bernama Bpk. Madi dan saudaranya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H.</w:t>
      </w:r>
      <w:r>
        <w:rPr>
          <w:w w:val="115"/>
          <w:sz w:val="24"/>
        </w:rPr>
        <w:t> Iskandar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melanjutkannya</w:t>
      </w:r>
      <w:r>
        <w:rPr>
          <w:w w:val="115"/>
          <w:sz w:val="24"/>
        </w:rPr>
        <w:t> untuk mengelola empang dengan sistem bagi hasil.</w:t>
      </w:r>
      <w:r>
        <w:rPr>
          <w:w w:val="115"/>
          <w:sz w:val="24"/>
        </w:rPr>
        <w:t> Kerjasama ini berjalan s.d tahun</w:t>
      </w:r>
      <w:r>
        <w:rPr>
          <w:w w:val="115"/>
          <w:sz w:val="24"/>
        </w:rPr>
        <w:t> 2007.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2007,</w:t>
      </w:r>
      <w:r>
        <w:rPr>
          <w:w w:val="115"/>
          <w:sz w:val="24"/>
        </w:rPr>
        <w:t> kerjasama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Bpk.</w:t>
      </w:r>
      <w:r>
        <w:rPr>
          <w:w w:val="115"/>
          <w:sz w:val="24"/>
        </w:rPr>
        <w:t> Madi</w:t>
      </w:r>
      <w:r>
        <w:rPr>
          <w:w w:val="115"/>
          <w:sz w:val="24"/>
        </w:rPr>
        <w:t> tidak dilanjutkan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dan</w:t>
      </w:r>
      <w:r>
        <w:rPr>
          <w:w w:val="115"/>
          <w:sz w:val="24"/>
        </w:rPr>
        <w:t> empang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oleh</w:t>
      </w:r>
      <w:r>
        <w:rPr>
          <w:w w:val="115"/>
          <w:sz w:val="24"/>
        </w:rPr>
        <w:t> Papa</w:t>
      </w:r>
      <w:r>
        <w:rPr>
          <w:w w:val="115"/>
          <w:sz w:val="24"/>
        </w:rPr>
        <w:t> saya disewakan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penyewa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Agus</w:t>
      </w:r>
      <w:r>
        <w:rPr>
          <w:w w:val="115"/>
          <w:sz w:val="24"/>
        </w:rPr>
        <w:t> Adiwijaya</w:t>
      </w:r>
      <w:r>
        <w:rPr>
          <w:w w:val="115"/>
          <w:sz w:val="24"/>
        </w:rPr>
        <w:t> alias</w:t>
      </w:r>
      <w:r>
        <w:rPr>
          <w:w w:val="115"/>
          <w:sz w:val="24"/>
        </w:rPr>
        <w:t> Uncay</w:t>
      </w:r>
      <w:r>
        <w:rPr>
          <w:w w:val="115"/>
          <w:sz w:val="24"/>
        </w:rPr>
        <w:t> s.d tahun</w:t>
      </w:r>
      <w:r>
        <w:rPr>
          <w:w w:val="115"/>
          <w:sz w:val="24"/>
        </w:rPr>
        <w:t> 2014.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sewa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Uncay berakhir</w:t>
      </w:r>
      <w:r>
        <w:rPr>
          <w:w w:val="115"/>
          <w:sz w:val="24"/>
        </w:rPr>
        <w:t> ditahun</w:t>
      </w:r>
      <w:r>
        <w:rPr>
          <w:w w:val="115"/>
          <w:sz w:val="24"/>
        </w:rPr>
        <w:t> 2014,</w:t>
      </w:r>
      <w:r>
        <w:rPr>
          <w:w w:val="115"/>
          <w:sz w:val="24"/>
        </w:rPr>
        <w:t> di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2013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orang-orang</w:t>
      </w:r>
      <w:r>
        <w:rPr>
          <w:w w:val="115"/>
          <w:sz w:val="24"/>
        </w:rPr>
        <w:t> tidak dikenal/preman-preman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mengusir</w:t>
      </w:r>
      <w:r>
        <w:rPr>
          <w:w w:val="115"/>
          <w:sz w:val="24"/>
        </w:rPr>
        <w:t> Uncay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menguasai</w:t>
      </w:r>
      <w:r>
        <w:rPr>
          <w:w w:val="115"/>
          <w:sz w:val="24"/>
        </w:rPr>
        <w:t> tanah milik</w:t>
      </w:r>
      <w:r>
        <w:rPr>
          <w:w w:val="115"/>
          <w:sz w:val="24"/>
        </w:rPr>
        <w:t> ayah</w:t>
      </w:r>
      <w:r>
        <w:rPr>
          <w:w w:val="115"/>
          <w:sz w:val="24"/>
        </w:rPr>
        <w:t> saya.</w:t>
      </w:r>
      <w:r>
        <w:rPr>
          <w:w w:val="115"/>
          <w:sz w:val="24"/>
        </w:rPr>
        <w:t> Atas</w:t>
      </w:r>
      <w:r>
        <w:rPr>
          <w:w w:val="115"/>
          <w:sz w:val="24"/>
        </w:rPr>
        <w:t> kejadian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Uncay</w:t>
      </w:r>
      <w:r>
        <w:rPr>
          <w:w w:val="115"/>
          <w:sz w:val="24"/>
        </w:rPr>
        <w:t> meminta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mengembalikan sisa uang sewa yang sudah dibayarkannya.</w:t>
      </w:r>
    </w:p>
    <w:p>
      <w:pPr>
        <w:pStyle w:val="ListParagraph"/>
        <w:numPr>
          <w:ilvl w:val="0"/>
          <w:numId w:val="13"/>
        </w:numPr>
        <w:tabs>
          <w:tab w:pos="726" w:val="left" w:leader="none"/>
        </w:tabs>
        <w:spacing w:line="360" w:lineRule="auto" w:before="138" w:after="0"/>
        <w:ind w:left="726" w:right="260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dan Putusan TUN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 berkekuatan hukum</w:t>
      </w:r>
      <w:r>
        <w:rPr>
          <w:w w:val="115"/>
          <w:sz w:val="24"/>
        </w:rPr>
        <w:t> tetap, dari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2004 s.d 2012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lagi</w:t>
      </w:r>
      <w:r>
        <w:rPr>
          <w:w w:val="115"/>
          <w:sz w:val="24"/>
        </w:rPr>
        <w:t> permasalahan apapun</w:t>
      </w:r>
      <w:r>
        <w:rPr>
          <w:w w:val="115"/>
          <w:sz w:val="24"/>
        </w:rPr>
        <w:t> terhadap tanah</w:t>
      </w:r>
      <w:r>
        <w:rPr>
          <w:w w:val="115"/>
          <w:sz w:val="24"/>
        </w:rPr>
        <w:t> tersebut dan juga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pihak-pihak</w:t>
      </w:r>
      <w:r>
        <w:rPr>
          <w:w w:val="115"/>
          <w:sz w:val="24"/>
        </w:rPr>
        <w:t> lain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mengklaim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pemilik</w:t>
      </w:r>
      <w:r>
        <w:rPr>
          <w:w w:val="115"/>
          <w:sz w:val="24"/>
        </w:rPr>
        <w:t> tanah SHM</w:t>
      </w:r>
      <w:r>
        <w:rPr>
          <w:w w:val="115"/>
          <w:sz w:val="24"/>
        </w:rPr>
        <w:t> No.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Chandra.</w:t>
      </w:r>
      <w:r>
        <w:rPr>
          <w:w w:val="115"/>
          <w:sz w:val="24"/>
        </w:rPr>
        <w:t> Bahkan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tersebut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 tahun 2007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kami sewakan kepada orang yang bernama Uncay.</w:t>
      </w:r>
    </w:p>
    <w:p>
      <w:pPr>
        <w:pStyle w:val="ListParagraph"/>
        <w:numPr>
          <w:ilvl w:val="0"/>
          <w:numId w:val="13"/>
        </w:numPr>
        <w:tabs>
          <w:tab w:pos="726" w:val="left" w:leader="none"/>
        </w:tabs>
        <w:spacing w:line="360" w:lineRule="auto" w:before="82" w:after="0"/>
        <w:ind w:left="726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Terdakwa menerangkan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bahwa pada</w:t>
      </w:r>
      <w:r>
        <w:rPr>
          <w:w w:val="115"/>
          <w:sz w:val="24"/>
        </w:rPr>
        <w:t> tahun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2013,</w:t>
      </w:r>
      <w:r>
        <w:rPr>
          <w:w w:val="115"/>
          <w:sz w:val="24"/>
        </w:rPr>
        <w:t> orang</w:t>
      </w:r>
      <w:r>
        <w:rPr>
          <w:w w:val="115"/>
          <w:sz w:val="24"/>
        </w:rPr>
        <w:t> bernama Ali</w:t>
      </w:r>
      <w:r>
        <w:rPr>
          <w:w w:val="115"/>
          <w:sz w:val="24"/>
        </w:rPr>
        <w:t> Hanafiah</w:t>
      </w:r>
      <w:r>
        <w:rPr>
          <w:w w:val="115"/>
          <w:sz w:val="24"/>
        </w:rPr>
        <w:t> mengirimkan</w:t>
      </w:r>
      <w:r>
        <w:rPr>
          <w:w w:val="115"/>
          <w:sz w:val="24"/>
        </w:rPr>
        <w:t> pesan</w:t>
      </w:r>
      <w:r>
        <w:rPr>
          <w:w w:val="115"/>
          <w:sz w:val="24"/>
        </w:rPr>
        <w:t> SMS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</w:t>
      </w:r>
      <w:r>
        <w:rPr>
          <w:w w:val="115"/>
          <w:sz w:val="24"/>
        </w:rPr>
        <w:t> saya</w:t>
      </w:r>
      <w:r>
        <w:rPr>
          <w:w w:val="115"/>
          <w:sz w:val="24"/>
        </w:rPr>
        <w:t> Sumita Chandra,</w:t>
      </w:r>
      <w:r>
        <w:rPr>
          <w:w w:val="115"/>
          <w:sz w:val="24"/>
        </w:rPr>
        <w:t> yang</w:t>
      </w:r>
      <w:r>
        <w:rPr>
          <w:w w:val="115"/>
          <w:sz w:val="24"/>
        </w:rPr>
        <w:t> intinya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“tanah</w:t>
      </w:r>
      <w:r>
        <w:rPr>
          <w:w w:val="115"/>
          <w:sz w:val="24"/>
        </w:rPr>
        <w:t> Papa</w:t>
      </w:r>
      <w:r>
        <w:rPr>
          <w:w w:val="115"/>
          <w:sz w:val="24"/>
        </w:rPr>
        <w:t> saya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masuk dalam</w:t>
      </w:r>
      <w:r>
        <w:rPr>
          <w:w w:val="115"/>
          <w:sz w:val="24"/>
        </w:rPr>
        <w:t> Ijin</w:t>
      </w:r>
      <w:r>
        <w:rPr>
          <w:w w:val="115"/>
          <w:sz w:val="24"/>
        </w:rPr>
        <w:t> Lokasi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Perusahaan</w:t>
      </w:r>
      <w:r>
        <w:rPr>
          <w:w w:val="115"/>
          <w:sz w:val="24"/>
        </w:rPr>
        <w:t> dimana</w:t>
      </w:r>
      <w:r>
        <w:rPr>
          <w:w w:val="115"/>
          <w:sz w:val="24"/>
        </w:rPr>
        <w:t> tempat</w:t>
      </w:r>
      <w:r>
        <w:rPr>
          <w:w w:val="115"/>
          <w:sz w:val="24"/>
        </w:rPr>
        <w:t> Ali</w:t>
      </w:r>
      <w:r>
        <w:rPr>
          <w:w w:val="115"/>
          <w:sz w:val="24"/>
        </w:rPr>
        <w:t> Hanafiah</w:t>
      </w:r>
      <w:r>
        <w:rPr>
          <w:w w:val="115"/>
          <w:sz w:val="24"/>
        </w:rPr>
        <w:t> bekerja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apabila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Papa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mau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bernegosiasi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maka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Ali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Hanafiah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akan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726" w:right="260" w:firstLine="0"/>
      </w:pPr>
      <w:r>
        <w:rPr>
          <w:w w:val="115"/>
        </w:rPr>
        <w:t>melakukan</w:t>
      </w:r>
      <w:r>
        <w:rPr>
          <w:w w:val="115"/>
        </w:rPr>
        <w:t> langkah</w:t>
      </w:r>
      <w:r>
        <w:rPr>
          <w:w w:val="115"/>
        </w:rPr>
        <w:t> hukum</w:t>
      </w:r>
      <w:r>
        <w:rPr>
          <w:w w:val="115"/>
        </w:rPr>
        <w:t> terhadap</w:t>
      </w:r>
      <w:r>
        <w:rPr>
          <w:w w:val="115"/>
        </w:rPr>
        <w:t> Papa</w:t>
      </w:r>
      <w:r>
        <w:rPr>
          <w:w w:val="115"/>
        </w:rPr>
        <w:t> saya”.</w:t>
      </w:r>
      <w:r>
        <w:rPr>
          <w:w w:val="115"/>
        </w:rPr>
        <w:t> Karena</w:t>
      </w:r>
      <w:r>
        <w:rPr>
          <w:w w:val="115"/>
        </w:rPr>
        <w:t> Papa</w:t>
      </w:r>
      <w:r>
        <w:rPr>
          <w:w w:val="115"/>
        </w:rPr>
        <w:t> saya merasa</w:t>
      </w:r>
      <w:r>
        <w:rPr>
          <w:spacing w:val="-16"/>
          <w:w w:val="115"/>
        </w:rPr>
        <w:t> </w:t>
      </w:r>
      <w:r>
        <w:rPr>
          <w:w w:val="115"/>
        </w:rPr>
        <w:t>bahwa SMS dari Ali</w:t>
      </w:r>
      <w:r>
        <w:rPr>
          <w:spacing w:val="-10"/>
          <w:w w:val="115"/>
        </w:rPr>
        <w:t> </w:t>
      </w:r>
      <w:r>
        <w:rPr>
          <w:w w:val="115"/>
        </w:rPr>
        <w:t>Hanafiah tersebut</w:t>
      </w:r>
      <w:r>
        <w:rPr>
          <w:spacing w:val="-16"/>
          <w:w w:val="115"/>
        </w:rPr>
        <w:t> </w:t>
      </w:r>
      <w:r>
        <w:rPr>
          <w:w w:val="115"/>
        </w:rPr>
        <w:t>seperti</w:t>
      </w:r>
      <w:r>
        <w:rPr>
          <w:spacing w:val="-9"/>
          <w:w w:val="115"/>
        </w:rPr>
        <w:t> </w:t>
      </w:r>
      <w:r>
        <w:rPr>
          <w:w w:val="115"/>
        </w:rPr>
        <w:t>ancaman,</w:t>
      </w:r>
      <w:r>
        <w:rPr>
          <w:spacing w:val="-15"/>
          <w:w w:val="115"/>
        </w:rPr>
        <w:t> </w:t>
      </w:r>
      <w:r>
        <w:rPr>
          <w:w w:val="115"/>
        </w:rPr>
        <w:t>Papa saya menolak</w:t>
      </w:r>
      <w:r>
        <w:rPr>
          <w:w w:val="115"/>
        </w:rPr>
        <w:t> untuk</w:t>
      </w:r>
      <w:r>
        <w:rPr>
          <w:w w:val="115"/>
        </w:rPr>
        <w:t> bertemu</w:t>
      </w:r>
      <w:r>
        <w:rPr>
          <w:w w:val="115"/>
        </w:rPr>
        <w:t> dan</w:t>
      </w:r>
      <w:r>
        <w:rPr>
          <w:w w:val="115"/>
        </w:rPr>
        <w:t> bernegosiasi.</w:t>
      </w:r>
      <w:r>
        <w:rPr>
          <w:w w:val="115"/>
        </w:rPr>
        <w:t> Selanjutnya,</w:t>
      </w:r>
      <w:r>
        <w:rPr>
          <w:w w:val="115"/>
        </w:rPr>
        <w:t> tidak</w:t>
      </w:r>
      <w:r>
        <w:rPr>
          <w:w w:val="115"/>
        </w:rPr>
        <w:t> lama</w:t>
      </w:r>
      <w:r>
        <w:rPr>
          <w:spacing w:val="40"/>
          <w:w w:val="115"/>
        </w:rPr>
        <w:t> </w:t>
      </w:r>
      <w:r>
        <w:rPr>
          <w:w w:val="115"/>
        </w:rPr>
        <w:t>setelah</w:t>
      </w:r>
      <w:r>
        <w:rPr>
          <w:w w:val="115"/>
        </w:rPr>
        <w:t> SMS</w:t>
      </w:r>
      <w:r>
        <w:rPr>
          <w:w w:val="115"/>
        </w:rPr>
        <w:t> Ali</w:t>
      </w:r>
      <w:r>
        <w:rPr>
          <w:w w:val="115"/>
        </w:rPr>
        <w:t> Hanafiah</w:t>
      </w:r>
      <w:r>
        <w:rPr>
          <w:w w:val="115"/>
        </w:rPr>
        <w:t> tersebut</w:t>
      </w:r>
      <w:r>
        <w:rPr>
          <w:w w:val="115"/>
        </w:rPr>
        <w:t> diterima</w:t>
      </w:r>
      <w:r>
        <w:rPr>
          <w:w w:val="115"/>
        </w:rPr>
        <w:t> oleh</w:t>
      </w:r>
      <w:r>
        <w:rPr>
          <w:w w:val="115"/>
        </w:rPr>
        <w:t> Papa</w:t>
      </w:r>
      <w:r>
        <w:rPr>
          <w:w w:val="115"/>
        </w:rPr>
        <w:t> saya,</w:t>
      </w:r>
      <w:r>
        <w:rPr>
          <w:w w:val="115"/>
        </w:rPr>
        <w:t> Papa</w:t>
      </w:r>
      <w:r>
        <w:rPr>
          <w:w w:val="115"/>
        </w:rPr>
        <w:t> saya melalui SMS</w:t>
      </w:r>
      <w:r>
        <w:rPr>
          <w:w w:val="115"/>
        </w:rPr>
        <w:t> dikabari</w:t>
      </w:r>
      <w:r>
        <w:rPr>
          <w:w w:val="115"/>
        </w:rPr>
        <w:t> oleh</w:t>
      </w:r>
      <w:r>
        <w:rPr>
          <w:w w:val="115"/>
        </w:rPr>
        <w:t> Uncay</w:t>
      </w:r>
      <w:r>
        <w:rPr>
          <w:w w:val="115"/>
        </w:rPr>
        <w:t> yang</w:t>
      </w:r>
      <w:r>
        <w:rPr>
          <w:w w:val="115"/>
        </w:rPr>
        <w:t> merupakan</w:t>
      </w:r>
      <w:r>
        <w:rPr>
          <w:w w:val="115"/>
        </w:rPr>
        <w:t> penyewa tanah</w:t>
      </w:r>
      <w:r>
        <w:rPr>
          <w:w w:val="115"/>
        </w:rPr>
        <w:t> SHM No.</w:t>
      </w:r>
      <w:r>
        <w:rPr>
          <w:w w:val="115"/>
        </w:rPr>
        <w:t> 5/Lemo</w:t>
      </w:r>
      <w:r>
        <w:rPr>
          <w:w w:val="115"/>
        </w:rPr>
        <w:t> yang</w:t>
      </w:r>
      <w:r>
        <w:rPr>
          <w:w w:val="115"/>
        </w:rPr>
        <w:t> menyampaikan</w:t>
      </w:r>
      <w:r>
        <w:rPr>
          <w:w w:val="115"/>
        </w:rPr>
        <w:t> “tanah</w:t>
      </w:r>
      <w:r>
        <w:rPr>
          <w:w w:val="115"/>
        </w:rPr>
        <w:t> Papa</w:t>
      </w:r>
      <w:r>
        <w:rPr>
          <w:w w:val="115"/>
        </w:rPr>
        <w:t> saya</w:t>
      </w:r>
      <w:r>
        <w:rPr>
          <w:w w:val="115"/>
        </w:rPr>
        <w:t> sudah</w:t>
      </w:r>
      <w:r>
        <w:rPr>
          <w:w w:val="115"/>
        </w:rPr>
        <w:t> dikuasai</w:t>
      </w:r>
      <w:r>
        <w:rPr>
          <w:w w:val="115"/>
        </w:rPr>
        <w:t> dan diduduki</w:t>
      </w:r>
      <w:r>
        <w:rPr>
          <w:w w:val="115"/>
        </w:rPr>
        <w:t> oleh</w:t>
      </w:r>
      <w:r>
        <w:rPr>
          <w:w w:val="115"/>
        </w:rPr>
        <w:t> orang-orang tak</w:t>
      </w:r>
      <w:r>
        <w:rPr>
          <w:w w:val="115"/>
        </w:rPr>
        <w:t> dikenal/preman Hercules”. Atas kejadian tersebut,</w:t>
      </w:r>
      <w:r>
        <w:rPr>
          <w:w w:val="115"/>
        </w:rPr>
        <w:t> Papa</w:t>
      </w:r>
      <w:r>
        <w:rPr>
          <w:w w:val="115"/>
        </w:rPr>
        <w:t> saya</w:t>
      </w:r>
      <w:r>
        <w:rPr>
          <w:w w:val="115"/>
        </w:rPr>
        <w:t> sempat</w:t>
      </w:r>
      <w:r>
        <w:rPr>
          <w:w w:val="115"/>
        </w:rPr>
        <w:t> melaporkan</w:t>
      </w:r>
      <w:r>
        <w:rPr>
          <w:w w:val="115"/>
        </w:rPr>
        <w:t> ke</w:t>
      </w:r>
      <w:r>
        <w:rPr>
          <w:w w:val="115"/>
        </w:rPr>
        <w:t> Pihak</w:t>
      </w:r>
      <w:r>
        <w:rPr>
          <w:w w:val="115"/>
        </w:rPr>
        <w:t> Kepolisian</w:t>
      </w:r>
      <w:r>
        <w:rPr>
          <w:w w:val="115"/>
        </w:rPr>
        <w:t> tapi</w:t>
      </w:r>
      <w:r>
        <w:rPr>
          <w:w w:val="115"/>
        </w:rPr>
        <w:t> atas laporan tersebut tidak ada kelanjutannya sampai dengan saat ini.</w:t>
      </w:r>
    </w:p>
    <w:p>
      <w:pPr>
        <w:pStyle w:val="ListParagraph"/>
        <w:numPr>
          <w:ilvl w:val="0"/>
          <w:numId w:val="13"/>
        </w:numPr>
        <w:tabs>
          <w:tab w:pos="726" w:val="left" w:leader="none"/>
        </w:tabs>
        <w:spacing w:line="360" w:lineRule="auto" w:before="128" w:after="0"/>
        <w:ind w:left="726" w:right="264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2015,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tanah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belakangan</w:t>
      </w:r>
      <w:r>
        <w:rPr>
          <w:w w:val="115"/>
          <w:sz w:val="24"/>
        </w:rPr>
        <w:t> baru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oleh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</w:t>
      </w:r>
      <w:r>
        <w:rPr>
          <w:w w:val="115"/>
          <w:sz w:val="24"/>
        </w:rPr>
        <w:t> saya Sumita Chandra</w:t>
      </w:r>
      <w:r>
        <w:rPr>
          <w:w w:val="115"/>
          <w:sz w:val="24"/>
        </w:rPr>
        <w:t> ternyata dikuasai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(Agung Sedayu) Group</w:t>
      </w:r>
      <w:r>
        <w:rPr>
          <w:w w:val="115"/>
          <w:sz w:val="24"/>
        </w:rPr>
        <w:t> dan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(Agung Sedayu Group)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menguasai/memiliki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memang</w:t>
      </w:r>
      <w:r>
        <w:rPr>
          <w:w w:val="115"/>
          <w:sz w:val="24"/>
        </w:rPr>
        <w:t> SHM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milik</w:t>
      </w:r>
      <w:r>
        <w:rPr>
          <w:w w:val="115"/>
          <w:sz w:val="24"/>
        </w:rPr>
        <w:t> orang</w:t>
      </w:r>
      <w:r>
        <w:rPr>
          <w:w w:val="115"/>
          <w:sz w:val="24"/>
        </w:rPr>
        <w:t> tua saya, maka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2015,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mencoba</w:t>
      </w:r>
      <w:r>
        <w:rPr>
          <w:w w:val="115"/>
          <w:sz w:val="24"/>
        </w:rPr>
        <w:t> mendekati Ahli Waris The Pit Nio</w:t>
      </w:r>
      <w:r>
        <w:rPr>
          <w:w w:val="115"/>
          <w:sz w:val="24"/>
        </w:rPr>
        <w:t> selaku bekas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pemilik tanah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SHM No.</w:t>
      </w:r>
      <w:r>
        <w:rPr>
          <w:w w:val="115"/>
          <w:sz w:val="24"/>
        </w:rPr>
        <w:t> 5/Lemo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 namanya sudah dicoret dalam buku tanah untuk meminta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kuasa dengan iming-iming uang yang selanjutnya atas kuasa tersebut digunakan untuk melaporkan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ayah</w:t>
      </w:r>
      <w:r>
        <w:rPr>
          <w:w w:val="115"/>
          <w:sz w:val="24"/>
        </w:rPr>
        <w:t> saya.</w:t>
      </w:r>
      <w:r>
        <w:rPr>
          <w:w w:val="115"/>
          <w:sz w:val="24"/>
        </w:rPr>
        <w:t> Dibuatlah</w:t>
      </w:r>
      <w:r>
        <w:rPr>
          <w:w w:val="115"/>
          <w:sz w:val="24"/>
        </w:rPr>
        <w:t> cerita</w:t>
      </w:r>
      <w:r>
        <w:rPr>
          <w:w w:val="115"/>
          <w:sz w:val="24"/>
        </w:rPr>
        <w:t> seolah-olah</w:t>
      </w:r>
      <w:r>
        <w:rPr>
          <w:w w:val="115"/>
          <w:sz w:val="24"/>
        </w:rPr>
        <w:t> ada pemberian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Cap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Jempol The Pit Nio yang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palsu didalam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Akta Kuasa No. 18 dengan</w:t>
      </w:r>
      <w:r>
        <w:rPr>
          <w:w w:val="115"/>
          <w:sz w:val="24"/>
        </w:rPr>
        <w:t> dasar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hasil</w:t>
      </w:r>
      <w:r>
        <w:rPr>
          <w:w w:val="115"/>
          <w:sz w:val="24"/>
        </w:rPr>
        <w:t> labfor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menyatakan Cap</w:t>
      </w:r>
      <w:r>
        <w:rPr>
          <w:w w:val="115"/>
          <w:sz w:val="24"/>
        </w:rPr>
        <w:t> Jempol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 Nio</w:t>
      </w:r>
      <w:r>
        <w:rPr>
          <w:w w:val="115"/>
          <w:sz w:val="24"/>
        </w:rPr>
        <w:t> di</w:t>
      </w:r>
      <w:r>
        <w:rPr>
          <w:w w:val="115"/>
          <w:sz w:val="24"/>
        </w:rPr>
        <w:t> dalam Akta Kuasa No.</w:t>
      </w:r>
      <w:r>
        <w:rPr>
          <w:w w:val="115"/>
          <w:sz w:val="24"/>
        </w:rPr>
        <w:t> 18 non-identik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Cap Jempol</w:t>
      </w:r>
      <w:r>
        <w:rPr>
          <w:w w:val="115"/>
          <w:sz w:val="24"/>
        </w:rPr>
        <w:t> The Pit Nio</w:t>
      </w:r>
      <w:r>
        <w:rPr>
          <w:w w:val="115"/>
          <w:sz w:val="24"/>
        </w:rPr>
        <w:t> didalam</w:t>
      </w:r>
      <w:r>
        <w:rPr>
          <w:w w:val="115"/>
          <w:sz w:val="24"/>
        </w:rPr>
        <w:t> KTPnya.</w:t>
      </w:r>
      <w:r>
        <w:rPr>
          <w:w w:val="115"/>
          <w:sz w:val="24"/>
        </w:rPr>
        <w:t> Padahal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2006</w:t>
      </w:r>
      <w:r>
        <w:rPr>
          <w:w w:val="115"/>
          <w:sz w:val="24"/>
        </w:rPr>
        <w:t> The</w:t>
      </w:r>
      <w:r>
        <w:rPr>
          <w:w w:val="115"/>
          <w:sz w:val="24"/>
        </w:rPr>
        <w:t> Pit</w:t>
      </w:r>
      <w:r>
        <w:rPr>
          <w:w w:val="115"/>
          <w:sz w:val="24"/>
        </w:rPr>
        <w:t> Nio sudah</w:t>
      </w:r>
      <w:r>
        <w:rPr>
          <w:w w:val="115"/>
          <w:sz w:val="24"/>
        </w:rPr>
        <w:t> meninggal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dunia, selain itu Cap Jempol The Pit</w:t>
      </w:r>
      <w:r>
        <w:rPr>
          <w:w w:val="115"/>
          <w:sz w:val="24"/>
        </w:rPr>
        <w:t> Nio yang tertera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di KTP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pembanding</w:t>
      </w:r>
      <w:r>
        <w:rPr>
          <w:w w:val="115"/>
          <w:sz w:val="24"/>
        </w:rPr>
        <w:t> juga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rusak</w:t>
      </w:r>
      <w:r>
        <w:rPr>
          <w:w w:val="115"/>
          <w:sz w:val="24"/>
        </w:rPr>
        <w:t> dan seharusnya tidak bisa</w:t>
      </w:r>
      <w:r>
        <w:rPr>
          <w:w w:val="115"/>
          <w:sz w:val="24"/>
        </w:rPr>
        <w:t> dijadikan pembanding.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57" w:lineRule="auto" w:before="137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 Terdakwa menerangkan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atas adanya hasil</w:t>
      </w:r>
      <w:r>
        <w:rPr>
          <w:w w:val="115"/>
          <w:sz w:val="24"/>
        </w:rPr>
        <w:t> labfor</w:t>
      </w:r>
      <w:r>
        <w:rPr>
          <w:w w:val="115"/>
          <w:sz w:val="24"/>
        </w:rPr>
        <w:t> tersebut,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ayah saya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dalam</w:t>
      </w:r>
      <w:r>
        <w:rPr>
          <w:w w:val="115"/>
          <w:sz w:val="24"/>
        </w:rPr>
        <w:t> kondisi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sakit</w:t>
      </w:r>
      <w:r>
        <w:rPr>
          <w:w w:val="115"/>
          <w:sz w:val="24"/>
        </w:rPr>
        <w:t> ditetapkan sebagai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Tersangka.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lama</w:t>
      </w:r>
      <w:r>
        <w:rPr>
          <w:spacing w:val="77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ayah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saya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ditetapkan</w:t>
      </w:r>
      <w:r>
        <w:rPr>
          <w:spacing w:val="70"/>
          <w:w w:val="115"/>
          <w:sz w:val="24"/>
        </w:rPr>
        <w:t> </w:t>
      </w:r>
      <w:r>
        <w:rPr>
          <w:w w:val="115"/>
          <w:sz w:val="24"/>
        </w:rPr>
        <w:t>sebagai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right="263" w:firstLine="0"/>
      </w:pPr>
      <w:r>
        <w:rPr>
          <w:w w:val="115"/>
        </w:rPr>
        <w:t>Tersangka,</w:t>
      </w:r>
      <w:r>
        <w:rPr>
          <w:w w:val="115"/>
        </w:rPr>
        <w:t> Ali</w:t>
      </w:r>
      <w:r>
        <w:rPr>
          <w:w w:val="115"/>
        </w:rPr>
        <w:t> Hanafiah</w:t>
      </w:r>
      <w:r>
        <w:rPr>
          <w:w w:val="115"/>
        </w:rPr>
        <w:t> menawarkan</w:t>
      </w:r>
      <w:r>
        <w:rPr>
          <w:w w:val="115"/>
        </w:rPr>
        <w:t> perdamaian</w:t>
      </w:r>
      <w:r>
        <w:rPr>
          <w:w w:val="115"/>
        </w:rPr>
        <w:t> kepada</w:t>
      </w:r>
      <w:r>
        <w:rPr>
          <w:w w:val="115"/>
        </w:rPr>
        <w:t> ayah</w:t>
      </w:r>
      <w:r>
        <w:rPr>
          <w:w w:val="115"/>
        </w:rPr>
        <w:t> saya dengan menawarkan</w:t>
      </w:r>
      <w:r>
        <w:rPr>
          <w:spacing w:val="-8"/>
          <w:w w:val="115"/>
        </w:rPr>
        <w:t> </w:t>
      </w:r>
      <w:r>
        <w:rPr>
          <w:w w:val="115"/>
        </w:rPr>
        <w:t>uang sejumlah</w:t>
      </w:r>
      <w:r>
        <w:rPr>
          <w:spacing w:val="-8"/>
          <w:w w:val="115"/>
        </w:rPr>
        <w:t> </w:t>
      </w:r>
      <w:r>
        <w:rPr>
          <w:w w:val="115"/>
        </w:rPr>
        <w:t>Rp.</w:t>
      </w:r>
      <w:r>
        <w:rPr>
          <w:w w:val="115"/>
        </w:rPr>
        <w:t> 5.000.000.000,00</w:t>
      </w:r>
      <w:r>
        <w:rPr>
          <w:spacing w:val="40"/>
          <w:w w:val="115"/>
        </w:rPr>
        <w:t> </w:t>
      </w:r>
      <w:r>
        <w:rPr>
          <w:w w:val="115"/>
        </w:rPr>
        <w:t>(lima milyar rupiah)</w:t>
      </w:r>
      <w:r>
        <w:rPr>
          <w:w w:val="115"/>
        </w:rPr>
        <w:t> dengan</w:t>
      </w:r>
      <w:r>
        <w:rPr>
          <w:w w:val="115"/>
        </w:rPr>
        <w:t> syarat</w:t>
      </w:r>
      <w:r>
        <w:rPr>
          <w:w w:val="115"/>
        </w:rPr>
        <w:t> harus</w:t>
      </w:r>
      <w:r>
        <w:rPr>
          <w:w w:val="115"/>
        </w:rPr>
        <w:t> menandatangani</w:t>
      </w:r>
      <w:r>
        <w:rPr>
          <w:w w:val="115"/>
        </w:rPr>
        <w:t> perjanjian.</w:t>
      </w:r>
      <w:r>
        <w:rPr>
          <w:w w:val="115"/>
        </w:rPr>
        <w:t> Dalam perjanjian</w:t>
      </w:r>
      <w:r>
        <w:rPr>
          <w:w w:val="115"/>
        </w:rPr>
        <w:t> yang</w:t>
      </w:r>
      <w:r>
        <w:rPr>
          <w:w w:val="115"/>
        </w:rPr>
        <w:t> disiapkan</w:t>
      </w:r>
      <w:r>
        <w:rPr>
          <w:w w:val="115"/>
        </w:rPr>
        <w:t> Ali</w:t>
      </w:r>
      <w:r>
        <w:rPr>
          <w:w w:val="115"/>
        </w:rPr>
        <w:t> Hanafiah</w:t>
      </w:r>
      <w:r>
        <w:rPr>
          <w:w w:val="115"/>
        </w:rPr>
        <w:t> tersebut terdapat</w:t>
      </w:r>
      <w:r>
        <w:rPr>
          <w:w w:val="115"/>
        </w:rPr>
        <w:t> klausul</w:t>
      </w:r>
      <w:r>
        <w:rPr>
          <w:w w:val="115"/>
        </w:rPr>
        <w:t> yang seolah-olah</w:t>
      </w:r>
      <w:r>
        <w:rPr>
          <w:w w:val="115"/>
        </w:rPr>
        <w:t> ayah</w:t>
      </w:r>
      <w:r>
        <w:rPr>
          <w:w w:val="115"/>
        </w:rPr>
        <w:t> saya</w:t>
      </w:r>
      <w:r>
        <w:rPr>
          <w:w w:val="115"/>
        </w:rPr>
        <w:t> benar-benar</w:t>
      </w:r>
      <w:r>
        <w:rPr>
          <w:w w:val="115"/>
        </w:rPr>
        <w:t> telah</w:t>
      </w:r>
      <w:r>
        <w:rPr>
          <w:w w:val="115"/>
        </w:rPr>
        <w:t> melakukan</w:t>
      </w:r>
      <w:r>
        <w:rPr>
          <w:w w:val="115"/>
        </w:rPr>
        <w:t> kesalahan (bersalah).</w:t>
      </w:r>
      <w:r>
        <w:rPr>
          <w:w w:val="115"/>
        </w:rPr>
        <w:t> Karena</w:t>
      </w:r>
      <w:r>
        <w:rPr>
          <w:w w:val="115"/>
        </w:rPr>
        <w:t> ayah</w:t>
      </w:r>
      <w:r>
        <w:rPr>
          <w:w w:val="115"/>
        </w:rPr>
        <w:t> saya</w:t>
      </w:r>
      <w:r>
        <w:rPr>
          <w:w w:val="115"/>
        </w:rPr>
        <w:t> merasa</w:t>
      </w:r>
      <w:r>
        <w:rPr>
          <w:w w:val="115"/>
        </w:rPr>
        <w:t> tidak</w:t>
      </w:r>
      <w:r>
        <w:rPr>
          <w:w w:val="115"/>
        </w:rPr>
        <w:t> pernah</w:t>
      </w:r>
      <w:r>
        <w:rPr>
          <w:w w:val="115"/>
        </w:rPr>
        <w:t> melakukan kesalahan</w:t>
      </w:r>
      <w:r>
        <w:rPr>
          <w:w w:val="115"/>
        </w:rPr>
        <w:t> apapun,</w:t>
      </w:r>
      <w:r>
        <w:rPr>
          <w:w w:val="115"/>
        </w:rPr>
        <w:t> maka</w:t>
      </w:r>
      <w:r>
        <w:rPr>
          <w:w w:val="115"/>
        </w:rPr>
        <w:t> ayah</w:t>
      </w:r>
      <w:r>
        <w:rPr>
          <w:w w:val="115"/>
        </w:rPr>
        <w:t> saya</w:t>
      </w:r>
      <w:r>
        <w:rPr>
          <w:w w:val="115"/>
        </w:rPr>
        <w:t> menolak</w:t>
      </w:r>
      <w:r>
        <w:rPr>
          <w:w w:val="115"/>
        </w:rPr>
        <w:t> penawaran</w:t>
      </w:r>
      <w:r>
        <w:rPr>
          <w:w w:val="115"/>
        </w:rPr>
        <w:t> dari</w:t>
      </w:r>
      <w:r>
        <w:rPr>
          <w:w w:val="115"/>
        </w:rPr>
        <w:t> Ali Hanafiah tersebut.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30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ayah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menderita</w:t>
      </w:r>
      <w:r>
        <w:rPr>
          <w:w w:val="115"/>
          <w:sz w:val="24"/>
        </w:rPr>
        <w:t> penyakit kanker</w:t>
      </w:r>
      <w:r>
        <w:rPr>
          <w:w w:val="115"/>
          <w:sz w:val="24"/>
        </w:rPr>
        <w:t> pancreas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membutuhkan</w:t>
      </w:r>
      <w:r>
        <w:rPr>
          <w:w w:val="115"/>
          <w:sz w:val="24"/>
        </w:rPr>
        <w:t> pengobatan</w:t>
      </w:r>
      <w:r>
        <w:rPr>
          <w:w w:val="115"/>
          <w:sz w:val="24"/>
        </w:rPr>
        <w:t> serius,</w:t>
      </w:r>
      <w:r>
        <w:rPr>
          <w:w w:val="115"/>
          <w:sz w:val="24"/>
        </w:rPr>
        <w:t> selanjutnya ayah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berobat</w:t>
      </w:r>
      <w:r>
        <w:rPr>
          <w:w w:val="115"/>
          <w:sz w:val="24"/>
        </w:rPr>
        <w:t> ke</w:t>
      </w:r>
      <w:r>
        <w:rPr>
          <w:w w:val="115"/>
          <w:sz w:val="24"/>
        </w:rPr>
        <w:t> Australia.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di</w:t>
      </w:r>
      <w:r>
        <w:rPr>
          <w:w w:val="115"/>
          <w:sz w:val="24"/>
        </w:rPr>
        <w:t> Australia ayah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memiliki</w:t>
      </w:r>
      <w:r>
        <w:rPr>
          <w:w w:val="115"/>
          <w:sz w:val="24"/>
        </w:rPr>
        <w:t> asuransi</w:t>
      </w:r>
      <w:r>
        <w:rPr>
          <w:w w:val="115"/>
          <w:sz w:val="24"/>
        </w:rPr>
        <w:t> kesehatan. Meskipun</w:t>
      </w:r>
      <w:r>
        <w:rPr>
          <w:w w:val="115"/>
          <w:sz w:val="24"/>
        </w:rPr>
        <w:t> telah mendapatkan perawatan</w:t>
      </w:r>
      <w:r>
        <w:rPr>
          <w:w w:val="115"/>
          <w:sz w:val="24"/>
        </w:rPr>
        <w:t> medis</w:t>
      </w:r>
      <w:r>
        <w:rPr>
          <w:w w:val="115"/>
          <w:sz w:val="24"/>
        </w:rPr>
        <w:t> yang</w:t>
      </w:r>
      <w:r>
        <w:rPr>
          <w:w w:val="115"/>
          <w:sz w:val="24"/>
        </w:rPr>
        <w:t> intensif</w:t>
      </w:r>
      <w:r>
        <w:rPr>
          <w:w w:val="115"/>
          <w:sz w:val="24"/>
        </w:rPr>
        <w:t> namun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penyakitnya</w:t>
      </w:r>
      <w:r>
        <w:rPr>
          <w:w w:val="115"/>
          <w:sz w:val="24"/>
        </w:rPr>
        <w:t> tersebut sudah</w:t>
      </w:r>
      <w:r>
        <w:rPr>
          <w:w w:val="115"/>
          <w:sz w:val="24"/>
        </w:rPr>
        <w:t> sangat</w:t>
      </w:r>
      <w:r>
        <w:rPr>
          <w:w w:val="115"/>
          <w:sz w:val="24"/>
        </w:rPr>
        <w:t> parah,</w:t>
      </w:r>
      <w:r>
        <w:rPr>
          <w:w w:val="115"/>
          <w:sz w:val="24"/>
        </w:rPr>
        <w:t> akhirnya</w:t>
      </w:r>
      <w:r>
        <w:rPr>
          <w:w w:val="115"/>
          <w:sz w:val="24"/>
        </w:rPr>
        <w:t> pada</w:t>
      </w:r>
      <w:r>
        <w:rPr>
          <w:w w:val="115"/>
          <w:sz w:val="24"/>
        </w:rPr>
        <w:t> bulan</w:t>
      </w:r>
      <w:r>
        <w:rPr>
          <w:w w:val="115"/>
          <w:sz w:val="24"/>
        </w:rPr>
        <w:t> Oktober</w:t>
      </w:r>
      <w:r>
        <w:rPr>
          <w:w w:val="115"/>
          <w:sz w:val="24"/>
        </w:rPr>
        <w:t> 2015</w:t>
      </w:r>
      <w:r>
        <w:rPr>
          <w:w w:val="115"/>
          <w:sz w:val="24"/>
        </w:rPr>
        <w:t> ayah</w:t>
      </w:r>
      <w:r>
        <w:rPr>
          <w:w w:val="115"/>
          <w:sz w:val="24"/>
        </w:rPr>
        <w:t> saya menghembuskan nafas terakhirnya di Rumah Sakit Australia.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  <w:tab w:pos="1002" w:val="left" w:leader="none"/>
        </w:tabs>
        <w:spacing w:line="360" w:lineRule="auto" w:before="120" w:after="0"/>
        <w:ind w:left="930" w:right="272" w:hanging="360"/>
        <w:jc w:val="both"/>
        <w:rPr>
          <w:sz w:val="24"/>
        </w:rPr>
      </w:pPr>
      <w:r>
        <w:rPr>
          <w:sz w:val="24"/>
        </w:rPr>
        <w:tab/>
      </w: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2016,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 Sumita Chandra bernama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Heinrich Chandra sudah sempat mengajukan Permohonan</w:t>
      </w:r>
      <w:r>
        <w:rPr>
          <w:w w:val="115"/>
          <w:sz w:val="24"/>
        </w:rPr>
        <w:t> SKPT</w:t>
      </w:r>
      <w:r>
        <w:rPr>
          <w:w w:val="115"/>
          <w:sz w:val="24"/>
        </w:rPr>
        <w:t> (Surat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Pendaftaran</w:t>
      </w:r>
      <w:r>
        <w:rPr>
          <w:w w:val="115"/>
          <w:sz w:val="24"/>
        </w:rPr>
        <w:t> Tanah)</w:t>
      </w:r>
      <w:r>
        <w:rPr>
          <w:w w:val="115"/>
          <w:sz w:val="24"/>
        </w:rPr>
        <w:t> ke</w:t>
      </w:r>
      <w:r>
        <w:rPr>
          <w:w w:val="115"/>
          <w:sz w:val="24"/>
        </w:rPr>
        <w:t> BPN Kabupaten</w:t>
      </w:r>
      <w:r>
        <w:rPr>
          <w:w w:val="115"/>
          <w:sz w:val="24"/>
        </w:rPr>
        <w:t> Tangerang.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hasilnya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tercatat</w:t>
      </w:r>
      <w:r>
        <w:rPr>
          <w:w w:val="115"/>
          <w:sz w:val="24"/>
        </w:rPr>
        <w:t> atas nama Sumita Chandra.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23" w:after="0"/>
        <w:ind w:left="930" w:right="26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2016,</w:t>
      </w:r>
      <w:r>
        <w:rPr>
          <w:w w:val="115"/>
          <w:sz w:val="24"/>
        </w:rPr>
        <w:t> tanah</w:t>
      </w:r>
      <w:r>
        <w:rPr>
          <w:w w:val="115"/>
          <w:sz w:val="24"/>
        </w:rPr>
        <w:t> SHM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diperjual</w:t>
      </w:r>
      <w:r>
        <w:rPr>
          <w:w w:val="115"/>
          <w:sz w:val="24"/>
        </w:rPr>
        <w:t> belikan</w:t>
      </w:r>
      <w:r>
        <w:rPr>
          <w:w w:val="115"/>
          <w:sz w:val="24"/>
        </w:rPr>
        <w:t> oleh Pengembang</w:t>
      </w:r>
      <w:r>
        <w:rPr>
          <w:w w:val="115"/>
          <w:sz w:val="24"/>
        </w:rPr>
        <w:t> PIK</w:t>
      </w:r>
      <w:r>
        <w:rPr>
          <w:w w:val="115"/>
          <w:sz w:val="24"/>
        </w:rPr>
        <w:t> 2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customer-customer.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ini</w:t>
      </w:r>
      <w:r>
        <w:rPr>
          <w:w w:val="115"/>
          <w:sz w:val="24"/>
        </w:rPr>
        <w:t> saya </w:t>
      </w:r>
      <w:r>
        <w:rPr>
          <w:w w:val="110"/>
          <w:sz w:val="24"/>
        </w:rPr>
        <w:t>ketahui dari adanya orang-orang yang telah membeli tanah tersebut dan </w:t>
      </w:r>
      <w:r>
        <w:rPr>
          <w:w w:val="115"/>
          <w:sz w:val="24"/>
        </w:rPr>
        <w:t>ingin</w:t>
      </w:r>
      <w:r>
        <w:rPr>
          <w:w w:val="115"/>
          <w:sz w:val="24"/>
        </w:rPr>
        <w:t> menjual kembali</w:t>
      </w:r>
      <w:r>
        <w:rPr>
          <w:w w:val="115"/>
          <w:sz w:val="24"/>
        </w:rPr>
        <w:t> tanahnya kepada</w:t>
      </w:r>
      <w:r>
        <w:rPr>
          <w:w w:val="115"/>
          <w:sz w:val="24"/>
        </w:rPr>
        <w:t> orang lain.</w:t>
      </w:r>
      <w:r>
        <w:rPr>
          <w:w w:val="115"/>
          <w:sz w:val="24"/>
        </w:rPr>
        <w:t> Selain itu, itu saat saya</w:t>
      </w:r>
      <w:r>
        <w:rPr>
          <w:w w:val="115"/>
          <w:sz w:val="24"/>
        </w:rPr>
        <w:t> datang melihat ke</w:t>
      </w:r>
      <w:r>
        <w:rPr>
          <w:w w:val="115"/>
          <w:sz w:val="24"/>
        </w:rPr>
        <w:t> lokasi,</w:t>
      </w:r>
      <w:r>
        <w:rPr>
          <w:w w:val="115"/>
          <w:sz w:val="24"/>
        </w:rPr>
        <w:t> nyata-nyata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diatas tanah</w:t>
      </w:r>
      <w:r>
        <w:rPr>
          <w:w w:val="115"/>
          <w:sz w:val="24"/>
        </w:rPr>
        <w:t> tersebut telah ada plang yang bertuliskan “Sold Out”.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Informasi</w:t>
      </w:r>
      <w:r>
        <w:rPr>
          <w:w w:val="115"/>
          <w:sz w:val="24"/>
        </w:rPr>
        <w:t> lain yang saya terima, Jual Beli antara PIK 2</w:t>
      </w:r>
      <w:r>
        <w:rPr>
          <w:w w:val="115"/>
          <w:sz w:val="24"/>
        </w:rPr>
        <w:t> dengan customer</w:t>
      </w:r>
      <w:r>
        <w:rPr>
          <w:w w:val="115"/>
          <w:sz w:val="24"/>
        </w:rPr>
        <w:t> atas tanah tersebut dilakukan dengan cara dibuat Perikatan Perjanjian Jual Beli (PPJB).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0" w:after="0"/>
        <w:ind w:left="930" w:right="275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tahun</w:t>
      </w:r>
      <w:r>
        <w:rPr>
          <w:w w:val="115"/>
          <w:sz w:val="24"/>
        </w:rPr>
        <w:t> 2021,</w:t>
      </w:r>
      <w:r>
        <w:rPr>
          <w:w w:val="115"/>
          <w:sz w:val="24"/>
        </w:rPr>
        <w:t> Paman</w:t>
      </w:r>
      <w:r>
        <w:rPr>
          <w:w w:val="115"/>
          <w:sz w:val="24"/>
        </w:rPr>
        <w:t> saya yang</w:t>
      </w:r>
      <w:r>
        <w:rPr>
          <w:w w:val="115"/>
          <w:sz w:val="24"/>
        </w:rPr>
        <w:t> juga</w:t>
      </w:r>
      <w:r>
        <w:rPr>
          <w:w w:val="115"/>
          <w:sz w:val="24"/>
        </w:rPr>
        <w:t> kenal</w:t>
      </w:r>
      <w:r>
        <w:rPr>
          <w:w w:val="115"/>
          <w:sz w:val="24"/>
        </w:rPr>
        <w:t> baik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Sugianto</w:t>
      </w:r>
      <w:r>
        <w:rPr>
          <w:w w:val="115"/>
          <w:sz w:val="24"/>
        </w:rPr>
        <w:t> Kusuma</w:t>
      </w:r>
      <w:r>
        <w:rPr>
          <w:w w:val="115"/>
          <w:sz w:val="24"/>
        </w:rPr>
        <w:t> (Aguan)</w:t>
      </w:r>
      <w:r>
        <w:rPr>
          <w:w w:val="115"/>
          <w:sz w:val="24"/>
        </w:rPr>
        <w:t> pernah menghubungi dan</w:t>
      </w:r>
      <w:r>
        <w:rPr>
          <w:w w:val="115"/>
          <w:sz w:val="24"/>
        </w:rPr>
        <w:t> menyampaikan “Charlie, ini</w:t>
      </w:r>
      <w:r>
        <w:rPr>
          <w:w w:val="115"/>
          <w:sz w:val="24"/>
        </w:rPr>
        <w:t> tanah kamu</w:t>
      </w:r>
      <w:r>
        <w:rPr>
          <w:w w:val="115"/>
          <w:sz w:val="24"/>
        </w:rPr>
        <w:t> mau</w:t>
      </w:r>
      <w:r>
        <w:rPr>
          <w:w w:val="115"/>
          <w:sz w:val="24"/>
        </w:rPr>
        <w:t> dibeli sama</w:t>
      </w:r>
      <w:r>
        <w:rPr>
          <w:w w:val="115"/>
          <w:sz w:val="24"/>
        </w:rPr>
        <w:t> Aguan”.</w:t>
      </w:r>
      <w:r>
        <w:rPr>
          <w:w w:val="115"/>
          <w:sz w:val="24"/>
        </w:rPr>
        <w:t> Atas</w:t>
      </w:r>
      <w:r>
        <w:rPr>
          <w:w w:val="115"/>
          <w:sz w:val="24"/>
        </w:rPr>
        <w:t> apa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disampaikan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Paman</w:t>
      </w:r>
      <w:r>
        <w:rPr>
          <w:w w:val="115"/>
          <w:sz w:val="24"/>
        </w:rPr>
        <w:t> saya</w:t>
      </w:r>
      <w:r>
        <w:rPr>
          <w:w w:val="115"/>
          <w:sz w:val="24"/>
        </w:rPr>
        <w:t> tersebut saya tanggapi dengan “Oh bagus dong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kalau Aguan mau beli”.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2" w:lineRule="auto" w:before="123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tindaklanjut</w:t>
      </w:r>
      <w:r>
        <w:rPr>
          <w:w w:val="115"/>
          <w:sz w:val="24"/>
        </w:rPr>
        <w:t> dari</w:t>
      </w:r>
      <w:r>
        <w:rPr>
          <w:w w:val="115"/>
          <w:sz w:val="24"/>
        </w:rPr>
        <w:t> apa</w:t>
      </w:r>
      <w:r>
        <w:rPr>
          <w:w w:val="115"/>
          <w:sz w:val="24"/>
        </w:rPr>
        <w:t> yang disampaikan oleh Paman saya, maka saya diminta untuk menghubungi Ali</w:t>
      </w:r>
      <w:r>
        <w:rPr>
          <w:w w:val="115"/>
          <w:sz w:val="24"/>
        </w:rPr>
        <w:t> Hanafiah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membicarakan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maksud</w:t>
      </w:r>
      <w:r>
        <w:rPr>
          <w:w w:val="115"/>
          <w:sz w:val="24"/>
        </w:rPr>
        <w:t> pembelian</w:t>
      </w:r>
      <w:r>
        <w:rPr>
          <w:w w:val="115"/>
          <w:sz w:val="24"/>
        </w:rPr>
        <w:t> tanah SHM No.5/Lemo</w:t>
      </w:r>
      <w:r>
        <w:rPr>
          <w:w w:val="115"/>
          <w:sz w:val="24"/>
        </w:rPr>
        <w:t> yang tercatat atas nama ayah saya.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14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 Terdakwa menerangkan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13 September</w:t>
      </w:r>
      <w:r>
        <w:rPr>
          <w:w w:val="115"/>
          <w:sz w:val="24"/>
        </w:rPr>
        <w:t> 2021, saya diundang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Perwakilan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Sdr.</w:t>
      </w:r>
      <w:r>
        <w:rPr>
          <w:w w:val="115"/>
          <w:sz w:val="24"/>
        </w:rPr>
        <w:t> Ali Hanafiah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kantor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Pemasasran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PIK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2.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Pertemuan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dihadiri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oleh Ali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Hanafiah,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Mety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Rahmawati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selaku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Manager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Legal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Litigasi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PT.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Mandiri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serta</w:t>
      </w:r>
      <w:r>
        <w:rPr>
          <w:w w:val="115"/>
          <w:sz w:val="24"/>
        </w:rPr>
        <w:t> IPTU</w:t>
      </w:r>
      <w:r>
        <w:rPr>
          <w:w w:val="115"/>
          <w:sz w:val="24"/>
        </w:rPr>
        <w:t> Iswanto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Anggota Kepolisian</w:t>
      </w:r>
      <w:r>
        <w:rPr>
          <w:w w:val="115"/>
          <w:sz w:val="24"/>
        </w:rPr>
        <w:t> Polda</w:t>
      </w:r>
      <w:r>
        <w:rPr>
          <w:w w:val="115"/>
          <w:sz w:val="24"/>
        </w:rPr>
        <w:t> Metro</w:t>
      </w:r>
      <w:r>
        <w:rPr>
          <w:w w:val="115"/>
          <w:sz w:val="24"/>
        </w:rPr>
        <w:t> Jaya</w:t>
      </w:r>
      <w:r>
        <w:rPr>
          <w:w w:val="115"/>
          <w:sz w:val="24"/>
        </w:rPr>
        <w:t> (Penyidik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menangani</w:t>
      </w:r>
      <w:r>
        <w:rPr>
          <w:w w:val="115"/>
          <w:sz w:val="24"/>
        </w:rPr>
        <w:t> Laporan terhadap</w:t>
      </w:r>
      <w:r>
        <w:rPr>
          <w:w w:val="115"/>
          <w:sz w:val="24"/>
        </w:rPr>
        <w:t> Almarhum</w:t>
      </w:r>
      <w:r>
        <w:rPr>
          <w:w w:val="115"/>
          <w:sz w:val="24"/>
        </w:rPr>
        <w:t> ayah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Chandra).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pertemuan tersebut Ali Hanafiah menawarkan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sejumlah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uang kepada saya sebagai uang Ganti rugi atas tanah seluas 87.100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m2 dengan SHM No. 5/Lemo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dikuasai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 Makmur sejak tahun 2013.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25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sempat terjadi</w:t>
      </w:r>
      <w:r>
        <w:rPr>
          <w:w w:val="115"/>
          <w:sz w:val="24"/>
        </w:rPr>
        <w:t> perseteruan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disebabkan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Ali</w:t>
      </w:r>
      <w:r>
        <w:rPr>
          <w:w w:val="115"/>
          <w:sz w:val="24"/>
        </w:rPr>
        <w:t> Hanafiah</w:t>
      </w:r>
      <w:r>
        <w:rPr>
          <w:w w:val="115"/>
          <w:sz w:val="24"/>
        </w:rPr>
        <w:t> tetap bersikeras</w:t>
      </w:r>
      <w:r>
        <w:rPr>
          <w:w w:val="115"/>
          <w:sz w:val="24"/>
        </w:rPr>
        <w:t> menyampaikan perolehan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oleh</w:t>
      </w:r>
      <w:r>
        <w:rPr>
          <w:w w:val="115"/>
          <w:sz w:val="24"/>
        </w:rPr>
        <w:t> ayah</w:t>
      </w:r>
      <w:r>
        <w:rPr>
          <w:w w:val="115"/>
          <w:sz w:val="24"/>
        </w:rPr>
        <w:t> saya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cara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benar.</w:t>
      </w:r>
      <w:r>
        <w:rPr>
          <w:w w:val="115"/>
          <w:sz w:val="24"/>
        </w:rPr>
        <w:t> Bahkan</w:t>
      </w:r>
      <w:r>
        <w:rPr>
          <w:w w:val="115"/>
          <w:sz w:val="24"/>
        </w:rPr>
        <w:t> dalam pertemuan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sempat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ada ancaman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dari Ali Hanafiah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kepada saya dengan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IPTU</w:t>
      </w:r>
      <w:r>
        <w:rPr>
          <w:w w:val="115"/>
          <w:sz w:val="24"/>
        </w:rPr>
        <w:t> Iswanto,</w:t>
      </w:r>
      <w:r>
        <w:rPr>
          <w:w w:val="115"/>
          <w:sz w:val="24"/>
        </w:rPr>
        <w:t> apabila</w:t>
      </w:r>
      <w:r>
        <w:rPr>
          <w:w w:val="115"/>
          <w:sz w:val="24"/>
        </w:rPr>
        <w:t> Saya</w:t>
      </w:r>
      <w:r>
        <w:rPr>
          <w:w w:val="115"/>
          <w:sz w:val="24"/>
        </w:rPr>
        <w:t> tidak sepakat dengan tawaran Ganti rugi maka Saya akan diproses pidana.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57" w:lineRule="auto" w:before="132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pertemuan dengan</w:t>
      </w:r>
      <w:r>
        <w:rPr>
          <w:w w:val="115"/>
          <w:sz w:val="24"/>
        </w:rPr>
        <w:t> Ali Hanafiah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kantor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pemasaran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PIK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komunikasi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antara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right="267" w:firstLine="0"/>
      </w:pPr>
      <w:r>
        <w:rPr>
          <w:w w:val="115"/>
        </w:rPr>
        <w:t>saya</w:t>
      </w:r>
      <w:r>
        <w:rPr>
          <w:w w:val="115"/>
        </w:rPr>
        <w:t> dengan</w:t>
      </w:r>
      <w:r>
        <w:rPr>
          <w:w w:val="115"/>
        </w:rPr>
        <w:t> Ali</w:t>
      </w:r>
      <w:r>
        <w:rPr>
          <w:w w:val="115"/>
        </w:rPr>
        <w:t> Hanafiah</w:t>
      </w:r>
      <w:r>
        <w:rPr>
          <w:w w:val="115"/>
        </w:rPr>
        <w:t> berlanjut</w:t>
      </w:r>
      <w:r>
        <w:rPr>
          <w:w w:val="115"/>
        </w:rPr>
        <w:t> melalui</w:t>
      </w:r>
      <w:r>
        <w:rPr>
          <w:w w:val="115"/>
        </w:rPr>
        <w:t> pesan</w:t>
      </w:r>
      <w:r>
        <w:rPr>
          <w:w w:val="115"/>
        </w:rPr>
        <w:t> WhatsApp,</w:t>
      </w:r>
      <w:r>
        <w:rPr>
          <w:w w:val="115"/>
        </w:rPr>
        <w:t> dalam pesan</w:t>
      </w:r>
      <w:r>
        <w:rPr>
          <w:w w:val="115"/>
        </w:rPr>
        <w:t> tersebut</w:t>
      </w:r>
      <w:r>
        <w:rPr>
          <w:w w:val="115"/>
        </w:rPr>
        <w:t> Ali</w:t>
      </w:r>
      <w:r>
        <w:rPr>
          <w:w w:val="115"/>
        </w:rPr>
        <w:t> Hanafiah</w:t>
      </w:r>
      <w:r>
        <w:rPr>
          <w:w w:val="115"/>
        </w:rPr>
        <w:t> pada</w:t>
      </w:r>
      <w:r>
        <w:rPr>
          <w:w w:val="115"/>
        </w:rPr>
        <w:t> pokoknya</w:t>
      </w:r>
      <w:r>
        <w:rPr>
          <w:w w:val="115"/>
        </w:rPr>
        <w:t> menyampaikan</w:t>
      </w:r>
      <w:r>
        <w:rPr>
          <w:w w:val="115"/>
        </w:rPr>
        <w:t> “Jual</w:t>
      </w:r>
      <w:r>
        <w:rPr>
          <w:w w:val="115"/>
        </w:rPr>
        <w:t> Beli bisa dilakukan</w:t>
      </w:r>
      <w:r>
        <w:rPr>
          <w:w w:val="115"/>
        </w:rPr>
        <w:t> dengan</w:t>
      </w:r>
      <w:r>
        <w:rPr>
          <w:spacing w:val="-4"/>
          <w:w w:val="115"/>
        </w:rPr>
        <w:t> </w:t>
      </w:r>
      <w:r>
        <w:rPr>
          <w:w w:val="115"/>
        </w:rPr>
        <w:t>harga 15 Milyar dan Ahli Waris Sumita Chandra yang</w:t>
      </w:r>
      <w:r>
        <w:rPr>
          <w:w w:val="115"/>
        </w:rPr>
        <w:t> ada</w:t>
      </w:r>
      <w:r>
        <w:rPr>
          <w:w w:val="115"/>
        </w:rPr>
        <w:t> di</w:t>
      </w:r>
      <w:r>
        <w:rPr>
          <w:w w:val="115"/>
        </w:rPr>
        <w:t> Australia</w:t>
      </w:r>
      <w:r>
        <w:rPr>
          <w:w w:val="115"/>
        </w:rPr>
        <w:t> tidak</w:t>
      </w:r>
      <w:r>
        <w:rPr>
          <w:w w:val="115"/>
        </w:rPr>
        <w:t> perlu</w:t>
      </w:r>
      <w:r>
        <w:rPr>
          <w:w w:val="115"/>
        </w:rPr>
        <w:t> datang</w:t>
      </w:r>
      <w:r>
        <w:rPr>
          <w:w w:val="115"/>
        </w:rPr>
        <w:t> cukup</w:t>
      </w:r>
      <w:r>
        <w:rPr>
          <w:w w:val="115"/>
        </w:rPr>
        <w:t> dengan</w:t>
      </w:r>
      <w:r>
        <w:rPr>
          <w:w w:val="115"/>
        </w:rPr>
        <w:t> Surat</w:t>
      </w:r>
      <w:r>
        <w:rPr>
          <w:w w:val="115"/>
        </w:rPr>
        <w:t> Kuasa saja”.</w:t>
      </w:r>
      <w:r>
        <w:rPr>
          <w:w w:val="115"/>
        </w:rPr>
        <w:t> Menanggapi</w:t>
      </w:r>
      <w:r>
        <w:rPr>
          <w:w w:val="115"/>
        </w:rPr>
        <w:t> pesan</w:t>
      </w:r>
      <w:r>
        <w:rPr>
          <w:w w:val="115"/>
        </w:rPr>
        <w:t> WhatsApp</w:t>
      </w:r>
      <w:r>
        <w:rPr>
          <w:w w:val="115"/>
        </w:rPr>
        <w:t> Ali</w:t>
      </w:r>
      <w:r>
        <w:rPr>
          <w:w w:val="115"/>
        </w:rPr>
        <w:t> Hanafiah</w:t>
      </w:r>
      <w:r>
        <w:rPr>
          <w:w w:val="115"/>
        </w:rPr>
        <w:t> tersebut,</w:t>
      </w:r>
      <w:r>
        <w:rPr>
          <w:w w:val="115"/>
        </w:rPr>
        <w:t> saya menanggapinya</w:t>
      </w:r>
      <w:r>
        <w:rPr>
          <w:w w:val="115"/>
        </w:rPr>
        <w:t> dengan</w:t>
      </w:r>
      <w:r>
        <w:rPr>
          <w:w w:val="115"/>
        </w:rPr>
        <w:t> menyampaikan</w:t>
      </w:r>
      <w:r>
        <w:rPr>
          <w:w w:val="115"/>
        </w:rPr>
        <w:t> yang</w:t>
      </w:r>
      <w:r>
        <w:rPr>
          <w:w w:val="115"/>
        </w:rPr>
        <w:t> pokoknya</w:t>
      </w:r>
      <w:r>
        <w:rPr>
          <w:w w:val="115"/>
        </w:rPr>
        <w:t> “Hal</w:t>
      </w:r>
      <w:r>
        <w:rPr>
          <w:w w:val="115"/>
        </w:rPr>
        <w:t> ini</w:t>
      </w:r>
      <w:r>
        <w:rPr>
          <w:w w:val="115"/>
        </w:rPr>
        <w:t> masih dibahas oleh Keluarga”.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20" w:after="0"/>
        <w:ind w:left="930" w:right="27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ternyata</w:t>
      </w:r>
      <w:r>
        <w:rPr>
          <w:w w:val="115"/>
          <w:sz w:val="24"/>
        </w:rPr>
        <w:t> masih</w:t>
      </w:r>
      <w:r>
        <w:rPr>
          <w:w w:val="115"/>
          <w:sz w:val="24"/>
        </w:rPr>
        <w:t> dalam</w:t>
      </w:r>
      <w:r>
        <w:rPr>
          <w:w w:val="115"/>
          <w:sz w:val="24"/>
        </w:rPr>
        <w:t> menunggu keputusan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saya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ada</w:t>
      </w:r>
      <w:r>
        <w:rPr>
          <w:w w:val="115"/>
          <w:sz w:val="24"/>
        </w:rPr>
        <w:t> di</w:t>
      </w:r>
      <w:r>
        <w:rPr>
          <w:w w:val="115"/>
          <w:sz w:val="24"/>
        </w:rPr>
        <w:t> Australia, Ali</w:t>
      </w:r>
      <w:r>
        <w:rPr>
          <w:w w:val="115"/>
          <w:sz w:val="24"/>
        </w:rPr>
        <w:t> Hanafiah</w:t>
      </w:r>
      <w:r>
        <w:rPr>
          <w:w w:val="115"/>
          <w:sz w:val="24"/>
        </w:rPr>
        <w:t> kembali mengirimkan</w:t>
      </w:r>
      <w:r>
        <w:rPr>
          <w:w w:val="115"/>
          <w:sz w:val="24"/>
        </w:rPr>
        <w:t> pesan</w:t>
      </w:r>
      <w:r>
        <w:rPr>
          <w:w w:val="115"/>
          <w:sz w:val="24"/>
        </w:rPr>
        <w:t> WhatsApp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 “antara</w:t>
      </w:r>
      <w:r>
        <w:rPr>
          <w:w w:val="115"/>
          <w:sz w:val="24"/>
        </w:rPr>
        <w:t> saya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 deal/kesepakatan.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akan mengambil jalur hukum”.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33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menerangkan,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lama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komunikasi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terakhir dengan</w:t>
      </w:r>
      <w:r>
        <w:rPr>
          <w:w w:val="115"/>
          <w:sz w:val="24"/>
        </w:rPr>
        <w:t> Ali</w:t>
      </w:r>
      <w:r>
        <w:rPr>
          <w:w w:val="115"/>
          <w:sz w:val="24"/>
        </w:rPr>
        <w:t> Hanafiah,</w:t>
      </w:r>
      <w:r>
        <w:rPr>
          <w:w w:val="115"/>
          <w:sz w:val="24"/>
        </w:rPr>
        <w:t> beberapa</w:t>
      </w:r>
      <w:r>
        <w:rPr>
          <w:w w:val="115"/>
          <w:sz w:val="24"/>
        </w:rPr>
        <w:t> hari</w:t>
      </w:r>
      <w:r>
        <w:rPr>
          <w:w w:val="115"/>
          <w:sz w:val="24"/>
        </w:rPr>
        <w:t> kemudian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 Makmur</w:t>
      </w:r>
      <w:r>
        <w:rPr>
          <w:w w:val="115"/>
          <w:sz w:val="24"/>
        </w:rPr>
        <w:t> mengirmkan</w:t>
      </w:r>
      <w:r>
        <w:rPr>
          <w:w w:val="115"/>
          <w:sz w:val="24"/>
        </w:rPr>
        <w:t> Somasi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Ali</w:t>
      </w:r>
      <w:r>
        <w:rPr>
          <w:w w:val="115"/>
          <w:sz w:val="24"/>
        </w:rPr>
        <w:t> Hanafiah</w:t>
      </w:r>
      <w:r>
        <w:rPr>
          <w:w w:val="115"/>
          <w:sz w:val="24"/>
        </w:rPr>
        <w:t> yang dikirimkan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pesan</w:t>
      </w:r>
      <w:r>
        <w:rPr>
          <w:w w:val="115"/>
          <w:sz w:val="24"/>
        </w:rPr>
        <w:t> WhatsApp,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</w:t>
      </w:r>
      <w:r>
        <w:rPr>
          <w:w w:val="115"/>
          <w:sz w:val="24"/>
        </w:rPr>
        <w:t> “meminta Ahli Waris Sumita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Chandra untuk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menyerahkan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Asli SHM No. 5/Lemo”.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24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Somasi tersebut,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Ahli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Waris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Sumita Chandra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tanggapan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 menyampaikan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“permintaan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PT.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Mandiri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Bangun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Makmur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meminta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Ahli Waris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Chandra menyerahkan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Asli SHM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5/Lemo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tidak berdasarkan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nyata-nyata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tercatat atas nama Sumita Chandra serta adanya Putusan Perdata yang menyatakan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tanah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milik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Chandra”.</w:t>
      </w:r>
      <w:r>
        <w:rPr>
          <w:w w:val="115"/>
          <w:sz w:val="24"/>
        </w:rPr>
        <w:t> Tanggapan</w:t>
      </w:r>
      <w:r>
        <w:rPr>
          <w:w w:val="115"/>
          <w:sz w:val="24"/>
        </w:rPr>
        <w:t> terhadap Somasi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ini,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 kirimkan</w:t>
      </w:r>
      <w:r>
        <w:rPr>
          <w:w w:val="115"/>
          <w:sz w:val="24"/>
        </w:rPr>
        <w:t> melalui pesan WhatsApp kepada Ali Hanafiah.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57" w:lineRule="auto" w:before="128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meskipun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 telah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menanggapi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Somasi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I/Pertamanya,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namun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PT.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Mandiri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Bangun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82" w:firstLine="0"/>
      </w:pPr>
      <w:r>
        <w:rPr>
          <w:w w:val="110"/>
        </w:rPr>
        <w:t>Makmur</w:t>
      </w:r>
      <w:r>
        <w:rPr>
          <w:w w:val="110"/>
        </w:rPr>
        <w:t> kembali</w:t>
      </w:r>
      <w:r>
        <w:rPr>
          <w:w w:val="110"/>
        </w:rPr>
        <w:t> mengirimkan</w:t>
      </w:r>
      <w:r>
        <w:rPr>
          <w:w w:val="110"/>
        </w:rPr>
        <w:t> Somasi</w:t>
      </w:r>
      <w:r>
        <w:rPr>
          <w:w w:val="110"/>
        </w:rPr>
        <w:t> II/Terakhir</w:t>
      </w:r>
      <w:r>
        <w:rPr>
          <w:w w:val="110"/>
        </w:rPr>
        <w:t> kepada</w:t>
      </w:r>
      <w:r>
        <w:rPr>
          <w:w w:val="110"/>
        </w:rPr>
        <w:t> Ahli</w:t>
      </w:r>
      <w:r>
        <w:rPr>
          <w:w w:val="110"/>
        </w:rPr>
        <w:t> Waris Sumita Chandra.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2" w:lineRule="auto" w:before="122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pertemuan</w:t>
      </w:r>
      <w:r>
        <w:rPr>
          <w:w w:val="115"/>
          <w:sz w:val="24"/>
        </w:rPr>
        <w:t> saya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H Pelor</w:t>
      </w:r>
      <w:r>
        <w:rPr>
          <w:w w:val="115"/>
          <w:sz w:val="24"/>
        </w:rPr>
        <w:t> dan</w:t>
      </w:r>
      <w:r>
        <w:rPr>
          <w:w w:val="115"/>
          <w:sz w:val="24"/>
        </w:rPr>
        <w:t> H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di</w:t>
      </w:r>
      <w:r>
        <w:rPr>
          <w:w w:val="115"/>
          <w:sz w:val="24"/>
        </w:rPr>
        <w:t> PIK,</w:t>
      </w:r>
      <w:r>
        <w:rPr>
          <w:w w:val="115"/>
          <w:sz w:val="24"/>
        </w:rPr>
        <w:t> H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“kalau</w:t>
      </w:r>
      <w:r>
        <w:rPr>
          <w:w w:val="115"/>
          <w:sz w:val="24"/>
        </w:rPr>
        <w:t> nanti mau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Makmur,</w:t>
      </w:r>
      <w:r>
        <w:rPr>
          <w:w w:val="115"/>
          <w:sz w:val="24"/>
        </w:rPr>
        <w:t> agar</w:t>
      </w:r>
      <w:r>
        <w:rPr>
          <w:w w:val="115"/>
          <w:sz w:val="24"/>
        </w:rPr>
        <w:t> prosesnya cepat SHM No.</w:t>
      </w:r>
      <w:r>
        <w:rPr>
          <w:w w:val="115"/>
          <w:sz w:val="24"/>
        </w:rPr>
        <w:t> 5/Lemo yang tercatat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atas nama Sumita Chandra perlu dibaliknamakan</w:t>
      </w:r>
      <w:r>
        <w:rPr>
          <w:w w:val="115"/>
          <w:sz w:val="24"/>
        </w:rPr>
        <w:t> dulu</w:t>
      </w:r>
      <w:r>
        <w:rPr>
          <w:w w:val="115"/>
          <w:sz w:val="24"/>
        </w:rPr>
        <w:t> ke</w:t>
      </w:r>
      <w:r>
        <w:rPr>
          <w:w w:val="115"/>
          <w:sz w:val="24"/>
        </w:rPr>
        <w:t> nama</w:t>
      </w:r>
      <w:r>
        <w:rPr>
          <w:w w:val="115"/>
          <w:sz w:val="24"/>
        </w:rPr>
        <w:t> Ahli</w:t>
      </w:r>
      <w:r>
        <w:rPr>
          <w:w w:val="115"/>
          <w:sz w:val="24"/>
        </w:rPr>
        <w:t> Waris”.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saya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ngerti proses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waris,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H.</w:t>
      </w:r>
      <w:r>
        <w:rPr>
          <w:w w:val="115"/>
          <w:sz w:val="24"/>
        </w:rPr>
        <w:t> Marimin</w:t>
      </w:r>
      <w:r>
        <w:rPr>
          <w:w w:val="115"/>
          <w:sz w:val="24"/>
        </w:rPr>
        <w:t> menyampaikan “yaudah</w:t>
      </w:r>
      <w:r>
        <w:rPr>
          <w:w w:val="115"/>
          <w:sz w:val="24"/>
        </w:rPr>
        <w:t> konsultasi</w:t>
      </w:r>
      <w:r>
        <w:rPr>
          <w:w w:val="115"/>
          <w:sz w:val="24"/>
        </w:rPr>
        <w:t> dulu</w:t>
      </w:r>
      <w:r>
        <w:rPr>
          <w:w w:val="115"/>
          <w:sz w:val="24"/>
        </w:rPr>
        <w:t> aja</w:t>
      </w:r>
      <w:r>
        <w:rPr>
          <w:w w:val="115"/>
          <w:sz w:val="24"/>
        </w:rPr>
        <w:t> sama</w:t>
      </w:r>
      <w:r>
        <w:rPr>
          <w:w w:val="115"/>
          <w:sz w:val="24"/>
        </w:rPr>
        <w:t> teman saya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PPAT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ada</w:t>
      </w:r>
      <w:r>
        <w:rPr>
          <w:w w:val="115"/>
          <w:sz w:val="24"/>
        </w:rPr>
        <w:t> di Kabupaten Tangerang”.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2" w:lineRule="auto" w:before="108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 Terdakwa menerangkan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bahwa pada</w:t>
      </w:r>
      <w:r>
        <w:rPr>
          <w:w w:val="115"/>
          <w:sz w:val="24"/>
        </w:rPr>
        <w:t> tahun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2022</w:t>
      </w:r>
      <w:r>
        <w:rPr>
          <w:spacing w:val="36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kuasa hukum saya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Fajar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Gora &amp; Partners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sudah pernah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berkirim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surat kepada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 Makmur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</w:t>
      </w:r>
      <w:r>
        <w:rPr>
          <w:w w:val="115"/>
          <w:sz w:val="24"/>
        </w:rPr>
        <w:t> menawarkan tanah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dibeli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dengan harga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penghitungan</w:t>
      </w:r>
      <w:r>
        <w:rPr>
          <w:w w:val="115"/>
          <w:sz w:val="24"/>
        </w:rPr>
        <w:t> KJPP</w:t>
      </w:r>
      <w:r>
        <w:rPr>
          <w:w w:val="115"/>
          <w:sz w:val="24"/>
        </w:rPr>
        <w:t> (Kantor</w:t>
      </w:r>
      <w:r>
        <w:rPr>
          <w:w w:val="115"/>
          <w:sz w:val="24"/>
        </w:rPr>
        <w:t> Jasa</w:t>
      </w:r>
      <w:r>
        <w:rPr>
          <w:w w:val="115"/>
          <w:sz w:val="24"/>
        </w:rPr>
        <w:t> Penilai</w:t>
      </w:r>
      <w:r>
        <w:rPr>
          <w:w w:val="115"/>
          <w:sz w:val="24"/>
        </w:rPr>
        <w:t> Publik) yaitu</w:t>
      </w:r>
      <w:r>
        <w:rPr>
          <w:w w:val="115"/>
          <w:sz w:val="24"/>
        </w:rPr>
        <w:t> Rp.</w:t>
      </w:r>
      <w:r>
        <w:rPr>
          <w:w w:val="115"/>
          <w:sz w:val="24"/>
        </w:rPr>
        <w:t> 3.100.000,00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per</w:t>
      </w:r>
      <w:r>
        <w:rPr>
          <w:w w:val="115"/>
          <w:sz w:val="24"/>
        </w:rPr>
        <w:t> meter. Terhadap</w:t>
      </w:r>
      <w:r>
        <w:rPr>
          <w:w w:val="115"/>
          <w:sz w:val="24"/>
        </w:rPr>
        <w:t> penawaran tersebut telah saya kirimkan sebanyak 2 kali ke PT. Mandiri</w:t>
      </w:r>
      <w:r>
        <w:rPr>
          <w:w w:val="115"/>
          <w:sz w:val="24"/>
        </w:rPr>
        <w:t> Bangun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Makmur, namun tidak pernah ditanggapi/diabaikan oleh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08" w:after="0"/>
        <w:ind w:left="930" w:right="26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Terdakwa menerangkan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pada tahun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2023 dan tahun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2025,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saya pernah</w:t>
      </w:r>
      <w:r>
        <w:rPr>
          <w:w w:val="115"/>
          <w:sz w:val="24"/>
        </w:rPr>
        <w:t> mengadukan</w:t>
      </w:r>
      <w:r>
        <w:rPr>
          <w:w w:val="115"/>
          <w:sz w:val="24"/>
        </w:rPr>
        <w:t> permasalahan</w:t>
      </w:r>
      <w:r>
        <w:rPr>
          <w:w w:val="115"/>
          <w:sz w:val="24"/>
        </w:rPr>
        <w:t> ini</w:t>
      </w:r>
      <w:r>
        <w:rPr>
          <w:w w:val="115"/>
          <w:sz w:val="24"/>
        </w:rPr>
        <w:t> ke</w:t>
      </w:r>
      <w:r>
        <w:rPr>
          <w:w w:val="115"/>
          <w:sz w:val="24"/>
        </w:rPr>
        <w:t> DPR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RDPU</w:t>
      </w:r>
      <w:r>
        <w:rPr>
          <w:w w:val="115"/>
          <w:sz w:val="24"/>
        </w:rPr>
        <w:t> (Rapat Dengar Pendapat</w:t>
      </w:r>
      <w:r>
        <w:rPr>
          <w:w w:val="115"/>
          <w:sz w:val="24"/>
        </w:rPr>
        <w:t> Umum) namun</w:t>
      </w:r>
      <w:r>
        <w:rPr>
          <w:w w:val="115"/>
          <w:sz w:val="24"/>
        </w:rPr>
        <w:t> pengaduan</w:t>
      </w:r>
      <w:r>
        <w:rPr>
          <w:w w:val="115"/>
          <w:sz w:val="24"/>
        </w:rPr>
        <w:t> saya</w:t>
      </w:r>
      <w:r>
        <w:rPr>
          <w:w w:val="115"/>
          <w:sz w:val="24"/>
        </w:rPr>
        <w:t> ini</w:t>
      </w:r>
      <w:r>
        <w:rPr>
          <w:w w:val="115"/>
          <w:sz w:val="24"/>
        </w:rPr>
        <w:t> sia-sia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 ada hasilnya. Bahkan permasalahan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yang saya hadapi bukannya makin membaik</w:t>
      </w:r>
      <w:r>
        <w:rPr>
          <w:w w:val="115"/>
          <w:sz w:val="24"/>
        </w:rPr>
        <w:t> malahan</w:t>
      </w:r>
      <w:r>
        <w:rPr>
          <w:w w:val="115"/>
          <w:sz w:val="24"/>
        </w:rPr>
        <w:t> makin</w:t>
      </w:r>
      <w:r>
        <w:rPr>
          <w:w w:val="115"/>
          <w:sz w:val="24"/>
        </w:rPr>
        <w:t> buruk.</w:t>
      </w:r>
      <w:r>
        <w:rPr>
          <w:w w:val="115"/>
          <w:sz w:val="24"/>
        </w:rPr>
        <w:t> Agar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hal-hal</w:t>
      </w:r>
      <w:r>
        <w:rPr>
          <w:w w:val="115"/>
          <w:sz w:val="24"/>
        </w:rPr>
        <w:t> buruk</w:t>
      </w:r>
      <w:r>
        <w:rPr>
          <w:w w:val="115"/>
          <w:sz w:val="24"/>
        </w:rPr>
        <w:t> yang terjadi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yang menimpa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saya,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bahwa tidak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lama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dari RDPU di tahun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2023, diatas tanah SHM</w:t>
      </w:r>
      <w:r>
        <w:rPr>
          <w:w w:val="115"/>
          <w:sz w:val="24"/>
        </w:rPr>
        <w:t> No.</w:t>
      </w:r>
      <w:r>
        <w:rPr>
          <w:w w:val="115"/>
          <w:sz w:val="24"/>
        </w:rPr>
        <w:t> 5/Lemo</w:t>
      </w:r>
      <w:r>
        <w:rPr>
          <w:w w:val="115"/>
          <w:sz w:val="24"/>
        </w:rPr>
        <w:t> malah diterbitkan</w:t>
      </w:r>
      <w:r>
        <w:rPr>
          <w:w w:val="115"/>
          <w:sz w:val="24"/>
        </w:rPr>
        <w:t> SHGB</w:t>
      </w:r>
      <w:r>
        <w:rPr>
          <w:w w:val="115"/>
          <w:sz w:val="24"/>
        </w:rPr>
        <w:t> No.</w:t>
      </w:r>
      <w:r>
        <w:rPr>
          <w:w w:val="115"/>
          <w:sz w:val="24"/>
        </w:rPr>
        <w:t> 502/Lemo atas nama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Makmur.</w:t>
      </w:r>
      <w:r>
        <w:rPr>
          <w:w w:val="115"/>
          <w:sz w:val="24"/>
        </w:rPr>
        <w:t> Selanjutnya, tidak</w:t>
      </w:r>
      <w:r>
        <w:rPr>
          <w:w w:val="115"/>
          <w:sz w:val="24"/>
        </w:rPr>
        <w:t> lama dari dilaksanakannya RDPU di tahun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2025</w:t>
      </w:r>
      <w:r>
        <w:rPr>
          <w:w w:val="115"/>
          <w:sz w:val="24"/>
        </w:rPr>
        <w:t> saya ditangkap dan ditahan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oleh Polda</w:t>
      </w:r>
      <w:r>
        <w:rPr>
          <w:w w:val="115"/>
          <w:sz w:val="24"/>
        </w:rPr>
        <w:t> Banten.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57" w:lineRule="auto" w:before="0" w:after="0"/>
        <w:ind w:left="930" w:right="280" w:hanging="360"/>
        <w:jc w:val="both"/>
        <w:rPr>
          <w:sz w:val="24"/>
        </w:rPr>
      </w:pPr>
      <w:r>
        <w:rPr>
          <w:w w:val="110"/>
          <w:sz w:val="24"/>
        </w:rPr>
        <w:t>Bahwa Terdakwa menerangkan</w:t>
      </w:r>
      <w:r>
        <w:rPr>
          <w:spacing w:val="-6"/>
          <w:w w:val="110"/>
          <w:sz w:val="24"/>
        </w:rPr>
        <w:t> </w:t>
      </w:r>
      <w:r>
        <w:rPr>
          <w:w w:val="110"/>
          <w:sz w:val="24"/>
        </w:rPr>
        <w:t>bahwa dirinya telah dikriminalisasi oleh </w:t>
      </w:r>
      <w:r>
        <w:rPr>
          <w:w w:val="115"/>
          <w:sz w:val="24"/>
        </w:rPr>
        <w:t>penegak</w:t>
      </w:r>
      <w:r>
        <w:rPr>
          <w:w w:val="115"/>
          <w:sz w:val="24"/>
        </w:rPr>
        <w:t> hukum.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terbukti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banyaknya</w:t>
      </w:r>
      <w:r>
        <w:rPr>
          <w:w w:val="115"/>
          <w:sz w:val="24"/>
        </w:rPr>
        <w:t> prosedur</w:t>
      </w:r>
      <w:r>
        <w:rPr>
          <w:w w:val="115"/>
          <w:sz w:val="24"/>
        </w:rPr>
        <w:t> yang dilanggar oleh Penyidik Polda</w:t>
      </w:r>
      <w:r>
        <w:rPr>
          <w:w w:val="115"/>
          <w:sz w:val="24"/>
        </w:rPr>
        <w:t> Banten, contohnya :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57" w:lineRule="auto" w:before="135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“Saat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Laporan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terkait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263 ini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dinaikkan ke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tingkat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penyidikan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oleh Polda</w:t>
      </w:r>
      <w:r>
        <w:rPr>
          <w:w w:val="115"/>
          <w:sz w:val="24"/>
        </w:rPr>
        <w:t> Banten,</w:t>
      </w:r>
      <w:r>
        <w:rPr>
          <w:w w:val="115"/>
          <w:sz w:val="24"/>
        </w:rPr>
        <w:t> saya</w:t>
      </w:r>
      <w:r>
        <w:rPr>
          <w:w w:val="115"/>
          <w:sz w:val="24"/>
        </w:rPr>
        <w:t> langusng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ke-2</w:t>
      </w:r>
      <w:r>
        <w:rPr>
          <w:w w:val="115"/>
          <w:sz w:val="24"/>
        </w:rPr>
        <w:t> sebagai saksi</w:t>
      </w:r>
      <w:r>
        <w:rPr>
          <w:w w:val="115"/>
          <w:sz w:val="24"/>
        </w:rPr>
        <w:t> padahal</w:t>
      </w:r>
      <w:r>
        <w:rPr>
          <w:w w:val="115"/>
          <w:sz w:val="24"/>
        </w:rPr>
        <w:t> saya</w:t>
      </w:r>
      <w:r>
        <w:rPr>
          <w:w w:val="115"/>
          <w:sz w:val="24"/>
        </w:rPr>
        <w:t> belum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menerima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ke- 1/pertama sebagai saksi.”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25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“Setelah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memprotes</w:t>
      </w:r>
      <w:r>
        <w:rPr>
          <w:w w:val="115"/>
          <w:sz w:val="24"/>
        </w:rPr>
        <w:t> prosedur</w:t>
      </w:r>
      <w:r>
        <w:rPr>
          <w:w w:val="115"/>
          <w:sz w:val="24"/>
        </w:rPr>
        <w:t> pemanggilan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salah</w:t>
      </w:r>
      <w:r>
        <w:rPr>
          <w:w w:val="115"/>
          <w:sz w:val="24"/>
        </w:rPr>
        <w:t> tersebut, keesokan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harinya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penyidik Polda Banten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kembali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datang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ke rumah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saya untuk memberikan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ke-1/pertama dan</w:t>
      </w:r>
      <w:r>
        <w:rPr>
          <w:w w:val="115"/>
          <w:sz w:val="24"/>
        </w:rPr>
        <w:t> menyampaikan “anggap saja</w:t>
      </w:r>
      <w:r>
        <w:rPr>
          <w:w w:val="115"/>
          <w:sz w:val="24"/>
        </w:rPr>
        <w:t> surat pemanggilan</w:t>
      </w:r>
      <w:r>
        <w:rPr>
          <w:w w:val="115"/>
          <w:sz w:val="24"/>
        </w:rPr>
        <w:t> yang sebelumnya (yang</w:t>
      </w:r>
      <w:r>
        <w:rPr>
          <w:w w:val="115"/>
          <w:sz w:val="24"/>
        </w:rPr>
        <w:t> ke-II)</w:t>
      </w:r>
      <w:r>
        <w:rPr>
          <w:w w:val="115"/>
          <w:sz w:val="24"/>
        </w:rPr>
        <w:t> kemarin tidak pernah ada”.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2" w:lineRule="auto" w:before="123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 karena saya tidak dapat hadir pada pemanggilan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tersebut, secara</w:t>
      </w:r>
      <w:r>
        <w:rPr>
          <w:w w:val="115"/>
          <w:sz w:val="24"/>
        </w:rPr>
        <w:t> resmi</w:t>
      </w:r>
      <w:r>
        <w:rPr>
          <w:w w:val="115"/>
          <w:sz w:val="24"/>
        </w:rPr>
        <w:t> saya</w:t>
      </w:r>
      <w:r>
        <w:rPr>
          <w:w w:val="115"/>
          <w:sz w:val="24"/>
        </w:rPr>
        <w:t> sudah</w:t>
      </w:r>
      <w:r>
        <w:rPr>
          <w:w w:val="115"/>
          <w:sz w:val="24"/>
        </w:rPr>
        <w:t>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mohon</w:t>
      </w:r>
      <w:r>
        <w:rPr>
          <w:w w:val="115"/>
          <w:sz w:val="24"/>
        </w:rPr>
        <w:t> penundaan pemeriksaan, namun keesokan</w:t>
      </w:r>
      <w:r>
        <w:rPr>
          <w:w w:val="115"/>
          <w:sz w:val="24"/>
        </w:rPr>
        <w:t> harinya kembali penyidik Polda</w:t>
      </w:r>
      <w:r>
        <w:rPr>
          <w:w w:val="115"/>
          <w:sz w:val="24"/>
        </w:rPr>
        <w:t> Banten mengirimkan surat panggilan ke-2.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4" w:lineRule="auto" w:before="114" w:after="0"/>
        <w:ind w:left="930" w:right="279" w:hanging="360"/>
        <w:jc w:val="both"/>
        <w:rPr>
          <w:sz w:val="24"/>
        </w:rPr>
      </w:pPr>
      <w:r>
        <w:rPr>
          <w:w w:val="115"/>
          <w:sz w:val="24"/>
        </w:rPr>
        <w:t>Bahwa saat saya dipanggil sebagai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Tersangka, saya langsung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menerima surat</w:t>
      </w:r>
      <w:r>
        <w:rPr>
          <w:w w:val="115"/>
          <w:sz w:val="24"/>
        </w:rPr>
        <w:t> pemanggilan</w:t>
      </w:r>
      <w:r>
        <w:rPr>
          <w:w w:val="115"/>
          <w:sz w:val="24"/>
        </w:rPr>
        <w:t> tersangka</w:t>
      </w:r>
      <w:r>
        <w:rPr>
          <w:w w:val="115"/>
          <w:sz w:val="24"/>
        </w:rPr>
        <w:t> tanpa</w:t>
      </w:r>
      <w:r>
        <w:rPr>
          <w:w w:val="115"/>
          <w:sz w:val="24"/>
        </w:rPr>
        <w:t> didahului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surat pemberitahuan penetapan tersangka.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10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saya</w:t>
      </w:r>
      <w:r>
        <w:rPr>
          <w:w w:val="115"/>
          <w:sz w:val="24"/>
        </w:rPr>
        <w:t> berstatus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Tersangka,</w:t>
      </w:r>
      <w:r>
        <w:rPr>
          <w:w w:val="115"/>
          <w:sz w:val="24"/>
        </w:rPr>
        <w:t> saya</w:t>
      </w:r>
      <w:r>
        <w:rPr>
          <w:w w:val="115"/>
          <w:sz w:val="24"/>
        </w:rPr>
        <w:t> sudah meminta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dilakukan</w:t>
      </w:r>
      <w:r>
        <w:rPr>
          <w:w w:val="115"/>
          <w:sz w:val="24"/>
        </w:rPr>
        <w:t> Gelar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di</w:t>
      </w:r>
      <w:r>
        <w:rPr>
          <w:w w:val="115"/>
          <w:sz w:val="24"/>
        </w:rPr>
        <w:t> Wassidik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Bareskrim.</w:t>
      </w:r>
      <w:r>
        <w:rPr>
          <w:w w:val="115"/>
          <w:sz w:val="24"/>
        </w:rPr>
        <w:t> Atas</w:t>
      </w:r>
      <w:r>
        <w:rPr>
          <w:w w:val="115"/>
          <w:sz w:val="24"/>
        </w:rPr>
        <w:t> permintaan</w:t>
      </w:r>
      <w:r>
        <w:rPr>
          <w:w w:val="115"/>
          <w:sz w:val="24"/>
        </w:rPr>
        <w:t> saya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telah</w:t>
      </w:r>
      <w:r>
        <w:rPr>
          <w:w w:val="115"/>
          <w:sz w:val="24"/>
        </w:rPr>
        <w:t> dilaksanakan</w:t>
      </w:r>
      <w:r>
        <w:rPr>
          <w:w w:val="115"/>
          <w:sz w:val="24"/>
        </w:rPr>
        <w:t> Gelar Perkara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namun</w:t>
      </w:r>
      <w:r>
        <w:rPr>
          <w:w w:val="115"/>
          <w:sz w:val="24"/>
        </w:rPr>
        <w:t> hasilnya</w:t>
      </w:r>
      <w:r>
        <w:rPr>
          <w:w w:val="115"/>
          <w:sz w:val="24"/>
        </w:rPr>
        <w:t> masih</w:t>
      </w:r>
      <w:r>
        <w:rPr>
          <w:w w:val="115"/>
          <w:sz w:val="24"/>
        </w:rPr>
        <w:t> belum</w:t>
      </w:r>
      <w:r>
        <w:rPr>
          <w:w w:val="115"/>
          <w:sz w:val="24"/>
        </w:rPr>
        <w:t> ada.</w:t>
      </w:r>
      <w:r>
        <w:rPr>
          <w:w w:val="115"/>
          <w:sz w:val="24"/>
        </w:rPr>
        <w:t> Berdasarkan informasi</w:t>
      </w:r>
      <w:r>
        <w:rPr>
          <w:w w:val="115"/>
          <w:sz w:val="24"/>
        </w:rPr>
        <w:t> yang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saya terima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dari Karo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Wassidik</w:t>
      </w:r>
      <w:r>
        <w:rPr>
          <w:w w:val="115"/>
          <w:sz w:val="24"/>
        </w:rPr>
        <w:t> dan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berdasarkan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aturan Kapolri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selama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hasil Gelar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Perkara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Khusus belum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keluar,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maka penyidik Polda Banten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tidak boleh melakukan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upaya paksa berupa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penangkapan dan</w:t>
      </w:r>
      <w:r>
        <w:rPr>
          <w:w w:val="115"/>
          <w:sz w:val="24"/>
        </w:rPr>
        <w:t> penahanan.</w:t>
      </w:r>
      <w:r>
        <w:rPr>
          <w:w w:val="115"/>
          <w:sz w:val="24"/>
        </w:rPr>
        <w:t> Namun</w:t>
      </w:r>
      <w:r>
        <w:rPr>
          <w:w w:val="115"/>
          <w:sz w:val="24"/>
        </w:rPr>
        <w:t> faktanya,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Kapolri</w:t>
      </w:r>
      <w:r>
        <w:rPr>
          <w:w w:val="115"/>
          <w:sz w:val="24"/>
        </w:rPr>
        <w:t> dan</w:t>
      </w:r>
      <w:r>
        <w:rPr>
          <w:w w:val="115"/>
          <w:sz w:val="24"/>
        </w:rPr>
        <w:t> apa</w:t>
      </w:r>
      <w:r>
        <w:rPr>
          <w:w w:val="115"/>
          <w:sz w:val="24"/>
        </w:rPr>
        <w:t> yang disampaikan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Karo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Wassidik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7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dipatuhi/dilanggar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oleh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86" w:firstLine="0"/>
      </w:pPr>
      <w:r>
        <w:rPr>
          <w:w w:val="115"/>
        </w:rPr>
        <w:t>Penyidik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dengan</w:t>
      </w:r>
      <w:r>
        <w:rPr>
          <w:w w:val="115"/>
        </w:rPr>
        <w:t> tetap</w:t>
      </w:r>
      <w:r>
        <w:rPr>
          <w:w w:val="115"/>
        </w:rPr>
        <w:t> melakukan</w:t>
      </w:r>
      <w:r>
        <w:rPr>
          <w:w w:val="115"/>
        </w:rPr>
        <w:t> penangkapan</w:t>
      </w:r>
      <w:r>
        <w:rPr>
          <w:w w:val="115"/>
        </w:rPr>
        <w:t> dan penahanan terhadap saya.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2" w:lineRule="auto" w:before="122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ditangkap</w:t>
      </w:r>
      <w:r>
        <w:rPr>
          <w:w w:val="115"/>
          <w:sz w:val="24"/>
        </w:rPr>
        <w:t> dan</w:t>
      </w:r>
      <w:r>
        <w:rPr>
          <w:w w:val="115"/>
          <w:sz w:val="24"/>
        </w:rPr>
        <w:t> ditahan,</w:t>
      </w:r>
      <w:r>
        <w:rPr>
          <w:w w:val="115"/>
          <w:sz w:val="24"/>
        </w:rPr>
        <w:t> foto</w:t>
      </w:r>
      <w:r>
        <w:rPr>
          <w:w w:val="115"/>
          <w:sz w:val="24"/>
        </w:rPr>
        <w:t> muka</w:t>
      </w:r>
      <w:r>
        <w:rPr>
          <w:w w:val="115"/>
          <w:sz w:val="24"/>
        </w:rPr>
        <w:t> saya</w:t>
      </w:r>
      <w:r>
        <w:rPr>
          <w:w w:val="115"/>
          <w:sz w:val="24"/>
        </w:rPr>
        <w:t> yang bertulis</w:t>
      </w:r>
      <w:r>
        <w:rPr>
          <w:w w:val="115"/>
          <w:sz w:val="24"/>
        </w:rPr>
        <w:t> DPO</w:t>
      </w:r>
      <w:r>
        <w:rPr>
          <w:w w:val="115"/>
          <w:sz w:val="24"/>
        </w:rPr>
        <w:t> dipasang/ditempel</w:t>
      </w:r>
      <w:r>
        <w:rPr>
          <w:w w:val="115"/>
          <w:sz w:val="24"/>
        </w:rPr>
        <w:t> di</w:t>
      </w:r>
      <w:r>
        <w:rPr>
          <w:w w:val="115"/>
          <w:sz w:val="24"/>
        </w:rPr>
        <w:t> sepanjang</w:t>
      </w:r>
      <w:r>
        <w:rPr>
          <w:w w:val="115"/>
          <w:sz w:val="24"/>
        </w:rPr>
        <w:t> jalan</w:t>
      </w:r>
      <w:r>
        <w:rPr>
          <w:w w:val="115"/>
          <w:sz w:val="24"/>
        </w:rPr>
        <w:t> Benyamin</w:t>
      </w:r>
      <w:r>
        <w:rPr>
          <w:w w:val="115"/>
          <w:sz w:val="24"/>
        </w:rPr>
        <w:t> Sueb, Kemayoran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bahkan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dipasang/ditempel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depan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gerbang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masuk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sekolah anak</w:t>
      </w:r>
      <w:r>
        <w:rPr>
          <w:w w:val="115"/>
          <w:sz w:val="24"/>
        </w:rPr>
        <w:t> saya,</w:t>
      </w:r>
      <w:r>
        <w:rPr>
          <w:w w:val="115"/>
          <w:sz w:val="24"/>
        </w:rPr>
        <w:t> informasi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saya</w:t>
      </w:r>
      <w:r>
        <w:rPr>
          <w:w w:val="115"/>
          <w:sz w:val="24"/>
        </w:rPr>
        <w:t> peroleh</w:t>
      </w:r>
      <w:r>
        <w:rPr>
          <w:w w:val="115"/>
          <w:sz w:val="24"/>
        </w:rPr>
        <w:t> dari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guru sekolah anak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saya dan orang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tua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murid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lainnya.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Padahal pada saat foto</w:t>
      </w:r>
      <w:r>
        <w:rPr>
          <w:w w:val="115"/>
          <w:sz w:val="24"/>
        </w:rPr>
        <w:t> muka</w:t>
      </w:r>
      <w:r>
        <w:rPr>
          <w:w w:val="115"/>
          <w:sz w:val="24"/>
        </w:rPr>
        <w:t> saya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bertuliskan</w:t>
      </w:r>
      <w:r>
        <w:rPr>
          <w:w w:val="115"/>
          <w:sz w:val="24"/>
        </w:rPr>
        <w:t> DPO</w:t>
      </w:r>
      <w:r>
        <w:rPr>
          <w:w w:val="115"/>
          <w:sz w:val="24"/>
        </w:rPr>
        <w:t> itu</w:t>
      </w:r>
      <w:r>
        <w:rPr>
          <w:w w:val="115"/>
          <w:sz w:val="24"/>
        </w:rPr>
        <w:t> dipasang/ditempel,</w:t>
      </w:r>
      <w:r>
        <w:rPr>
          <w:w w:val="115"/>
          <w:sz w:val="24"/>
        </w:rPr>
        <w:t> saya masih</w:t>
      </w:r>
      <w:r>
        <w:rPr>
          <w:w w:val="115"/>
          <w:sz w:val="24"/>
        </w:rPr>
        <w:t> menunggu</w:t>
      </w:r>
      <w:r>
        <w:rPr>
          <w:w w:val="115"/>
          <w:sz w:val="24"/>
        </w:rPr>
        <w:t> hasil</w:t>
      </w:r>
      <w:r>
        <w:rPr>
          <w:w w:val="115"/>
          <w:sz w:val="24"/>
        </w:rPr>
        <w:t> gelar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dikeluarkan</w:t>
      </w:r>
      <w:r>
        <w:rPr>
          <w:w w:val="115"/>
          <w:sz w:val="24"/>
        </w:rPr>
        <w:t> oleh </w:t>
      </w:r>
      <w:r>
        <w:rPr>
          <w:spacing w:val="-2"/>
          <w:w w:val="115"/>
          <w:sz w:val="24"/>
        </w:rPr>
        <w:t>Wassidik.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08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 setelah adanya putusan praperadilan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atas SP3</w:t>
      </w:r>
      <w:r>
        <w:rPr>
          <w:w w:val="115"/>
          <w:sz w:val="24"/>
        </w:rPr>
        <w:t> perkara di</w:t>
      </w:r>
      <w:r>
        <w:rPr>
          <w:w w:val="115"/>
          <w:sz w:val="24"/>
        </w:rPr>
        <w:t> Polda Banten,</w:t>
      </w:r>
      <w:r>
        <w:rPr>
          <w:w w:val="115"/>
          <w:sz w:val="24"/>
        </w:rPr>
        <w:t> saya</w:t>
      </w:r>
      <w:r>
        <w:rPr>
          <w:w w:val="115"/>
          <w:sz w:val="24"/>
        </w:rPr>
        <w:t> kembali</w:t>
      </w:r>
      <w:r>
        <w:rPr>
          <w:w w:val="115"/>
          <w:sz w:val="24"/>
        </w:rPr>
        <w:t> ditetapkan</w:t>
      </w:r>
      <w:r>
        <w:rPr>
          <w:w w:val="115"/>
          <w:sz w:val="24"/>
        </w:rPr>
        <w:t> tersangka</w:t>
      </w:r>
      <w:r>
        <w:rPr>
          <w:w w:val="115"/>
          <w:sz w:val="24"/>
        </w:rPr>
        <w:t> oleh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Banten.</w:t>
      </w:r>
      <w:r>
        <w:rPr>
          <w:w w:val="115"/>
          <w:sz w:val="24"/>
        </w:rPr>
        <w:t> 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saat</w:t>
      </w:r>
      <w:r>
        <w:rPr>
          <w:w w:val="115"/>
          <w:sz w:val="24"/>
        </w:rPr>
        <w:t> itu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menerima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ke-1/Pertama, atas</w:t>
      </w:r>
      <w:r>
        <w:rPr>
          <w:w w:val="115"/>
          <w:sz w:val="24"/>
        </w:rPr>
        <w:t> panggilan tersebut saya</w:t>
      </w:r>
      <w:r>
        <w:rPr>
          <w:w w:val="115"/>
          <w:sz w:val="24"/>
        </w:rPr>
        <w:t> telah mengirimkan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resmi</w:t>
      </w:r>
      <w:r>
        <w:rPr>
          <w:w w:val="115"/>
          <w:sz w:val="24"/>
        </w:rPr>
        <w:t> permohonan</w:t>
      </w:r>
      <w:r>
        <w:rPr>
          <w:w w:val="115"/>
          <w:sz w:val="24"/>
        </w:rPr>
        <w:t> penundaan pemeriksaan</w:t>
      </w:r>
      <w:r>
        <w:rPr>
          <w:w w:val="115"/>
          <w:sz w:val="24"/>
        </w:rPr>
        <w:t> sekaligus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surat</w:t>
      </w:r>
      <w:r>
        <w:rPr>
          <w:w w:val="115"/>
          <w:sz w:val="24"/>
        </w:rPr>
        <w:t> saya</w:t>
      </w:r>
      <w:r>
        <w:rPr>
          <w:w w:val="115"/>
          <w:sz w:val="24"/>
        </w:rPr>
        <w:t> tersebut bahwa</w:t>
      </w:r>
      <w:r>
        <w:rPr>
          <w:w w:val="115"/>
          <w:sz w:val="24"/>
        </w:rPr>
        <w:t> saya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mengajukan gugatan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di</w:t>
      </w:r>
      <w:r>
        <w:rPr>
          <w:w w:val="115"/>
          <w:sz w:val="24"/>
        </w:rPr>
        <w:t> PN</w:t>
      </w:r>
      <w:r>
        <w:rPr>
          <w:w w:val="115"/>
          <w:sz w:val="24"/>
        </w:rPr>
        <w:t> Jakarta</w:t>
      </w:r>
      <w:r>
        <w:rPr>
          <w:w w:val="115"/>
          <w:sz w:val="24"/>
        </w:rPr>
        <w:t> Utara (prejudiciel</w:t>
      </w:r>
      <w:r>
        <w:rPr>
          <w:w w:val="115"/>
          <w:sz w:val="24"/>
        </w:rPr>
        <w:t> geschil),</w:t>
      </w:r>
      <w:r>
        <w:rPr>
          <w:w w:val="115"/>
          <w:sz w:val="24"/>
        </w:rPr>
        <w:t> sehingga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meminta</w:t>
      </w:r>
      <w:r>
        <w:rPr>
          <w:w w:val="115"/>
          <w:sz w:val="24"/>
        </w:rPr>
        <w:t> agar</w:t>
      </w:r>
      <w:r>
        <w:rPr>
          <w:w w:val="115"/>
          <w:sz w:val="24"/>
        </w:rPr>
        <w:t> penanganan</w:t>
      </w:r>
      <w:r>
        <w:rPr>
          <w:w w:val="115"/>
          <w:sz w:val="24"/>
        </w:rPr>
        <w:t> perkara pidana</w:t>
      </w:r>
      <w:r>
        <w:rPr>
          <w:w w:val="115"/>
          <w:sz w:val="24"/>
        </w:rPr>
        <w:t> dihold/ditunda</w:t>
      </w:r>
      <w:r>
        <w:rPr>
          <w:w w:val="115"/>
          <w:sz w:val="24"/>
        </w:rPr>
        <w:t> sampai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yang berkekuatan hukum tetap. Namun bukannya menanggapi permohonan yang</w:t>
      </w:r>
      <w:r>
        <w:rPr>
          <w:w w:val="115"/>
          <w:sz w:val="24"/>
        </w:rPr>
        <w:t> saya</w:t>
      </w:r>
      <w:r>
        <w:rPr>
          <w:w w:val="115"/>
          <w:sz w:val="24"/>
        </w:rPr>
        <w:t> sampaikan,</w:t>
      </w:r>
      <w:r>
        <w:rPr>
          <w:w w:val="115"/>
          <w:sz w:val="24"/>
        </w:rPr>
        <w:t>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malahan</w:t>
      </w:r>
      <w:r>
        <w:rPr>
          <w:w w:val="115"/>
          <w:sz w:val="24"/>
        </w:rPr>
        <w:t> langsung mengirimkan surat panggilan ke-2/kedua. Atas adanya surat panggilan ke-2/kedua,</w:t>
      </w:r>
      <w:r>
        <w:rPr>
          <w:w w:val="115"/>
          <w:sz w:val="24"/>
        </w:rPr>
        <w:t> dengan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keooperatifan</w:t>
      </w:r>
      <w:r>
        <w:rPr>
          <w:w w:val="115"/>
          <w:sz w:val="24"/>
        </w:rPr>
        <w:t> saya,</w:t>
      </w:r>
      <w:r>
        <w:rPr>
          <w:w w:val="115"/>
          <w:sz w:val="24"/>
        </w:rPr>
        <w:t> saya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memenuhi panggilan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tersebut.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Saat di Polda Banten,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kepada penyidik kembali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saya sampaikan</w:t>
      </w:r>
      <w:r>
        <w:rPr>
          <w:w w:val="115"/>
          <w:sz w:val="24"/>
        </w:rPr>
        <w:t> “saya bersedia</w:t>
      </w:r>
      <w:r>
        <w:rPr>
          <w:w w:val="115"/>
          <w:sz w:val="24"/>
        </w:rPr>
        <w:t> untuk diperiksa,</w:t>
      </w:r>
      <w:r>
        <w:rPr>
          <w:w w:val="115"/>
          <w:sz w:val="24"/>
        </w:rPr>
        <w:t> namun saya minta terlebih dahulu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Polda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Banten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menanggapi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resmi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permohonan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penundaan perkara yang saya mohonkan dengan alasan Prejudiciel Geschil.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9" w:lineRule="auto" w:before="128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bukannya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jawaban/tanggapan</w:t>
      </w:r>
      <w:r>
        <w:rPr>
          <w:w w:val="115"/>
          <w:sz w:val="24"/>
        </w:rPr>
        <w:t> resmi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saya</w:t>
      </w:r>
      <w:r>
        <w:rPr>
          <w:w w:val="115"/>
          <w:sz w:val="24"/>
        </w:rPr>
        <w:t> terima, malahan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67"/>
          <w:w w:val="115"/>
          <w:sz w:val="24"/>
        </w:rPr>
        <w:t> </w:t>
      </w:r>
      <w:r>
        <w:rPr>
          <w:w w:val="115"/>
          <w:sz w:val="24"/>
        </w:rPr>
        <w:t>hari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Sabtu</w:t>
      </w:r>
      <w:r>
        <w:rPr>
          <w:spacing w:val="59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17</w:t>
      </w:r>
      <w:r>
        <w:rPr>
          <w:spacing w:val="62"/>
          <w:w w:val="115"/>
          <w:sz w:val="24"/>
        </w:rPr>
        <w:t> </w:t>
      </w:r>
      <w:r>
        <w:rPr>
          <w:w w:val="115"/>
          <w:sz w:val="24"/>
        </w:rPr>
        <w:t>Mei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2025,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kurang</w:t>
      </w:r>
      <w:r>
        <w:rPr>
          <w:spacing w:val="57"/>
          <w:w w:val="115"/>
          <w:sz w:val="24"/>
        </w:rPr>
        <w:t> </w:t>
      </w:r>
      <w:r>
        <w:rPr>
          <w:w w:val="115"/>
          <w:sz w:val="24"/>
        </w:rPr>
        <w:t>lebih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40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orang</w:t>
      </w:r>
    </w:p>
    <w:p>
      <w:pPr>
        <w:pStyle w:val="BodyText"/>
        <w:spacing w:line="357" w:lineRule="auto"/>
        <w:ind w:right="270" w:firstLine="0"/>
      </w:pPr>
      <w:r>
        <w:rPr>
          <w:w w:val="115"/>
        </w:rPr>
        <w:t>personil</w:t>
      </w:r>
      <w:r>
        <w:rPr>
          <w:w w:val="115"/>
        </w:rPr>
        <w:t> kepolisian</w:t>
      </w:r>
      <w:r>
        <w:rPr>
          <w:w w:val="115"/>
        </w:rPr>
        <w:t> dari</w:t>
      </w:r>
      <w:r>
        <w:rPr>
          <w:w w:val="115"/>
        </w:rPr>
        <w:t> Polda</w:t>
      </w:r>
      <w:r>
        <w:rPr>
          <w:w w:val="115"/>
        </w:rPr>
        <w:t> Banten</w:t>
      </w:r>
      <w:r>
        <w:rPr>
          <w:w w:val="115"/>
        </w:rPr>
        <w:t> datang</w:t>
      </w:r>
      <w:r>
        <w:rPr>
          <w:w w:val="115"/>
        </w:rPr>
        <w:t> mengepung</w:t>
      </w:r>
      <w:r>
        <w:rPr>
          <w:w w:val="115"/>
        </w:rPr>
        <w:t> rumah</w:t>
      </w:r>
      <w:r>
        <w:rPr>
          <w:w w:val="115"/>
        </w:rPr>
        <w:t> saya mencoba</w:t>
      </w:r>
      <w:r>
        <w:rPr>
          <w:spacing w:val="56"/>
          <w:w w:val="115"/>
        </w:rPr>
        <w:t>  </w:t>
      </w:r>
      <w:r>
        <w:rPr>
          <w:w w:val="115"/>
        </w:rPr>
        <w:t>menangkap</w:t>
      </w:r>
      <w:r>
        <w:rPr>
          <w:spacing w:val="46"/>
          <w:w w:val="115"/>
        </w:rPr>
        <w:t>  </w:t>
      </w:r>
      <w:r>
        <w:rPr>
          <w:w w:val="115"/>
        </w:rPr>
        <w:t>saya</w:t>
      </w:r>
      <w:r>
        <w:rPr>
          <w:spacing w:val="56"/>
          <w:w w:val="115"/>
        </w:rPr>
        <w:t>  </w:t>
      </w:r>
      <w:r>
        <w:rPr>
          <w:w w:val="115"/>
        </w:rPr>
        <w:t>dengan</w:t>
      </w:r>
      <w:r>
        <w:rPr>
          <w:spacing w:val="47"/>
          <w:w w:val="115"/>
        </w:rPr>
        <w:t>  </w:t>
      </w:r>
      <w:r>
        <w:rPr>
          <w:w w:val="115"/>
        </w:rPr>
        <w:t>bermodalkan</w:t>
      </w:r>
      <w:r>
        <w:rPr>
          <w:spacing w:val="52"/>
          <w:w w:val="115"/>
        </w:rPr>
        <w:t>  </w:t>
      </w:r>
      <w:r>
        <w:rPr>
          <w:w w:val="115"/>
        </w:rPr>
        <w:t>surat</w:t>
      </w:r>
      <w:r>
        <w:rPr>
          <w:spacing w:val="51"/>
          <w:w w:val="115"/>
        </w:rPr>
        <w:t>  </w:t>
      </w:r>
      <w:r>
        <w:rPr>
          <w:spacing w:val="-2"/>
          <w:w w:val="115"/>
        </w:rPr>
        <w:t>perintah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2" w:lineRule="auto"/>
        <w:ind w:right="276" w:firstLine="0"/>
      </w:pPr>
      <w:r>
        <w:rPr>
          <w:w w:val="115"/>
        </w:rPr>
        <w:t>penangkapan.</w:t>
      </w:r>
      <w:r>
        <w:rPr>
          <w:w w:val="115"/>
        </w:rPr>
        <w:t> Seakan-akan</w:t>
      </w:r>
      <w:r>
        <w:rPr>
          <w:w w:val="115"/>
        </w:rPr>
        <w:t> saya</w:t>
      </w:r>
      <w:r>
        <w:rPr>
          <w:w w:val="115"/>
        </w:rPr>
        <w:t> tidak</w:t>
      </w:r>
      <w:r>
        <w:rPr>
          <w:w w:val="115"/>
        </w:rPr>
        <w:t> punya</w:t>
      </w:r>
      <w:r>
        <w:rPr>
          <w:w w:val="115"/>
        </w:rPr>
        <w:t> itikad</w:t>
      </w:r>
      <w:r>
        <w:rPr>
          <w:w w:val="115"/>
        </w:rPr>
        <w:t> baik/tidak kooperatif</w:t>
      </w:r>
      <w:r>
        <w:rPr>
          <w:w w:val="115"/>
        </w:rPr>
        <w:t> menghadapi</w:t>
      </w:r>
      <w:r>
        <w:rPr>
          <w:w w:val="115"/>
        </w:rPr>
        <w:t> kasus</w:t>
      </w:r>
      <w:r>
        <w:rPr>
          <w:w w:val="115"/>
        </w:rPr>
        <w:t> yang</w:t>
      </w:r>
      <w:r>
        <w:rPr>
          <w:w w:val="115"/>
        </w:rPr>
        <w:t> saya</w:t>
      </w:r>
      <w:r>
        <w:rPr>
          <w:w w:val="115"/>
        </w:rPr>
        <w:t> hadapi.</w:t>
      </w:r>
      <w:r>
        <w:rPr>
          <w:w w:val="115"/>
        </w:rPr>
        <w:t> Padahal</w:t>
      </w:r>
      <w:r>
        <w:rPr>
          <w:w w:val="115"/>
        </w:rPr>
        <w:t> setiap</w:t>
      </w:r>
      <w:r>
        <w:rPr>
          <w:w w:val="115"/>
        </w:rPr>
        <w:t> ada pemanggilan,</w:t>
      </w:r>
      <w:r>
        <w:rPr>
          <w:w w:val="115"/>
        </w:rPr>
        <w:t> saya</w:t>
      </w:r>
      <w:r>
        <w:rPr>
          <w:w w:val="115"/>
        </w:rPr>
        <w:t> selalu</w:t>
      </w:r>
      <w:r>
        <w:rPr>
          <w:w w:val="115"/>
        </w:rPr>
        <w:t> hadir</w:t>
      </w:r>
      <w:r>
        <w:rPr>
          <w:w w:val="115"/>
        </w:rPr>
        <w:t> (kooperatif)</w:t>
      </w:r>
      <w:r>
        <w:rPr>
          <w:w w:val="115"/>
        </w:rPr>
        <w:t> atau</w:t>
      </w:r>
      <w:r>
        <w:rPr>
          <w:w w:val="115"/>
        </w:rPr>
        <w:t> setidak-tidaknya</w:t>
      </w:r>
      <w:r>
        <w:rPr>
          <w:w w:val="115"/>
        </w:rPr>
        <w:t> jika saya tidak bisa</w:t>
      </w:r>
      <w:r>
        <w:rPr>
          <w:w w:val="115"/>
        </w:rPr>
        <w:t> hadir saya pasti mengirimkan surat.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14" w:after="0"/>
        <w:ind w:left="930" w:right="260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masih tetap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 hari Sabtu tanggal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17 Mei 2025, dimalam harinya bermodalkan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perintah</w:t>
      </w:r>
      <w:r>
        <w:rPr>
          <w:w w:val="115"/>
          <w:sz w:val="24"/>
        </w:rPr>
        <w:t> penangkapan</w:t>
      </w:r>
      <w:r>
        <w:rPr>
          <w:w w:val="115"/>
          <w:sz w:val="24"/>
        </w:rPr>
        <w:t> kurang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ke</w:t>
      </w:r>
      <w:r>
        <w:rPr>
          <w:w w:val="115"/>
          <w:sz w:val="24"/>
        </w:rPr>
        <w:t> 40</w:t>
      </w:r>
      <w:r>
        <w:rPr>
          <w:w w:val="115"/>
          <w:sz w:val="24"/>
        </w:rPr>
        <w:t> orang personil</w:t>
      </w:r>
      <w:r>
        <w:rPr>
          <w:w w:val="115"/>
          <w:sz w:val="24"/>
        </w:rPr>
        <w:t> kepolisian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 masih</w:t>
      </w:r>
      <w:r>
        <w:rPr>
          <w:w w:val="115"/>
          <w:sz w:val="24"/>
        </w:rPr>
        <w:t> tetap mengepung rumah saya, padahal</w:t>
      </w:r>
      <w:r>
        <w:rPr>
          <w:w w:val="115"/>
          <w:sz w:val="24"/>
        </w:rPr>
        <w:t> pengacara</w:t>
      </w:r>
      <w:r>
        <w:rPr>
          <w:w w:val="115"/>
          <w:sz w:val="24"/>
        </w:rPr>
        <w:t> saya</w:t>
      </w:r>
      <w:r>
        <w:rPr>
          <w:w w:val="115"/>
          <w:sz w:val="24"/>
        </w:rPr>
        <w:t> pada</w:t>
      </w:r>
      <w:r>
        <w:rPr>
          <w:w w:val="115"/>
          <w:sz w:val="24"/>
        </w:rPr>
        <w:t> saat</w:t>
      </w:r>
      <w:r>
        <w:rPr>
          <w:w w:val="115"/>
          <w:sz w:val="24"/>
        </w:rPr>
        <w:t> itu</w:t>
      </w:r>
      <w:r>
        <w:rPr>
          <w:w w:val="115"/>
          <w:sz w:val="24"/>
        </w:rPr>
        <w:t> sudah</w:t>
      </w:r>
      <w:r>
        <w:rPr>
          <w:w w:val="115"/>
          <w:sz w:val="24"/>
        </w:rPr>
        <w:t> berdialog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 pokoknya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menyampaikan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bahwa “tidak perlu melakukan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penangkapan terhadap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kirim</w:t>
      </w:r>
      <w:r>
        <w:rPr>
          <w:w w:val="115"/>
          <w:sz w:val="24"/>
        </w:rPr>
        <w:t> saja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panggilan</w:t>
      </w:r>
      <w:r>
        <w:rPr>
          <w:w w:val="115"/>
          <w:sz w:val="24"/>
        </w:rPr>
        <w:t> nanti</w:t>
      </w:r>
      <w:r>
        <w:rPr>
          <w:w w:val="115"/>
          <w:sz w:val="24"/>
        </w:rPr>
        <w:t> Charlie Chandra akan</w:t>
      </w:r>
      <w:r>
        <w:rPr>
          <w:w w:val="115"/>
          <w:sz w:val="24"/>
        </w:rPr>
        <w:t> datang memenuhi panggilan tersebut”. Namun malahan ada</w:t>
      </w:r>
      <w:r>
        <w:rPr>
          <w:w w:val="115"/>
          <w:sz w:val="24"/>
        </w:rPr>
        <w:t> personil</w:t>
      </w:r>
      <w:r>
        <w:rPr>
          <w:w w:val="115"/>
          <w:sz w:val="24"/>
        </w:rPr>
        <w:t> kepolisian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sengaja</w:t>
      </w:r>
      <w:r>
        <w:rPr>
          <w:w w:val="115"/>
          <w:sz w:val="24"/>
        </w:rPr>
        <w:t> mematikan</w:t>
      </w:r>
      <w:r>
        <w:rPr>
          <w:w w:val="115"/>
          <w:sz w:val="24"/>
        </w:rPr>
        <w:t> aliran</w:t>
      </w:r>
      <w:r>
        <w:rPr>
          <w:w w:val="115"/>
          <w:sz w:val="24"/>
        </w:rPr>
        <w:t> listrik</w:t>
      </w:r>
      <w:r>
        <w:rPr>
          <w:w w:val="115"/>
          <w:sz w:val="24"/>
        </w:rPr>
        <w:t> rumah saya selama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kurang lebih 2 jam. Hal ini sangat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menakutkan/mencekam bahkan</w:t>
      </w:r>
      <w:r>
        <w:rPr>
          <w:w w:val="115"/>
          <w:sz w:val="24"/>
        </w:rPr>
        <w:t> membahayakan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anggota</w:t>
      </w:r>
      <w:r>
        <w:rPr>
          <w:w w:val="115"/>
          <w:sz w:val="24"/>
        </w:rPr>
        <w:t> keluarga</w:t>
      </w:r>
      <w:r>
        <w:rPr>
          <w:w w:val="115"/>
          <w:sz w:val="24"/>
        </w:rPr>
        <w:t> saya,</w:t>
      </w:r>
      <w:r>
        <w:rPr>
          <w:w w:val="115"/>
          <w:sz w:val="24"/>
        </w:rPr>
        <w:t> yaitu</w:t>
      </w:r>
      <w:r>
        <w:rPr>
          <w:w w:val="115"/>
          <w:sz w:val="24"/>
        </w:rPr>
        <w:t> Ibu Mertua saya yang</w:t>
      </w:r>
      <w:r>
        <w:rPr>
          <w:w w:val="115"/>
          <w:sz w:val="24"/>
        </w:rPr>
        <w:t> berusia</w:t>
      </w:r>
      <w:r>
        <w:rPr>
          <w:w w:val="115"/>
          <w:sz w:val="24"/>
        </w:rPr>
        <w:t> 80 (delapan</w:t>
      </w:r>
      <w:r>
        <w:rPr>
          <w:w w:val="115"/>
          <w:sz w:val="24"/>
        </w:rPr>
        <w:t> puluh)</w:t>
      </w:r>
      <w:r>
        <w:rPr>
          <w:w w:val="115"/>
          <w:sz w:val="24"/>
        </w:rPr>
        <w:t> tahun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sedang</w:t>
      </w:r>
      <w:r>
        <w:rPr>
          <w:w w:val="115"/>
          <w:sz w:val="24"/>
        </w:rPr>
        <w:t> sakit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hidupnya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ditopang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alat-alat medis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terhubung</w:t>
      </w:r>
    </w:p>
    <w:p>
      <w:pPr>
        <w:pStyle w:val="BodyText"/>
        <w:spacing w:line="362" w:lineRule="auto" w:before="3"/>
        <w:ind w:right="275" w:firstLine="0"/>
      </w:pPr>
      <w:r>
        <w:rPr>
          <w:w w:val="115"/>
        </w:rPr>
        <w:t>24</w:t>
      </w:r>
      <w:r>
        <w:rPr>
          <w:w w:val="115"/>
        </w:rPr>
        <w:t> (dua</w:t>
      </w:r>
      <w:r>
        <w:rPr>
          <w:w w:val="115"/>
        </w:rPr>
        <w:t> puluh</w:t>
      </w:r>
      <w:r>
        <w:rPr>
          <w:w w:val="115"/>
        </w:rPr>
        <w:t> empat)</w:t>
      </w:r>
      <w:r>
        <w:rPr>
          <w:w w:val="115"/>
        </w:rPr>
        <w:t> jam</w:t>
      </w:r>
      <w:r>
        <w:rPr>
          <w:w w:val="115"/>
        </w:rPr>
        <w:t> dengan</w:t>
      </w:r>
      <w:r>
        <w:rPr>
          <w:w w:val="115"/>
        </w:rPr>
        <w:t> aliran</w:t>
      </w:r>
      <w:r>
        <w:rPr>
          <w:w w:val="115"/>
        </w:rPr>
        <w:t> listrik.</w:t>
      </w:r>
      <w:r>
        <w:rPr>
          <w:w w:val="115"/>
        </w:rPr>
        <w:t> Agar</w:t>
      </w:r>
      <w:r>
        <w:rPr>
          <w:w w:val="115"/>
        </w:rPr>
        <w:t> diketahui,</w:t>
      </w:r>
      <w:r>
        <w:rPr>
          <w:w w:val="115"/>
        </w:rPr>
        <w:t> ibu mertua</w:t>
      </w:r>
      <w:r>
        <w:rPr>
          <w:spacing w:val="-16"/>
          <w:w w:val="115"/>
        </w:rPr>
        <w:t> </w:t>
      </w:r>
      <w:r>
        <w:rPr>
          <w:w w:val="115"/>
        </w:rPr>
        <w:t>saya</w:t>
      </w:r>
      <w:r>
        <w:rPr>
          <w:spacing w:val="-11"/>
          <w:w w:val="115"/>
        </w:rPr>
        <w:t> </w:t>
      </w:r>
      <w:r>
        <w:rPr>
          <w:w w:val="115"/>
        </w:rPr>
        <w:t>yang</w:t>
      </w:r>
      <w:r>
        <w:rPr>
          <w:spacing w:val="-1"/>
          <w:w w:val="115"/>
        </w:rPr>
        <w:t> </w:t>
      </w:r>
      <w:r>
        <w:rPr>
          <w:w w:val="115"/>
        </w:rPr>
        <w:t>berusia</w:t>
      </w:r>
      <w:r>
        <w:rPr>
          <w:spacing w:val="-11"/>
          <w:w w:val="115"/>
        </w:rPr>
        <w:t> </w:t>
      </w:r>
      <w:r>
        <w:rPr>
          <w:w w:val="115"/>
        </w:rPr>
        <w:t>80 (delapan</w:t>
      </w:r>
      <w:r>
        <w:rPr>
          <w:spacing w:val="-6"/>
          <w:w w:val="115"/>
        </w:rPr>
        <w:t> </w:t>
      </w:r>
      <w:r>
        <w:rPr>
          <w:w w:val="115"/>
        </w:rPr>
        <w:t>puluh)</w:t>
      </w:r>
      <w:r>
        <w:rPr>
          <w:spacing w:val="-3"/>
          <w:w w:val="115"/>
        </w:rPr>
        <w:t> </w:t>
      </w:r>
      <w:r>
        <w:rPr>
          <w:w w:val="115"/>
        </w:rPr>
        <w:t>tahun</w:t>
      </w:r>
      <w:r>
        <w:rPr>
          <w:spacing w:val="-6"/>
          <w:w w:val="115"/>
        </w:rPr>
        <w:t> </w:t>
      </w:r>
      <w:r>
        <w:rPr>
          <w:w w:val="115"/>
        </w:rPr>
        <w:t>tersebut</w:t>
      </w:r>
      <w:r>
        <w:rPr>
          <w:spacing w:val="-16"/>
          <w:w w:val="115"/>
        </w:rPr>
        <w:t> </w:t>
      </w:r>
      <w:r>
        <w:rPr>
          <w:w w:val="115"/>
        </w:rPr>
        <w:t>hanya bisa berbaring</w:t>
      </w:r>
      <w:r>
        <w:rPr>
          <w:w w:val="115"/>
        </w:rPr>
        <w:t> di</w:t>
      </w:r>
      <w:r>
        <w:rPr>
          <w:w w:val="115"/>
        </w:rPr>
        <w:t> tempat tidur, untuk makan</w:t>
      </w:r>
      <w:r>
        <w:rPr>
          <w:w w:val="115"/>
        </w:rPr>
        <w:t> saja</w:t>
      </w:r>
      <w:r>
        <w:rPr>
          <w:w w:val="115"/>
        </w:rPr>
        <w:t> harus menggunakan alat bantu</w:t>
      </w:r>
      <w:r>
        <w:rPr>
          <w:w w:val="115"/>
        </w:rPr>
        <w:t> selang melewati</w:t>
      </w:r>
      <w:r>
        <w:rPr>
          <w:spacing w:val="-7"/>
          <w:w w:val="115"/>
        </w:rPr>
        <w:t> </w:t>
      </w:r>
      <w:r>
        <w:rPr>
          <w:w w:val="115"/>
        </w:rPr>
        <w:t>hidung.</w:t>
      </w:r>
      <w:r>
        <w:rPr>
          <w:w w:val="115"/>
        </w:rPr>
        <w:t> Apa</w:t>
      </w:r>
      <w:r>
        <w:rPr>
          <w:w w:val="115"/>
        </w:rPr>
        <w:t> yang</w:t>
      </w:r>
      <w:r>
        <w:rPr>
          <w:w w:val="115"/>
        </w:rPr>
        <w:t> dilakukan</w:t>
      </w:r>
      <w:r>
        <w:rPr>
          <w:w w:val="115"/>
        </w:rPr>
        <w:t> personil</w:t>
      </w:r>
      <w:r>
        <w:rPr>
          <w:w w:val="115"/>
        </w:rPr>
        <w:t> kepolisian Polda</w:t>
      </w:r>
      <w:r>
        <w:rPr>
          <w:spacing w:val="5"/>
          <w:w w:val="115"/>
        </w:rPr>
        <w:t> </w:t>
      </w:r>
      <w:r>
        <w:rPr>
          <w:w w:val="115"/>
        </w:rPr>
        <w:t>Banten</w:t>
      </w:r>
      <w:r>
        <w:rPr>
          <w:spacing w:val="-13"/>
          <w:w w:val="115"/>
        </w:rPr>
        <w:t> </w:t>
      </w:r>
      <w:r>
        <w:rPr>
          <w:w w:val="115"/>
        </w:rPr>
        <w:t>tersebut</w:t>
      </w:r>
      <w:r>
        <w:rPr>
          <w:spacing w:val="-16"/>
          <w:w w:val="115"/>
        </w:rPr>
        <w:t> </w:t>
      </w:r>
      <w:r>
        <w:rPr>
          <w:w w:val="115"/>
        </w:rPr>
        <w:t>sangatlah</w:t>
      </w:r>
      <w:r>
        <w:rPr>
          <w:spacing w:val="-12"/>
          <w:w w:val="115"/>
        </w:rPr>
        <w:t> </w:t>
      </w:r>
      <w:r>
        <w:rPr>
          <w:w w:val="115"/>
        </w:rPr>
        <w:t>keterlaluan,</w:t>
      </w:r>
      <w:r>
        <w:rPr>
          <w:spacing w:val="-16"/>
          <w:w w:val="115"/>
        </w:rPr>
        <w:t> </w:t>
      </w:r>
      <w:r>
        <w:rPr>
          <w:w w:val="115"/>
        </w:rPr>
        <w:t>tidak</w:t>
      </w:r>
      <w:r>
        <w:rPr>
          <w:spacing w:val="-2"/>
          <w:w w:val="115"/>
        </w:rPr>
        <w:t> </w:t>
      </w:r>
      <w:r>
        <w:rPr>
          <w:w w:val="115"/>
        </w:rPr>
        <w:t>berperikemanusiaan dan</w:t>
      </w:r>
      <w:r>
        <w:rPr>
          <w:w w:val="115"/>
        </w:rPr>
        <w:t> melanggar</w:t>
      </w:r>
      <w:r>
        <w:rPr>
          <w:w w:val="115"/>
        </w:rPr>
        <w:t> Hak</w:t>
      </w:r>
      <w:r>
        <w:rPr>
          <w:w w:val="115"/>
        </w:rPr>
        <w:t> Asasi</w:t>
      </w:r>
      <w:r>
        <w:rPr>
          <w:w w:val="115"/>
        </w:rPr>
        <w:t> Manusia</w:t>
      </w:r>
      <w:r>
        <w:rPr>
          <w:w w:val="115"/>
        </w:rPr>
        <w:t> untuk</w:t>
      </w:r>
      <w:r>
        <w:rPr>
          <w:w w:val="115"/>
        </w:rPr>
        <w:t> dapat</w:t>
      </w:r>
      <w:r>
        <w:rPr>
          <w:w w:val="115"/>
        </w:rPr>
        <w:t> hidup</w:t>
      </w:r>
      <w:r>
        <w:rPr>
          <w:w w:val="115"/>
        </w:rPr>
        <w:t> (mencoba menghilangkan nyawa ibu mertua saya).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12" w:after="0"/>
        <w:ind w:left="930" w:right="258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selanjutnya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pada hari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Minggu,18 Mei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spacing w:val="26"/>
          <w:w w:val="115"/>
          <w:sz w:val="24"/>
        </w:rPr>
        <w:t> </w:t>
      </w:r>
      <w:r>
        <w:rPr>
          <w:w w:val="115"/>
          <w:sz w:val="24"/>
        </w:rPr>
        <w:t>saya menerima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surat panggilan</w:t>
      </w:r>
      <w:r>
        <w:rPr>
          <w:w w:val="115"/>
          <w:sz w:val="24"/>
        </w:rPr>
        <w:t> ke-1/pertama</w:t>
      </w:r>
      <w:r>
        <w:rPr>
          <w:w w:val="115"/>
          <w:sz w:val="24"/>
        </w:rPr>
        <w:t> tertanggal 17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2023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dikirimkan</w:t>
      </w:r>
      <w:r>
        <w:rPr>
          <w:w w:val="115"/>
          <w:sz w:val="24"/>
        </w:rPr>
        <w:t> oleh penyidik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melalui</w:t>
      </w:r>
      <w:r>
        <w:rPr>
          <w:w w:val="115"/>
          <w:sz w:val="24"/>
        </w:rPr>
        <w:t> pesan</w:t>
      </w:r>
      <w:r>
        <w:rPr>
          <w:w w:val="115"/>
          <w:sz w:val="24"/>
        </w:rPr>
        <w:t> WhatsApp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pada</w:t>
      </w:r>
      <w:r>
        <w:rPr>
          <w:w w:val="115"/>
          <w:sz w:val="24"/>
        </w:rPr>
        <w:t> pokoknya isinya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memanggil</w:t>
      </w:r>
      <w:r>
        <w:rPr>
          <w:w w:val="115"/>
          <w:sz w:val="24"/>
        </w:rPr>
        <w:t> saya</w:t>
      </w:r>
      <w:r>
        <w:rPr>
          <w:w w:val="115"/>
          <w:sz w:val="24"/>
        </w:rPr>
        <w:t> untuk</w:t>
      </w:r>
      <w:r>
        <w:rPr>
          <w:w w:val="115"/>
          <w:sz w:val="24"/>
        </w:rPr>
        <w:t> hadir</w:t>
      </w:r>
      <w:r>
        <w:rPr>
          <w:w w:val="115"/>
          <w:sz w:val="24"/>
        </w:rPr>
        <w:t> pada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Senin tanggal</w:t>
      </w:r>
      <w:r>
        <w:rPr>
          <w:w w:val="115"/>
          <w:sz w:val="24"/>
        </w:rPr>
        <w:t> 19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2023.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berdasarkan</w:t>
      </w:r>
      <w:r>
        <w:rPr>
          <w:w w:val="115"/>
          <w:sz w:val="24"/>
        </w:rPr>
        <w:t> ketentuan</w:t>
      </w:r>
      <w:r>
        <w:rPr>
          <w:w w:val="115"/>
          <w:sz w:val="24"/>
        </w:rPr>
        <w:t> KUHAP pemanggilan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patut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dikirimkan</w:t>
      </w:r>
      <w:r>
        <w:rPr>
          <w:w w:val="115"/>
          <w:sz w:val="24"/>
        </w:rPr>
        <w:t> minimal</w:t>
      </w:r>
      <w:r>
        <w:rPr>
          <w:w w:val="115"/>
          <w:sz w:val="24"/>
        </w:rPr>
        <w:t> 3</w:t>
      </w:r>
      <w:r>
        <w:rPr>
          <w:w w:val="115"/>
          <w:sz w:val="24"/>
        </w:rPr>
        <w:t> hari</w:t>
      </w:r>
      <w:r>
        <w:rPr>
          <w:w w:val="115"/>
          <w:sz w:val="24"/>
        </w:rPr>
        <w:t> sebelum dijadwalkannya,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maka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pada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19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2023</w:t>
      </w:r>
      <w:r>
        <w:rPr>
          <w:spacing w:val="74"/>
          <w:w w:val="115"/>
          <w:sz w:val="24"/>
        </w:rPr>
        <w:t> </w:t>
      </w:r>
      <w:r>
        <w:rPr>
          <w:w w:val="115"/>
          <w:sz w:val="24"/>
        </w:rPr>
        <w:t>melalui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pengacara,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5" w:firstLine="0"/>
      </w:pPr>
      <w:r>
        <w:rPr>
          <w:w w:val="115"/>
        </w:rPr>
        <w:t>saya</w:t>
      </w:r>
      <w:r>
        <w:rPr>
          <w:spacing w:val="-4"/>
          <w:w w:val="115"/>
        </w:rPr>
        <w:t> </w:t>
      </w:r>
      <w:r>
        <w:rPr>
          <w:w w:val="115"/>
        </w:rPr>
        <w:t>mengirimkan surat</w:t>
      </w:r>
      <w:r>
        <w:rPr>
          <w:spacing w:val="-4"/>
          <w:w w:val="115"/>
        </w:rPr>
        <w:t> </w:t>
      </w:r>
      <w:r>
        <w:rPr>
          <w:w w:val="115"/>
        </w:rPr>
        <w:t>protes</w:t>
      </w:r>
      <w:r>
        <w:rPr>
          <w:spacing w:val="-1"/>
          <w:w w:val="115"/>
        </w:rPr>
        <w:t> </w:t>
      </w:r>
      <w:r>
        <w:rPr>
          <w:w w:val="115"/>
        </w:rPr>
        <w:t>dan permohonan untuk</w:t>
      </w:r>
      <w:r>
        <w:rPr>
          <w:spacing w:val="-1"/>
          <w:w w:val="115"/>
        </w:rPr>
        <w:t> </w:t>
      </w:r>
      <w:r>
        <w:rPr>
          <w:w w:val="115"/>
        </w:rPr>
        <w:t>dapat dipanggil ulang secara patut.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22" w:after="0"/>
        <w:ind w:left="930" w:right="26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pada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19</w:t>
      </w:r>
      <w:r>
        <w:rPr>
          <w:w w:val="115"/>
          <w:sz w:val="24"/>
        </w:rPr>
        <w:t> Mei</w:t>
      </w:r>
      <w:r>
        <w:rPr>
          <w:w w:val="115"/>
          <w:sz w:val="24"/>
        </w:rPr>
        <w:t> 2024,</w:t>
      </w:r>
      <w:r>
        <w:rPr>
          <w:w w:val="115"/>
          <w:sz w:val="24"/>
        </w:rPr>
        <w:t> pada</w:t>
      </w:r>
      <w:r>
        <w:rPr>
          <w:w w:val="115"/>
          <w:sz w:val="24"/>
        </w:rPr>
        <w:t> malam</w:t>
      </w:r>
      <w:r>
        <w:rPr>
          <w:w w:val="115"/>
          <w:sz w:val="24"/>
        </w:rPr>
        <w:t> harinya</w:t>
      </w:r>
      <w:r>
        <w:rPr>
          <w:w w:val="115"/>
          <w:sz w:val="24"/>
        </w:rPr>
        <w:t> personil kepolisian</w:t>
      </w:r>
      <w:r>
        <w:rPr>
          <w:w w:val="115"/>
          <w:sz w:val="24"/>
        </w:rPr>
        <w:t> Polda</w:t>
      </w:r>
      <w:r>
        <w:rPr>
          <w:w w:val="115"/>
          <w:sz w:val="24"/>
        </w:rPr>
        <w:t> Banten</w:t>
      </w:r>
      <w:r>
        <w:rPr>
          <w:w w:val="115"/>
          <w:sz w:val="24"/>
        </w:rPr>
        <w:t> yang</w:t>
      </w:r>
      <w:r>
        <w:rPr>
          <w:w w:val="115"/>
          <w:sz w:val="24"/>
        </w:rPr>
        <w:t> jumlahnya</w:t>
      </w:r>
      <w:r>
        <w:rPr>
          <w:w w:val="115"/>
          <w:sz w:val="24"/>
        </w:rPr>
        <w:t> kurang</w:t>
      </w:r>
      <w:r>
        <w:rPr>
          <w:w w:val="115"/>
          <w:sz w:val="24"/>
        </w:rPr>
        <w:t> lebih</w:t>
      </w:r>
      <w:r>
        <w:rPr>
          <w:w w:val="115"/>
          <w:sz w:val="24"/>
        </w:rPr>
        <w:t> 40</w:t>
      </w:r>
      <w:r>
        <w:rPr>
          <w:w w:val="115"/>
          <w:sz w:val="24"/>
        </w:rPr>
        <w:t> orang mencoba merangsak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masuk ke dalam rumah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saya melalui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pintu jendela di</w:t>
      </w:r>
      <w:r>
        <w:rPr>
          <w:w w:val="115"/>
          <w:sz w:val="24"/>
        </w:rPr>
        <w:t> lantai</w:t>
      </w:r>
      <w:r>
        <w:rPr>
          <w:w w:val="115"/>
          <w:sz w:val="24"/>
        </w:rPr>
        <w:t> 2,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merusak</w:t>
      </w:r>
      <w:r>
        <w:rPr>
          <w:w w:val="115"/>
          <w:sz w:val="24"/>
        </w:rPr>
        <w:t> jendela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mendobrak</w:t>
      </w:r>
      <w:r>
        <w:rPr>
          <w:w w:val="115"/>
          <w:sz w:val="24"/>
        </w:rPr>
        <w:t> pintu</w:t>
      </w:r>
      <w:r>
        <w:rPr>
          <w:w w:val="115"/>
          <w:sz w:val="24"/>
        </w:rPr>
        <w:t> hingga rusak/jebol.</w:t>
      </w:r>
      <w:r>
        <w:rPr>
          <w:w w:val="115"/>
          <w:sz w:val="24"/>
        </w:rPr>
        <w:t> Padahal</w:t>
      </w:r>
      <w:r>
        <w:rPr>
          <w:w w:val="115"/>
          <w:sz w:val="24"/>
        </w:rPr>
        <w:t> sebelum</w:t>
      </w:r>
      <w:r>
        <w:rPr>
          <w:w w:val="115"/>
          <w:sz w:val="24"/>
        </w:rPr>
        <w:t> kejadian</w:t>
      </w:r>
      <w:r>
        <w:rPr>
          <w:w w:val="115"/>
          <w:sz w:val="24"/>
        </w:rPr>
        <w:t> tersebut,</w:t>
      </w:r>
      <w:r>
        <w:rPr>
          <w:w w:val="115"/>
          <w:sz w:val="24"/>
        </w:rPr>
        <w:t> saya</w:t>
      </w:r>
      <w:r>
        <w:rPr>
          <w:w w:val="115"/>
          <w:sz w:val="24"/>
        </w:rPr>
        <w:t> sudah menyampaikan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para</w:t>
      </w:r>
      <w:r>
        <w:rPr>
          <w:w w:val="115"/>
          <w:sz w:val="24"/>
        </w:rPr>
        <w:t> personil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untuk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sabar menunggu pengacara saya</w:t>
      </w:r>
      <w:r>
        <w:rPr>
          <w:w w:val="115"/>
          <w:sz w:val="24"/>
        </w:rPr>
        <w:t> sebentar lagi sampa.</w:t>
      </w:r>
      <w:r>
        <w:rPr>
          <w:w w:val="115"/>
          <w:sz w:val="24"/>
        </w:rPr>
        <w:t> Namun apa yang</w:t>
      </w:r>
      <w:r>
        <w:rPr>
          <w:w w:val="115"/>
          <w:sz w:val="24"/>
        </w:rPr>
        <w:t> saya sampaikan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didengar/digubris.</w:t>
      </w:r>
      <w:r>
        <w:rPr>
          <w:w w:val="115"/>
          <w:sz w:val="24"/>
        </w:rPr>
        <w:t> Bahkan</w:t>
      </w:r>
      <w:r>
        <w:rPr>
          <w:w w:val="115"/>
          <w:sz w:val="24"/>
        </w:rPr>
        <w:t> ketika</w:t>
      </w:r>
      <w:r>
        <w:rPr>
          <w:w w:val="115"/>
          <w:sz w:val="24"/>
        </w:rPr>
        <w:t> mereka</w:t>
      </w:r>
      <w:r>
        <w:rPr>
          <w:w w:val="115"/>
          <w:sz w:val="24"/>
        </w:rPr>
        <w:t> sudah masuk</w:t>
      </w:r>
      <w:r>
        <w:rPr>
          <w:w w:val="115"/>
          <w:sz w:val="24"/>
        </w:rPr>
        <w:t> kedalam</w:t>
      </w:r>
      <w:r>
        <w:rPr>
          <w:w w:val="115"/>
          <w:sz w:val="24"/>
        </w:rPr>
        <w:t> rumah,</w:t>
      </w:r>
      <w:r>
        <w:rPr>
          <w:w w:val="115"/>
          <w:sz w:val="24"/>
        </w:rPr>
        <w:t> saya</w:t>
      </w:r>
      <w:r>
        <w:rPr>
          <w:w w:val="115"/>
          <w:sz w:val="24"/>
        </w:rPr>
        <w:t> sempat</w:t>
      </w:r>
      <w:r>
        <w:rPr>
          <w:w w:val="115"/>
          <w:sz w:val="24"/>
        </w:rPr>
        <w:t> menyampaikan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mereka untuk menunjukan kelengkapan surat dalam melakukan penangkapan dan</w:t>
      </w:r>
      <w:r>
        <w:rPr>
          <w:w w:val="115"/>
          <w:sz w:val="24"/>
        </w:rPr>
        <w:t> penggeledahan,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ditunjukkan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mereka</w:t>
      </w:r>
      <w:r>
        <w:rPr>
          <w:w w:val="115"/>
          <w:sz w:val="24"/>
        </w:rPr>
        <w:t> malahan mereka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kekerasan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saya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menyeret</w:t>
      </w:r>
      <w:r>
        <w:rPr>
          <w:w w:val="115"/>
          <w:sz w:val="24"/>
        </w:rPr>
        <w:t> serta memukul</w:t>
      </w:r>
      <w:r>
        <w:rPr>
          <w:w w:val="115"/>
          <w:sz w:val="24"/>
        </w:rPr>
        <w:t> cukup</w:t>
      </w:r>
      <w:r>
        <w:rPr>
          <w:w w:val="115"/>
          <w:sz w:val="24"/>
        </w:rPr>
        <w:t> keras</w:t>
      </w:r>
      <w:r>
        <w:rPr>
          <w:w w:val="115"/>
          <w:sz w:val="24"/>
        </w:rPr>
        <w:t> bagian</w:t>
      </w:r>
      <w:r>
        <w:rPr>
          <w:w w:val="115"/>
          <w:sz w:val="24"/>
        </w:rPr>
        <w:t> belakang</w:t>
      </w:r>
      <w:r>
        <w:rPr>
          <w:w w:val="115"/>
          <w:sz w:val="24"/>
        </w:rPr>
        <w:t> kepala</w:t>
      </w:r>
      <w:r>
        <w:rPr>
          <w:w w:val="115"/>
          <w:sz w:val="24"/>
        </w:rPr>
        <w:t> saya.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saya ditangkap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cepat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dibawa/digiring</w:t>
      </w:r>
      <w:r>
        <w:rPr>
          <w:w w:val="115"/>
          <w:sz w:val="24"/>
        </w:rPr>
        <w:t> ke</w:t>
      </w:r>
      <w:r>
        <w:rPr>
          <w:w w:val="115"/>
          <w:sz w:val="24"/>
        </w:rPr>
        <w:t> Polda Banten dan langsung dilakukan penahan.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57" w:lineRule="auto" w:before="142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 Terdakwa</w:t>
      </w:r>
      <w:r>
        <w:rPr>
          <w:w w:val="115"/>
          <w:sz w:val="24"/>
        </w:rPr>
        <w:t> menerangkan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setelah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adanya</w:t>
      </w:r>
      <w:r>
        <w:rPr>
          <w:w w:val="115"/>
          <w:sz w:val="24"/>
        </w:rPr>
        <w:t> perdamaian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PT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 disidangkan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terbit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Penghentian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(SP3)</w:t>
      </w:r>
      <w:r>
        <w:rPr>
          <w:w w:val="115"/>
          <w:sz w:val="24"/>
        </w:rPr>
        <w:t> dengan alasan demi hukum karena restorative justice.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85" w:after="0"/>
        <w:ind w:left="930" w:right="25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perdamaian</w:t>
      </w:r>
      <w:r>
        <w:rPr>
          <w:w w:val="115"/>
          <w:sz w:val="24"/>
        </w:rPr>
        <w:t> dan</w:t>
      </w:r>
      <w:r>
        <w:rPr>
          <w:w w:val="115"/>
          <w:sz w:val="24"/>
        </w:rPr>
        <w:t> SP3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sedikitpun</w:t>
      </w:r>
      <w:r>
        <w:rPr>
          <w:w w:val="115"/>
          <w:sz w:val="24"/>
        </w:rPr>
        <w:t> niat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melanggar</w:t>
      </w:r>
      <w:r>
        <w:rPr>
          <w:w w:val="115"/>
          <w:sz w:val="24"/>
        </w:rPr>
        <w:t> isi</w:t>
      </w:r>
      <w:r>
        <w:rPr>
          <w:w w:val="115"/>
          <w:sz w:val="24"/>
        </w:rPr>
        <w:t> dari</w:t>
      </w:r>
      <w:r>
        <w:rPr>
          <w:w w:val="115"/>
          <w:sz w:val="24"/>
        </w:rPr>
        <w:t> perjanjian perdamaian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yang telah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disepakati dengan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PT.</w:t>
      </w:r>
      <w:r>
        <w:rPr>
          <w:spacing w:val="21"/>
          <w:w w:val="115"/>
          <w:sz w:val="24"/>
        </w:rPr>
        <w:t> </w:t>
      </w:r>
      <w:r>
        <w:rPr>
          <w:w w:val="115"/>
          <w:sz w:val="24"/>
        </w:rPr>
        <w:t>Mandiri Bangun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Makmur. Saya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tuntutan</w:t>
      </w:r>
      <w:r>
        <w:rPr>
          <w:w w:val="115"/>
          <w:sz w:val="24"/>
        </w:rPr>
        <w:t> dan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gugatan apapun</w:t>
      </w:r>
      <w:r>
        <w:rPr>
          <w:w w:val="115"/>
          <w:sz w:val="24"/>
        </w:rPr>
        <w:t> terhadap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Makmur. Adapun</w:t>
      </w:r>
      <w:r>
        <w:rPr>
          <w:w w:val="115"/>
          <w:sz w:val="24"/>
        </w:rPr>
        <w:t> gugatan yang saya</w:t>
      </w:r>
      <w:r>
        <w:rPr>
          <w:w w:val="115"/>
          <w:sz w:val="24"/>
        </w:rPr>
        <w:t> ajukan di</w:t>
      </w:r>
      <w:r>
        <w:rPr>
          <w:w w:val="115"/>
          <w:sz w:val="24"/>
        </w:rPr>
        <w:t> Pengadilan Negeri Jakarta Utara adalah setelah adanya putusan</w:t>
      </w:r>
      <w:r>
        <w:rPr>
          <w:w w:val="115"/>
          <w:sz w:val="24"/>
        </w:rPr>
        <w:t> praperadilan</w:t>
      </w:r>
      <w:r>
        <w:rPr>
          <w:w w:val="115"/>
          <w:sz w:val="24"/>
        </w:rPr>
        <w:t> dan</w:t>
      </w:r>
      <w:r>
        <w:rPr>
          <w:w w:val="115"/>
          <w:sz w:val="24"/>
        </w:rPr>
        <w:t> dilanjutkannya</w:t>
      </w:r>
      <w:r>
        <w:rPr>
          <w:w w:val="115"/>
          <w:sz w:val="24"/>
        </w:rPr>
        <w:t> laporan</w:t>
      </w:r>
      <w:r>
        <w:rPr>
          <w:w w:val="115"/>
          <w:sz w:val="24"/>
        </w:rPr>
        <w:t> polisi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saat</w:t>
      </w:r>
      <w:r>
        <w:rPr>
          <w:w w:val="115"/>
          <w:sz w:val="24"/>
        </w:rPr>
        <w:t> ini disidangkan.</w:t>
      </w:r>
      <w:r>
        <w:rPr>
          <w:w w:val="115"/>
          <w:sz w:val="24"/>
        </w:rPr>
        <w:t> Agar</w:t>
      </w:r>
      <w:r>
        <w:rPr>
          <w:w w:val="115"/>
          <w:sz w:val="24"/>
        </w:rPr>
        <w:t> diketahui</w:t>
      </w:r>
      <w:r>
        <w:rPr>
          <w:w w:val="115"/>
          <w:sz w:val="24"/>
        </w:rPr>
        <w:t> Gugatan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saya</w:t>
      </w:r>
      <w:r>
        <w:rPr>
          <w:w w:val="115"/>
          <w:sz w:val="24"/>
        </w:rPr>
        <w:t> ajukan</w:t>
      </w:r>
      <w:r>
        <w:rPr>
          <w:w w:val="115"/>
          <w:sz w:val="24"/>
        </w:rPr>
        <w:t> di</w:t>
      </w:r>
      <w:r>
        <w:rPr>
          <w:w w:val="115"/>
          <w:sz w:val="24"/>
        </w:rPr>
        <w:t> Pengadilan Negeri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Jakarta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Utara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adalah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saran</w:t>
      </w:r>
      <w:r>
        <w:rPr>
          <w:spacing w:val="61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64"/>
          <w:w w:val="115"/>
          <w:sz w:val="24"/>
        </w:rPr>
        <w:t> </w:t>
      </w:r>
      <w:r>
        <w:rPr>
          <w:w w:val="115"/>
          <w:sz w:val="24"/>
        </w:rPr>
        <w:t>Kanit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II</w:t>
      </w:r>
      <w:r>
        <w:rPr>
          <w:spacing w:val="66"/>
          <w:w w:val="115"/>
          <w:sz w:val="24"/>
        </w:rPr>
        <w:t> </w:t>
      </w:r>
      <w:r>
        <w:rPr>
          <w:w w:val="115"/>
          <w:sz w:val="24"/>
        </w:rPr>
        <w:t>Subdit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Harda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Polda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5" w:firstLine="0"/>
      </w:pPr>
      <w:r>
        <w:rPr>
          <w:w w:val="115"/>
        </w:rPr>
        <w:t>Banten</w:t>
      </w:r>
      <w:r>
        <w:rPr>
          <w:w w:val="115"/>
        </w:rPr>
        <w:t> bernama</w:t>
      </w:r>
      <w:r>
        <w:rPr>
          <w:w w:val="115"/>
        </w:rPr>
        <w:t> AKP</w:t>
      </w:r>
      <w:r>
        <w:rPr>
          <w:w w:val="115"/>
        </w:rPr>
        <w:t> Yan</w:t>
      </w:r>
      <w:r>
        <w:rPr>
          <w:w w:val="115"/>
        </w:rPr>
        <w:t> Hendra,</w:t>
      </w:r>
      <w:r>
        <w:rPr>
          <w:w w:val="115"/>
        </w:rPr>
        <w:t> menurut</w:t>
      </w:r>
      <w:r>
        <w:rPr>
          <w:w w:val="115"/>
        </w:rPr>
        <w:t> AKP</w:t>
      </w:r>
      <w:r>
        <w:rPr>
          <w:w w:val="115"/>
        </w:rPr>
        <w:t> Yan</w:t>
      </w:r>
      <w:r>
        <w:rPr>
          <w:w w:val="115"/>
        </w:rPr>
        <w:t> Hendra</w:t>
      </w:r>
      <w:r>
        <w:rPr>
          <w:w w:val="115"/>
        </w:rPr>
        <w:t> dengan diajukannya</w:t>
      </w:r>
      <w:r>
        <w:rPr>
          <w:w w:val="115"/>
        </w:rPr>
        <w:t> gugatan</w:t>
      </w:r>
      <w:r>
        <w:rPr>
          <w:w w:val="115"/>
        </w:rPr>
        <w:t> penyidikan</w:t>
      </w:r>
      <w:r>
        <w:rPr>
          <w:w w:val="115"/>
        </w:rPr>
        <w:t> terhadap</w:t>
      </w:r>
      <w:r>
        <w:rPr>
          <w:w w:val="115"/>
        </w:rPr>
        <w:t> perkara</w:t>
      </w:r>
      <w:r>
        <w:rPr>
          <w:w w:val="115"/>
        </w:rPr>
        <w:t> yang</w:t>
      </w:r>
      <w:r>
        <w:rPr>
          <w:w w:val="115"/>
        </w:rPr>
        <w:t> saya</w:t>
      </w:r>
      <w:r>
        <w:rPr>
          <w:w w:val="115"/>
        </w:rPr>
        <w:t> hadapi bisa</w:t>
      </w:r>
      <w:r>
        <w:rPr>
          <w:w w:val="115"/>
        </w:rPr>
        <w:t> ditunda.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57" w:lineRule="auto" w:before="135" w:after="0"/>
        <w:ind w:left="930" w:right="276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alasan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 mengajukan</w:t>
      </w:r>
      <w:r>
        <w:rPr>
          <w:w w:val="115"/>
          <w:sz w:val="24"/>
        </w:rPr>
        <w:t> praperadilan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penghentian</w:t>
      </w:r>
      <w:r>
        <w:rPr>
          <w:w w:val="115"/>
          <w:sz w:val="24"/>
        </w:rPr>
        <w:t> penyidikan</w:t>
      </w:r>
      <w:r>
        <w:rPr>
          <w:w w:val="115"/>
          <w:sz w:val="24"/>
        </w:rPr>
        <w:t> perkara saya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dianggap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melanggar</w:t>
      </w:r>
      <w:r>
        <w:rPr>
          <w:w w:val="115"/>
          <w:sz w:val="24"/>
        </w:rPr>
        <w:t> kesepakatan perdamaian.</w:t>
      </w:r>
      <w:r>
        <w:rPr>
          <w:w w:val="115"/>
          <w:sz w:val="24"/>
        </w:rPr>
        <w:t> Adapun</w:t>
      </w:r>
      <w:r>
        <w:rPr>
          <w:w w:val="115"/>
          <w:sz w:val="24"/>
        </w:rPr>
        <w:t> hal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dianggap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 sebagai pelanggaran dari adanya perdamaian adalah sebagai berikut: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57" w:lineRule="auto" w:before="138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Semula</w:t>
      </w:r>
      <w:r>
        <w:rPr>
          <w:w w:val="115"/>
          <w:sz w:val="24"/>
        </w:rPr>
        <w:t> saya</w:t>
      </w:r>
      <w:r>
        <w:rPr>
          <w:w w:val="115"/>
          <w:sz w:val="24"/>
        </w:rPr>
        <w:t> sering</w:t>
      </w:r>
      <w:r>
        <w:rPr>
          <w:w w:val="115"/>
          <w:sz w:val="24"/>
        </w:rPr>
        <w:t> melihat</w:t>
      </w:r>
      <w:r>
        <w:rPr>
          <w:w w:val="115"/>
          <w:sz w:val="24"/>
        </w:rPr>
        <w:t> postingan-postingan</w:t>
      </w:r>
      <w:r>
        <w:rPr>
          <w:w w:val="115"/>
          <w:sz w:val="24"/>
        </w:rPr>
        <w:t> di</w:t>
      </w:r>
      <w:r>
        <w:rPr>
          <w:w w:val="115"/>
          <w:sz w:val="24"/>
        </w:rPr>
        <w:t> media</w:t>
      </w:r>
      <w:r>
        <w:rPr>
          <w:w w:val="115"/>
          <w:sz w:val="24"/>
        </w:rPr>
        <w:t> social</w:t>
      </w:r>
      <w:r>
        <w:rPr>
          <w:w w:val="115"/>
          <w:sz w:val="24"/>
        </w:rPr>
        <w:t> apa yang di posting</w:t>
      </w:r>
      <w:r>
        <w:rPr>
          <w:w w:val="115"/>
          <w:sz w:val="24"/>
        </w:rPr>
        <w:t> oleh Bpk. Said Didu terkait dengan kasus Pagar Laut di Kabupaten Tangerang Wilayah Banten.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23" w:after="0"/>
        <w:ind w:left="930" w:right="265" w:hanging="360"/>
        <w:jc w:val="both"/>
        <w:rPr>
          <w:sz w:val="24"/>
        </w:rPr>
      </w:pPr>
      <w:r>
        <w:rPr>
          <w:w w:val="115"/>
          <w:sz w:val="24"/>
        </w:rPr>
        <w:t>Awalnya saya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tahu,</w:t>
      </w:r>
      <w:r>
        <w:rPr>
          <w:w w:val="115"/>
          <w:sz w:val="24"/>
        </w:rPr>
        <w:t> siapa</w:t>
      </w:r>
      <w:r>
        <w:rPr>
          <w:w w:val="115"/>
          <w:sz w:val="24"/>
        </w:rPr>
        <w:t> Bpk.</w:t>
      </w:r>
      <w:r>
        <w:rPr>
          <w:w w:val="115"/>
          <w:sz w:val="24"/>
        </w:rPr>
        <w:t> Said</w:t>
      </w:r>
      <w:r>
        <w:rPr>
          <w:w w:val="115"/>
          <w:sz w:val="24"/>
        </w:rPr>
        <w:t> Didu</w:t>
      </w:r>
      <w:r>
        <w:rPr>
          <w:w w:val="115"/>
          <w:sz w:val="24"/>
        </w:rPr>
        <w:t> ini,</w:t>
      </w:r>
      <w:r>
        <w:rPr>
          <w:w w:val="115"/>
          <w:sz w:val="24"/>
        </w:rPr>
        <w:t> tapi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ketika saya lihat postingannya di</w:t>
      </w:r>
      <w:r>
        <w:rPr>
          <w:w w:val="115"/>
          <w:sz w:val="24"/>
        </w:rPr>
        <w:t> media social</w:t>
      </w:r>
      <w:r>
        <w:rPr>
          <w:w w:val="115"/>
          <w:sz w:val="24"/>
        </w:rPr>
        <w:t> banyak sekali masyarakat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yang ikut</w:t>
      </w:r>
      <w:r>
        <w:rPr>
          <w:w w:val="115"/>
          <w:sz w:val="24"/>
        </w:rPr>
        <w:t> turun</w:t>
      </w:r>
      <w:r>
        <w:rPr>
          <w:w w:val="115"/>
          <w:sz w:val="24"/>
        </w:rPr>
        <w:t> ke</w:t>
      </w:r>
      <w:r>
        <w:rPr>
          <w:w w:val="115"/>
          <w:sz w:val="24"/>
        </w:rPr>
        <w:t> jalan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menyuarakan</w:t>
      </w:r>
      <w:r>
        <w:rPr>
          <w:w w:val="115"/>
          <w:sz w:val="24"/>
        </w:rPr>
        <w:t> kebenaran,</w:t>
      </w:r>
      <w:r>
        <w:rPr>
          <w:w w:val="115"/>
          <w:sz w:val="24"/>
        </w:rPr>
        <w:t> namun</w:t>
      </w:r>
      <w:r>
        <w:rPr>
          <w:w w:val="115"/>
          <w:sz w:val="24"/>
        </w:rPr>
        <w:t> lama kelamaan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malahan pergerakan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dianggap menjadi isu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sara atau rasis</w:t>
      </w:r>
      <w:r>
        <w:rPr>
          <w:w w:val="115"/>
          <w:sz w:val="24"/>
        </w:rPr>
        <w:t> dan</w:t>
      </w:r>
      <w:r>
        <w:rPr>
          <w:w w:val="115"/>
          <w:sz w:val="24"/>
        </w:rPr>
        <w:t> Bpk.</w:t>
      </w:r>
      <w:r>
        <w:rPr>
          <w:w w:val="115"/>
          <w:sz w:val="24"/>
        </w:rPr>
        <w:t> Said</w:t>
      </w:r>
      <w:r>
        <w:rPr>
          <w:w w:val="115"/>
          <w:sz w:val="24"/>
        </w:rPr>
        <w:t> Didu</w:t>
      </w:r>
      <w:r>
        <w:rPr>
          <w:w w:val="115"/>
          <w:sz w:val="24"/>
        </w:rPr>
        <w:t> dituduh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Rasis</w:t>
      </w:r>
      <w:r>
        <w:rPr>
          <w:w w:val="115"/>
          <w:sz w:val="24"/>
        </w:rPr>
        <w:t> dan</w:t>
      </w:r>
      <w:r>
        <w:rPr>
          <w:w w:val="115"/>
          <w:sz w:val="24"/>
        </w:rPr>
        <w:t> Anti Cina,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merasa</w:t>
      </w:r>
      <w:r>
        <w:rPr>
          <w:w w:val="115"/>
          <w:sz w:val="24"/>
        </w:rPr>
        <w:t> hal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benar</w:t>
      </w:r>
      <w:r>
        <w:rPr>
          <w:w w:val="115"/>
          <w:sz w:val="24"/>
        </w:rPr>
        <w:t> dan</w:t>
      </w:r>
      <w:r>
        <w:rPr>
          <w:w w:val="115"/>
          <w:sz w:val="24"/>
        </w:rPr>
        <w:t> tidak</w:t>
      </w:r>
      <w:r>
        <w:rPr>
          <w:w w:val="115"/>
          <w:sz w:val="24"/>
        </w:rPr>
        <w:t> bisa</w:t>
      </w:r>
      <w:r>
        <w:rPr>
          <w:w w:val="115"/>
          <w:sz w:val="24"/>
        </w:rPr>
        <w:t> dibiarkan. Oleh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karenanya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pada Bpk. Said Didu dipanggil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diperiksa di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Polres Metro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Kota,</w:t>
      </w:r>
      <w:r>
        <w:rPr>
          <w:w w:val="115"/>
          <w:sz w:val="24"/>
        </w:rPr>
        <w:t> saya</w:t>
      </w:r>
      <w:r>
        <w:rPr>
          <w:w w:val="115"/>
          <w:sz w:val="24"/>
        </w:rPr>
        <w:t> datang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dukungan kepada Bpk.</w:t>
      </w:r>
      <w:r>
        <w:rPr>
          <w:w w:val="115"/>
          <w:sz w:val="24"/>
        </w:rPr>
        <w:t> Said Didu</w:t>
      </w:r>
      <w:r>
        <w:rPr>
          <w:w w:val="115"/>
          <w:sz w:val="24"/>
        </w:rPr>
        <w:t> serta bermaksud untuk meredam isu sara yang berkembang</w:t>
      </w:r>
      <w:r>
        <w:rPr>
          <w:w w:val="115"/>
          <w:sz w:val="24"/>
        </w:rPr>
        <w:t> di</w:t>
      </w:r>
      <w:r>
        <w:rPr>
          <w:w w:val="115"/>
          <w:sz w:val="24"/>
        </w:rPr>
        <w:t> masyarakat</w:t>
      </w:r>
      <w:r>
        <w:rPr>
          <w:w w:val="115"/>
          <w:sz w:val="24"/>
        </w:rPr>
        <w:t> dan</w:t>
      </w:r>
      <w:r>
        <w:rPr>
          <w:w w:val="115"/>
          <w:sz w:val="24"/>
        </w:rPr>
        <w:t> media.</w:t>
      </w:r>
      <w:r>
        <w:rPr>
          <w:w w:val="115"/>
          <w:sz w:val="24"/>
        </w:rPr>
        <w:t> Saya</w:t>
      </w:r>
      <w:r>
        <w:rPr>
          <w:w w:val="115"/>
          <w:sz w:val="24"/>
        </w:rPr>
        <w:t> ingin</w:t>
      </w:r>
      <w:r>
        <w:rPr>
          <w:w w:val="115"/>
          <w:sz w:val="24"/>
        </w:rPr>
        <w:t> orang-orang</w:t>
      </w:r>
      <w:r>
        <w:rPr>
          <w:w w:val="115"/>
          <w:sz w:val="24"/>
        </w:rPr>
        <w:t> tahu bahwa korban</w:t>
      </w:r>
      <w:r>
        <w:rPr>
          <w:w w:val="115"/>
          <w:sz w:val="24"/>
        </w:rPr>
        <w:t> dari PIK 2 itu bukan hanya pribumi saja, saya yang juga warga keturunan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Tionghoa</w:t>
      </w:r>
      <w:r>
        <w:rPr>
          <w:w w:val="115"/>
          <w:sz w:val="24"/>
        </w:rPr>
        <w:t> dan</w:t>
      </w:r>
      <w:r>
        <w:rPr>
          <w:w w:val="115"/>
          <w:sz w:val="24"/>
        </w:rPr>
        <w:t> beragama Katolik juga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korban dari</w:t>
      </w:r>
      <w:r>
        <w:rPr>
          <w:w w:val="115"/>
          <w:sz w:val="24"/>
        </w:rPr>
        <w:t> PIK</w:t>
      </w:r>
      <w:r>
        <w:rPr>
          <w:w w:val="115"/>
          <w:sz w:val="24"/>
        </w:rPr>
        <w:t> 2,</w:t>
      </w:r>
      <w:r>
        <w:rPr>
          <w:w w:val="115"/>
          <w:sz w:val="24"/>
        </w:rPr>
        <w:t> jadi</w:t>
      </w:r>
      <w:r>
        <w:rPr>
          <w:w w:val="115"/>
          <w:sz w:val="24"/>
        </w:rPr>
        <w:t> “jangan</w:t>
      </w:r>
      <w:r>
        <w:rPr>
          <w:w w:val="115"/>
          <w:sz w:val="24"/>
        </w:rPr>
        <w:t> benci</w:t>
      </w:r>
      <w:r>
        <w:rPr>
          <w:w w:val="115"/>
          <w:sz w:val="24"/>
        </w:rPr>
        <w:t> ras</w:t>
      </w:r>
      <w:r>
        <w:rPr>
          <w:w w:val="115"/>
          <w:sz w:val="24"/>
        </w:rPr>
        <w:t> atau orangnya,</w:t>
      </w:r>
      <w:r>
        <w:rPr>
          <w:w w:val="115"/>
          <w:sz w:val="24"/>
        </w:rPr>
        <w:t> tapi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kita lawan</w:t>
      </w:r>
      <w:r>
        <w:rPr>
          <w:w w:val="115"/>
          <w:sz w:val="24"/>
        </w:rPr>
        <w:t> dan</w:t>
      </w:r>
      <w:r>
        <w:rPr>
          <w:w w:val="115"/>
          <w:sz w:val="24"/>
        </w:rPr>
        <w:t> kita</w:t>
      </w:r>
      <w:r>
        <w:rPr>
          <w:w w:val="115"/>
          <w:sz w:val="24"/>
        </w:rPr>
        <w:t> hindari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kelakukan-kelakukan</w:t>
      </w:r>
      <w:r>
        <w:rPr>
          <w:w w:val="115"/>
          <w:sz w:val="24"/>
        </w:rPr>
        <w:t> zalim</w:t>
      </w:r>
      <w:r>
        <w:rPr>
          <w:w w:val="115"/>
          <w:sz w:val="24"/>
        </w:rPr>
        <w:t> yang dilakukan</w:t>
      </w:r>
      <w:r>
        <w:rPr>
          <w:w w:val="115"/>
          <w:sz w:val="24"/>
        </w:rPr>
        <w:t> oleh PIK 2 atau pengembang besar atau oligarki”.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2" w:lineRule="auto" w:before="130" w:after="0"/>
        <w:ind w:left="930" w:right="274" w:hanging="360"/>
        <w:jc w:val="both"/>
        <w:rPr>
          <w:sz w:val="24"/>
        </w:rPr>
      </w:pPr>
      <w:r>
        <w:rPr>
          <w:w w:val="115"/>
          <w:sz w:val="24"/>
        </w:rPr>
        <w:t>Setelah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kejadian itu,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saya memberikan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dukungan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kepada Bpk Said Didu di</w:t>
      </w:r>
      <w:r>
        <w:rPr>
          <w:w w:val="115"/>
          <w:sz w:val="24"/>
        </w:rPr>
        <w:t> Polres</w:t>
      </w:r>
      <w:r>
        <w:rPr>
          <w:w w:val="115"/>
          <w:sz w:val="24"/>
        </w:rPr>
        <w:t> Metro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Kota,</w:t>
      </w:r>
      <w:r>
        <w:rPr>
          <w:w w:val="115"/>
          <w:sz w:val="24"/>
        </w:rPr>
        <w:t> selanjutnya</w:t>
      </w:r>
      <w:r>
        <w:rPr>
          <w:w w:val="115"/>
          <w:sz w:val="24"/>
        </w:rPr>
        <w:t> saya</w:t>
      </w:r>
      <w:r>
        <w:rPr>
          <w:w w:val="115"/>
          <w:sz w:val="24"/>
        </w:rPr>
        <w:t> sering</w:t>
      </w:r>
      <w:r>
        <w:rPr>
          <w:w w:val="115"/>
          <w:sz w:val="24"/>
        </w:rPr>
        <w:t> diajak</w:t>
      </w:r>
      <w:r>
        <w:rPr>
          <w:w w:val="115"/>
          <w:sz w:val="24"/>
        </w:rPr>
        <w:t> untuk menghadiri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acara-acara</w:t>
      </w:r>
      <w:r>
        <w:rPr>
          <w:spacing w:val="27"/>
          <w:w w:val="115"/>
          <w:sz w:val="24"/>
        </w:rPr>
        <w:t> </w:t>
      </w:r>
      <w:r>
        <w:rPr>
          <w:w w:val="115"/>
          <w:sz w:val="24"/>
        </w:rPr>
        <w:t>masyarakat</w:t>
      </w:r>
      <w:r>
        <w:rPr>
          <w:spacing w:val="39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wilayah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Banten.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Sampai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suatu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right="271" w:firstLine="0"/>
      </w:pPr>
      <w:r>
        <w:rPr>
          <w:w w:val="115"/>
        </w:rPr>
        <w:t>ketika ada acara</w:t>
      </w:r>
      <w:r>
        <w:rPr>
          <w:spacing w:val="-5"/>
          <w:w w:val="115"/>
        </w:rPr>
        <w:t> </w:t>
      </w:r>
      <w:r>
        <w:rPr>
          <w:w w:val="115"/>
        </w:rPr>
        <w:t>di Kesultanan</w:t>
      </w:r>
      <w:r>
        <w:rPr>
          <w:spacing w:val="-12"/>
          <w:w w:val="115"/>
        </w:rPr>
        <w:t> </w:t>
      </w:r>
      <w:r>
        <w:rPr>
          <w:w w:val="115"/>
        </w:rPr>
        <w:t>Banten,</w:t>
      </w:r>
      <w:r>
        <w:rPr>
          <w:spacing w:val="-1"/>
          <w:w w:val="115"/>
        </w:rPr>
        <w:t> </w:t>
      </w:r>
      <w:r>
        <w:rPr>
          <w:w w:val="115"/>
        </w:rPr>
        <w:t>di acara tersebut</w:t>
      </w:r>
      <w:r>
        <w:rPr>
          <w:spacing w:val="-16"/>
          <w:w w:val="115"/>
        </w:rPr>
        <w:t> </w:t>
      </w:r>
      <w:r>
        <w:rPr>
          <w:w w:val="115"/>
        </w:rPr>
        <w:t>saya diberikan kesempatan</w:t>
      </w:r>
      <w:r>
        <w:rPr>
          <w:spacing w:val="5"/>
          <w:w w:val="115"/>
        </w:rPr>
        <w:t> </w:t>
      </w:r>
      <w:r>
        <w:rPr>
          <w:w w:val="115"/>
        </w:rPr>
        <w:t>untuk</w:t>
      </w:r>
      <w:r>
        <w:rPr>
          <w:spacing w:val="4"/>
          <w:w w:val="115"/>
        </w:rPr>
        <w:t> </w:t>
      </w:r>
      <w:r>
        <w:rPr>
          <w:w w:val="115"/>
        </w:rPr>
        <w:t>menceritakan</w:t>
      </w:r>
      <w:r>
        <w:rPr>
          <w:spacing w:val="-6"/>
          <w:w w:val="115"/>
        </w:rPr>
        <w:t> </w:t>
      </w:r>
      <w:r>
        <w:rPr>
          <w:w w:val="115"/>
        </w:rPr>
        <w:t>serta</w:t>
      </w:r>
      <w:r>
        <w:rPr>
          <w:spacing w:val="13"/>
          <w:w w:val="115"/>
        </w:rPr>
        <w:t> </w:t>
      </w:r>
      <w:r>
        <w:rPr>
          <w:w w:val="115"/>
        </w:rPr>
        <w:t>menjelaskan</w:t>
      </w:r>
      <w:r>
        <w:rPr>
          <w:spacing w:val="16"/>
          <w:w w:val="115"/>
        </w:rPr>
        <w:t> </w:t>
      </w:r>
      <w:r>
        <w:rPr>
          <w:w w:val="115"/>
        </w:rPr>
        <w:t>bahwa</w:t>
      </w:r>
      <w:r>
        <w:rPr>
          <w:spacing w:val="23"/>
          <w:w w:val="115"/>
        </w:rPr>
        <w:t> </w:t>
      </w:r>
      <w:r>
        <w:rPr>
          <w:w w:val="115"/>
        </w:rPr>
        <w:t>korban</w:t>
      </w:r>
      <w:r>
        <w:rPr>
          <w:spacing w:val="16"/>
          <w:w w:val="115"/>
        </w:rPr>
        <w:t> </w:t>
      </w:r>
      <w:r>
        <w:rPr>
          <w:spacing w:val="-5"/>
          <w:w w:val="115"/>
        </w:rPr>
        <w:t>PIK</w:t>
      </w:r>
    </w:p>
    <w:p>
      <w:pPr>
        <w:pStyle w:val="BodyText"/>
        <w:spacing w:line="360" w:lineRule="auto" w:before="2"/>
        <w:ind w:right="264" w:firstLine="0"/>
      </w:pPr>
      <w:r>
        <w:rPr>
          <w:w w:val="115"/>
        </w:rPr>
        <w:t>2</w:t>
      </w:r>
      <w:r>
        <w:rPr>
          <w:w w:val="115"/>
        </w:rPr>
        <w:t> bukan</w:t>
      </w:r>
      <w:r>
        <w:rPr>
          <w:w w:val="115"/>
        </w:rPr>
        <w:t> hanya</w:t>
      </w:r>
      <w:r>
        <w:rPr>
          <w:w w:val="115"/>
        </w:rPr>
        <w:t> pribumi/orang</w:t>
      </w:r>
      <w:r>
        <w:rPr>
          <w:w w:val="115"/>
        </w:rPr>
        <w:t> Banten,</w:t>
      </w:r>
      <w:r>
        <w:rPr>
          <w:w w:val="115"/>
        </w:rPr>
        <w:t> namun</w:t>
      </w:r>
      <w:r>
        <w:rPr>
          <w:w w:val="115"/>
        </w:rPr>
        <w:t> saya</w:t>
      </w:r>
      <w:r>
        <w:rPr>
          <w:w w:val="115"/>
        </w:rPr>
        <w:t> yang</w:t>
      </w:r>
      <w:r>
        <w:rPr>
          <w:w w:val="115"/>
        </w:rPr>
        <w:t> juga</w:t>
      </w:r>
      <w:r>
        <w:rPr>
          <w:spacing w:val="80"/>
          <w:w w:val="115"/>
        </w:rPr>
        <w:t> </w:t>
      </w:r>
      <w:r>
        <w:rPr>
          <w:w w:val="115"/>
        </w:rPr>
        <w:t>merupaka</w:t>
      </w:r>
      <w:r>
        <w:rPr>
          <w:w w:val="115"/>
        </w:rPr>
        <w:t> Warga</w:t>
      </w:r>
      <w:r>
        <w:rPr>
          <w:w w:val="115"/>
        </w:rPr>
        <w:t> Keturunan</w:t>
      </w:r>
      <w:r>
        <w:rPr>
          <w:w w:val="115"/>
        </w:rPr>
        <w:t> sama</w:t>
      </w:r>
      <w:r>
        <w:rPr>
          <w:w w:val="115"/>
        </w:rPr>
        <w:t> jadi</w:t>
      </w:r>
      <w:r>
        <w:rPr>
          <w:w w:val="115"/>
        </w:rPr>
        <w:t> korban</w:t>
      </w:r>
      <w:r>
        <w:rPr>
          <w:w w:val="115"/>
        </w:rPr>
        <w:t> juga.</w:t>
      </w:r>
      <w:r>
        <w:rPr>
          <w:w w:val="115"/>
        </w:rPr>
        <w:t> Awalnya</w:t>
      </w:r>
      <w:r>
        <w:rPr>
          <w:w w:val="115"/>
        </w:rPr>
        <w:t> saya enggan</w:t>
      </w:r>
      <w:r>
        <w:rPr>
          <w:w w:val="115"/>
        </w:rPr>
        <w:t> untuk berbicara</w:t>
      </w:r>
      <w:r>
        <w:rPr>
          <w:w w:val="115"/>
        </w:rPr>
        <w:t> karena</w:t>
      </w:r>
      <w:r>
        <w:rPr>
          <w:w w:val="115"/>
        </w:rPr>
        <w:t> saya</w:t>
      </w:r>
      <w:r>
        <w:rPr>
          <w:w w:val="115"/>
        </w:rPr>
        <w:t> takut, tapi</w:t>
      </w:r>
      <w:r>
        <w:rPr>
          <w:w w:val="115"/>
        </w:rPr>
        <w:t> tiba-tiba</w:t>
      </w:r>
      <w:r>
        <w:rPr>
          <w:w w:val="115"/>
        </w:rPr>
        <w:t> didalam</w:t>
      </w:r>
      <w:r>
        <w:rPr>
          <w:w w:val="115"/>
        </w:rPr>
        <w:t> hati kecil</w:t>
      </w:r>
      <w:r>
        <w:rPr>
          <w:w w:val="115"/>
        </w:rPr>
        <w:t> saya</w:t>
      </w:r>
      <w:r>
        <w:rPr>
          <w:w w:val="115"/>
        </w:rPr>
        <w:t> mengatakan</w:t>
      </w:r>
      <w:r>
        <w:rPr>
          <w:w w:val="115"/>
        </w:rPr>
        <w:t> kebenaran</w:t>
      </w:r>
      <w:r>
        <w:rPr>
          <w:w w:val="115"/>
        </w:rPr>
        <w:t> harus</w:t>
      </w:r>
      <w:r>
        <w:rPr>
          <w:w w:val="115"/>
        </w:rPr>
        <w:t> tetap</w:t>
      </w:r>
      <w:r>
        <w:rPr>
          <w:w w:val="115"/>
        </w:rPr>
        <w:t> diungkap,</w:t>
      </w:r>
      <w:r>
        <w:rPr>
          <w:w w:val="115"/>
        </w:rPr>
        <w:t> berdasarkan hal</w:t>
      </w:r>
      <w:r>
        <w:rPr>
          <w:w w:val="115"/>
        </w:rPr>
        <w:t> itu</w:t>
      </w:r>
      <w:r>
        <w:rPr>
          <w:w w:val="115"/>
        </w:rPr>
        <w:t> selanjutnya</w:t>
      </w:r>
      <w:r>
        <w:rPr>
          <w:w w:val="115"/>
        </w:rPr>
        <w:t> saya</w:t>
      </w:r>
      <w:r>
        <w:rPr>
          <w:w w:val="115"/>
        </w:rPr>
        <w:t> beranikan</w:t>
      </w:r>
      <w:r>
        <w:rPr>
          <w:w w:val="115"/>
        </w:rPr>
        <w:t> diri</w:t>
      </w:r>
      <w:r>
        <w:rPr>
          <w:w w:val="115"/>
        </w:rPr>
        <w:t> untuk</w:t>
      </w:r>
      <w:r>
        <w:rPr>
          <w:w w:val="115"/>
        </w:rPr>
        <w:t> menceritakan</w:t>
      </w:r>
      <w:r>
        <w:rPr>
          <w:w w:val="115"/>
        </w:rPr>
        <w:t> semua kejadian saya dan keluarga</w:t>
      </w:r>
      <w:r>
        <w:rPr>
          <w:spacing w:val="-4"/>
          <w:w w:val="115"/>
        </w:rPr>
        <w:t> </w:t>
      </w:r>
      <w:r>
        <w:rPr>
          <w:w w:val="115"/>
        </w:rPr>
        <w:t>saya alami. Ternyata</w:t>
      </w:r>
      <w:r>
        <w:rPr>
          <w:spacing w:val="-4"/>
          <w:w w:val="115"/>
        </w:rPr>
        <w:t> </w:t>
      </w:r>
      <w:r>
        <w:rPr>
          <w:w w:val="115"/>
        </w:rPr>
        <w:t>acara tersebut</w:t>
      </w:r>
      <w:r>
        <w:rPr>
          <w:spacing w:val="-4"/>
          <w:w w:val="115"/>
        </w:rPr>
        <w:t> </w:t>
      </w:r>
      <w:r>
        <w:rPr>
          <w:w w:val="115"/>
        </w:rPr>
        <w:t>banyak diliput</w:t>
      </w:r>
      <w:r>
        <w:rPr>
          <w:w w:val="115"/>
        </w:rPr>
        <w:t> oleh</w:t>
      </w:r>
      <w:r>
        <w:rPr>
          <w:w w:val="115"/>
        </w:rPr>
        <w:t> Youtuber</w:t>
      </w:r>
      <w:r>
        <w:rPr>
          <w:w w:val="115"/>
        </w:rPr>
        <w:t> bahkan</w:t>
      </w:r>
      <w:r>
        <w:rPr>
          <w:w w:val="115"/>
        </w:rPr>
        <w:t> ada</w:t>
      </w:r>
      <w:r>
        <w:rPr>
          <w:w w:val="115"/>
        </w:rPr>
        <w:t> channel</w:t>
      </w:r>
      <w:r>
        <w:rPr>
          <w:w w:val="115"/>
        </w:rPr>
        <w:t> youtube</w:t>
      </w:r>
      <w:r>
        <w:rPr>
          <w:w w:val="115"/>
        </w:rPr>
        <w:t> yang penontonnya/viewersnya</w:t>
      </w:r>
      <w:r>
        <w:rPr>
          <w:w w:val="115"/>
        </w:rPr>
        <w:t> sampai</w:t>
      </w:r>
      <w:r>
        <w:rPr>
          <w:w w:val="115"/>
        </w:rPr>
        <w:t> jutaan.</w:t>
      </w:r>
      <w:r>
        <w:rPr>
          <w:w w:val="115"/>
        </w:rPr>
        <w:t> Karena</w:t>
      </w:r>
      <w:r>
        <w:rPr>
          <w:w w:val="115"/>
        </w:rPr>
        <w:t> apa</w:t>
      </w:r>
      <w:r>
        <w:rPr>
          <w:w w:val="115"/>
        </w:rPr>
        <w:t> yang</w:t>
      </w:r>
      <w:r>
        <w:rPr>
          <w:w w:val="115"/>
        </w:rPr>
        <w:t> saya ceritakan</w:t>
      </w:r>
      <w:r>
        <w:rPr>
          <w:w w:val="115"/>
        </w:rPr>
        <w:t> tersebut</w:t>
      </w:r>
      <w:r>
        <w:rPr>
          <w:w w:val="115"/>
        </w:rPr>
        <w:t> viral,</w:t>
      </w:r>
      <w:r>
        <w:rPr>
          <w:w w:val="115"/>
        </w:rPr>
        <w:t> dari</w:t>
      </w:r>
      <w:r>
        <w:rPr>
          <w:w w:val="115"/>
        </w:rPr>
        <w:t> sinilah</w:t>
      </w:r>
      <w:r>
        <w:rPr>
          <w:w w:val="115"/>
        </w:rPr>
        <w:t> PT.</w:t>
      </w:r>
      <w:r>
        <w:rPr>
          <w:w w:val="115"/>
        </w:rPr>
        <w:t> Mandiri</w:t>
      </w:r>
      <w:r>
        <w:rPr>
          <w:w w:val="115"/>
        </w:rPr>
        <w:t> Bangun</w:t>
      </w:r>
      <w:r>
        <w:rPr>
          <w:w w:val="115"/>
        </w:rPr>
        <w:t> Makmur menggap</w:t>
      </w:r>
      <w:r>
        <w:rPr>
          <w:w w:val="115"/>
        </w:rPr>
        <w:t> saya</w:t>
      </w:r>
      <w:r>
        <w:rPr>
          <w:w w:val="115"/>
        </w:rPr>
        <w:t> telah</w:t>
      </w:r>
      <w:r>
        <w:rPr>
          <w:w w:val="115"/>
        </w:rPr>
        <w:t> melanggar</w:t>
      </w:r>
      <w:r>
        <w:rPr>
          <w:w w:val="115"/>
        </w:rPr>
        <w:t> kesepakatan</w:t>
      </w:r>
      <w:r>
        <w:rPr>
          <w:w w:val="115"/>
        </w:rPr>
        <w:t> perjanjian</w:t>
      </w:r>
      <w:r>
        <w:rPr>
          <w:w w:val="115"/>
        </w:rPr>
        <w:t> perdamaian tersebut.</w:t>
      </w:r>
      <w:r>
        <w:rPr>
          <w:spacing w:val="-4"/>
          <w:w w:val="115"/>
        </w:rPr>
        <w:t> </w:t>
      </w:r>
      <w:r>
        <w:rPr>
          <w:w w:val="115"/>
        </w:rPr>
        <w:t>Padahal dari apa yang saya lakukan dengan bercerita</w:t>
      </w:r>
      <w:r>
        <w:rPr>
          <w:spacing w:val="-7"/>
          <w:w w:val="115"/>
        </w:rPr>
        <w:t> </w:t>
      </w:r>
      <w:r>
        <w:rPr>
          <w:w w:val="115"/>
        </w:rPr>
        <w:t>di acara tersebut</w:t>
      </w:r>
      <w:r>
        <w:rPr>
          <w:spacing w:val="-14"/>
          <w:w w:val="115"/>
        </w:rPr>
        <w:t> </w:t>
      </w:r>
      <w:r>
        <w:rPr>
          <w:w w:val="115"/>
        </w:rPr>
        <w:t>sama sekali tidak ada niatan saya untuk menuntut/menggugat lagi PT. Mandiri Bangun</w:t>
      </w:r>
      <w:r>
        <w:rPr>
          <w:spacing w:val="-3"/>
          <w:w w:val="115"/>
        </w:rPr>
        <w:t> </w:t>
      </w:r>
      <w:r>
        <w:rPr>
          <w:w w:val="115"/>
        </w:rPr>
        <w:t>Makmur/PIK 2 terkait</w:t>
      </w:r>
      <w:r>
        <w:rPr>
          <w:spacing w:val="-8"/>
          <w:w w:val="115"/>
        </w:rPr>
        <w:t> </w:t>
      </w:r>
      <w:r>
        <w:rPr>
          <w:w w:val="115"/>
        </w:rPr>
        <w:t>tanah</w:t>
      </w:r>
      <w:r>
        <w:rPr>
          <w:spacing w:val="-3"/>
          <w:w w:val="115"/>
        </w:rPr>
        <w:t> </w:t>
      </w:r>
      <w:r>
        <w:rPr>
          <w:w w:val="115"/>
        </w:rPr>
        <w:t>SHM No. 5/Lemo.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0" w:lineRule="auto" w:before="134" w:after="0"/>
        <w:ind w:left="930" w:right="27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kalau</w:t>
      </w:r>
      <w:r>
        <w:rPr>
          <w:w w:val="115"/>
          <w:sz w:val="24"/>
        </w:rPr>
        <w:t> saya</w:t>
      </w:r>
      <w:r>
        <w:rPr>
          <w:w w:val="115"/>
          <w:sz w:val="24"/>
        </w:rPr>
        <w:t> dianggap</w:t>
      </w:r>
      <w:r>
        <w:rPr>
          <w:w w:val="115"/>
          <w:sz w:val="24"/>
        </w:rPr>
        <w:t> oleh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 Bangun Makmur melanggar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perjanjian, seharusnya terlebih dahulu PT.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mengajukan</w:t>
      </w:r>
      <w:r>
        <w:rPr>
          <w:w w:val="115"/>
          <w:sz w:val="24"/>
        </w:rPr>
        <w:t> Gugatan Wanprestasi</w:t>
      </w:r>
      <w:r>
        <w:rPr>
          <w:w w:val="115"/>
          <w:sz w:val="24"/>
        </w:rPr>
        <w:t> terhadap saya</w:t>
      </w:r>
      <w:r>
        <w:rPr>
          <w:w w:val="115"/>
          <w:sz w:val="24"/>
        </w:rPr>
        <w:t> dan</w:t>
      </w:r>
      <w:r>
        <w:rPr>
          <w:w w:val="115"/>
          <w:sz w:val="24"/>
        </w:rPr>
        <w:t> setelah</w:t>
      </w:r>
      <w:r>
        <w:rPr>
          <w:w w:val="115"/>
          <w:sz w:val="24"/>
        </w:rPr>
        <w:t> ada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menyatakan</w:t>
      </w:r>
      <w:r>
        <w:rPr>
          <w:w w:val="115"/>
          <w:sz w:val="24"/>
        </w:rPr>
        <w:t> saya</w:t>
      </w:r>
      <w:r>
        <w:rPr>
          <w:w w:val="115"/>
          <w:sz w:val="24"/>
        </w:rPr>
        <w:t> melakukan wanprestasi</w:t>
      </w:r>
      <w:r>
        <w:rPr>
          <w:w w:val="115"/>
          <w:sz w:val="24"/>
        </w:rPr>
        <w:t> terhadap</w:t>
      </w:r>
      <w:r>
        <w:rPr>
          <w:w w:val="115"/>
          <w:sz w:val="24"/>
        </w:rPr>
        <w:t> perjanjian</w:t>
      </w:r>
      <w:r>
        <w:rPr>
          <w:w w:val="115"/>
          <w:sz w:val="24"/>
        </w:rPr>
        <w:t> perdamaian,</w:t>
      </w:r>
      <w:r>
        <w:rPr>
          <w:w w:val="115"/>
          <w:sz w:val="24"/>
        </w:rPr>
        <w:t> barulah</w:t>
      </w:r>
      <w:r>
        <w:rPr>
          <w:w w:val="115"/>
          <w:sz w:val="24"/>
        </w:rPr>
        <w:t> PT.</w:t>
      </w:r>
      <w:r>
        <w:rPr>
          <w:w w:val="115"/>
          <w:sz w:val="24"/>
        </w:rPr>
        <w:t> Mandiri Bangun Makmur bisa mengajukan Praperadilan.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2" w:lineRule="auto" w:before="121" w:after="0"/>
        <w:ind w:left="930" w:right="267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saya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ada</w:t>
      </w:r>
      <w:r>
        <w:rPr>
          <w:w w:val="115"/>
          <w:sz w:val="24"/>
        </w:rPr>
        <w:t> niatan</w:t>
      </w:r>
      <w:r>
        <w:rPr>
          <w:w w:val="115"/>
          <w:sz w:val="24"/>
        </w:rPr>
        <w:t> untuk menyembunyikan</w:t>
      </w:r>
      <w:r>
        <w:rPr>
          <w:w w:val="115"/>
          <w:sz w:val="24"/>
        </w:rPr>
        <w:t> fakta-fakta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No.</w:t>
      </w:r>
      <w:r>
        <w:rPr>
          <w:w w:val="115"/>
          <w:sz w:val="24"/>
        </w:rPr>
        <w:t> 596, Putusan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Perdata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No. 82 jo. No. 726 jo. No. 3306 jo. No. 250 dan putusan TUN</w:t>
      </w:r>
      <w:r>
        <w:rPr>
          <w:w w:val="115"/>
          <w:sz w:val="24"/>
        </w:rPr>
        <w:t> No.51.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terbuktikan</w:t>
      </w:r>
      <w:r>
        <w:rPr>
          <w:w w:val="115"/>
          <w:sz w:val="24"/>
        </w:rPr>
        <w:t> dari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surat-surat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saya kirimkan</w:t>
      </w:r>
      <w:r>
        <w:rPr>
          <w:w w:val="115"/>
          <w:sz w:val="24"/>
        </w:rPr>
        <w:t> melalui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saya</w:t>
      </w:r>
      <w:r>
        <w:rPr>
          <w:w w:val="115"/>
          <w:sz w:val="24"/>
        </w:rPr>
        <w:t> baik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institusi</w:t>
      </w:r>
      <w:r>
        <w:rPr>
          <w:w w:val="115"/>
          <w:sz w:val="24"/>
        </w:rPr>
        <w:t> Kepolisian, instansi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Tangerang,</w:t>
      </w:r>
      <w:r>
        <w:rPr>
          <w:w w:val="115"/>
          <w:sz w:val="24"/>
        </w:rPr>
        <w:t> maupun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 Makmur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saya selalu menguraikan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kronologis/penjelasan permasalahan SHM No.5/Lemo</w:t>
      </w:r>
      <w:r>
        <w:rPr>
          <w:w w:val="115"/>
          <w:sz w:val="24"/>
        </w:rPr>
        <w:t> dengan jelas dan lengkap.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1"/>
          <w:numId w:val="13"/>
        </w:numPr>
        <w:tabs>
          <w:tab w:pos="930" w:val="left" w:leader="none"/>
        </w:tabs>
        <w:spacing w:line="362" w:lineRule="auto" w:before="0" w:after="0"/>
        <w:ind w:left="930" w:right="273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menerangkan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melaporkan</w:t>
      </w:r>
      <w:r>
        <w:rPr>
          <w:w w:val="115"/>
          <w:sz w:val="24"/>
        </w:rPr>
        <w:t> Nono</w:t>
      </w:r>
      <w:r>
        <w:rPr>
          <w:w w:val="115"/>
          <w:sz w:val="24"/>
        </w:rPr>
        <w:t> Sampono dengan</w:t>
      </w:r>
      <w:r>
        <w:rPr>
          <w:w w:val="115"/>
          <w:sz w:val="24"/>
        </w:rPr>
        <w:t> dugaan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penyerobotan</w:t>
      </w:r>
      <w:r>
        <w:rPr>
          <w:w w:val="115"/>
          <w:sz w:val="24"/>
        </w:rPr>
        <w:t> tanah</w:t>
      </w:r>
      <w:r>
        <w:rPr>
          <w:w w:val="115"/>
          <w:sz w:val="24"/>
        </w:rPr>
        <w:t> di</w:t>
      </w:r>
      <w:r>
        <w:rPr>
          <w:w w:val="115"/>
          <w:sz w:val="24"/>
        </w:rPr>
        <w:t> Bareskrim</w:t>
      </w:r>
      <w:r>
        <w:rPr>
          <w:w w:val="115"/>
          <w:sz w:val="24"/>
        </w:rPr>
        <w:t> Polri dan</w:t>
      </w:r>
      <w:r>
        <w:rPr>
          <w:w w:val="115"/>
          <w:sz w:val="24"/>
        </w:rPr>
        <w:t> kuasa</w:t>
      </w:r>
      <w:r>
        <w:rPr>
          <w:w w:val="115"/>
          <w:sz w:val="24"/>
        </w:rPr>
        <w:t> hukum</w:t>
      </w:r>
      <w:r>
        <w:rPr>
          <w:w w:val="115"/>
          <w:sz w:val="24"/>
        </w:rPr>
        <w:t> PT</w:t>
      </w:r>
      <w:r>
        <w:rPr>
          <w:w w:val="115"/>
          <w:sz w:val="24"/>
        </w:rPr>
        <w:t> Mandiri</w:t>
      </w:r>
      <w:r>
        <w:rPr>
          <w:w w:val="115"/>
          <w:sz w:val="24"/>
        </w:rPr>
        <w:t> Bangun</w:t>
      </w:r>
      <w:r>
        <w:rPr>
          <w:w w:val="115"/>
          <w:sz w:val="24"/>
        </w:rPr>
        <w:t> Makmur</w:t>
      </w:r>
      <w:r>
        <w:rPr>
          <w:w w:val="115"/>
          <w:sz w:val="24"/>
        </w:rPr>
        <w:t> bernama</w:t>
      </w:r>
      <w:r>
        <w:rPr>
          <w:w w:val="115"/>
          <w:sz w:val="24"/>
        </w:rPr>
        <w:t> Muannas Alaidid dengan dugaan tindak pidana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UU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ITE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 Polres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Jakarta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Utara.</w:t>
      </w:r>
    </w:p>
    <w:p>
      <w:pPr>
        <w:spacing w:line="279" w:lineRule="exact" w:before="234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7"/>
        <w:ind w:left="0" w:firstLine="0"/>
        <w:jc w:val="left"/>
        <w:rPr>
          <w:b/>
        </w:rPr>
      </w:pPr>
    </w:p>
    <w:p>
      <w:pPr>
        <w:pStyle w:val="Heading1"/>
        <w:numPr>
          <w:ilvl w:val="0"/>
          <w:numId w:val="11"/>
        </w:numPr>
        <w:tabs>
          <w:tab w:pos="653" w:val="left" w:leader="none"/>
        </w:tabs>
        <w:spacing w:line="240" w:lineRule="auto" w:before="0" w:after="0"/>
        <w:ind w:left="653" w:right="0" w:hanging="359"/>
        <w:jc w:val="left"/>
      </w:pPr>
      <w:r>
        <w:rPr>
          <w:spacing w:val="-2"/>
          <w:w w:val="115"/>
        </w:rPr>
        <w:t>ANALISA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BARANG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BUKTI</w:t>
      </w:r>
    </w:p>
    <w:p>
      <w:pPr>
        <w:pStyle w:val="BodyText"/>
        <w:spacing w:before="37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260" w:hRule="atLeast"/>
        </w:trPr>
        <w:tc>
          <w:tcPr>
            <w:tcW w:w="1130" w:type="dxa"/>
          </w:tcPr>
          <w:p>
            <w:pPr>
              <w:pStyle w:val="TableParagraph"/>
              <w:spacing w:line="223" w:lineRule="exact"/>
              <w:ind w:left="136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NOMOR</w:t>
            </w:r>
          </w:p>
        </w:tc>
        <w:tc>
          <w:tcPr>
            <w:tcW w:w="2691" w:type="dxa"/>
          </w:tcPr>
          <w:p>
            <w:pPr>
              <w:pStyle w:val="TableParagraph"/>
              <w:spacing w:line="223" w:lineRule="exact"/>
              <w:ind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BUKTI</w:t>
            </w:r>
          </w:p>
        </w:tc>
        <w:tc>
          <w:tcPr>
            <w:tcW w:w="5262" w:type="dxa"/>
          </w:tcPr>
          <w:p>
            <w:pPr>
              <w:pStyle w:val="TableParagraph"/>
              <w:spacing w:line="223" w:lineRule="exact"/>
              <w:ind w:left="83" w:right="8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5"/>
                <w:sz w:val="20"/>
              </w:rPr>
              <w:t>MEMBUKTIKAN</w:t>
            </w:r>
          </w:p>
        </w:tc>
      </w:tr>
      <w:tr>
        <w:trPr>
          <w:trHeight w:val="2365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277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</w:t>
            </w: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0"/>
                <w:sz w:val="21"/>
              </w:rPr>
              <w:t>1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72" w:val="left" w:leader="none"/>
                <w:tab w:pos="1899" w:val="left" w:leader="none"/>
              </w:tabs>
              <w:spacing w:line="292" w:lineRule="auto"/>
              <w:ind w:left="111" w:right="109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Salinan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Putusan Pengadilan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0"/>
                <w:sz w:val="21"/>
              </w:rPr>
              <w:t>Negeri</w:t>
            </w:r>
          </w:p>
          <w:p>
            <w:pPr>
              <w:pStyle w:val="TableParagraph"/>
              <w:tabs>
                <w:tab w:pos="1863" w:val="left" w:leader="none"/>
              </w:tabs>
              <w:spacing w:line="292" w:lineRule="auto"/>
              <w:ind w:left="111" w:right="115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Tangerang</w:t>
            </w:r>
            <w:r>
              <w:rPr>
                <w:sz w:val="21"/>
              </w:rPr>
              <w:tab/>
            </w:r>
            <w:r>
              <w:rPr>
                <w:spacing w:val="-8"/>
                <w:w w:val="115"/>
                <w:sz w:val="21"/>
              </w:rPr>
              <w:t>Nomor </w:t>
            </w:r>
            <w:r>
              <w:rPr>
                <w:spacing w:val="-2"/>
                <w:w w:val="115"/>
                <w:sz w:val="21"/>
              </w:rPr>
              <w:t>596/PID/S/1993/PN/</w:t>
            </w:r>
          </w:p>
          <w:p>
            <w:pPr>
              <w:pStyle w:val="TableParagraph"/>
              <w:tabs>
                <w:tab w:pos="1048" w:val="left" w:leader="none"/>
                <w:tab w:pos="2562" w:val="right" w:leader="none"/>
              </w:tabs>
              <w:spacing w:line="246" w:lineRule="exact"/>
              <w:ind w:left="111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TNG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5"/>
                <w:w w:val="110"/>
                <w:sz w:val="21"/>
              </w:rPr>
              <w:t>16</w:t>
            </w:r>
          </w:p>
          <w:p>
            <w:pPr>
              <w:pStyle w:val="TableParagraph"/>
              <w:spacing w:before="42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Desember</w:t>
            </w:r>
            <w:r>
              <w:rPr>
                <w:spacing w:val="26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1993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8" w:lineRule="auto" w:before="54"/>
              <w:ind w:left="531" w:right="114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1.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Halaman</w:t>
            </w:r>
            <w:r>
              <w:rPr>
                <w:w w:val="120"/>
                <w:sz w:val="21"/>
              </w:rPr>
              <w:t> 3</w:t>
            </w:r>
            <w:r>
              <w:rPr>
                <w:w w:val="120"/>
                <w:sz w:val="21"/>
              </w:rPr>
              <w:t> s/d</w:t>
            </w:r>
            <w:r>
              <w:rPr>
                <w:w w:val="120"/>
                <w:sz w:val="21"/>
              </w:rPr>
              <w:t> 4</w:t>
            </w:r>
            <w:r>
              <w:rPr>
                <w:w w:val="120"/>
                <w:sz w:val="21"/>
              </w:rPr>
              <w:t> Keterangan</w:t>
            </w:r>
            <w:r>
              <w:rPr>
                <w:w w:val="120"/>
                <w:sz w:val="21"/>
              </w:rPr>
              <w:t> Saksi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H.</w:t>
            </w:r>
            <w:r>
              <w:rPr>
                <w:w w:val="120"/>
                <w:sz w:val="21"/>
              </w:rPr>
              <w:t> Satam</w:t>
            </w:r>
            <w:r>
              <w:rPr>
                <w:w w:val="120"/>
                <w:sz w:val="21"/>
              </w:rPr>
              <w:t> dalam</w:t>
            </w:r>
            <w:r>
              <w:rPr>
                <w:w w:val="120"/>
                <w:sz w:val="21"/>
              </w:rPr>
              <w:t> persidangan</w:t>
            </w:r>
            <w:r>
              <w:rPr>
                <w:w w:val="120"/>
                <w:sz w:val="21"/>
              </w:rPr>
              <w:t> di bawah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Sumpah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menyatakan:</w:t>
            </w:r>
          </w:p>
          <w:p>
            <w:pPr>
              <w:pStyle w:val="TableParagraph"/>
              <w:spacing w:before="3"/>
              <w:ind w:left="123"/>
              <w:jc w:val="both"/>
              <w:rPr>
                <w:b/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”Bahwa</w:t>
            </w:r>
            <w:r>
              <w:rPr>
                <w:i/>
                <w:spacing w:val="51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benar</w:t>
            </w:r>
            <w:r>
              <w:rPr>
                <w:i/>
                <w:spacing w:val="42"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TANAH</w:t>
            </w:r>
            <w:r>
              <w:rPr>
                <w:b/>
                <w:i/>
                <w:spacing w:val="49"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TERSEBUT</w:t>
            </w:r>
            <w:r>
              <w:rPr>
                <w:b/>
                <w:i/>
                <w:spacing w:val="46"/>
                <w:w w:val="120"/>
                <w:sz w:val="21"/>
              </w:rPr>
              <w:t> </w:t>
            </w:r>
            <w:r>
              <w:rPr>
                <w:b/>
                <w:i/>
                <w:spacing w:val="-2"/>
                <w:w w:val="120"/>
                <w:sz w:val="21"/>
              </w:rPr>
              <w:t>MILIKNYA</w:t>
            </w:r>
          </w:p>
          <w:p>
            <w:pPr>
              <w:pStyle w:val="TableParagraph"/>
              <w:spacing w:before="53"/>
              <w:ind w:left="123"/>
              <w:jc w:val="both"/>
              <w:rPr>
                <w:i/>
                <w:sz w:val="21"/>
              </w:rPr>
            </w:pPr>
            <w:r>
              <w:rPr>
                <w:b/>
                <w:i/>
                <w:w w:val="120"/>
                <w:sz w:val="21"/>
              </w:rPr>
              <w:t>TERDAKWA</w:t>
            </w:r>
            <w:r>
              <w:rPr>
                <w:b/>
                <w:i/>
                <w:spacing w:val="34"/>
                <w:w w:val="120"/>
                <w:sz w:val="21"/>
              </w:rPr>
              <w:t>  </w:t>
            </w:r>
            <w:r>
              <w:rPr>
                <w:b/>
                <w:i/>
                <w:w w:val="120"/>
                <w:sz w:val="21"/>
              </w:rPr>
              <w:t>PAUL</w:t>
            </w:r>
            <w:r>
              <w:rPr>
                <w:b/>
                <w:i/>
                <w:spacing w:val="26"/>
                <w:w w:val="120"/>
                <w:sz w:val="21"/>
              </w:rPr>
              <w:t>  </w:t>
            </w:r>
            <w:r>
              <w:rPr>
                <w:b/>
                <w:i/>
                <w:w w:val="120"/>
                <w:sz w:val="21"/>
              </w:rPr>
              <w:t>CHANDRA</w:t>
            </w:r>
            <w:r>
              <w:rPr>
                <w:b/>
                <w:i/>
                <w:spacing w:val="37"/>
                <w:w w:val="120"/>
                <w:sz w:val="21"/>
              </w:rPr>
              <w:t>  </w:t>
            </w:r>
            <w:r>
              <w:rPr>
                <w:i/>
                <w:w w:val="120"/>
                <w:sz w:val="21"/>
              </w:rPr>
              <w:t>dengan</w:t>
            </w:r>
            <w:r>
              <w:rPr>
                <w:i/>
                <w:spacing w:val="22"/>
                <w:w w:val="120"/>
                <w:sz w:val="21"/>
              </w:rPr>
              <w:t>  </w:t>
            </w:r>
            <w:r>
              <w:rPr>
                <w:i/>
                <w:spacing w:val="-4"/>
                <w:w w:val="120"/>
                <w:sz w:val="21"/>
              </w:rPr>
              <w:t>atas</w:t>
            </w:r>
          </w:p>
          <w:p>
            <w:pPr>
              <w:pStyle w:val="TableParagraph"/>
              <w:spacing w:before="43"/>
              <w:ind w:left="123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nama</w:t>
            </w:r>
            <w:r>
              <w:rPr>
                <w:i/>
                <w:spacing w:val="3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The</w:t>
            </w:r>
            <w:r>
              <w:rPr>
                <w:i/>
                <w:spacing w:val="-9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Fit</w:t>
            </w:r>
            <w:r>
              <w:rPr>
                <w:i/>
                <w:spacing w:val="4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Nio</w:t>
            </w:r>
            <w:r>
              <w:rPr>
                <w:i/>
                <w:spacing w:val="-9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dalam</w:t>
            </w:r>
            <w:r>
              <w:rPr>
                <w:i/>
                <w:spacing w:val="-3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Sertifikat</w:t>
            </w:r>
            <w:r>
              <w:rPr>
                <w:i/>
                <w:spacing w:val="-13"/>
                <w:w w:val="120"/>
                <w:sz w:val="21"/>
              </w:rPr>
              <w:t> </w:t>
            </w:r>
            <w:r>
              <w:rPr>
                <w:i/>
                <w:spacing w:val="-2"/>
                <w:w w:val="120"/>
                <w:sz w:val="21"/>
              </w:rPr>
              <w:t>...dst...dst;”</w:t>
            </w:r>
          </w:p>
        </w:tc>
      </w:tr>
      <w:tr>
        <w:trPr>
          <w:trHeight w:val="3158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auto" w:before="27"/>
              <w:ind w:left="111" w:right="10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Terdakwa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 nama</w:t>
            </w:r>
            <w:r>
              <w:rPr>
                <w:w w:val="120"/>
                <w:sz w:val="21"/>
              </w:rPr>
              <w:t> Paul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 terkait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Tindak Pidana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Pemalsuan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Cap Jempol</w:t>
            </w:r>
            <w:r>
              <w:rPr>
                <w:w w:val="120"/>
                <w:sz w:val="21"/>
              </w:rPr>
              <w:t> The</w:t>
            </w:r>
            <w:r>
              <w:rPr>
                <w:w w:val="120"/>
                <w:sz w:val="21"/>
              </w:rPr>
              <w:t> Pit</w:t>
            </w:r>
            <w:r>
              <w:rPr>
                <w:w w:val="120"/>
                <w:sz w:val="21"/>
              </w:rPr>
              <w:t> Nio dalam</w:t>
            </w:r>
            <w:r>
              <w:rPr>
                <w:w w:val="120"/>
                <w:sz w:val="21"/>
              </w:rPr>
              <w:t> Akta</w:t>
            </w:r>
            <w:r>
              <w:rPr>
                <w:w w:val="120"/>
                <w:sz w:val="21"/>
              </w:rPr>
              <w:t> Jual</w:t>
            </w:r>
            <w:r>
              <w:rPr>
                <w:w w:val="120"/>
                <w:sz w:val="21"/>
              </w:rPr>
              <w:t> Beli </w:t>
            </w:r>
            <w:r>
              <w:rPr>
                <w:spacing w:val="-2"/>
                <w:w w:val="120"/>
                <w:sz w:val="21"/>
              </w:rPr>
              <w:t>Nomor</w:t>
            </w:r>
          </w:p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202/12/I/1982</w:t>
            </w:r>
          </w:p>
          <w:p>
            <w:pPr>
              <w:pStyle w:val="TableParagraph"/>
              <w:spacing w:before="54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tanggal</w:t>
            </w:r>
            <w:r>
              <w:rPr>
                <w:spacing w:val="1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12</w:t>
            </w:r>
            <w:r>
              <w:rPr>
                <w:spacing w:val="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Maret</w:t>
            </w:r>
            <w:r>
              <w:rPr>
                <w:spacing w:val="18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1982.</w:t>
            </w: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531" w:val="left" w:leader="none"/>
              </w:tabs>
              <w:spacing w:line="288" w:lineRule="auto" w:before="147" w:after="0"/>
              <w:ind w:left="531" w:right="113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Pada</w:t>
            </w:r>
            <w:r>
              <w:rPr>
                <w:w w:val="120"/>
                <w:sz w:val="21"/>
              </w:rPr>
              <w:t> Halaman</w:t>
            </w:r>
            <w:r>
              <w:rPr>
                <w:w w:val="120"/>
                <w:sz w:val="21"/>
              </w:rPr>
              <w:t> 4</w:t>
            </w:r>
            <w:r>
              <w:rPr>
                <w:w w:val="120"/>
                <w:sz w:val="21"/>
              </w:rPr>
              <w:t> Keterangan</w:t>
            </w:r>
            <w:r>
              <w:rPr>
                <w:w w:val="120"/>
                <w:sz w:val="21"/>
              </w:rPr>
              <w:t> Saksi</w:t>
            </w:r>
            <w:r>
              <w:rPr>
                <w:w w:val="120"/>
                <w:sz w:val="21"/>
              </w:rPr>
              <w:t> atas nama</w:t>
            </w:r>
            <w:r>
              <w:rPr>
                <w:w w:val="120"/>
                <w:sz w:val="21"/>
              </w:rPr>
              <w:t> Suradi</w:t>
            </w:r>
            <w:r>
              <w:rPr>
                <w:w w:val="120"/>
                <w:sz w:val="21"/>
              </w:rPr>
              <w:t> selaku</w:t>
            </w:r>
            <w:r>
              <w:rPr>
                <w:w w:val="120"/>
                <w:sz w:val="21"/>
              </w:rPr>
              <w:t> mantan</w:t>
            </w:r>
            <w:r>
              <w:rPr>
                <w:w w:val="120"/>
                <w:sz w:val="21"/>
              </w:rPr>
              <w:t> Kepala</w:t>
            </w:r>
            <w:r>
              <w:rPr>
                <w:w w:val="120"/>
                <w:sz w:val="21"/>
              </w:rPr>
              <w:t> Desa Lemo</w:t>
            </w:r>
            <w:r>
              <w:rPr>
                <w:w w:val="120"/>
                <w:sz w:val="21"/>
              </w:rPr>
              <w:t> dalam</w:t>
            </w:r>
            <w:r>
              <w:rPr>
                <w:w w:val="120"/>
                <w:sz w:val="21"/>
              </w:rPr>
              <w:t> persidangan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bawah Sumpah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menyatakan: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736" w:val="left" w:leader="none"/>
              </w:tabs>
              <w:spacing w:line="292" w:lineRule="auto" w:before="7" w:after="0"/>
              <w:ind w:left="736" w:right="94" w:hanging="205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”Bahwa</w:t>
            </w:r>
            <w:r>
              <w:rPr>
                <w:i/>
                <w:w w:val="120"/>
                <w:sz w:val="21"/>
              </w:rPr>
              <w:t> benar</w:t>
            </w:r>
            <w:r>
              <w:rPr>
                <w:i/>
                <w:w w:val="120"/>
                <w:sz w:val="21"/>
              </w:rPr>
              <w:t> terdakwa</w:t>
            </w:r>
            <w:r>
              <w:rPr>
                <w:i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PAUL</w:t>
            </w:r>
            <w:r>
              <w:rPr>
                <w:b/>
                <w:i/>
                <w:spacing w:val="80"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CHANDRA</w:t>
            </w:r>
            <w:r>
              <w:rPr>
                <w:b/>
                <w:i/>
                <w:w w:val="120"/>
                <w:sz w:val="21"/>
              </w:rPr>
              <w:t> MEMILIKI</w:t>
            </w:r>
            <w:r>
              <w:rPr>
                <w:b/>
                <w:i/>
                <w:w w:val="120"/>
                <w:sz w:val="21"/>
              </w:rPr>
              <w:t> TANAH</w:t>
            </w:r>
            <w:r>
              <w:rPr>
                <w:b/>
                <w:i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di</w:t>
            </w:r>
            <w:r>
              <w:rPr>
                <w:i/>
                <w:w w:val="120"/>
                <w:sz w:val="21"/>
              </w:rPr>
              <w:t> Desa Lemo, </w:t>
            </w:r>
            <w:r>
              <w:rPr>
                <w:b/>
                <w:i/>
                <w:w w:val="120"/>
                <w:sz w:val="21"/>
              </w:rPr>
              <w:t>WARISAN</w:t>
            </w:r>
            <w:r>
              <w:rPr>
                <w:b/>
                <w:i/>
                <w:w w:val="120"/>
                <w:sz w:val="21"/>
              </w:rPr>
              <w:t> DARI</w:t>
            </w:r>
            <w:r>
              <w:rPr>
                <w:b/>
                <w:i/>
                <w:w w:val="120"/>
                <w:sz w:val="21"/>
              </w:rPr>
              <w:t> ORANGTUANYA</w:t>
            </w:r>
            <w:r>
              <w:rPr>
                <w:i/>
                <w:w w:val="120"/>
                <w:sz w:val="21"/>
              </w:rPr>
              <w:t>”.</w:t>
            </w:r>
          </w:p>
          <w:p>
            <w:pPr>
              <w:pStyle w:val="TableParagraph"/>
              <w:numPr>
                <w:ilvl w:val="1"/>
                <w:numId w:val="14"/>
              </w:numPr>
              <w:tabs>
                <w:tab w:pos="736" w:val="left" w:leader="none"/>
              </w:tabs>
              <w:spacing w:line="292" w:lineRule="auto" w:before="0" w:after="0"/>
              <w:ind w:left="736" w:right="110" w:hanging="205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”Bahwa</w:t>
            </w:r>
            <w:r>
              <w:rPr>
                <w:i/>
                <w:w w:val="120"/>
                <w:sz w:val="21"/>
              </w:rPr>
              <w:t> benar</w:t>
            </w:r>
            <w:r>
              <w:rPr>
                <w:i/>
                <w:w w:val="120"/>
                <w:sz w:val="21"/>
              </w:rPr>
              <w:t> saksi</w:t>
            </w:r>
            <w:r>
              <w:rPr>
                <w:i/>
                <w:w w:val="120"/>
                <w:sz w:val="21"/>
              </w:rPr>
              <w:t> tahu</w:t>
            </w:r>
            <w:r>
              <w:rPr>
                <w:i/>
                <w:w w:val="120"/>
                <w:sz w:val="21"/>
              </w:rPr>
              <w:t> persis</w:t>
            </w:r>
            <w:r>
              <w:rPr>
                <w:i/>
                <w:w w:val="120"/>
                <w:sz w:val="21"/>
              </w:rPr>
              <w:t> letak tanah</w:t>
            </w:r>
            <w:r>
              <w:rPr>
                <w:i/>
                <w:w w:val="120"/>
                <w:sz w:val="21"/>
              </w:rPr>
              <w:t> terdakwa</w:t>
            </w:r>
            <w:r>
              <w:rPr>
                <w:i/>
                <w:w w:val="120"/>
                <w:sz w:val="21"/>
              </w:rPr>
              <w:t> karena</w:t>
            </w:r>
            <w:r>
              <w:rPr>
                <w:i/>
                <w:w w:val="120"/>
                <w:sz w:val="21"/>
              </w:rPr>
              <w:t> saksi</w:t>
            </w:r>
            <w:r>
              <w:rPr>
                <w:i/>
                <w:w w:val="120"/>
                <w:sz w:val="21"/>
              </w:rPr>
              <w:t> pernah menjadi</w:t>
            </w:r>
            <w:r>
              <w:rPr>
                <w:i/>
                <w:w w:val="120"/>
                <w:sz w:val="21"/>
              </w:rPr>
              <w:t> Kepala</w:t>
            </w:r>
            <w:r>
              <w:rPr>
                <w:i/>
                <w:w w:val="120"/>
                <w:sz w:val="21"/>
              </w:rPr>
              <w:t> Desa</w:t>
            </w:r>
            <w:r>
              <w:rPr>
                <w:i/>
                <w:w w:val="120"/>
                <w:sz w:val="21"/>
              </w:rPr>
              <w:t> Lemo”.</w:t>
            </w:r>
          </w:p>
        </w:tc>
      </w:tr>
      <w:tr>
        <w:trPr>
          <w:trHeight w:val="2735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31" w:val="left" w:leader="none"/>
              </w:tabs>
              <w:spacing w:line="285" w:lineRule="auto" w:before="87" w:after="0"/>
              <w:ind w:left="531" w:right="114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Pada</w:t>
            </w:r>
            <w:r>
              <w:rPr>
                <w:w w:val="115"/>
                <w:sz w:val="21"/>
              </w:rPr>
              <w:t> Halaman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</w:t>
            </w:r>
            <w:r>
              <w:rPr>
                <w:w w:val="115"/>
                <w:sz w:val="21"/>
              </w:rPr>
              <w:t> s/d</w:t>
            </w:r>
            <w:r>
              <w:rPr>
                <w:w w:val="115"/>
                <w:sz w:val="21"/>
              </w:rPr>
              <w:t> 6</w:t>
            </w:r>
            <w:r>
              <w:rPr>
                <w:w w:val="115"/>
                <w:sz w:val="21"/>
              </w:rPr>
              <w:t> Keterangan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Saksi 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The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Fit</w:t>
            </w:r>
            <w:r>
              <w:rPr>
                <w:w w:val="115"/>
                <w:sz w:val="21"/>
              </w:rPr>
              <w:t> Nio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dalam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persidangan di</w:t>
            </w:r>
            <w:r>
              <w:rPr>
                <w:w w:val="115"/>
                <w:sz w:val="21"/>
              </w:rPr>
              <w:t> bawah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Sumpah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menyatakan: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736" w:val="left" w:leader="none"/>
                <w:tab w:pos="1900" w:val="left" w:leader="none"/>
                <w:tab w:pos="2814" w:val="left" w:leader="none"/>
                <w:tab w:pos="4482" w:val="left" w:leader="none"/>
              </w:tabs>
              <w:spacing w:line="292" w:lineRule="auto" w:before="10" w:after="0"/>
              <w:ind w:left="736" w:right="108" w:hanging="205"/>
              <w:jc w:val="left"/>
              <w:rPr>
                <w:i/>
                <w:sz w:val="21"/>
              </w:rPr>
            </w:pPr>
            <w:r>
              <w:rPr>
                <w:i/>
                <w:spacing w:val="-2"/>
                <w:w w:val="120"/>
                <w:sz w:val="21"/>
              </w:rPr>
              <w:t>”Bahwa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20"/>
                <w:sz w:val="21"/>
              </w:rPr>
              <w:t>benar</w:t>
            </w:r>
            <w:r>
              <w:rPr>
                <w:i/>
                <w:sz w:val="21"/>
              </w:rPr>
              <w:tab/>
            </w:r>
            <w:r>
              <w:rPr>
                <w:b/>
                <w:i/>
                <w:spacing w:val="-2"/>
                <w:w w:val="120"/>
                <w:sz w:val="21"/>
              </w:rPr>
              <w:t>TERDAKWA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w w:val="110"/>
                <w:sz w:val="21"/>
              </w:rPr>
              <w:t>(PAUL </w:t>
            </w:r>
            <w:r>
              <w:rPr>
                <w:b/>
                <w:i/>
                <w:w w:val="120"/>
                <w:sz w:val="21"/>
              </w:rPr>
              <w:t>CHANDRA)</w:t>
            </w:r>
            <w:r>
              <w:rPr>
                <w:b/>
                <w:i/>
                <w:spacing w:val="80"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MEMILIKI</w:t>
            </w:r>
            <w:r>
              <w:rPr>
                <w:b/>
                <w:i/>
                <w:spacing w:val="40"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TANAH</w:t>
            </w:r>
            <w:r>
              <w:rPr>
                <w:b/>
                <w:i/>
                <w:spacing w:val="40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di</w:t>
            </w:r>
            <w:r>
              <w:rPr>
                <w:i/>
                <w:spacing w:val="40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Desa</w:t>
            </w:r>
          </w:p>
          <w:p>
            <w:pPr>
              <w:pStyle w:val="TableParagraph"/>
              <w:spacing w:line="234" w:lineRule="exact"/>
              <w:ind w:left="736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Lemo</w:t>
            </w:r>
            <w:r>
              <w:rPr>
                <w:i/>
                <w:spacing w:val="24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berupa</w:t>
            </w:r>
            <w:r>
              <w:rPr>
                <w:i/>
                <w:spacing w:val="19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tanah</w:t>
            </w:r>
            <w:r>
              <w:rPr>
                <w:i/>
                <w:spacing w:val="44"/>
                <w:w w:val="115"/>
                <w:sz w:val="21"/>
              </w:rPr>
              <w:t> </w:t>
            </w:r>
            <w:r>
              <w:rPr>
                <w:i/>
                <w:spacing w:val="-2"/>
                <w:w w:val="115"/>
                <w:sz w:val="21"/>
              </w:rPr>
              <w:t>empang”.</w:t>
            </w:r>
          </w:p>
          <w:p>
            <w:pPr>
              <w:pStyle w:val="TableParagraph"/>
              <w:numPr>
                <w:ilvl w:val="1"/>
                <w:numId w:val="15"/>
              </w:numPr>
              <w:tabs>
                <w:tab w:pos="736" w:val="left" w:leader="none"/>
                <w:tab w:pos="1876" w:val="left" w:leader="none"/>
                <w:tab w:pos="2778" w:val="left" w:leader="none"/>
                <w:tab w:pos="3882" w:val="left" w:leader="none"/>
              </w:tabs>
              <w:spacing w:line="240" w:lineRule="auto" w:before="54" w:after="0"/>
              <w:ind w:left="736" w:right="0" w:hanging="205"/>
              <w:jc w:val="left"/>
              <w:rPr>
                <w:b/>
                <w:i/>
                <w:sz w:val="21"/>
              </w:rPr>
            </w:pPr>
            <w:r>
              <w:rPr>
                <w:i/>
                <w:spacing w:val="-2"/>
                <w:w w:val="120"/>
                <w:sz w:val="21"/>
              </w:rPr>
              <w:t>”Bahwa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20"/>
                <w:sz w:val="21"/>
              </w:rPr>
              <w:t>benar</w:t>
            </w:r>
            <w:r>
              <w:rPr>
                <w:i/>
                <w:sz w:val="21"/>
              </w:rPr>
              <w:tab/>
            </w:r>
            <w:r>
              <w:rPr>
                <w:b/>
                <w:i/>
                <w:spacing w:val="-2"/>
                <w:w w:val="120"/>
                <w:sz w:val="21"/>
              </w:rPr>
              <w:t>TANAH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w w:val="120"/>
                <w:sz w:val="21"/>
              </w:rPr>
              <w:t>TERSEBUT</w:t>
            </w:r>
          </w:p>
          <w:p>
            <w:pPr>
              <w:pStyle w:val="TableParagraph"/>
              <w:spacing w:line="300" w:lineRule="atLeast"/>
              <w:ind w:left="736"/>
              <w:rPr>
                <w:i/>
                <w:sz w:val="21"/>
              </w:rPr>
            </w:pPr>
            <w:r>
              <w:rPr>
                <w:b/>
                <w:i/>
                <w:w w:val="115"/>
                <w:sz w:val="21"/>
              </w:rPr>
              <w:t>DIATAS-NAMAKAN</w:t>
            </w:r>
            <w:r>
              <w:rPr>
                <w:b/>
                <w:i/>
                <w:spacing w:val="80"/>
                <w:w w:val="150"/>
                <w:sz w:val="21"/>
              </w:rPr>
              <w:t> </w:t>
            </w:r>
            <w:r>
              <w:rPr>
                <w:b/>
                <w:i/>
                <w:w w:val="115"/>
                <w:sz w:val="21"/>
              </w:rPr>
              <w:t>ATAS</w:t>
            </w:r>
            <w:r>
              <w:rPr>
                <w:b/>
                <w:i/>
                <w:spacing w:val="80"/>
                <w:w w:val="115"/>
                <w:sz w:val="21"/>
              </w:rPr>
              <w:t> </w:t>
            </w:r>
            <w:r>
              <w:rPr>
                <w:b/>
                <w:i/>
                <w:w w:val="115"/>
                <w:sz w:val="21"/>
              </w:rPr>
              <w:t>DIRI</w:t>
            </w:r>
            <w:r>
              <w:rPr>
                <w:b/>
                <w:i/>
                <w:spacing w:val="80"/>
                <w:w w:val="115"/>
                <w:sz w:val="21"/>
              </w:rPr>
              <w:t> </w:t>
            </w:r>
            <w:r>
              <w:rPr>
                <w:b/>
                <w:i/>
                <w:w w:val="115"/>
                <w:sz w:val="21"/>
              </w:rPr>
              <w:t>SAKSI</w:t>
            </w:r>
            <w:r>
              <w:rPr>
                <w:b/>
                <w:i/>
                <w:spacing w:val="80"/>
                <w:w w:val="115"/>
                <w:sz w:val="21"/>
              </w:rPr>
              <w:t> </w:t>
            </w:r>
            <w:r>
              <w:rPr>
                <w:b/>
                <w:i/>
                <w:w w:val="115"/>
                <w:sz w:val="21"/>
              </w:rPr>
              <w:t>(THE</w:t>
            </w:r>
            <w:r>
              <w:rPr>
                <w:b/>
                <w:i/>
                <w:spacing w:val="40"/>
                <w:w w:val="115"/>
                <w:sz w:val="21"/>
              </w:rPr>
              <w:t> </w:t>
            </w:r>
            <w:r>
              <w:rPr>
                <w:b/>
                <w:i/>
                <w:w w:val="115"/>
                <w:sz w:val="21"/>
              </w:rPr>
              <w:t>PIT</w:t>
            </w:r>
            <w:r>
              <w:rPr>
                <w:b/>
                <w:i/>
                <w:w w:val="115"/>
                <w:sz w:val="21"/>
              </w:rPr>
              <w:t> NIO)</w:t>
            </w:r>
            <w:r>
              <w:rPr>
                <w:i/>
                <w:w w:val="115"/>
                <w:sz w:val="21"/>
              </w:rPr>
              <w:t>”</w:t>
            </w:r>
          </w:p>
        </w:tc>
      </w:tr>
    </w:tbl>
    <w:p>
      <w:pPr>
        <w:pStyle w:val="TableParagraph"/>
        <w:spacing w:after="0" w:line="300" w:lineRule="atLeast"/>
        <w:rPr>
          <w:i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2366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5" w:lineRule="auto" w:before="15"/>
              <w:ind w:left="736" w:right="109" w:hanging="205"/>
              <w:jc w:val="both"/>
              <w:rPr>
                <w:i/>
                <w:sz w:val="21"/>
              </w:rPr>
            </w:pPr>
            <w:r>
              <w:rPr>
                <w:w w:val="115"/>
                <w:sz w:val="21"/>
              </w:rPr>
              <w:t>-</w:t>
            </w:r>
            <w:r>
              <w:rPr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”Bahwa</w:t>
            </w:r>
            <w:r>
              <w:rPr>
                <w:i/>
                <w:w w:val="115"/>
                <w:sz w:val="21"/>
              </w:rPr>
              <w:t> benar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empang</w:t>
            </w:r>
            <w:r>
              <w:rPr>
                <w:i/>
                <w:w w:val="115"/>
                <w:sz w:val="21"/>
              </w:rPr>
              <w:t> itu</w:t>
            </w:r>
            <w:r>
              <w:rPr>
                <w:i/>
                <w:w w:val="115"/>
                <w:sz w:val="21"/>
              </w:rPr>
              <w:t> milik terdakwa</w:t>
            </w:r>
            <w:r>
              <w:rPr>
                <w:i/>
                <w:w w:val="115"/>
                <w:sz w:val="21"/>
              </w:rPr>
              <w:t> Paul</w:t>
            </w:r>
            <w:r>
              <w:rPr>
                <w:i/>
                <w:w w:val="115"/>
                <w:sz w:val="21"/>
              </w:rPr>
              <w:t> Chandra</w:t>
            </w:r>
            <w:r>
              <w:rPr>
                <w:i/>
                <w:w w:val="115"/>
                <w:sz w:val="21"/>
              </w:rPr>
              <w:t> tetapi</w:t>
            </w:r>
            <w:r>
              <w:rPr>
                <w:i/>
                <w:w w:val="115"/>
                <w:sz w:val="21"/>
              </w:rPr>
              <w:t> atas</w:t>
            </w:r>
            <w:r>
              <w:rPr>
                <w:i/>
                <w:w w:val="115"/>
                <w:sz w:val="21"/>
              </w:rPr>
              <w:t> nama </w:t>
            </w:r>
            <w:r>
              <w:rPr>
                <w:i/>
                <w:spacing w:val="-2"/>
                <w:w w:val="115"/>
                <w:sz w:val="21"/>
              </w:rPr>
              <w:t>saksi”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1" w:val="left" w:leader="none"/>
              </w:tabs>
              <w:spacing w:line="292" w:lineRule="auto" w:before="130" w:after="0"/>
              <w:ind w:left="531" w:right="114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Pada</w:t>
            </w:r>
            <w:r>
              <w:rPr>
                <w:w w:val="115"/>
                <w:sz w:val="21"/>
              </w:rPr>
              <w:t> Halaman</w:t>
            </w:r>
            <w:r>
              <w:rPr>
                <w:w w:val="115"/>
                <w:sz w:val="21"/>
              </w:rPr>
              <w:t> 7</w:t>
            </w:r>
            <w:r>
              <w:rPr>
                <w:w w:val="115"/>
                <w:sz w:val="21"/>
              </w:rPr>
              <w:t> Keterangan</w:t>
            </w:r>
            <w:r>
              <w:rPr>
                <w:w w:val="115"/>
                <w:sz w:val="21"/>
              </w:rPr>
              <w:t> Terdakwa </w:t>
            </w:r>
            <w:r>
              <w:rPr>
                <w:spacing w:val="-2"/>
                <w:w w:val="115"/>
                <w:sz w:val="21"/>
              </w:rPr>
              <w:t>menyatakan: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736" w:val="left" w:leader="none"/>
              </w:tabs>
              <w:spacing w:line="292" w:lineRule="auto" w:before="0" w:after="0"/>
              <w:ind w:left="736" w:right="118" w:hanging="205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”Bahwa</w:t>
            </w:r>
            <w:r>
              <w:rPr>
                <w:i/>
                <w:w w:val="120"/>
                <w:sz w:val="21"/>
              </w:rPr>
              <w:t> keterangan</w:t>
            </w:r>
            <w:r>
              <w:rPr>
                <w:i/>
                <w:w w:val="120"/>
                <w:sz w:val="21"/>
              </w:rPr>
              <w:t> para</w:t>
            </w:r>
            <w:r>
              <w:rPr>
                <w:i/>
                <w:w w:val="120"/>
                <w:sz w:val="21"/>
              </w:rPr>
              <w:t> saksi</w:t>
            </w:r>
            <w:r>
              <w:rPr>
                <w:i/>
                <w:w w:val="120"/>
                <w:sz w:val="21"/>
              </w:rPr>
              <w:t> yang diberikan</w:t>
            </w:r>
            <w:r>
              <w:rPr>
                <w:i/>
                <w:w w:val="120"/>
                <w:sz w:val="21"/>
              </w:rPr>
              <w:t> di</w:t>
            </w:r>
            <w:r>
              <w:rPr>
                <w:i/>
                <w:w w:val="120"/>
                <w:sz w:val="21"/>
              </w:rPr>
              <w:t> persidangan</w:t>
            </w:r>
            <w:r>
              <w:rPr>
                <w:i/>
                <w:w w:val="120"/>
                <w:sz w:val="21"/>
              </w:rPr>
              <w:t> adalah</w:t>
            </w:r>
            <w:r>
              <w:rPr>
                <w:i/>
                <w:w w:val="120"/>
                <w:sz w:val="21"/>
              </w:rPr>
              <w:t> benar”.</w:t>
            </w:r>
          </w:p>
          <w:p>
            <w:pPr>
              <w:pStyle w:val="TableParagraph"/>
              <w:numPr>
                <w:ilvl w:val="1"/>
                <w:numId w:val="16"/>
              </w:numPr>
              <w:tabs>
                <w:tab w:pos="736" w:val="left" w:leader="none"/>
              </w:tabs>
              <w:spacing w:line="290" w:lineRule="auto" w:before="0" w:after="0"/>
              <w:ind w:left="736" w:right="108" w:hanging="205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”Bahwa</w:t>
            </w:r>
            <w:r>
              <w:rPr>
                <w:i/>
                <w:w w:val="120"/>
                <w:sz w:val="21"/>
              </w:rPr>
              <w:t> benar terdakwa</w:t>
            </w:r>
            <w:r>
              <w:rPr>
                <w:i/>
                <w:w w:val="120"/>
                <w:sz w:val="21"/>
              </w:rPr>
              <w:t> sebagai</w:t>
            </w:r>
            <w:r>
              <w:rPr>
                <w:i/>
                <w:w w:val="120"/>
                <w:sz w:val="21"/>
              </w:rPr>
              <w:t> pemilik tanah</w:t>
            </w:r>
            <w:r>
              <w:rPr>
                <w:i/>
                <w:w w:val="120"/>
                <w:sz w:val="21"/>
              </w:rPr>
              <w:t> empang</w:t>
            </w:r>
            <w:r>
              <w:rPr>
                <w:i/>
                <w:w w:val="120"/>
                <w:sz w:val="21"/>
              </w:rPr>
              <w:t> seluas</w:t>
            </w:r>
            <w:r>
              <w:rPr>
                <w:i/>
                <w:spacing w:val="-2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±9</w:t>
            </w:r>
            <w:r>
              <w:rPr>
                <w:i/>
                <w:spacing w:val="-7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hetar</w:t>
            </w:r>
            <w:r>
              <w:rPr>
                <w:i/>
                <w:w w:val="120"/>
                <w:sz w:val="21"/>
              </w:rPr>
              <w:t> atas</w:t>
            </w:r>
            <w:r>
              <w:rPr>
                <w:i/>
                <w:w w:val="120"/>
                <w:sz w:val="21"/>
              </w:rPr>
              <w:t> nama dalam</w:t>
            </w:r>
            <w:r>
              <w:rPr>
                <w:i/>
                <w:w w:val="120"/>
                <w:sz w:val="21"/>
              </w:rPr>
              <w:t> sertifikat</w:t>
            </w:r>
            <w:r>
              <w:rPr>
                <w:i/>
                <w:w w:val="120"/>
                <w:sz w:val="21"/>
              </w:rPr>
              <w:t> The</w:t>
            </w:r>
            <w:r>
              <w:rPr>
                <w:i/>
                <w:w w:val="120"/>
                <w:sz w:val="21"/>
              </w:rPr>
              <w:t> Fit</w:t>
            </w:r>
            <w:r>
              <w:rPr>
                <w:i/>
                <w:w w:val="120"/>
                <w:sz w:val="21"/>
              </w:rPr>
              <w:t> Nio,</w:t>
            </w:r>
            <w:r>
              <w:rPr>
                <w:i/>
                <w:w w:val="120"/>
                <w:sz w:val="21"/>
              </w:rPr>
              <w:t> terletak</w:t>
            </w:r>
            <w:r>
              <w:rPr>
                <w:i/>
                <w:w w:val="120"/>
                <w:sz w:val="21"/>
              </w:rPr>
              <w:t> di desa</w:t>
            </w:r>
            <w:r>
              <w:rPr>
                <w:i/>
                <w:w w:val="120"/>
                <w:sz w:val="21"/>
              </w:rPr>
              <w:t> Lemo</w:t>
            </w:r>
            <w:r>
              <w:rPr>
                <w:i/>
                <w:w w:val="120"/>
                <w:sz w:val="21"/>
              </w:rPr>
              <w:t> Kecamatan</w:t>
            </w:r>
            <w:r>
              <w:rPr>
                <w:i/>
                <w:w w:val="120"/>
                <w:sz w:val="21"/>
              </w:rPr>
              <w:t> Teluk</w:t>
            </w:r>
            <w:r>
              <w:rPr>
                <w:i/>
                <w:w w:val="120"/>
                <w:sz w:val="21"/>
              </w:rPr>
              <w:t> Naga </w:t>
            </w:r>
            <w:r>
              <w:rPr>
                <w:i/>
                <w:spacing w:val="-2"/>
                <w:w w:val="120"/>
                <w:sz w:val="21"/>
              </w:rPr>
              <w:t>Tangerang”.</w:t>
            </w:r>
          </w:p>
          <w:p>
            <w:pPr>
              <w:pStyle w:val="TableParagraph"/>
              <w:spacing w:line="290" w:lineRule="auto" w:before="107"/>
              <w:ind w:left="123" w:right="9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w w:val="120"/>
                <w:sz w:val="21"/>
              </w:rPr>
              <w:t> demikian,</w:t>
            </w:r>
            <w:r>
              <w:rPr>
                <w:w w:val="120"/>
                <w:sz w:val="21"/>
              </w:rPr>
              <w:t> berdasarkan</w:t>
            </w:r>
            <w:r>
              <w:rPr>
                <w:w w:val="120"/>
                <w:sz w:val="21"/>
              </w:rPr>
              <w:t> seluruh keterangan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saksi,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H.</w:t>
            </w:r>
            <w:r>
              <w:rPr>
                <w:w w:val="120"/>
                <w:sz w:val="21"/>
              </w:rPr>
              <w:t> Satam,</w:t>
            </w:r>
            <w:r>
              <w:rPr>
                <w:w w:val="120"/>
                <w:sz w:val="21"/>
              </w:rPr>
              <w:t> Suradi,</w:t>
            </w:r>
            <w:r>
              <w:rPr>
                <w:w w:val="120"/>
                <w:sz w:val="21"/>
              </w:rPr>
              <w:t> The</w:t>
            </w:r>
            <w:r>
              <w:rPr>
                <w:w w:val="120"/>
                <w:sz w:val="21"/>
              </w:rPr>
              <w:t> Pit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Nio</w:t>
            </w:r>
            <w:r>
              <w:rPr>
                <w:w w:val="120"/>
                <w:sz w:val="21"/>
              </w:rPr>
              <w:t> dan keterangan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atas, diperoleh</w:t>
            </w:r>
            <w:r>
              <w:rPr>
                <w:w w:val="120"/>
                <w:sz w:val="21"/>
              </w:rPr>
              <w:t> fakta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seluas</w:t>
            </w:r>
            <w:r>
              <w:rPr>
                <w:w w:val="120"/>
                <w:sz w:val="21"/>
              </w:rPr>
              <w:t> 87.100</w:t>
            </w:r>
            <w:r>
              <w:rPr>
                <w:w w:val="120"/>
                <w:sz w:val="21"/>
              </w:rPr>
              <w:t> M</w:t>
            </w:r>
            <w:r>
              <w:rPr>
                <w:w w:val="120"/>
                <w:position w:val="5"/>
                <w:sz w:val="14"/>
              </w:rPr>
              <w:t>2</w:t>
            </w:r>
            <w:r>
              <w:rPr>
                <w:spacing w:val="40"/>
                <w:w w:val="120"/>
                <w:position w:val="5"/>
                <w:sz w:val="14"/>
              </w:rPr>
              <w:t> </w:t>
            </w:r>
            <w:r>
              <w:rPr>
                <w:w w:val="120"/>
                <w:sz w:val="21"/>
              </w:rPr>
              <w:t>berdasarkan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sebenarnya adalah</w:t>
            </w:r>
            <w:r>
              <w:rPr>
                <w:w w:val="120"/>
                <w:sz w:val="21"/>
              </w:rPr>
              <w:t> milik</w:t>
            </w:r>
            <w:r>
              <w:rPr>
                <w:w w:val="120"/>
                <w:sz w:val="21"/>
              </w:rPr>
              <w:t> Terdakwa Paul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yang diperoleh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warisan</w:t>
            </w:r>
            <w:r>
              <w:rPr>
                <w:w w:val="120"/>
                <w:sz w:val="21"/>
              </w:rPr>
              <w:t> orang</w:t>
            </w:r>
            <w:r>
              <w:rPr>
                <w:w w:val="120"/>
                <w:sz w:val="21"/>
              </w:rPr>
              <w:t> tuanya</w:t>
            </w:r>
            <w:r>
              <w:rPr>
                <w:w w:val="120"/>
                <w:sz w:val="21"/>
              </w:rPr>
              <w:t> Paul Chandra,</w:t>
            </w:r>
            <w:r>
              <w:rPr>
                <w:w w:val="120"/>
                <w:sz w:val="21"/>
              </w:rPr>
              <w:t> namun</w:t>
            </w:r>
            <w:r>
              <w:rPr>
                <w:w w:val="120"/>
                <w:sz w:val="21"/>
              </w:rPr>
              <w:t> diatasnamakan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The</w:t>
            </w:r>
            <w:r>
              <w:rPr>
                <w:w w:val="120"/>
                <w:sz w:val="21"/>
              </w:rPr>
              <w:t> Pit</w:t>
            </w:r>
            <w:r>
              <w:rPr>
                <w:w w:val="120"/>
                <w:sz w:val="21"/>
              </w:rPr>
              <w:t> Nio. Oleh</w:t>
            </w:r>
            <w:r>
              <w:rPr>
                <w:w w:val="120"/>
                <w:sz w:val="21"/>
              </w:rPr>
              <w:t> karenanya</w:t>
            </w:r>
            <w:r>
              <w:rPr>
                <w:w w:val="120"/>
                <w:sz w:val="21"/>
              </w:rPr>
              <w:t> perbuatan</w:t>
            </w:r>
            <w:r>
              <w:rPr>
                <w:w w:val="120"/>
                <w:sz w:val="21"/>
              </w:rPr>
              <w:t> Paul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pada tahun</w:t>
            </w:r>
            <w:r>
              <w:rPr>
                <w:w w:val="120"/>
                <w:sz w:val="21"/>
              </w:rPr>
              <w:t> 1982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mengalihkan/menjual</w:t>
            </w:r>
            <w:r>
              <w:rPr>
                <w:w w:val="120"/>
                <w:sz w:val="21"/>
              </w:rPr>
              <w:t> tanah berdasarkan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tercatat</w:t>
            </w:r>
            <w:r>
              <w:rPr>
                <w:w w:val="120"/>
                <w:sz w:val="21"/>
              </w:rPr>
              <w:t> atas nama</w:t>
            </w:r>
            <w:r>
              <w:rPr>
                <w:w w:val="120"/>
                <w:sz w:val="21"/>
              </w:rPr>
              <w:t> The</w:t>
            </w:r>
            <w:r>
              <w:rPr>
                <w:w w:val="120"/>
                <w:sz w:val="21"/>
              </w:rPr>
              <w:t> Pit</w:t>
            </w:r>
            <w:r>
              <w:rPr>
                <w:w w:val="120"/>
                <w:sz w:val="21"/>
              </w:rPr>
              <w:t> Nio</w:t>
            </w:r>
            <w:r>
              <w:rPr>
                <w:w w:val="120"/>
                <w:sz w:val="21"/>
              </w:rPr>
              <w:t> kepada</w:t>
            </w:r>
            <w:r>
              <w:rPr>
                <w:w w:val="120"/>
                <w:sz w:val="21"/>
              </w:rPr>
              <w:t> Chairil</w:t>
            </w:r>
            <w:r>
              <w:rPr>
                <w:w w:val="120"/>
                <w:sz w:val="21"/>
              </w:rPr>
              <w:t> Widjaja berdasarkan</w:t>
            </w:r>
            <w:r>
              <w:rPr>
                <w:w w:val="120"/>
                <w:sz w:val="21"/>
              </w:rPr>
              <w:t> AJB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202</w:t>
            </w:r>
            <w:r>
              <w:rPr>
                <w:w w:val="120"/>
                <w:sz w:val="21"/>
              </w:rPr>
              <w:t> tanggal 12</w:t>
            </w:r>
            <w:r>
              <w:rPr>
                <w:w w:val="120"/>
                <w:sz w:val="21"/>
              </w:rPr>
              <w:t> Maret 1982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selanjutnya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tahun</w:t>
            </w:r>
            <w:r>
              <w:rPr>
                <w:w w:val="120"/>
                <w:sz w:val="21"/>
              </w:rPr>
              <w:t> 1988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tanah tersebut</w:t>
            </w:r>
            <w:r>
              <w:rPr>
                <w:w w:val="120"/>
                <w:sz w:val="21"/>
              </w:rPr>
              <w:t> dialihkan</w:t>
            </w:r>
            <w:r>
              <w:rPr>
                <w:w w:val="120"/>
                <w:sz w:val="21"/>
              </w:rPr>
              <w:t> kepada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 berdasarkan</w:t>
            </w:r>
            <w:r>
              <w:rPr>
                <w:w w:val="120"/>
                <w:sz w:val="21"/>
              </w:rPr>
              <w:t> AJB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38</w:t>
            </w:r>
            <w:r>
              <w:rPr>
                <w:w w:val="120"/>
                <w:sz w:val="21"/>
              </w:rPr>
              <w:t> tanggal 9</w:t>
            </w:r>
            <w:r>
              <w:rPr>
                <w:w w:val="120"/>
                <w:sz w:val="21"/>
              </w:rPr>
              <w:t> Februari 1988</w:t>
            </w:r>
            <w:r>
              <w:rPr>
                <w:w w:val="120"/>
                <w:sz w:val="21"/>
              </w:rPr>
              <w:t> adalah</w:t>
            </w:r>
            <w:r>
              <w:rPr>
                <w:w w:val="120"/>
                <w:sz w:val="21"/>
              </w:rPr>
              <w:t> sah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mengikat</w:t>
            </w:r>
            <w:r>
              <w:rPr>
                <w:w w:val="120"/>
                <w:sz w:val="21"/>
              </w:rPr>
              <w:t> menurut hukum</w:t>
            </w:r>
            <w:r>
              <w:rPr>
                <w:w w:val="120"/>
                <w:sz w:val="21"/>
              </w:rPr>
              <w:t> karena</w:t>
            </w:r>
            <w:r>
              <w:rPr>
                <w:w w:val="120"/>
                <w:sz w:val="21"/>
              </w:rPr>
              <w:t> faktanya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milik Terdakwa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Paul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31" w:val="left" w:leader="none"/>
              </w:tabs>
              <w:spacing w:line="285" w:lineRule="auto" w:before="104" w:after="0"/>
              <w:ind w:left="531" w:right="115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halaman</w:t>
            </w:r>
            <w:r>
              <w:rPr>
                <w:w w:val="120"/>
                <w:sz w:val="21"/>
              </w:rPr>
              <w:t> 17,</w:t>
            </w:r>
            <w:r>
              <w:rPr>
                <w:w w:val="120"/>
                <w:sz w:val="21"/>
              </w:rPr>
              <w:t> Majelis</w:t>
            </w:r>
            <w:r>
              <w:rPr>
                <w:w w:val="120"/>
                <w:sz w:val="21"/>
              </w:rPr>
              <w:t> Hakim telah</w:t>
            </w:r>
            <w:r>
              <w:rPr>
                <w:w w:val="120"/>
                <w:sz w:val="21"/>
              </w:rPr>
              <w:t> menjatuhkan</w:t>
            </w:r>
            <w:r>
              <w:rPr>
                <w:w w:val="120"/>
                <w:sz w:val="21"/>
              </w:rPr>
              <w:t> Amar</w:t>
            </w:r>
            <w:r>
              <w:rPr>
                <w:w w:val="120"/>
                <w:sz w:val="21"/>
              </w:rPr>
              <w:t> Putusan</w:t>
            </w:r>
            <w:r>
              <w:rPr>
                <w:w w:val="120"/>
                <w:sz w:val="21"/>
              </w:rPr>
              <w:t> sebagai </w:t>
            </w:r>
            <w:r>
              <w:rPr>
                <w:spacing w:val="-2"/>
                <w:w w:val="120"/>
                <w:sz w:val="21"/>
              </w:rPr>
              <w:t>berikut: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09" w:val="left" w:leader="none"/>
                <w:tab w:pos="1012" w:val="left" w:leader="none"/>
              </w:tabs>
              <w:spacing w:line="288" w:lineRule="auto" w:before="129" w:after="0"/>
              <w:ind w:left="1012" w:right="115" w:hanging="481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”Menyatakan</w:t>
            </w:r>
            <w:r>
              <w:rPr>
                <w:i/>
                <w:w w:val="120"/>
                <w:sz w:val="21"/>
              </w:rPr>
              <w:t> Terdakwa:</w:t>
            </w:r>
            <w:r>
              <w:rPr>
                <w:i/>
                <w:spacing w:val="-2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Paul</w:t>
            </w:r>
            <w:r>
              <w:rPr>
                <w:i/>
                <w:w w:val="120"/>
                <w:sz w:val="21"/>
              </w:rPr>
              <w:t> Chandra telah</w:t>
            </w:r>
            <w:r>
              <w:rPr>
                <w:i/>
                <w:w w:val="120"/>
                <w:sz w:val="21"/>
              </w:rPr>
              <w:t> terbukti</w:t>
            </w:r>
            <w:r>
              <w:rPr>
                <w:i/>
                <w:w w:val="120"/>
                <w:sz w:val="21"/>
              </w:rPr>
              <w:t> secara</w:t>
            </w:r>
            <w:r>
              <w:rPr>
                <w:i/>
                <w:w w:val="120"/>
                <w:sz w:val="21"/>
              </w:rPr>
              <w:t> sah</w:t>
            </w:r>
            <w:r>
              <w:rPr>
                <w:i/>
                <w:w w:val="120"/>
                <w:sz w:val="21"/>
              </w:rPr>
              <w:t> dan meyakinkan,</w:t>
            </w:r>
            <w:r>
              <w:rPr>
                <w:i/>
                <w:w w:val="120"/>
                <w:sz w:val="21"/>
              </w:rPr>
              <w:t> bersalah</w:t>
            </w:r>
            <w:r>
              <w:rPr>
                <w:i/>
                <w:w w:val="120"/>
                <w:sz w:val="21"/>
              </w:rPr>
              <w:t> melakukan Tindak</w:t>
            </w:r>
            <w:r>
              <w:rPr>
                <w:i/>
                <w:w w:val="120"/>
                <w:sz w:val="21"/>
              </w:rPr>
              <w:t> Pidana</w:t>
            </w:r>
            <w:r>
              <w:rPr>
                <w:i/>
                <w:w w:val="120"/>
                <w:sz w:val="21"/>
              </w:rPr>
              <w:t> Pemalsuan</w:t>
            </w:r>
            <w:r>
              <w:rPr>
                <w:i/>
                <w:w w:val="120"/>
                <w:sz w:val="21"/>
              </w:rPr>
              <w:t> Surat;”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1009" w:val="left" w:leader="none"/>
                <w:tab w:pos="2967" w:val="left" w:leader="none"/>
              </w:tabs>
              <w:spacing w:line="240" w:lineRule="auto" w:before="8" w:after="0"/>
              <w:ind w:left="1009" w:right="0" w:hanging="478"/>
              <w:jc w:val="both"/>
              <w:rPr>
                <w:i/>
                <w:sz w:val="21"/>
              </w:rPr>
            </w:pPr>
            <w:r>
              <w:rPr>
                <w:i/>
                <w:spacing w:val="-2"/>
                <w:w w:val="115"/>
                <w:sz w:val="21"/>
              </w:rPr>
              <w:t>”Menjatuhkan</w:t>
            </w:r>
            <w:r>
              <w:rPr>
                <w:i/>
                <w:sz w:val="21"/>
              </w:rPr>
              <w:tab/>
            </w:r>
            <w:r>
              <w:rPr>
                <w:i/>
                <w:w w:val="115"/>
                <w:sz w:val="21"/>
              </w:rPr>
              <w:t>Pidana</w:t>
            </w:r>
            <w:r>
              <w:rPr>
                <w:i/>
                <w:spacing w:val="68"/>
                <w:w w:val="115"/>
                <w:sz w:val="21"/>
              </w:rPr>
              <w:t>    </w:t>
            </w:r>
            <w:r>
              <w:rPr>
                <w:i/>
                <w:spacing w:val="-2"/>
                <w:w w:val="115"/>
                <w:sz w:val="21"/>
              </w:rPr>
              <w:t>terhadap</w:t>
            </w:r>
          </w:p>
          <w:p>
            <w:pPr>
              <w:pStyle w:val="TableParagraph"/>
              <w:spacing w:before="54"/>
              <w:ind w:left="1012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Terdakwa</w:t>
            </w:r>
            <w:r>
              <w:rPr>
                <w:i/>
                <w:spacing w:val="73"/>
                <w:w w:val="150"/>
                <w:sz w:val="21"/>
              </w:rPr>
              <w:t>  </w:t>
            </w:r>
            <w:r>
              <w:rPr>
                <w:i/>
                <w:w w:val="120"/>
                <w:sz w:val="21"/>
              </w:rPr>
              <w:t>Paul</w:t>
            </w:r>
            <w:r>
              <w:rPr>
                <w:i/>
                <w:spacing w:val="75"/>
                <w:w w:val="150"/>
                <w:sz w:val="21"/>
              </w:rPr>
              <w:t>  </w:t>
            </w:r>
            <w:r>
              <w:rPr>
                <w:i/>
                <w:w w:val="120"/>
                <w:sz w:val="21"/>
              </w:rPr>
              <w:t>Chandra</w:t>
            </w:r>
            <w:r>
              <w:rPr>
                <w:i/>
                <w:spacing w:val="74"/>
                <w:w w:val="150"/>
                <w:sz w:val="21"/>
              </w:rPr>
              <w:t>  </w:t>
            </w:r>
            <w:r>
              <w:rPr>
                <w:i/>
                <w:spacing w:val="-2"/>
                <w:w w:val="120"/>
                <w:sz w:val="21"/>
              </w:rPr>
              <w:t>dengan</w:t>
            </w:r>
          </w:p>
        </w:tc>
      </w:tr>
    </w:tbl>
    <w:p>
      <w:pPr>
        <w:pStyle w:val="TableParagraph"/>
        <w:spacing w:after="0"/>
        <w:jc w:val="both"/>
        <w:rPr>
          <w:i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7838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tabs>
                <w:tab w:pos="1995" w:val="left" w:leader="none"/>
                <w:tab w:pos="3039" w:val="left" w:leader="none"/>
                <w:tab w:pos="4047" w:val="left" w:leader="none"/>
                <w:tab w:pos="4419" w:val="left" w:leader="none"/>
              </w:tabs>
              <w:spacing w:before="15"/>
              <w:ind w:left="1012"/>
              <w:rPr>
                <w:i/>
                <w:sz w:val="21"/>
              </w:rPr>
            </w:pPr>
            <w:r>
              <w:rPr>
                <w:i/>
                <w:spacing w:val="-2"/>
                <w:w w:val="115"/>
                <w:sz w:val="21"/>
              </w:rPr>
              <w:t>Pidana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15"/>
                <w:sz w:val="21"/>
              </w:rPr>
              <w:t>Penjara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15"/>
                <w:sz w:val="21"/>
              </w:rPr>
              <w:t>selama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10"/>
                <w:w w:val="115"/>
                <w:sz w:val="21"/>
              </w:rPr>
              <w:t>6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15"/>
                <w:sz w:val="21"/>
              </w:rPr>
              <w:t>(enam)</w:t>
            </w:r>
          </w:p>
          <w:p>
            <w:pPr>
              <w:pStyle w:val="TableParagraph"/>
              <w:spacing w:before="42"/>
              <w:ind w:left="1012"/>
              <w:rPr>
                <w:i/>
                <w:sz w:val="21"/>
              </w:rPr>
            </w:pPr>
            <w:r>
              <w:rPr>
                <w:i/>
                <w:spacing w:val="-2"/>
                <w:w w:val="120"/>
                <w:sz w:val="21"/>
              </w:rPr>
              <w:t>bulan;”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012" w:val="left" w:leader="none"/>
              </w:tabs>
              <w:spacing w:line="240" w:lineRule="auto" w:before="54" w:after="0"/>
              <w:ind w:left="1012" w:right="0" w:hanging="481"/>
              <w:jc w:val="left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”Menetapkan</w:t>
            </w:r>
            <w:r>
              <w:rPr>
                <w:i/>
                <w:spacing w:val="73"/>
                <w:w w:val="15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bahwa</w:t>
            </w:r>
            <w:r>
              <w:rPr>
                <w:i/>
                <w:spacing w:val="21"/>
                <w:w w:val="120"/>
                <w:sz w:val="21"/>
              </w:rPr>
              <w:t>  </w:t>
            </w:r>
            <w:r>
              <w:rPr>
                <w:i/>
                <w:w w:val="120"/>
                <w:sz w:val="21"/>
              </w:rPr>
              <w:t>Pidana</w:t>
            </w:r>
            <w:r>
              <w:rPr>
                <w:i/>
                <w:spacing w:val="73"/>
                <w:w w:val="150"/>
                <w:sz w:val="21"/>
              </w:rPr>
              <w:t> </w:t>
            </w:r>
            <w:r>
              <w:rPr>
                <w:i/>
                <w:spacing w:val="-2"/>
                <w:w w:val="120"/>
                <w:sz w:val="21"/>
              </w:rPr>
              <w:t>penjara</w:t>
            </w:r>
          </w:p>
          <w:p>
            <w:pPr>
              <w:pStyle w:val="TableParagraph"/>
              <w:spacing w:before="53"/>
              <w:ind w:left="1012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tersebut</w:t>
            </w:r>
            <w:r>
              <w:rPr>
                <w:i/>
                <w:spacing w:val="-2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tidak</w:t>
            </w:r>
            <w:r>
              <w:rPr>
                <w:i/>
                <w:spacing w:val="1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akan</w:t>
            </w:r>
            <w:r>
              <w:rPr>
                <w:i/>
                <w:spacing w:val="9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dijalankan,</w:t>
            </w:r>
            <w:r>
              <w:rPr>
                <w:i/>
                <w:spacing w:val="5"/>
                <w:w w:val="120"/>
                <w:sz w:val="21"/>
              </w:rPr>
              <w:t> </w:t>
            </w:r>
            <w:r>
              <w:rPr>
                <w:i/>
                <w:spacing w:val="-2"/>
                <w:w w:val="120"/>
                <w:sz w:val="21"/>
              </w:rPr>
              <w:t>kecuali</w:t>
            </w:r>
          </w:p>
          <w:p>
            <w:pPr>
              <w:pStyle w:val="TableParagraph"/>
              <w:spacing w:before="55"/>
              <w:ind w:left="1012"/>
              <w:rPr>
                <w:i/>
                <w:sz w:val="21"/>
              </w:rPr>
            </w:pPr>
            <w:r>
              <w:rPr>
                <w:i/>
                <w:spacing w:val="-2"/>
                <w:w w:val="140"/>
                <w:sz w:val="21"/>
              </w:rPr>
              <w:t>...dst...dst...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009" w:val="left" w:leader="none"/>
                <w:tab w:pos="1012" w:val="left" w:leader="none"/>
              </w:tabs>
              <w:spacing w:line="292" w:lineRule="auto" w:before="42" w:after="0"/>
              <w:ind w:left="1012" w:right="115" w:hanging="481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”Menetapkan</w:t>
            </w:r>
            <w:r>
              <w:rPr>
                <w:i/>
                <w:w w:val="120"/>
                <w:sz w:val="21"/>
              </w:rPr>
              <w:t> pula</w:t>
            </w:r>
            <w:r>
              <w:rPr>
                <w:i/>
                <w:w w:val="120"/>
                <w:sz w:val="21"/>
              </w:rPr>
              <w:t> terdakwa</w:t>
            </w:r>
            <w:r>
              <w:rPr>
                <w:i/>
                <w:w w:val="120"/>
                <w:sz w:val="21"/>
              </w:rPr>
              <w:t> untuk membayar ongkos perkara</w:t>
            </w:r>
            <w:r>
              <w:rPr>
                <w:i/>
                <w:w w:val="120"/>
                <w:sz w:val="21"/>
              </w:rPr>
              <w:t> sebesar</w:t>
            </w:r>
            <w:r>
              <w:rPr>
                <w:i/>
                <w:spacing w:val="-3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Rp. 2.000,-</w:t>
            </w:r>
            <w:r>
              <w:rPr>
                <w:i/>
                <w:spacing w:val="40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(dua</w:t>
            </w:r>
            <w:r>
              <w:rPr>
                <w:i/>
                <w:w w:val="120"/>
                <w:sz w:val="21"/>
              </w:rPr>
              <w:t> ribu</w:t>
            </w:r>
            <w:r>
              <w:rPr>
                <w:i/>
                <w:w w:val="120"/>
                <w:sz w:val="21"/>
              </w:rPr>
              <w:t> rupiah);”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1009" w:val="left" w:leader="none"/>
              </w:tabs>
              <w:spacing w:line="240" w:lineRule="auto" w:before="0" w:after="0"/>
              <w:ind w:left="1009" w:right="0" w:hanging="478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”Menyatakan</w:t>
            </w:r>
            <w:r>
              <w:rPr>
                <w:i/>
                <w:spacing w:val="45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barang</w:t>
            </w:r>
            <w:r>
              <w:rPr>
                <w:i/>
                <w:spacing w:val="47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bukti</w:t>
            </w:r>
            <w:r>
              <w:rPr>
                <w:i/>
                <w:spacing w:val="47"/>
                <w:w w:val="115"/>
                <w:sz w:val="21"/>
              </w:rPr>
              <w:t> </w:t>
            </w:r>
            <w:r>
              <w:rPr>
                <w:i/>
                <w:spacing w:val="-2"/>
                <w:w w:val="115"/>
                <w:sz w:val="21"/>
              </w:rPr>
              <w:t>berupa: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1445" w:val="left" w:leader="none"/>
                <w:tab w:pos="2464" w:val="left" w:leader="none"/>
                <w:tab w:pos="3460" w:val="left" w:leader="none"/>
                <w:tab w:pos="4396" w:val="left" w:leader="none"/>
              </w:tabs>
              <w:spacing w:line="292" w:lineRule="auto" w:before="41" w:after="0"/>
              <w:ind w:left="1445" w:right="112" w:hanging="433"/>
              <w:jc w:val="both"/>
              <w:rPr>
                <w:i/>
                <w:sz w:val="21"/>
              </w:rPr>
            </w:pPr>
            <w:r>
              <w:rPr>
                <w:i/>
                <w:spacing w:val="-4"/>
                <w:w w:val="120"/>
                <w:sz w:val="21"/>
              </w:rPr>
              <w:t>Akte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w w:val="120"/>
                <w:sz w:val="21"/>
              </w:rPr>
              <w:t>Jual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w w:val="120"/>
                <w:sz w:val="21"/>
              </w:rPr>
              <w:t>Beli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10"/>
                <w:sz w:val="21"/>
              </w:rPr>
              <w:t>Nomor: </w:t>
            </w:r>
            <w:r>
              <w:rPr>
                <w:i/>
                <w:spacing w:val="-2"/>
                <w:w w:val="120"/>
                <w:sz w:val="21"/>
              </w:rPr>
              <w:t>593:/1482/JB/1984,</w:t>
            </w:r>
          </w:p>
          <w:p>
            <w:pPr>
              <w:pStyle w:val="TableParagraph"/>
              <w:spacing w:line="292" w:lineRule="auto"/>
              <w:ind w:left="1445" w:right="105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dikembalikan</w:t>
            </w:r>
            <w:r>
              <w:rPr>
                <w:i/>
                <w:w w:val="120"/>
                <w:sz w:val="21"/>
              </w:rPr>
              <w:t> kepada</w:t>
            </w:r>
            <w:r>
              <w:rPr>
                <w:i/>
                <w:w w:val="120"/>
                <w:sz w:val="21"/>
              </w:rPr>
              <w:t> saksi</w:t>
            </w:r>
            <w:r>
              <w:rPr>
                <w:i/>
                <w:spacing w:val="80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Wishnu</w:t>
            </w:r>
            <w:r>
              <w:rPr>
                <w:i/>
                <w:w w:val="120"/>
                <w:sz w:val="21"/>
              </w:rPr>
              <w:t> Sujanto;</w:t>
            </w:r>
          </w:p>
          <w:p>
            <w:pPr>
              <w:pStyle w:val="TableParagraph"/>
              <w:numPr>
                <w:ilvl w:val="1"/>
                <w:numId w:val="18"/>
              </w:numPr>
              <w:tabs>
                <w:tab w:pos="1445" w:val="left" w:leader="none"/>
                <w:tab w:pos="2464" w:val="left" w:leader="none"/>
                <w:tab w:pos="3460" w:val="left" w:leader="none"/>
                <w:tab w:pos="3568" w:val="left" w:leader="none"/>
                <w:tab w:pos="4324" w:val="left" w:leader="none"/>
                <w:tab w:pos="4376" w:val="left" w:leader="none"/>
              </w:tabs>
              <w:spacing w:line="292" w:lineRule="auto" w:before="0" w:after="0"/>
              <w:ind w:left="1445" w:right="107" w:hanging="433"/>
              <w:jc w:val="both"/>
              <w:rPr>
                <w:i/>
                <w:sz w:val="21"/>
              </w:rPr>
            </w:pPr>
            <w:r>
              <w:rPr>
                <w:i/>
                <w:spacing w:val="-4"/>
                <w:w w:val="120"/>
                <w:sz w:val="21"/>
              </w:rPr>
              <w:t>Akte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w w:val="120"/>
                <w:sz w:val="21"/>
              </w:rPr>
              <w:t>Jual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4"/>
                <w:w w:val="120"/>
                <w:sz w:val="21"/>
              </w:rPr>
              <w:t>Beli</w:t>
            </w:r>
            <w:r>
              <w:rPr>
                <w:i/>
                <w:sz w:val="21"/>
              </w:rPr>
              <w:tab/>
              <w:tab/>
            </w:r>
            <w:r>
              <w:rPr>
                <w:i/>
                <w:spacing w:val="-12"/>
                <w:sz w:val="21"/>
              </w:rPr>
              <w:t> </w:t>
            </w:r>
            <w:r>
              <w:rPr>
                <w:i/>
                <w:w w:val="105"/>
                <w:sz w:val="21"/>
              </w:rPr>
              <w:t>Nomor: </w:t>
            </w:r>
            <w:r>
              <w:rPr>
                <w:i/>
                <w:spacing w:val="-2"/>
                <w:w w:val="120"/>
                <w:sz w:val="21"/>
              </w:rPr>
              <w:t>202/12/I/1982,</w:t>
            </w:r>
            <w:r>
              <w:rPr>
                <w:i/>
                <w:sz w:val="21"/>
              </w:rPr>
              <w:tab/>
              <w:tab/>
              <w:tab/>
              <w:tab/>
            </w:r>
            <w:r>
              <w:rPr>
                <w:b/>
                <w:i/>
                <w:spacing w:val="-2"/>
                <w:w w:val="120"/>
                <w:sz w:val="21"/>
              </w:rPr>
              <w:t>TETAP DILAMPIRKAN</w:t>
            </w:r>
            <w:r>
              <w:rPr>
                <w:b/>
                <w:i/>
                <w:sz w:val="21"/>
              </w:rPr>
              <w:tab/>
              <w:tab/>
            </w:r>
            <w:r>
              <w:rPr>
                <w:b/>
                <w:i/>
                <w:spacing w:val="-6"/>
                <w:w w:val="120"/>
                <w:sz w:val="21"/>
              </w:rPr>
              <w:t>DI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4"/>
                <w:w w:val="120"/>
                <w:sz w:val="21"/>
              </w:rPr>
              <w:t>DALAM </w:t>
            </w:r>
            <w:r>
              <w:rPr>
                <w:b/>
                <w:i/>
                <w:w w:val="120"/>
                <w:sz w:val="21"/>
              </w:rPr>
              <w:t>BERKAS</w:t>
            </w:r>
            <w:r>
              <w:rPr>
                <w:b/>
                <w:i/>
                <w:spacing w:val="40"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PERKARA</w:t>
            </w:r>
            <w:r>
              <w:rPr>
                <w:i/>
                <w:w w:val="120"/>
                <w:sz w:val="21"/>
              </w:rPr>
              <w:t>;”</w:t>
            </w:r>
          </w:p>
          <w:p>
            <w:pPr>
              <w:pStyle w:val="TableParagraph"/>
              <w:spacing w:line="290" w:lineRule="auto" w:before="108"/>
              <w:ind w:left="123" w:right="10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demikian,</w:t>
            </w:r>
            <w:r>
              <w:rPr>
                <w:w w:val="115"/>
                <w:sz w:val="21"/>
              </w:rPr>
              <w:t> berdasarkan</w:t>
            </w:r>
            <w:r>
              <w:rPr>
                <w:w w:val="115"/>
                <w:sz w:val="21"/>
              </w:rPr>
              <w:t> Amar</w:t>
            </w:r>
            <w:r>
              <w:rPr>
                <w:w w:val="115"/>
                <w:sz w:val="21"/>
              </w:rPr>
              <w:t> Putusan tersebut</w:t>
            </w:r>
            <w:r>
              <w:rPr>
                <w:w w:val="115"/>
                <w:sz w:val="21"/>
              </w:rPr>
              <w:t> diketahui Tidak</w:t>
            </w:r>
            <w:r>
              <w:rPr>
                <w:w w:val="115"/>
                <w:sz w:val="21"/>
              </w:rPr>
              <w:t> ada</w:t>
            </w:r>
            <w:r>
              <w:rPr>
                <w:w w:val="115"/>
                <w:sz w:val="21"/>
              </w:rPr>
              <w:t> satu</w:t>
            </w:r>
            <w:r>
              <w:rPr>
                <w:w w:val="115"/>
                <w:sz w:val="21"/>
              </w:rPr>
              <w:t> pun</w:t>
            </w:r>
            <w:r>
              <w:rPr>
                <w:w w:val="115"/>
                <w:sz w:val="21"/>
              </w:rPr>
              <w:t> Amar Putusan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YANG</w:t>
            </w:r>
            <w:r>
              <w:rPr>
                <w:b/>
                <w:w w:val="115"/>
                <w:sz w:val="21"/>
              </w:rPr>
              <w:t> MENYATAKAN</w:t>
            </w:r>
            <w:r>
              <w:rPr>
                <w:b/>
                <w:w w:val="115"/>
                <w:sz w:val="21"/>
              </w:rPr>
              <w:t> BATAL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 </w:t>
            </w: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w w:val="115"/>
                <w:sz w:val="21"/>
              </w:rPr>
              <w:t> SAHNYA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Akta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</w:t>
            </w:r>
            <w:r>
              <w:rPr>
                <w:w w:val="115"/>
                <w:sz w:val="21"/>
              </w:rPr>
              <w:t> Nomor 202/12/I/1982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12</w:t>
            </w:r>
            <w:r>
              <w:rPr>
                <w:w w:val="115"/>
                <w:sz w:val="21"/>
              </w:rPr>
              <w:t> Maret</w:t>
            </w:r>
            <w:r>
              <w:rPr>
                <w:w w:val="115"/>
                <w:sz w:val="21"/>
              </w:rPr>
              <w:t> 1982</w:t>
            </w:r>
            <w:r>
              <w:rPr>
                <w:w w:val="115"/>
                <w:sz w:val="21"/>
              </w:rPr>
              <w:t> dan diketahui</w:t>
            </w:r>
            <w:r>
              <w:rPr>
                <w:w w:val="115"/>
                <w:sz w:val="21"/>
              </w:rPr>
              <w:t> Asli</w:t>
            </w:r>
            <w:r>
              <w:rPr>
                <w:w w:val="115"/>
                <w:sz w:val="21"/>
              </w:rPr>
              <w:t> Akta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</w:t>
            </w:r>
            <w:r>
              <w:rPr>
                <w:w w:val="115"/>
                <w:sz w:val="21"/>
              </w:rPr>
              <w:t> Nomor: 121/12/I/1982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12</w:t>
            </w:r>
            <w:r>
              <w:rPr>
                <w:w w:val="115"/>
                <w:sz w:val="21"/>
              </w:rPr>
              <w:t> Maret</w:t>
            </w:r>
            <w:r>
              <w:rPr>
                <w:w w:val="115"/>
                <w:sz w:val="21"/>
              </w:rPr>
              <w:t> 1982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TETAP DILAMPIRKAN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DALAM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BERKAS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perkara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ini.</w:t>
            </w:r>
          </w:p>
        </w:tc>
      </w:tr>
      <w:tr>
        <w:trPr>
          <w:trHeight w:val="4992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277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</w:t>
            </w: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0"/>
                <w:sz w:val="21"/>
              </w:rPr>
              <w:t>2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95" w:val="left" w:leader="none"/>
                <w:tab w:pos="1672" w:val="left" w:leader="none"/>
              </w:tabs>
              <w:spacing w:line="288" w:lineRule="auto"/>
              <w:ind w:left="111" w:right="115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Salinan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20"/>
                <w:sz w:val="21"/>
              </w:rPr>
              <w:t>Putusan Perdata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Pengadilan </w:t>
            </w:r>
            <w:r>
              <w:rPr>
                <w:w w:val="120"/>
                <w:sz w:val="21"/>
              </w:rPr>
              <w:t>Negeri</w:t>
            </w:r>
            <w:r>
              <w:rPr>
                <w:w w:val="120"/>
                <w:sz w:val="21"/>
              </w:rPr>
              <w:t> Tangerang</w:t>
            </w:r>
            <w:r>
              <w:rPr>
                <w:w w:val="120"/>
                <w:sz w:val="21"/>
              </w:rPr>
              <w:t> No. </w:t>
            </w:r>
            <w:r>
              <w:rPr>
                <w:spacing w:val="-2"/>
                <w:w w:val="120"/>
                <w:sz w:val="21"/>
              </w:rPr>
              <w:t>82/Pdt.G/1997/PN.T</w:t>
            </w:r>
          </w:p>
          <w:p>
            <w:pPr>
              <w:pStyle w:val="TableParagraph"/>
              <w:tabs>
                <w:tab w:pos="988" w:val="left" w:leader="none"/>
              </w:tabs>
              <w:spacing w:before="7"/>
              <w:ind w:left="111"/>
              <w:jc w:val="both"/>
              <w:rPr>
                <w:sz w:val="21"/>
              </w:rPr>
            </w:pPr>
            <w:r>
              <w:rPr>
                <w:spacing w:val="-5"/>
                <w:w w:val="120"/>
                <w:sz w:val="21"/>
              </w:rPr>
              <w:t>NG</w:t>
            </w:r>
            <w:r>
              <w:rPr>
                <w:sz w:val="21"/>
              </w:rPr>
              <w:tab/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72"/>
                <w:w w:val="120"/>
                <w:sz w:val="21"/>
              </w:rPr>
              <w:t>    </w:t>
            </w:r>
            <w:r>
              <w:rPr>
                <w:spacing w:val="-5"/>
                <w:w w:val="120"/>
                <w:sz w:val="21"/>
              </w:rPr>
              <w:t>25</w:t>
            </w:r>
          </w:p>
          <w:p>
            <w:pPr>
              <w:pStyle w:val="TableParagraph"/>
              <w:spacing w:before="54"/>
              <w:ind w:left="111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November</w:t>
            </w:r>
            <w:r>
              <w:rPr>
                <w:spacing w:val="41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1997.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3" w:val="left" w:leader="none"/>
              </w:tabs>
              <w:spacing w:line="285" w:lineRule="auto" w:before="174" w:after="0"/>
              <w:ind w:left="483" w:right="112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Gugatan</w:t>
            </w:r>
            <w:r>
              <w:rPr>
                <w:w w:val="120"/>
                <w:sz w:val="21"/>
              </w:rPr>
              <w:t> diajukan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Vera</w:t>
            </w:r>
            <w:r>
              <w:rPr>
                <w:w w:val="120"/>
                <w:sz w:val="21"/>
              </w:rPr>
              <w:t> Juniarti Hidayat</w:t>
            </w:r>
            <w:r>
              <w:rPr>
                <w:w w:val="120"/>
                <w:sz w:val="21"/>
              </w:rPr>
              <w:t> selaku</w:t>
            </w:r>
            <w:r>
              <w:rPr>
                <w:w w:val="120"/>
                <w:sz w:val="21"/>
              </w:rPr>
              <w:t> Penerima</w:t>
            </w:r>
            <w:r>
              <w:rPr>
                <w:w w:val="120"/>
                <w:sz w:val="21"/>
              </w:rPr>
              <w:t> Hibah</w:t>
            </w:r>
            <w:r>
              <w:rPr>
                <w:w w:val="120"/>
                <w:sz w:val="21"/>
              </w:rPr>
              <w:t> Tanah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dari</w:t>
            </w:r>
            <w:r>
              <w:rPr>
                <w:spacing w:val="3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The</w:t>
            </w:r>
            <w:r>
              <w:rPr>
                <w:w w:val="120"/>
                <w:sz w:val="21"/>
              </w:rPr>
              <w:t> Pit</w:t>
            </w:r>
            <w:r>
              <w:rPr>
                <w:w w:val="120"/>
                <w:sz w:val="21"/>
              </w:rPr>
              <w:t> Nio.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82" w:val="left" w:leader="none"/>
              </w:tabs>
              <w:spacing w:line="240" w:lineRule="auto" w:before="130" w:after="0"/>
              <w:ind w:left="482" w:right="0" w:hanging="359"/>
              <w:jc w:val="left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Adapun</w:t>
            </w:r>
            <w:r>
              <w:rPr>
                <w:spacing w:val="19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pihak-pihak</w:t>
            </w:r>
            <w:r>
              <w:rPr>
                <w:spacing w:val="35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didalam</w:t>
            </w:r>
            <w:r>
              <w:rPr>
                <w:spacing w:val="2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Gugatan: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92" w:val="left" w:leader="none"/>
              </w:tabs>
              <w:spacing w:line="240" w:lineRule="auto" w:before="54" w:after="0"/>
              <w:ind w:left="892" w:right="0" w:hanging="361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Penggugat:</w:t>
            </w:r>
            <w:r>
              <w:rPr>
                <w:spacing w:val="5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Vera</w:t>
            </w:r>
            <w:r>
              <w:rPr>
                <w:spacing w:val="4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Juniarti</w:t>
            </w:r>
            <w:r>
              <w:rPr>
                <w:spacing w:val="62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Hidayat;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92" w:val="left" w:leader="none"/>
              </w:tabs>
              <w:spacing w:line="240" w:lineRule="auto" w:before="42" w:after="0"/>
              <w:ind w:left="892" w:right="0" w:hanging="361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Tergugat</w:t>
            </w:r>
            <w:r>
              <w:rPr>
                <w:spacing w:val="3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I:</w:t>
            </w:r>
            <w:r>
              <w:rPr>
                <w:spacing w:val="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Paul</w:t>
            </w:r>
            <w:r>
              <w:rPr>
                <w:spacing w:val="2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Chandra;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92" w:val="left" w:leader="none"/>
              </w:tabs>
              <w:spacing w:line="240" w:lineRule="auto" w:before="54" w:after="0"/>
              <w:ind w:left="892" w:right="0" w:hanging="361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Tergugat</w:t>
            </w:r>
            <w:r>
              <w:rPr>
                <w:spacing w:val="3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II:</w:t>
            </w:r>
            <w:r>
              <w:rPr>
                <w:spacing w:val="1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Chairil</w:t>
            </w:r>
            <w:r>
              <w:rPr>
                <w:spacing w:val="42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Widjaja;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92" w:val="left" w:leader="none"/>
              </w:tabs>
              <w:spacing w:line="240" w:lineRule="auto" w:before="54" w:after="0"/>
              <w:ind w:left="892" w:right="0" w:hanging="361"/>
              <w:jc w:val="left"/>
              <w:rPr>
                <w:sz w:val="21"/>
              </w:rPr>
            </w:pPr>
            <w:r>
              <w:rPr>
                <w:w w:val="120"/>
                <w:sz w:val="21"/>
              </w:rPr>
              <w:t>Tergugat</w:t>
            </w:r>
            <w:r>
              <w:rPr>
                <w:spacing w:val="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III:</w:t>
            </w:r>
            <w:r>
              <w:rPr>
                <w:spacing w:val="-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6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Chandra;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92" w:val="left" w:leader="none"/>
              </w:tabs>
              <w:spacing w:line="280" w:lineRule="auto" w:before="54" w:after="0"/>
              <w:ind w:left="892" w:right="116" w:hanging="361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Tergugat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IV: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Camat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Teluknaga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selaku </w:t>
            </w:r>
            <w:r>
              <w:rPr>
                <w:spacing w:val="-4"/>
                <w:w w:val="115"/>
                <w:sz w:val="21"/>
              </w:rPr>
              <w:t>PPAT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92" w:val="left" w:leader="none"/>
              </w:tabs>
              <w:spacing w:line="292" w:lineRule="auto" w:before="12" w:after="0"/>
              <w:ind w:left="892" w:right="114" w:hanging="361"/>
              <w:jc w:val="left"/>
              <w:rPr>
                <w:sz w:val="21"/>
              </w:rPr>
            </w:pPr>
            <w:r>
              <w:rPr>
                <w:w w:val="120"/>
                <w:sz w:val="21"/>
              </w:rPr>
              <w:t>Tergugat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V: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Notaris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PPAT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Umi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Suskandi Sutamto,</w:t>
            </w:r>
            <w:r>
              <w:rPr>
                <w:w w:val="120"/>
                <w:sz w:val="21"/>
              </w:rPr>
              <w:t> SH</w:t>
            </w:r>
          </w:p>
          <w:p>
            <w:pPr>
              <w:pStyle w:val="TableParagraph"/>
              <w:numPr>
                <w:ilvl w:val="1"/>
                <w:numId w:val="19"/>
              </w:numPr>
              <w:tabs>
                <w:tab w:pos="892" w:val="left" w:leader="none"/>
              </w:tabs>
              <w:spacing w:line="240" w:lineRule="auto" w:before="0" w:after="0"/>
              <w:ind w:left="892" w:right="0" w:hanging="361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Tergugat</w:t>
            </w:r>
            <w:r>
              <w:rPr>
                <w:spacing w:val="3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VI:</w:t>
            </w:r>
            <w:r>
              <w:rPr>
                <w:spacing w:val="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Kepala</w:t>
            </w:r>
            <w:r>
              <w:rPr>
                <w:spacing w:val="3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Kantor</w:t>
            </w:r>
            <w:r>
              <w:rPr>
                <w:spacing w:val="25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Pertanahan</w:t>
            </w:r>
          </w:p>
          <w:p>
            <w:pPr>
              <w:pStyle w:val="TableParagraph"/>
              <w:spacing w:before="42"/>
              <w:ind w:left="892"/>
              <w:rPr>
                <w:sz w:val="21"/>
              </w:rPr>
            </w:pPr>
            <w:r>
              <w:rPr>
                <w:w w:val="115"/>
                <w:sz w:val="21"/>
              </w:rPr>
              <w:t>Kabupaten</w:t>
            </w:r>
            <w:r>
              <w:rPr>
                <w:spacing w:val="62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Tangerang;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6589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before="15"/>
              <w:ind w:left="53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-</w:t>
            </w:r>
            <w:r>
              <w:rPr>
                <w:spacing w:val="72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Tergugat</w:t>
            </w:r>
            <w:r>
              <w:rPr>
                <w:spacing w:val="4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VII:</w:t>
            </w:r>
            <w:r>
              <w:rPr>
                <w:spacing w:val="2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Bank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Central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Asia.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2" w:val="left" w:leader="none"/>
              </w:tabs>
              <w:spacing w:line="292" w:lineRule="auto" w:before="162" w:after="0"/>
              <w:ind w:left="472" w:right="117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Adapun</w:t>
            </w:r>
            <w:r>
              <w:rPr>
                <w:w w:val="120"/>
                <w:sz w:val="21"/>
              </w:rPr>
              <w:t> yang menjadi</w:t>
            </w:r>
            <w:r>
              <w:rPr>
                <w:w w:val="120"/>
                <w:sz w:val="21"/>
              </w:rPr>
              <w:t> Objek</w:t>
            </w:r>
            <w:r>
              <w:rPr>
                <w:w w:val="120"/>
                <w:sz w:val="21"/>
              </w:rPr>
              <w:t> Gugatan </w:t>
            </w:r>
            <w:r>
              <w:rPr>
                <w:spacing w:val="-2"/>
                <w:w w:val="120"/>
                <w:sz w:val="21"/>
              </w:rPr>
              <w:t>adalah: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902" w:val="left" w:leader="none"/>
                <w:tab w:pos="904" w:val="left" w:leader="none"/>
                <w:tab w:pos="1840" w:val="left" w:leader="none"/>
                <w:tab w:pos="2860" w:val="left" w:leader="none"/>
                <w:tab w:pos="3856" w:val="left" w:leader="none"/>
                <w:tab w:pos="4781" w:val="left" w:leader="none"/>
              </w:tabs>
              <w:spacing w:line="290" w:lineRule="auto" w:before="0" w:after="0"/>
              <w:ind w:left="904" w:right="113" w:hanging="36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Pembatalan</w:t>
            </w:r>
            <w:r>
              <w:rPr>
                <w:w w:val="120"/>
                <w:sz w:val="21"/>
              </w:rPr>
              <w:t> Akta</w:t>
            </w:r>
            <w:r>
              <w:rPr>
                <w:w w:val="120"/>
                <w:sz w:val="21"/>
              </w:rPr>
              <w:t> Jual</w:t>
            </w:r>
            <w:r>
              <w:rPr>
                <w:w w:val="120"/>
                <w:sz w:val="21"/>
              </w:rPr>
              <w:t> Beli</w:t>
            </w:r>
            <w:r>
              <w:rPr>
                <w:w w:val="120"/>
                <w:sz w:val="21"/>
              </w:rPr>
              <w:t> No. 202/12/I/1982</w:t>
            </w:r>
            <w:r>
              <w:rPr>
                <w:w w:val="120"/>
                <w:sz w:val="21"/>
              </w:rPr>
              <w:t> tanggal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12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Maret</w:t>
            </w:r>
            <w:r>
              <w:rPr>
                <w:spacing w:val="-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1982 </w:t>
            </w:r>
            <w:r>
              <w:rPr>
                <w:spacing w:val="-4"/>
                <w:w w:val="120"/>
                <w:sz w:val="21"/>
              </w:rPr>
              <w:t>dan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Akta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Jual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Beli</w:t>
            </w:r>
            <w:r>
              <w:rPr>
                <w:sz w:val="21"/>
              </w:rPr>
              <w:tab/>
            </w:r>
            <w:r>
              <w:rPr>
                <w:spacing w:val="-6"/>
                <w:w w:val="120"/>
                <w:sz w:val="21"/>
              </w:rPr>
              <w:t>No. </w:t>
            </w:r>
            <w:r>
              <w:rPr>
                <w:w w:val="120"/>
                <w:sz w:val="21"/>
              </w:rPr>
              <w:t>38/5/VIII/TELUKNAGA/1988</w:t>
            </w:r>
            <w:r>
              <w:rPr>
                <w:w w:val="120"/>
                <w:sz w:val="21"/>
              </w:rPr>
              <w:t> tanggal 19</w:t>
            </w:r>
            <w:r>
              <w:rPr>
                <w:w w:val="120"/>
                <w:sz w:val="21"/>
              </w:rPr>
              <w:t> Februari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1988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903" w:val="left" w:leader="none"/>
              </w:tabs>
              <w:spacing w:line="246" w:lineRule="exact" w:before="0" w:after="0"/>
              <w:ind w:left="903" w:right="0" w:hanging="359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Kepemilikan</w:t>
            </w:r>
            <w:r>
              <w:rPr>
                <w:spacing w:val="7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hak</w:t>
            </w:r>
            <w:r>
              <w:rPr>
                <w:spacing w:val="4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spacing w:val="5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tanah</w:t>
            </w:r>
            <w:r>
              <w:rPr>
                <w:spacing w:val="4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SHM</w:t>
            </w:r>
            <w:r>
              <w:rPr>
                <w:spacing w:val="41"/>
                <w:w w:val="120"/>
                <w:sz w:val="21"/>
              </w:rPr>
              <w:t> </w:t>
            </w:r>
            <w:r>
              <w:rPr>
                <w:spacing w:val="-5"/>
                <w:w w:val="120"/>
                <w:sz w:val="21"/>
              </w:rPr>
              <w:t>No.</w:t>
            </w:r>
          </w:p>
          <w:p>
            <w:pPr>
              <w:pStyle w:val="TableParagraph"/>
              <w:spacing w:before="42"/>
              <w:ind w:left="90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5/Lemo</w:t>
            </w:r>
            <w:r>
              <w:rPr>
                <w:spacing w:val="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Chandra.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72" w:val="left" w:leader="none"/>
              </w:tabs>
              <w:spacing w:line="292" w:lineRule="auto" w:before="174" w:after="0"/>
              <w:ind w:left="472" w:right="120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Adapun</w:t>
            </w:r>
            <w:r>
              <w:rPr>
                <w:w w:val="120"/>
                <w:sz w:val="21"/>
              </w:rPr>
              <w:t> bukti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diajukan</w:t>
            </w:r>
            <w:r>
              <w:rPr>
                <w:w w:val="120"/>
                <w:sz w:val="21"/>
              </w:rPr>
              <w:t> Penggugat </w:t>
            </w:r>
            <w:r>
              <w:rPr>
                <w:spacing w:val="-2"/>
                <w:w w:val="120"/>
                <w:sz w:val="21"/>
              </w:rPr>
              <w:t>adalah:</w:t>
            </w:r>
          </w:p>
          <w:p>
            <w:pPr>
              <w:pStyle w:val="TableParagraph"/>
              <w:numPr>
                <w:ilvl w:val="1"/>
                <w:numId w:val="20"/>
              </w:numPr>
              <w:tabs>
                <w:tab w:pos="878" w:val="left" w:leader="none"/>
                <w:tab w:pos="880" w:val="left" w:leader="none"/>
              </w:tabs>
              <w:spacing w:line="288" w:lineRule="auto" w:before="0" w:after="0"/>
              <w:ind w:left="880" w:right="114" w:hanging="349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Putusan</w:t>
            </w:r>
            <w:r>
              <w:rPr>
                <w:w w:val="120"/>
                <w:sz w:val="21"/>
              </w:rPr>
              <w:t> Pengadilan</w:t>
            </w:r>
            <w:r>
              <w:rPr>
                <w:w w:val="120"/>
                <w:sz w:val="21"/>
              </w:rPr>
              <w:t> Negeri</w:t>
            </w:r>
            <w:r>
              <w:rPr>
                <w:w w:val="120"/>
                <w:sz w:val="21"/>
              </w:rPr>
              <w:t> angeringg No.</w:t>
            </w:r>
            <w:r>
              <w:rPr>
                <w:w w:val="120"/>
                <w:sz w:val="21"/>
              </w:rPr>
              <w:t> 596/Pid/S/1993/PN.TNG</w:t>
            </w:r>
            <w:r>
              <w:rPr>
                <w:w w:val="120"/>
                <w:sz w:val="21"/>
              </w:rPr>
              <w:t> tanggal 16</w:t>
            </w:r>
            <w:r>
              <w:rPr>
                <w:w w:val="120"/>
                <w:sz w:val="21"/>
              </w:rPr>
              <w:t> Desember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1993.</w:t>
            </w:r>
          </w:p>
          <w:p>
            <w:pPr>
              <w:pStyle w:val="TableParagraph"/>
              <w:spacing w:line="288" w:lineRule="auto" w:before="122"/>
              <w:ind w:left="123" w:right="109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berdasarkan</w:t>
            </w:r>
            <w:r>
              <w:rPr>
                <w:w w:val="120"/>
                <w:sz w:val="21"/>
              </w:rPr>
              <w:t> adanya</w:t>
            </w:r>
            <w:r>
              <w:rPr>
                <w:w w:val="120"/>
                <w:sz w:val="21"/>
              </w:rPr>
              <w:t> putusan</w:t>
            </w:r>
            <w:r>
              <w:rPr>
                <w:w w:val="120"/>
                <w:sz w:val="21"/>
              </w:rPr>
              <w:t> perdata terkait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kepemilikan,</w:t>
            </w:r>
            <w:r>
              <w:rPr>
                <w:w w:val="120"/>
                <w:sz w:val="21"/>
              </w:rPr>
              <w:t> maka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kepemilikan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telah </w:t>
            </w:r>
            <w:r>
              <w:rPr>
                <w:b/>
                <w:w w:val="120"/>
                <w:sz w:val="21"/>
              </w:rPr>
              <w:t>DIPERIKSA,</w:t>
            </w:r>
            <w:r>
              <w:rPr>
                <w:b/>
                <w:spacing w:val="36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DIUJI</w:t>
            </w:r>
            <w:r>
              <w:rPr>
                <w:b/>
                <w:spacing w:val="25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DAN</w:t>
            </w:r>
            <w:r>
              <w:rPr>
                <w:b/>
                <w:spacing w:val="24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DIPUTUS</w:t>
            </w:r>
            <w:r>
              <w:rPr>
                <w:b/>
                <w:spacing w:val="30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melalui</w:t>
            </w:r>
          </w:p>
          <w:p>
            <w:pPr>
              <w:pStyle w:val="TableParagraph"/>
              <w:spacing w:before="7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Putusan</w:t>
            </w:r>
            <w:r>
              <w:rPr>
                <w:spacing w:val="3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Pengadilan.</w:t>
            </w:r>
          </w:p>
        </w:tc>
      </w:tr>
      <w:tr>
        <w:trPr>
          <w:trHeight w:val="588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72" w:val="left" w:leader="none"/>
              </w:tabs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Salinan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Putusan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</w:tc>
      </w:tr>
      <w:tr>
        <w:trPr>
          <w:trHeight w:val="858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12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5"/>
                <w:sz w:val="21"/>
              </w:rPr>
              <w:t>3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5" w:val="left" w:leader="none"/>
              </w:tabs>
              <w:spacing w:before="27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Perdata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Pengadilan</w:t>
            </w:r>
          </w:p>
          <w:p>
            <w:pPr>
              <w:pStyle w:val="TableParagraph"/>
              <w:tabs>
                <w:tab w:pos="999" w:val="left" w:leader="none"/>
                <w:tab w:pos="2211" w:val="left" w:leader="none"/>
              </w:tabs>
              <w:spacing w:line="280" w:lineRule="atLeast" w:before="5"/>
              <w:ind w:left="111" w:right="117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Tinggi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Bandung</w:t>
            </w:r>
            <w:r>
              <w:rPr>
                <w:sz w:val="21"/>
              </w:rPr>
              <w:tab/>
            </w:r>
            <w:r>
              <w:rPr>
                <w:spacing w:val="-8"/>
                <w:w w:val="120"/>
                <w:sz w:val="21"/>
              </w:rPr>
              <w:t>No. </w:t>
            </w:r>
            <w:r>
              <w:rPr>
                <w:spacing w:val="-2"/>
                <w:w w:val="120"/>
                <w:sz w:val="21"/>
              </w:rPr>
              <w:t>726/Pdt/1998/PT.Bd</w:t>
            </w: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auto" w:before="147"/>
              <w:ind w:left="435" w:hanging="276"/>
              <w:rPr>
                <w:sz w:val="21"/>
              </w:rPr>
            </w:pPr>
            <w:r>
              <w:rPr>
                <w:w w:val="115"/>
                <w:sz w:val="21"/>
              </w:rPr>
              <w:t>1.</w:t>
            </w:r>
            <w:r>
              <w:rPr>
                <w:spacing w:val="2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Pada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halaman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9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s/d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halaman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10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bagian pertimbangan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hukum:</w:t>
            </w:r>
          </w:p>
        </w:tc>
      </w:tr>
      <w:tr>
        <w:trPr>
          <w:trHeight w:val="133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2" w:lineRule="auto" w:before="57"/>
              <w:ind w:left="111" w:right="109"/>
              <w:rPr>
                <w:sz w:val="21"/>
              </w:rPr>
            </w:pPr>
            <w:r>
              <w:rPr>
                <w:w w:val="115"/>
                <w:sz w:val="21"/>
              </w:rPr>
              <w:t>g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27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Januari </w:t>
            </w:r>
            <w:r>
              <w:rPr>
                <w:spacing w:val="-4"/>
                <w:w w:val="115"/>
                <w:sz w:val="21"/>
              </w:rPr>
              <w:t>1999</w:t>
            </w: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2" w:lineRule="auto"/>
              <w:ind w:left="123" w:right="291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“dst..dst.. dengan</w:t>
            </w:r>
            <w:r>
              <w:rPr>
                <w:i/>
                <w:w w:val="120"/>
                <w:sz w:val="21"/>
              </w:rPr>
              <w:t> demikian</w:t>
            </w:r>
            <w:r>
              <w:rPr>
                <w:i/>
                <w:spacing w:val="-1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Pengadilan</w:t>
            </w:r>
            <w:r>
              <w:rPr>
                <w:i/>
                <w:spacing w:val="-1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Tinggi berpendapat</w:t>
            </w:r>
            <w:r>
              <w:rPr>
                <w:i/>
                <w:w w:val="120"/>
                <w:sz w:val="21"/>
              </w:rPr>
              <w:t> bahwa</w:t>
            </w:r>
            <w:r>
              <w:rPr>
                <w:i/>
                <w:w w:val="120"/>
                <w:sz w:val="21"/>
              </w:rPr>
              <w:t> bukti</w:t>
            </w:r>
            <w:r>
              <w:rPr>
                <w:i/>
                <w:w w:val="120"/>
                <w:sz w:val="21"/>
              </w:rPr>
              <w:t> putusan</w:t>
            </w:r>
            <w:r>
              <w:rPr>
                <w:i/>
                <w:w w:val="120"/>
                <w:sz w:val="21"/>
              </w:rPr>
              <w:t> dalam perkara</w:t>
            </w:r>
            <w:r>
              <w:rPr>
                <w:i/>
                <w:w w:val="120"/>
                <w:sz w:val="21"/>
              </w:rPr>
              <w:t> Pidana</w:t>
            </w:r>
            <w:r>
              <w:rPr>
                <w:i/>
                <w:w w:val="120"/>
                <w:sz w:val="21"/>
              </w:rPr>
              <w:t> No.</w:t>
            </w:r>
            <w:r>
              <w:rPr>
                <w:i/>
                <w:w w:val="120"/>
                <w:sz w:val="21"/>
              </w:rPr>
              <w:t> 596/Pid.S/1993/PN.Tng cukup</w:t>
            </w:r>
            <w:r>
              <w:rPr>
                <w:i/>
                <w:w w:val="120"/>
                <w:sz w:val="21"/>
              </w:rPr>
              <w:t> beralasan</w:t>
            </w:r>
            <w:r>
              <w:rPr>
                <w:i/>
                <w:w w:val="120"/>
                <w:sz w:val="21"/>
              </w:rPr>
              <w:t> harus</w:t>
            </w:r>
            <w:r>
              <w:rPr>
                <w:i/>
                <w:w w:val="120"/>
                <w:sz w:val="21"/>
              </w:rPr>
              <w:t> dikesampingkan sebagai</w:t>
            </w:r>
            <w:r>
              <w:rPr>
                <w:i/>
                <w:w w:val="120"/>
                <w:sz w:val="21"/>
              </w:rPr>
              <w:t> bukti</w:t>
            </w:r>
            <w:r>
              <w:rPr>
                <w:i/>
                <w:w w:val="120"/>
                <w:sz w:val="21"/>
              </w:rPr>
              <w:t> dalam perkara</w:t>
            </w:r>
            <w:r>
              <w:rPr>
                <w:i/>
                <w:w w:val="120"/>
                <w:sz w:val="21"/>
              </w:rPr>
              <w:t> ini”</w:t>
            </w:r>
          </w:p>
        </w:tc>
      </w:tr>
      <w:tr>
        <w:trPr>
          <w:trHeight w:val="1933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87" w:val="left" w:leader="none"/>
                <w:tab w:pos="3591" w:val="left" w:leader="none"/>
              </w:tabs>
              <w:spacing w:line="254" w:lineRule="auto" w:before="63"/>
              <w:ind w:left="123" w:right="282"/>
              <w:jc w:val="both"/>
              <w:rPr>
                <w:i/>
                <w:sz w:val="21"/>
              </w:rPr>
            </w:pPr>
            <w:r>
              <w:rPr>
                <w:i/>
                <w:spacing w:val="-2"/>
                <w:w w:val="120"/>
                <w:sz w:val="21"/>
              </w:rPr>
              <w:t>“Menimbang,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20"/>
                <w:sz w:val="21"/>
              </w:rPr>
              <w:t>bahwa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20"/>
                <w:sz w:val="21"/>
              </w:rPr>
              <w:t>berdasarkan </w:t>
            </w:r>
            <w:r>
              <w:rPr>
                <w:i/>
                <w:w w:val="120"/>
                <w:sz w:val="21"/>
              </w:rPr>
              <w:t>pertimbangan-pertimbangan</w:t>
            </w:r>
            <w:r>
              <w:rPr>
                <w:i/>
                <w:w w:val="120"/>
                <w:sz w:val="21"/>
              </w:rPr>
              <w:t> hukum</w:t>
            </w:r>
            <w:r>
              <w:rPr>
                <w:i/>
                <w:w w:val="120"/>
                <w:sz w:val="21"/>
              </w:rPr>
              <w:t> yang diuraikan</w:t>
            </w:r>
            <w:r>
              <w:rPr>
                <w:i/>
                <w:w w:val="120"/>
                <w:sz w:val="21"/>
              </w:rPr>
              <w:t> diatas,</w:t>
            </w:r>
            <w:r>
              <w:rPr>
                <w:i/>
                <w:w w:val="120"/>
                <w:sz w:val="21"/>
              </w:rPr>
              <w:t> maka</w:t>
            </w:r>
            <w:r>
              <w:rPr>
                <w:i/>
                <w:w w:val="120"/>
                <w:sz w:val="21"/>
              </w:rPr>
              <w:t> Pengadilan</w:t>
            </w:r>
            <w:r>
              <w:rPr>
                <w:i/>
                <w:w w:val="120"/>
                <w:sz w:val="21"/>
              </w:rPr>
              <w:t> Tinggi berpendapat</w:t>
            </w:r>
            <w:r>
              <w:rPr>
                <w:i/>
                <w:w w:val="120"/>
                <w:sz w:val="21"/>
              </w:rPr>
              <w:t> bahwa</w:t>
            </w:r>
            <w:r>
              <w:rPr>
                <w:i/>
                <w:w w:val="120"/>
                <w:sz w:val="21"/>
              </w:rPr>
              <w:t> akta</w:t>
            </w:r>
            <w:r>
              <w:rPr>
                <w:i/>
                <w:w w:val="120"/>
                <w:sz w:val="21"/>
              </w:rPr>
              <w:t> juaL</w:t>
            </w:r>
            <w:r>
              <w:rPr>
                <w:i/>
                <w:w w:val="120"/>
                <w:sz w:val="21"/>
              </w:rPr>
              <w:t> beli</w:t>
            </w:r>
            <w:r>
              <w:rPr>
                <w:i/>
                <w:w w:val="120"/>
                <w:sz w:val="21"/>
              </w:rPr>
              <w:t> No. 202/12/I/1982</w:t>
            </w:r>
            <w:r>
              <w:rPr>
                <w:i/>
                <w:w w:val="120"/>
                <w:sz w:val="21"/>
              </w:rPr>
              <w:t> tanggal</w:t>
            </w:r>
            <w:r>
              <w:rPr>
                <w:i/>
                <w:w w:val="120"/>
                <w:sz w:val="21"/>
              </w:rPr>
              <w:t> 12</w:t>
            </w:r>
            <w:r>
              <w:rPr>
                <w:i/>
                <w:spacing w:val="-2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Maret</w:t>
            </w:r>
            <w:r>
              <w:rPr>
                <w:i/>
                <w:spacing w:val="-2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1982</w:t>
            </w:r>
            <w:r>
              <w:rPr>
                <w:i/>
                <w:w w:val="120"/>
                <w:sz w:val="21"/>
              </w:rPr>
              <w:t> harus dinyatakan</w:t>
            </w:r>
            <w:r>
              <w:rPr>
                <w:i/>
                <w:w w:val="120"/>
                <w:sz w:val="21"/>
              </w:rPr>
              <w:t> sah</w:t>
            </w:r>
            <w:r>
              <w:rPr>
                <w:i/>
                <w:w w:val="120"/>
                <w:sz w:val="21"/>
              </w:rPr>
              <w:t> dan</w:t>
            </w:r>
            <w:r>
              <w:rPr>
                <w:i/>
                <w:w w:val="120"/>
                <w:sz w:val="21"/>
              </w:rPr>
              <w:t> mengikat</w:t>
            </w:r>
            <w:r>
              <w:rPr>
                <w:i/>
                <w:w w:val="120"/>
                <w:sz w:val="21"/>
              </w:rPr>
              <w:t> menurut </w:t>
            </w:r>
            <w:r>
              <w:rPr>
                <w:i/>
                <w:spacing w:val="-2"/>
                <w:w w:val="120"/>
                <w:sz w:val="21"/>
              </w:rPr>
              <w:t>hukum;</w:t>
            </w:r>
          </w:p>
        </w:tc>
      </w:tr>
      <w:tr>
        <w:trPr>
          <w:trHeight w:val="1341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line="252" w:lineRule="auto" w:before="63"/>
              <w:ind w:left="123" w:right="277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Menimbang,</w:t>
            </w:r>
            <w:r>
              <w:rPr>
                <w:i/>
                <w:w w:val="120"/>
                <w:sz w:val="21"/>
              </w:rPr>
              <w:t> bahwa</w:t>
            </w:r>
            <w:r>
              <w:rPr>
                <w:i/>
                <w:w w:val="120"/>
                <w:sz w:val="21"/>
              </w:rPr>
              <w:t> karena</w:t>
            </w:r>
            <w:r>
              <w:rPr>
                <w:i/>
                <w:w w:val="120"/>
                <w:sz w:val="21"/>
              </w:rPr>
              <w:t> akta</w:t>
            </w:r>
            <w:r>
              <w:rPr>
                <w:i/>
                <w:w w:val="120"/>
                <w:sz w:val="21"/>
              </w:rPr>
              <w:t> jual</w:t>
            </w:r>
            <w:r>
              <w:rPr>
                <w:i/>
                <w:w w:val="120"/>
                <w:sz w:val="21"/>
              </w:rPr>
              <w:t> beli</w:t>
            </w:r>
            <w:r>
              <w:rPr>
                <w:i/>
                <w:w w:val="120"/>
                <w:sz w:val="21"/>
              </w:rPr>
              <w:t> No. 202/12/I/1982</w:t>
            </w:r>
            <w:r>
              <w:rPr>
                <w:i/>
                <w:w w:val="120"/>
                <w:sz w:val="21"/>
              </w:rPr>
              <w:t> tanggal</w:t>
            </w:r>
            <w:r>
              <w:rPr>
                <w:i/>
                <w:w w:val="120"/>
                <w:sz w:val="21"/>
              </w:rPr>
              <w:t> 12</w:t>
            </w:r>
            <w:r>
              <w:rPr>
                <w:i/>
                <w:w w:val="120"/>
                <w:sz w:val="21"/>
              </w:rPr>
              <w:t> Maret</w:t>
            </w:r>
            <w:r>
              <w:rPr>
                <w:i/>
                <w:w w:val="120"/>
                <w:sz w:val="21"/>
              </w:rPr>
              <w:t> 1982</w:t>
            </w:r>
            <w:r>
              <w:rPr>
                <w:i/>
                <w:w w:val="120"/>
                <w:sz w:val="21"/>
              </w:rPr>
              <w:t> sah dan</w:t>
            </w:r>
            <w:r>
              <w:rPr>
                <w:i/>
                <w:spacing w:val="-3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mengikat</w:t>
            </w:r>
            <w:r>
              <w:rPr>
                <w:i/>
                <w:spacing w:val="8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menurut</w:t>
            </w:r>
            <w:r>
              <w:rPr>
                <w:i/>
                <w:spacing w:val="7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hukum,</w:t>
            </w:r>
            <w:r>
              <w:rPr>
                <w:i/>
                <w:spacing w:val="5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maka</w:t>
            </w:r>
            <w:r>
              <w:rPr>
                <w:i/>
                <w:spacing w:val="-3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jual</w:t>
            </w:r>
            <w:r>
              <w:rPr>
                <w:i/>
                <w:spacing w:val="8"/>
                <w:w w:val="120"/>
                <w:sz w:val="21"/>
              </w:rPr>
              <w:t> </w:t>
            </w:r>
            <w:r>
              <w:rPr>
                <w:i/>
                <w:spacing w:val="-4"/>
                <w:w w:val="120"/>
                <w:sz w:val="21"/>
              </w:rPr>
              <w:t>beli</w:t>
            </w:r>
          </w:p>
          <w:p>
            <w:pPr>
              <w:pStyle w:val="TableParagraph"/>
              <w:spacing w:line="252" w:lineRule="exact"/>
              <w:ind w:left="123" w:right="300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bekas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milik</w:t>
            </w:r>
            <w:r>
              <w:rPr>
                <w:i/>
                <w:w w:val="115"/>
                <w:sz w:val="21"/>
              </w:rPr>
              <w:t> The</w:t>
            </w:r>
            <w:r>
              <w:rPr>
                <w:i/>
                <w:w w:val="115"/>
                <w:sz w:val="21"/>
              </w:rPr>
              <w:t> Pit</w:t>
            </w:r>
            <w:r>
              <w:rPr>
                <w:i/>
                <w:w w:val="115"/>
                <w:sz w:val="21"/>
              </w:rPr>
              <w:t> Nio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menjadi sengketa</w:t>
            </w:r>
            <w:r>
              <w:rPr>
                <w:i/>
                <w:spacing w:val="50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dalam</w:t>
            </w:r>
            <w:r>
              <w:rPr>
                <w:i/>
                <w:spacing w:val="45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perkara</w:t>
            </w:r>
            <w:r>
              <w:rPr>
                <w:i/>
                <w:spacing w:val="51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ini</w:t>
            </w:r>
            <w:r>
              <w:rPr>
                <w:i/>
                <w:spacing w:val="51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yang</w:t>
            </w:r>
            <w:r>
              <w:rPr>
                <w:i/>
                <w:spacing w:val="51"/>
                <w:w w:val="115"/>
                <w:sz w:val="21"/>
              </w:rPr>
              <w:t>  </w:t>
            </w:r>
            <w:r>
              <w:rPr>
                <w:i/>
                <w:spacing w:val="-2"/>
                <w:w w:val="115"/>
                <w:sz w:val="21"/>
              </w:rPr>
              <w:t>terjadi</w:t>
            </w:r>
          </w:p>
        </w:tc>
      </w:tr>
    </w:tbl>
    <w:p>
      <w:pPr>
        <w:pStyle w:val="TableParagraph"/>
        <w:spacing w:after="0" w:line="252" w:lineRule="exact"/>
        <w:jc w:val="both"/>
        <w:rPr>
          <w:i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2857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tabs>
                <w:tab w:pos="1636" w:val="left" w:leader="none"/>
                <w:tab w:pos="2571" w:val="left" w:leader="none"/>
                <w:tab w:pos="3148" w:val="left" w:leader="none"/>
                <w:tab w:pos="4216" w:val="left" w:leader="none"/>
              </w:tabs>
              <w:spacing w:line="254" w:lineRule="auto" w:before="3"/>
              <w:ind w:left="123" w:right="280"/>
              <w:jc w:val="both"/>
              <w:rPr>
                <w:i/>
                <w:sz w:val="21"/>
              </w:rPr>
            </w:pPr>
            <w:r>
              <w:rPr>
                <w:i/>
                <w:spacing w:val="-2"/>
                <w:w w:val="120"/>
                <w:sz w:val="21"/>
              </w:rPr>
              <w:t>antara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20"/>
                <w:sz w:val="21"/>
              </w:rPr>
              <w:t>Chairil</w:t>
            </w:r>
            <w:r>
              <w:rPr>
                <w:i/>
                <w:sz w:val="21"/>
              </w:rPr>
              <w:tab/>
              <w:tab/>
            </w:r>
            <w:r>
              <w:rPr>
                <w:i/>
                <w:spacing w:val="-2"/>
                <w:w w:val="115"/>
                <w:sz w:val="21"/>
              </w:rPr>
              <w:t>Widjaja/tergugat </w:t>
            </w:r>
            <w:r>
              <w:rPr>
                <w:i/>
                <w:spacing w:val="-2"/>
                <w:w w:val="120"/>
                <w:sz w:val="21"/>
              </w:rPr>
              <w:t>II/pembanding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20"/>
                <w:sz w:val="21"/>
              </w:rPr>
              <w:t>dengan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20"/>
                <w:sz w:val="21"/>
              </w:rPr>
              <w:t>Sumita </w:t>
            </w:r>
            <w:r>
              <w:rPr>
                <w:i/>
                <w:w w:val="120"/>
                <w:sz w:val="21"/>
              </w:rPr>
              <w:t>Chandra/tergugat</w:t>
            </w:r>
            <w:r>
              <w:rPr>
                <w:i/>
                <w:w w:val="120"/>
                <w:sz w:val="21"/>
              </w:rPr>
              <w:t> III/pembanding</w:t>
            </w:r>
            <w:r>
              <w:rPr>
                <w:i/>
                <w:w w:val="120"/>
                <w:sz w:val="21"/>
              </w:rPr>
              <w:t> yang dituangkan</w:t>
            </w:r>
            <w:r>
              <w:rPr>
                <w:i/>
                <w:w w:val="120"/>
                <w:sz w:val="21"/>
              </w:rPr>
              <w:t> dalam</w:t>
            </w:r>
            <w:r>
              <w:rPr>
                <w:i/>
                <w:w w:val="120"/>
                <w:sz w:val="21"/>
              </w:rPr>
              <w:t> akta</w:t>
            </w:r>
            <w:r>
              <w:rPr>
                <w:i/>
                <w:w w:val="120"/>
                <w:sz w:val="21"/>
              </w:rPr>
              <w:t> jual</w:t>
            </w:r>
            <w:r>
              <w:rPr>
                <w:i/>
                <w:w w:val="120"/>
                <w:sz w:val="21"/>
              </w:rPr>
              <w:t> beli</w:t>
            </w:r>
            <w:r>
              <w:rPr>
                <w:i/>
                <w:w w:val="120"/>
                <w:sz w:val="21"/>
              </w:rPr>
              <w:t> No. 38/5/VIII/TELUKNAGA/1988</w:t>
            </w:r>
            <w:r>
              <w:rPr>
                <w:i/>
                <w:w w:val="120"/>
                <w:sz w:val="21"/>
              </w:rPr>
              <w:t> tanggal</w:t>
            </w:r>
            <w:r>
              <w:rPr>
                <w:i/>
                <w:w w:val="120"/>
                <w:sz w:val="21"/>
              </w:rPr>
              <w:t> 9 Pebruari</w:t>
            </w:r>
            <w:r>
              <w:rPr>
                <w:i/>
                <w:w w:val="120"/>
                <w:sz w:val="21"/>
              </w:rPr>
              <w:t> 1988</w:t>
            </w:r>
            <w:r>
              <w:rPr>
                <w:i/>
                <w:w w:val="120"/>
                <w:sz w:val="21"/>
              </w:rPr>
              <w:t> (bukti</w:t>
            </w:r>
            <w:r>
              <w:rPr>
                <w:i/>
                <w:w w:val="120"/>
                <w:sz w:val="21"/>
              </w:rPr>
              <w:t> T.II,III,V,VII-3)</w:t>
            </w:r>
            <w:r>
              <w:rPr>
                <w:i/>
                <w:w w:val="120"/>
                <w:sz w:val="21"/>
              </w:rPr>
              <w:t> adalah sah</w:t>
            </w:r>
            <w:r>
              <w:rPr>
                <w:i/>
                <w:w w:val="120"/>
                <w:sz w:val="21"/>
              </w:rPr>
              <w:t> dan</w:t>
            </w:r>
            <w:r>
              <w:rPr>
                <w:i/>
                <w:w w:val="120"/>
                <w:sz w:val="21"/>
              </w:rPr>
              <w:t> mengikat</w:t>
            </w:r>
            <w:r>
              <w:rPr>
                <w:i/>
                <w:w w:val="120"/>
                <w:sz w:val="21"/>
              </w:rPr>
              <w:t> menurut</w:t>
            </w:r>
            <w:r>
              <w:rPr>
                <w:i/>
                <w:w w:val="120"/>
                <w:sz w:val="21"/>
              </w:rPr>
              <w:t> hukum;”</w:t>
            </w:r>
          </w:p>
          <w:p>
            <w:pPr>
              <w:pStyle w:val="TableParagraph"/>
              <w:tabs>
                <w:tab w:pos="3506" w:val="left" w:leader="none"/>
                <w:tab w:pos="5128" w:val="right" w:leader="none"/>
              </w:tabs>
              <w:spacing w:line="290" w:lineRule="auto" w:before="106"/>
              <w:ind w:left="123" w:right="10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The</w:t>
            </w:r>
            <w:r>
              <w:rPr>
                <w:w w:val="120"/>
                <w:sz w:val="21"/>
              </w:rPr>
              <w:t> Pit</w:t>
            </w:r>
            <w:r>
              <w:rPr>
                <w:w w:val="120"/>
                <w:sz w:val="21"/>
              </w:rPr>
              <w:t> Nio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SECARA</w:t>
            </w:r>
            <w:r>
              <w:rPr>
                <w:b/>
                <w:w w:val="120"/>
                <w:sz w:val="21"/>
              </w:rPr>
              <w:t> JELAS MENGETAHUI</w:t>
            </w:r>
            <w:r>
              <w:rPr>
                <w:b/>
                <w:w w:val="120"/>
                <w:sz w:val="21"/>
              </w:rPr>
              <w:t> dan</w:t>
            </w:r>
            <w:r>
              <w:rPr>
                <w:b/>
                <w:w w:val="120"/>
                <w:sz w:val="21"/>
              </w:rPr>
              <w:t> MENYETUJUI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balik</w:t>
            </w:r>
            <w:r>
              <w:rPr>
                <w:w w:val="120"/>
                <w:sz w:val="21"/>
              </w:rPr>
              <w:t> nama atas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The</w:t>
            </w:r>
            <w:r>
              <w:rPr>
                <w:w w:val="120"/>
                <w:sz w:val="21"/>
              </w:rPr>
              <w:t> Pit Nio</w:t>
            </w:r>
            <w:r>
              <w:rPr>
                <w:w w:val="120"/>
                <w:sz w:val="21"/>
              </w:rPr>
              <w:t> kepada</w:t>
            </w:r>
            <w:r>
              <w:rPr>
                <w:w w:val="120"/>
                <w:sz w:val="21"/>
              </w:rPr>
              <w:t> Chairil</w:t>
            </w:r>
            <w:r>
              <w:rPr>
                <w:w w:val="120"/>
                <w:sz w:val="21"/>
              </w:rPr>
              <w:t> Widjaja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Chairil Widjaja</w:t>
            </w:r>
            <w:r>
              <w:rPr>
                <w:w w:val="120"/>
                <w:sz w:val="21"/>
              </w:rPr>
              <w:t> kepada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Chandra,</w:t>
            </w:r>
            <w:r>
              <w:rPr>
                <w:w w:val="120"/>
                <w:sz w:val="21"/>
              </w:rPr>
              <w:t> oleh karenanya</w:t>
            </w:r>
            <w:r>
              <w:rPr>
                <w:w w:val="120"/>
                <w:sz w:val="21"/>
              </w:rPr>
              <w:t> putusan</w:t>
            </w:r>
            <w:r>
              <w:rPr>
                <w:w w:val="120"/>
                <w:sz w:val="21"/>
              </w:rPr>
              <w:t> dalam</w:t>
            </w:r>
            <w:r>
              <w:rPr>
                <w:w w:val="120"/>
                <w:sz w:val="21"/>
              </w:rPr>
              <w:t> perkara</w:t>
            </w:r>
            <w:r>
              <w:rPr>
                <w:w w:val="120"/>
                <w:sz w:val="21"/>
              </w:rPr>
              <w:t> pidana</w:t>
            </w:r>
            <w:r>
              <w:rPr>
                <w:w w:val="120"/>
                <w:sz w:val="21"/>
              </w:rPr>
              <w:t> No. </w:t>
            </w:r>
            <w:r>
              <w:rPr>
                <w:spacing w:val="-2"/>
                <w:w w:val="120"/>
                <w:sz w:val="21"/>
              </w:rPr>
              <w:t>596/Pid/S/1993/PN.TNG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7"/>
                <w:w w:val="115"/>
                <w:sz w:val="21"/>
              </w:rPr>
              <w:t>16</w:t>
            </w:r>
          </w:p>
          <w:p>
            <w:pPr>
              <w:pStyle w:val="TableParagraph"/>
              <w:spacing w:before="5"/>
              <w:ind w:left="123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Desember</w:t>
            </w:r>
            <w:r>
              <w:rPr>
                <w:spacing w:val="33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1993</w:t>
            </w:r>
            <w:r>
              <w:rPr>
                <w:spacing w:val="70"/>
                <w:w w:val="150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HARUS</w:t>
            </w:r>
            <w:r>
              <w:rPr>
                <w:b/>
                <w:spacing w:val="22"/>
                <w:w w:val="115"/>
                <w:sz w:val="21"/>
              </w:rPr>
              <w:t>  </w:t>
            </w:r>
            <w:r>
              <w:rPr>
                <w:b/>
                <w:spacing w:val="-2"/>
                <w:w w:val="115"/>
                <w:sz w:val="21"/>
              </w:rPr>
              <w:t>DIKESAMPINGKAN</w:t>
            </w:r>
          </w:p>
          <w:p>
            <w:pPr>
              <w:pStyle w:val="TableParagraph"/>
              <w:spacing w:line="292" w:lineRule="auto" w:before="41"/>
              <w:ind w:left="123" w:right="118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SEBAGAI</w:t>
            </w:r>
            <w:r>
              <w:rPr>
                <w:b/>
                <w:w w:val="120"/>
                <w:sz w:val="21"/>
              </w:rPr>
              <w:t> BUKTI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dalam</w:t>
            </w:r>
            <w:r>
              <w:rPr>
                <w:w w:val="120"/>
                <w:sz w:val="21"/>
              </w:rPr>
              <w:t> perkara</w:t>
            </w:r>
            <w:r>
              <w:rPr>
                <w:w w:val="120"/>
                <w:sz w:val="21"/>
              </w:rPr>
              <w:t> kepemilikan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78" w:val="left" w:leader="none"/>
                <w:tab w:pos="580" w:val="left" w:leader="none"/>
              </w:tabs>
              <w:spacing w:line="292" w:lineRule="auto" w:before="120" w:after="0"/>
              <w:ind w:left="580" w:right="120" w:hanging="457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Pada</w:t>
            </w:r>
            <w:r>
              <w:rPr>
                <w:w w:val="115"/>
                <w:sz w:val="21"/>
              </w:rPr>
              <w:t> halaman</w:t>
            </w:r>
            <w:r>
              <w:rPr>
                <w:w w:val="115"/>
                <w:sz w:val="21"/>
              </w:rPr>
              <w:t> 10</w:t>
            </w:r>
            <w:r>
              <w:rPr>
                <w:w w:val="115"/>
                <w:sz w:val="21"/>
              </w:rPr>
              <w:t> bagian</w:t>
            </w:r>
            <w:r>
              <w:rPr>
                <w:w w:val="115"/>
                <w:sz w:val="21"/>
              </w:rPr>
              <w:t> pertimbangan </w:t>
            </w:r>
            <w:r>
              <w:rPr>
                <w:spacing w:val="-2"/>
                <w:w w:val="115"/>
                <w:sz w:val="21"/>
              </w:rPr>
              <w:t>hukum:</w:t>
            </w:r>
          </w:p>
          <w:p>
            <w:pPr>
              <w:pStyle w:val="TableParagraph"/>
              <w:spacing w:line="292" w:lineRule="auto" w:before="108"/>
              <w:ind w:left="123" w:right="116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 Akta</w:t>
            </w:r>
            <w:r>
              <w:rPr>
                <w:w w:val="120"/>
                <w:sz w:val="21"/>
              </w:rPr>
              <w:t> Jual</w:t>
            </w:r>
            <w:r>
              <w:rPr>
                <w:w w:val="120"/>
                <w:sz w:val="21"/>
              </w:rPr>
              <w:t> Beli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202/12/I/1982 tanggal</w:t>
            </w:r>
            <w:r>
              <w:rPr>
                <w:w w:val="120"/>
                <w:sz w:val="21"/>
              </w:rPr>
              <w:t> 12</w:t>
            </w:r>
            <w:r>
              <w:rPr>
                <w:w w:val="120"/>
                <w:sz w:val="21"/>
              </w:rPr>
              <w:t> Maret</w:t>
            </w:r>
            <w:r>
              <w:rPr>
                <w:w w:val="120"/>
                <w:sz w:val="21"/>
              </w:rPr>
              <w:t> 1982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Akta</w:t>
            </w:r>
            <w:r>
              <w:rPr>
                <w:w w:val="120"/>
                <w:sz w:val="21"/>
              </w:rPr>
              <w:t> Jual</w:t>
            </w:r>
            <w:r>
              <w:rPr>
                <w:w w:val="120"/>
                <w:sz w:val="21"/>
              </w:rPr>
              <w:t> Beli</w:t>
            </w:r>
            <w:r>
              <w:rPr>
                <w:w w:val="120"/>
                <w:sz w:val="21"/>
              </w:rPr>
              <w:t> No. 38/5/VIII/TELUKNAGA/1988</w:t>
            </w:r>
            <w:r>
              <w:rPr>
                <w:spacing w:val="60"/>
                <w:w w:val="120"/>
                <w:sz w:val="21"/>
              </w:rPr>
              <w:t>  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49"/>
                <w:w w:val="120"/>
                <w:sz w:val="21"/>
              </w:rPr>
              <w:t>   </w:t>
            </w:r>
            <w:r>
              <w:rPr>
                <w:spacing w:val="-5"/>
                <w:w w:val="120"/>
                <w:sz w:val="21"/>
              </w:rPr>
              <w:t>19</w:t>
            </w:r>
          </w:p>
          <w:p>
            <w:pPr>
              <w:pStyle w:val="TableParagraph"/>
              <w:spacing w:line="280" w:lineRule="auto"/>
              <w:ind w:left="123" w:right="12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Februari</w:t>
            </w:r>
            <w:r>
              <w:rPr>
                <w:w w:val="115"/>
                <w:sz w:val="21"/>
              </w:rPr>
              <w:t> 1988</w:t>
            </w:r>
            <w:r>
              <w:rPr>
                <w:w w:val="115"/>
                <w:sz w:val="21"/>
              </w:rPr>
              <w:t> adalah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SAH</w:t>
            </w:r>
            <w:r>
              <w:rPr>
                <w:b/>
                <w:w w:val="115"/>
                <w:sz w:val="21"/>
              </w:rPr>
              <w:t> dan</w:t>
            </w:r>
            <w:r>
              <w:rPr>
                <w:b/>
                <w:w w:val="115"/>
                <w:sz w:val="21"/>
              </w:rPr>
              <w:t> MENGIKAT menurut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hukum</w:t>
            </w:r>
            <w:r>
              <w:rPr>
                <w:w w:val="115"/>
                <w:sz w:val="21"/>
              </w:rPr>
              <w:t>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78" w:val="left" w:leader="none"/>
                <w:tab w:pos="580" w:val="left" w:leader="none"/>
              </w:tabs>
              <w:spacing w:line="292" w:lineRule="auto" w:before="132" w:after="0"/>
              <w:ind w:left="580" w:right="120" w:hanging="457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Pada</w:t>
            </w:r>
            <w:r>
              <w:rPr>
                <w:w w:val="115"/>
                <w:sz w:val="21"/>
              </w:rPr>
              <w:t> halaman</w:t>
            </w:r>
            <w:r>
              <w:rPr>
                <w:w w:val="115"/>
                <w:sz w:val="21"/>
              </w:rPr>
              <w:t> 11</w:t>
            </w:r>
            <w:r>
              <w:rPr>
                <w:w w:val="115"/>
                <w:sz w:val="21"/>
              </w:rPr>
              <w:t> bagian</w:t>
            </w:r>
            <w:r>
              <w:rPr>
                <w:w w:val="115"/>
                <w:sz w:val="21"/>
              </w:rPr>
              <w:t> pertimbangan </w:t>
            </w:r>
            <w:r>
              <w:rPr>
                <w:spacing w:val="-2"/>
                <w:w w:val="115"/>
                <w:sz w:val="21"/>
              </w:rPr>
              <w:t>hukum:</w:t>
            </w:r>
          </w:p>
          <w:p>
            <w:pPr>
              <w:pStyle w:val="TableParagraph"/>
              <w:spacing w:line="288" w:lineRule="auto" w:before="120"/>
              <w:ind w:left="123" w:right="104"/>
              <w:jc w:val="both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Akta</w:t>
            </w:r>
            <w:r>
              <w:rPr>
                <w:b/>
                <w:w w:val="120"/>
                <w:sz w:val="21"/>
              </w:rPr>
              <w:t> Hibah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657/Kec-TLG/1994 tanggal 14</w:t>
            </w:r>
            <w:r>
              <w:rPr>
                <w:w w:val="120"/>
                <w:sz w:val="21"/>
              </w:rPr>
              <w:t> Juli 1994</w:t>
            </w:r>
            <w:r>
              <w:rPr>
                <w:w w:val="120"/>
                <w:sz w:val="21"/>
              </w:rPr>
              <w:t> antara</w:t>
            </w:r>
            <w:r>
              <w:rPr>
                <w:w w:val="120"/>
                <w:sz w:val="21"/>
              </w:rPr>
              <w:t> Pemberi</w:t>
            </w:r>
            <w:r>
              <w:rPr>
                <w:w w:val="120"/>
                <w:sz w:val="21"/>
              </w:rPr>
              <w:t> Hibah atas nama</w:t>
            </w:r>
            <w:r>
              <w:rPr>
                <w:w w:val="120"/>
                <w:sz w:val="21"/>
              </w:rPr>
              <w:t> The</w:t>
            </w:r>
            <w:r>
              <w:rPr>
                <w:w w:val="120"/>
                <w:sz w:val="21"/>
              </w:rPr>
              <w:t> Pit</w:t>
            </w:r>
            <w:r>
              <w:rPr>
                <w:w w:val="120"/>
                <w:sz w:val="21"/>
              </w:rPr>
              <w:t> Nio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Penerima</w:t>
            </w:r>
            <w:r>
              <w:rPr>
                <w:w w:val="120"/>
                <w:sz w:val="21"/>
              </w:rPr>
              <w:t> Hibah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Vera</w:t>
            </w:r>
            <w:r>
              <w:rPr>
                <w:w w:val="120"/>
                <w:sz w:val="21"/>
              </w:rPr>
              <w:t> Juniarti</w:t>
            </w:r>
            <w:r>
              <w:rPr>
                <w:w w:val="120"/>
                <w:sz w:val="21"/>
              </w:rPr>
              <w:t> Hidayat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TELAH DINYATAKAN</w:t>
            </w:r>
            <w:r>
              <w:rPr>
                <w:b/>
                <w:w w:val="120"/>
                <w:sz w:val="21"/>
              </w:rPr>
              <w:t> CACAT</w:t>
            </w:r>
            <w:r>
              <w:rPr>
                <w:b/>
                <w:w w:val="120"/>
                <w:sz w:val="21"/>
              </w:rPr>
              <w:t> HUKUM</w:t>
            </w:r>
            <w:r>
              <w:rPr>
                <w:b/>
                <w:w w:val="120"/>
                <w:sz w:val="21"/>
              </w:rPr>
              <w:t> dan</w:t>
            </w:r>
            <w:r>
              <w:rPr>
                <w:b/>
                <w:w w:val="120"/>
                <w:sz w:val="21"/>
              </w:rPr>
              <w:t> TIDAK MEMPUNYAI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KEKUATAN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HUKUM.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29" w:val="left" w:leader="none"/>
                <w:tab w:pos="531" w:val="left" w:leader="none"/>
              </w:tabs>
              <w:spacing w:line="292" w:lineRule="auto" w:before="125" w:after="0"/>
              <w:ind w:left="531" w:right="121" w:hanging="34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Pada</w:t>
            </w:r>
            <w:r>
              <w:rPr>
                <w:w w:val="115"/>
                <w:sz w:val="21"/>
              </w:rPr>
              <w:t> halaman</w:t>
            </w:r>
            <w:r>
              <w:rPr>
                <w:w w:val="115"/>
                <w:sz w:val="21"/>
              </w:rPr>
              <w:t> 12</w:t>
            </w:r>
            <w:r>
              <w:rPr>
                <w:w w:val="115"/>
                <w:sz w:val="21"/>
              </w:rPr>
              <w:t> bagian</w:t>
            </w:r>
            <w:r>
              <w:rPr>
                <w:w w:val="115"/>
                <w:sz w:val="21"/>
              </w:rPr>
              <w:t> pertimbangan </w:t>
            </w:r>
            <w:r>
              <w:rPr>
                <w:spacing w:val="-2"/>
                <w:w w:val="115"/>
                <w:sz w:val="21"/>
              </w:rPr>
              <w:t>hukum:</w:t>
            </w:r>
          </w:p>
          <w:p>
            <w:pPr>
              <w:pStyle w:val="TableParagraph"/>
              <w:tabs>
                <w:tab w:pos="2211" w:val="left" w:leader="none"/>
                <w:tab w:pos="2319" w:val="left" w:leader="none"/>
                <w:tab w:pos="3482" w:val="left" w:leader="none"/>
                <w:tab w:pos="4047" w:val="left" w:leader="none"/>
              </w:tabs>
              <w:spacing w:line="252" w:lineRule="auto" w:before="108"/>
              <w:ind w:left="123" w:right="324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“Menimbang,</w:t>
            </w:r>
            <w:r>
              <w:rPr>
                <w:i/>
                <w:w w:val="115"/>
                <w:sz w:val="21"/>
              </w:rPr>
              <w:t> bahwa</w:t>
            </w:r>
            <w:r>
              <w:rPr>
                <w:i/>
                <w:w w:val="115"/>
                <w:sz w:val="21"/>
              </w:rPr>
              <w:t> karena</w:t>
            </w:r>
            <w:r>
              <w:rPr>
                <w:i/>
                <w:w w:val="115"/>
                <w:sz w:val="21"/>
              </w:rPr>
              <w:t> tergugat III/pembanding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adalah</w:t>
            </w:r>
            <w:r>
              <w:rPr>
                <w:i/>
                <w:w w:val="115"/>
                <w:sz w:val="21"/>
              </w:rPr>
              <w:t> pemilik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spacing w:val="8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sengketa</w:t>
            </w:r>
            <w:r>
              <w:rPr>
                <w:i/>
                <w:spacing w:val="8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secara</w:t>
            </w:r>
            <w:r>
              <w:rPr>
                <w:i/>
                <w:spacing w:val="8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sah,</w:t>
            </w:r>
            <w:r>
              <w:rPr>
                <w:i/>
                <w:spacing w:val="8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maka</w:t>
            </w:r>
            <w:r>
              <w:rPr>
                <w:i/>
                <w:spacing w:val="8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untuk </w:t>
            </w:r>
            <w:r>
              <w:rPr>
                <w:i/>
                <w:spacing w:val="-2"/>
                <w:w w:val="115"/>
                <w:sz w:val="21"/>
              </w:rPr>
              <w:t>selanjutnya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15"/>
                <w:sz w:val="21"/>
              </w:rPr>
              <w:t>Tindakan</w:t>
            </w:r>
            <w:r>
              <w:rPr>
                <w:i/>
                <w:sz w:val="21"/>
              </w:rPr>
              <w:tab/>
              <w:tab/>
            </w:r>
            <w:r>
              <w:rPr>
                <w:i/>
                <w:spacing w:val="-2"/>
                <w:w w:val="110"/>
                <w:sz w:val="21"/>
              </w:rPr>
              <w:t>tergugat </w:t>
            </w:r>
            <w:r>
              <w:rPr>
                <w:i/>
                <w:spacing w:val="-2"/>
                <w:w w:val="115"/>
                <w:sz w:val="21"/>
              </w:rPr>
              <w:t>III/pembanding</w:t>
            </w:r>
            <w:r>
              <w:rPr>
                <w:i/>
                <w:sz w:val="21"/>
              </w:rPr>
              <w:tab/>
              <w:tab/>
            </w:r>
            <w:r>
              <w:rPr>
                <w:i/>
                <w:spacing w:val="-2"/>
                <w:w w:val="115"/>
                <w:sz w:val="21"/>
              </w:rPr>
              <w:t>untuk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15"/>
                <w:sz w:val="21"/>
              </w:rPr>
              <w:t>menjaminkan </w:t>
            </w:r>
            <w:r>
              <w:rPr>
                <w:i/>
                <w:w w:val="115"/>
                <w:sz w:val="21"/>
              </w:rPr>
              <w:t>Sertifikat</w:t>
            </w:r>
            <w:r>
              <w:rPr>
                <w:i/>
                <w:w w:val="115"/>
                <w:sz w:val="21"/>
              </w:rPr>
              <w:t> Hak</w:t>
            </w:r>
            <w:r>
              <w:rPr>
                <w:i/>
                <w:w w:val="115"/>
                <w:sz w:val="21"/>
              </w:rPr>
              <w:t> Milik No. 5/Desa</w:t>
            </w:r>
            <w:r>
              <w:rPr>
                <w:i/>
                <w:w w:val="115"/>
                <w:sz w:val="21"/>
              </w:rPr>
              <w:t> Lemo</w:t>
            </w:r>
            <w:r>
              <w:rPr>
                <w:i/>
                <w:w w:val="115"/>
                <w:sz w:val="21"/>
              </w:rPr>
              <w:t> kepada Tergugat</w:t>
            </w:r>
            <w:r>
              <w:rPr>
                <w:i/>
                <w:w w:val="115"/>
                <w:sz w:val="21"/>
              </w:rPr>
              <w:t> VII/pembanding</w:t>
            </w:r>
            <w:r>
              <w:rPr>
                <w:i/>
                <w:w w:val="115"/>
                <w:sz w:val="21"/>
              </w:rPr>
              <w:t> tidak</w:t>
            </w:r>
            <w:r>
              <w:rPr>
                <w:i/>
                <w:w w:val="115"/>
                <w:sz w:val="21"/>
              </w:rPr>
              <w:t> bertentangan dengan</w:t>
            </w:r>
            <w:r>
              <w:rPr>
                <w:i/>
                <w:w w:val="115"/>
                <w:sz w:val="21"/>
              </w:rPr>
              <w:t> hukum;</w:t>
            </w:r>
          </w:p>
        </w:tc>
      </w:tr>
    </w:tbl>
    <w:p>
      <w:pPr>
        <w:pStyle w:val="TableParagraph"/>
        <w:spacing w:after="0" w:line="252" w:lineRule="auto"/>
        <w:jc w:val="both"/>
        <w:rPr>
          <w:i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7934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52" w:lineRule="auto" w:before="3"/>
              <w:ind w:left="123" w:right="322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Menimbang,</w:t>
            </w:r>
            <w:r>
              <w:rPr>
                <w:i/>
                <w:w w:val="115"/>
                <w:sz w:val="21"/>
              </w:rPr>
              <w:t> bahwa</w:t>
            </w:r>
            <w:r>
              <w:rPr>
                <w:i/>
                <w:w w:val="115"/>
                <w:sz w:val="21"/>
              </w:rPr>
              <w:t> karena</w:t>
            </w:r>
            <w:r>
              <w:rPr>
                <w:i/>
                <w:w w:val="115"/>
                <w:sz w:val="21"/>
              </w:rPr>
              <w:t> sudah</w:t>
            </w:r>
            <w:r>
              <w:rPr>
                <w:i/>
                <w:w w:val="115"/>
                <w:sz w:val="21"/>
              </w:rPr>
              <w:t> terbukti bahwa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sengketa</w:t>
            </w:r>
            <w:r>
              <w:rPr>
                <w:i/>
                <w:w w:val="115"/>
                <w:sz w:val="21"/>
              </w:rPr>
              <w:t> adalah</w:t>
            </w:r>
            <w:r>
              <w:rPr>
                <w:i/>
                <w:w w:val="115"/>
                <w:sz w:val="21"/>
              </w:rPr>
              <w:t> bekas</w:t>
            </w:r>
            <w:r>
              <w:rPr>
                <w:i/>
                <w:w w:val="115"/>
                <w:sz w:val="21"/>
              </w:rPr>
              <w:t> tanah milik</w:t>
            </w:r>
            <w:r>
              <w:rPr>
                <w:i/>
                <w:w w:val="115"/>
                <w:sz w:val="21"/>
              </w:rPr>
              <w:t> The</w:t>
            </w:r>
            <w:r>
              <w:rPr>
                <w:i/>
                <w:w w:val="115"/>
                <w:sz w:val="21"/>
              </w:rPr>
              <w:t> Pit</w:t>
            </w:r>
            <w:r>
              <w:rPr>
                <w:i/>
                <w:w w:val="115"/>
                <w:sz w:val="21"/>
              </w:rPr>
              <w:t> Nio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sudah</w:t>
            </w:r>
            <w:r>
              <w:rPr>
                <w:i/>
                <w:w w:val="115"/>
                <w:sz w:val="21"/>
              </w:rPr>
              <w:t> dibeli</w:t>
            </w:r>
            <w:r>
              <w:rPr>
                <w:i/>
                <w:w w:val="115"/>
                <w:sz w:val="21"/>
              </w:rPr>
              <w:t> tergugat III/pembanding</w:t>
            </w:r>
            <w:r>
              <w:rPr>
                <w:i/>
                <w:w w:val="115"/>
                <w:sz w:val="21"/>
              </w:rPr>
              <w:t> dan</w:t>
            </w:r>
            <w:r>
              <w:rPr>
                <w:i/>
                <w:w w:val="115"/>
                <w:sz w:val="21"/>
              </w:rPr>
              <w:t> tergugat</w:t>
            </w:r>
            <w:r>
              <w:rPr>
                <w:i/>
                <w:w w:val="115"/>
                <w:sz w:val="21"/>
              </w:rPr>
              <w:t> II/pembanding sudah</w:t>
            </w:r>
            <w:r>
              <w:rPr>
                <w:i/>
                <w:w w:val="115"/>
                <w:sz w:val="21"/>
              </w:rPr>
              <w:t> sesuai</w:t>
            </w:r>
            <w:r>
              <w:rPr>
                <w:i/>
                <w:w w:val="115"/>
                <w:sz w:val="21"/>
              </w:rPr>
              <w:t> dengan</w:t>
            </w:r>
            <w:r>
              <w:rPr>
                <w:i/>
                <w:w w:val="115"/>
                <w:sz w:val="21"/>
              </w:rPr>
              <w:t> prosedur hukum</w:t>
            </w:r>
            <w:r>
              <w:rPr>
                <w:i/>
                <w:w w:val="115"/>
                <w:sz w:val="21"/>
              </w:rPr>
              <w:t> yang ditentukan</w:t>
            </w:r>
            <w:r>
              <w:rPr>
                <w:i/>
                <w:w w:val="115"/>
                <w:sz w:val="21"/>
              </w:rPr>
              <w:t> dalam</w:t>
            </w:r>
            <w:r>
              <w:rPr>
                <w:i/>
                <w:w w:val="115"/>
                <w:sz w:val="21"/>
              </w:rPr>
              <w:t> Pasal</w:t>
            </w:r>
            <w:r>
              <w:rPr>
                <w:i/>
                <w:w w:val="115"/>
                <w:sz w:val="21"/>
              </w:rPr>
              <w:t> 19</w:t>
            </w:r>
            <w:r>
              <w:rPr>
                <w:i/>
                <w:w w:val="115"/>
                <w:sz w:val="21"/>
              </w:rPr>
              <w:t> Peraturan Pemerintah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No.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10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tahun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1961,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maka tergugat</w:t>
            </w:r>
            <w:r>
              <w:rPr>
                <w:i/>
                <w:w w:val="115"/>
                <w:sz w:val="21"/>
              </w:rPr>
              <w:t> III/pembanding</w:t>
            </w:r>
            <w:r>
              <w:rPr>
                <w:i/>
                <w:w w:val="115"/>
                <w:sz w:val="21"/>
              </w:rPr>
              <w:t> adalah</w:t>
            </w:r>
            <w:r>
              <w:rPr>
                <w:i/>
                <w:w w:val="115"/>
                <w:sz w:val="21"/>
              </w:rPr>
              <w:t> sebagai pemilik</w:t>
            </w:r>
            <w:r>
              <w:rPr>
                <w:i/>
                <w:w w:val="115"/>
                <w:sz w:val="21"/>
              </w:rPr>
              <w:t> atas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menjadi</w:t>
            </w:r>
            <w:r>
              <w:rPr>
                <w:i/>
                <w:w w:val="115"/>
                <w:sz w:val="21"/>
              </w:rPr>
              <w:t> sengketa dalam</w:t>
            </w:r>
            <w:r>
              <w:rPr>
                <w:i/>
                <w:w w:val="115"/>
                <w:sz w:val="21"/>
              </w:rPr>
              <w:t> perkara</w:t>
            </w:r>
            <w:r>
              <w:rPr>
                <w:i/>
                <w:w w:val="115"/>
                <w:sz w:val="21"/>
              </w:rPr>
              <w:t> ini</w:t>
            </w:r>
            <w:r>
              <w:rPr>
                <w:i/>
                <w:w w:val="115"/>
                <w:sz w:val="21"/>
              </w:rPr>
              <w:t> dan</w:t>
            </w:r>
            <w:r>
              <w:rPr>
                <w:i/>
                <w:w w:val="115"/>
                <w:sz w:val="21"/>
              </w:rPr>
              <w:t> dapat</w:t>
            </w:r>
            <w:r>
              <w:rPr>
                <w:i/>
                <w:w w:val="115"/>
                <w:sz w:val="21"/>
              </w:rPr>
              <w:t> dikuwalifisir sebagai</w:t>
            </w:r>
            <w:r>
              <w:rPr>
                <w:i/>
                <w:w w:val="115"/>
                <w:sz w:val="21"/>
              </w:rPr>
              <w:t> pembeli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beritikad</w:t>
            </w:r>
            <w:r>
              <w:rPr>
                <w:i/>
                <w:w w:val="115"/>
                <w:sz w:val="21"/>
              </w:rPr>
              <w:t> baik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harus</w:t>
            </w:r>
            <w:r>
              <w:rPr>
                <w:i/>
                <w:w w:val="115"/>
                <w:sz w:val="21"/>
              </w:rPr>
              <w:t> dilindungi</w:t>
            </w:r>
            <w:r>
              <w:rPr>
                <w:i/>
                <w:w w:val="115"/>
                <w:sz w:val="21"/>
              </w:rPr>
              <w:t> menurut</w:t>
            </w:r>
            <w:r>
              <w:rPr>
                <w:i/>
                <w:w w:val="115"/>
                <w:sz w:val="21"/>
              </w:rPr>
              <w:t> hukum</w:t>
            </w:r>
            <w:r>
              <w:rPr>
                <w:i/>
                <w:w w:val="115"/>
                <w:sz w:val="21"/>
              </w:rPr>
              <w:t> (vide</w:t>
            </w:r>
            <w:r>
              <w:rPr>
                <w:i/>
                <w:spacing w:val="80"/>
                <w:w w:val="150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putusan</w:t>
            </w:r>
            <w:r>
              <w:rPr>
                <w:i/>
                <w:w w:val="115"/>
                <w:sz w:val="21"/>
              </w:rPr>
              <w:t> Mahkmah</w:t>
            </w:r>
            <w:r>
              <w:rPr>
                <w:i/>
                <w:w w:val="115"/>
                <w:sz w:val="21"/>
              </w:rPr>
              <w:t> Agung</w:t>
            </w:r>
            <w:r>
              <w:rPr>
                <w:i/>
                <w:w w:val="115"/>
                <w:sz w:val="21"/>
              </w:rPr>
              <w:t> RI</w:t>
            </w:r>
            <w:r>
              <w:rPr>
                <w:i/>
                <w:w w:val="115"/>
                <w:sz w:val="21"/>
              </w:rPr>
              <w:t> tanggal</w:t>
            </w:r>
            <w:r>
              <w:rPr>
                <w:i/>
                <w:w w:val="115"/>
                <w:sz w:val="21"/>
              </w:rPr>
              <w:t> 26 Desember</w:t>
            </w:r>
            <w:r>
              <w:rPr>
                <w:i/>
                <w:spacing w:val="68"/>
                <w:w w:val="150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1985</w:t>
            </w:r>
            <w:r>
              <w:rPr>
                <w:i/>
                <w:spacing w:val="32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No.25</w:t>
            </w:r>
            <w:r>
              <w:rPr>
                <w:i/>
                <w:spacing w:val="24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K/SIP/1958,</w:t>
            </w:r>
            <w:r>
              <w:rPr>
                <w:i/>
                <w:spacing w:val="30"/>
                <w:w w:val="115"/>
                <w:sz w:val="21"/>
              </w:rPr>
              <w:t>  </w:t>
            </w:r>
            <w:r>
              <w:rPr>
                <w:i/>
                <w:spacing w:val="-2"/>
                <w:w w:val="115"/>
                <w:sz w:val="21"/>
              </w:rPr>
              <w:t>tanggal</w:t>
            </w:r>
          </w:p>
          <w:p>
            <w:pPr>
              <w:pStyle w:val="TableParagraph"/>
              <w:spacing w:before="7"/>
              <w:ind w:left="123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15</w:t>
            </w:r>
            <w:r>
              <w:rPr>
                <w:i/>
                <w:spacing w:val="30"/>
                <w:w w:val="120"/>
                <w:sz w:val="21"/>
              </w:rPr>
              <w:t>  </w:t>
            </w:r>
            <w:r>
              <w:rPr>
                <w:i/>
                <w:w w:val="120"/>
                <w:sz w:val="21"/>
              </w:rPr>
              <w:t>April</w:t>
            </w:r>
            <w:r>
              <w:rPr>
                <w:i/>
                <w:spacing w:val="37"/>
                <w:w w:val="120"/>
                <w:sz w:val="21"/>
              </w:rPr>
              <w:t>  </w:t>
            </w:r>
            <w:r>
              <w:rPr>
                <w:i/>
                <w:w w:val="120"/>
                <w:sz w:val="21"/>
              </w:rPr>
              <w:t>1975</w:t>
            </w:r>
            <w:r>
              <w:rPr>
                <w:i/>
                <w:spacing w:val="37"/>
                <w:w w:val="120"/>
                <w:sz w:val="21"/>
              </w:rPr>
              <w:t>  </w:t>
            </w:r>
            <w:r>
              <w:rPr>
                <w:i/>
                <w:w w:val="120"/>
                <w:sz w:val="21"/>
              </w:rPr>
              <w:t>No.1273</w:t>
            </w:r>
            <w:r>
              <w:rPr>
                <w:i/>
                <w:spacing w:val="42"/>
                <w:w w:val="120"/>
                <w:sz w:val="21"/>
              </w:rPr>
              <w:t>  </w:t>
            </w:r>
            <w:r>
              <w:rPr>
                <w:i/>
                <w:w w:val="120"/>
                <w:sz w:val="21"/>
              </w:rPr>
              <w:t>K/Sip/1973</w:t>
            </w:r>
            <w:r>
              <w:rPr>
                <w:i/>
                <w:spacing w:val="36"/>
                <w:w w:val="120"/>
                <w:sz w:val="21"/>
              </w:rPr>
              <w:t>  </w:t>
            </w:r>
            <w:r>
              <w:rPr>
                <w:i/>
                <w:spacing w:val="-5"/>
                <w:w w:val="120"/>
                <w:sz w:val="21"/>
              </w:rPr>
              <w:t>dan</w:t>
            </w:r>
          </w:p>
          <w:p>
            <w:pPr>
              <w:pStyle w:val="TableParagraph"/>
              <w:spacing w:before="18"/>
              <w:ind w:left="123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tanggal</w:t>
            </w:r>
            <w:r>
              <w:rPr>
                <w:i/>
                <w:spacing w:val="4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28</w:t>
            </w:r>
            <w:r>
              <w:rPr>
                <w:i/>
                <w:spacing w:val="5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April</w:t>
            </w:r>
            <w:r>
              <w:rPr>
                <w:i/>
                <w:spacing w:val="-4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1976</w:t>
            </w:r>
            <w:r>
              <w:rPr>
                <w:i/>
                <w:spacing w:val="4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No.821</w:t>
            </w:r>
            <w:r>
              <w:rPr>
                <w:i/>
                <w:spacing w:val="4"/>
                <w:w w:val="120"/>
                <w:sz w:val="21"/>
              </w:rPr>
              <w:t> </w:t>
            </w:r>
            <w:r>
              <w:rPr>
                <w:i/>
                <w:spacing w:val="-2"/>
                <w:w w:val="120"/>
                <w:sz w:val="21"/>
              </w:rPr>
              <w:t>K/Sip/1974)”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80" w:val="left" w:leader="none"/>
              </w:tabs>
              <w:spacing w:line="292" w:lineRule="auto" w:before="126" w:after="0"/>
              <w:ind w:left="580" w:right="118" w:hanging="421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dahulu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tercatat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The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Pit Nio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TELAH</w:t>
            </w:r>
            <w:r>
              <w:rPr>
                <w:b/>
                <w:w w:val="115"/>
                <w:sz w:val="21"/>
              </w:rPr>
              <w:t> BERALIH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KEPEMILIKANNYA</w:t>
            </w:r>
          </w:p>
          <w:p>
            <w:pPr>
              <w:pStyle w:val="TableParagraph"/>
              <w:spacing w:line="292" w:lineRule="auto"/>
              <w:ind w:left="580" w:righ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kepada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SESUAI DENGAN</w:t>
            </w:r>
            <w:r>
              <w:rPr>
                <w:b/>
                <w:w w:val="120"/>
                <w:sz w:val="21"/>
              </w:rPr>
              <w:t> KETENTUAN</w:t>
            </w:r>
            <w:r>
              <w:rPr>
                <w:b/>
                <w:w w:val="120"/>
                <w:sz w:val="21"/>
              </w:rPr>
              <w:t> HUKUM</w:t>
            </w:r>
            <w:r>
              <w:rPr>
                <w:b/>
                <w:w w:val="120"/>
                <w:sz w:val="21"/>
              </w:rPr>
              <w:t> YANG </w:t>
            </w:r>
            <w:r>
              <w:rPr>
                <w:b/>
                <w:spacing w:val="-2"/>
                <w:w w:val="120"/>
                <w:sz w:val="21"/>
              </w:rPr>
              <w:t>BERLAKU</w:t>
            </w:r>
            <w:r>
              <w:rPr>
                <w:spacing w:val="-2"/>
                <w:w w:val="120"/>
                <w:sz w:val="21"/>
              </w:rPr>
              <w:t>.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580" w:val="left" w:leader="none"/>
                <w:tab w:pos="2584" w:val="left" w:leader="none"/>
              </w:tabs>
              <w:spacing w:line="285" w:lineRule="auto" w:before="108" w:after="0"/>
              <w:ind w:left="580" w:right="114" w:hanging="421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adalah</w:t>
            </w:r>
            <w:r>
              <w:rPr>
                <w:w w:val="115"/>
                <w:sz w:val="21"/>
              </w:rPr>
              <w:t> pemilik tanah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serta </w:t>
            </w:r>
            <w:r>
              <w:rPr>
                <w:b/>
                <w:spacing w:val="-2"/>
                <w:w w:val="115"/>
                <w:sz w:val="21"/>
              </w:rPr>
              <w:t>DINYATAKAN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115"/>
                <w:sz w:val="21"/>
              </w:rPr>
              <w:t>SEBAGAI</w:t>
            </w:r>
            <w:r>
              <w:rPr>
                <w:b/>
                <w:spacing w:val="76"/>
                <w:w w:val="115"/>
                <w:sz w:val="21"/>
              </w:rPr>
              <w:t>    </w:t>
            </w:r>
            <w:r>
              <w:rPr>
                <w:b/>
                <w:spacing w:val="-2"/>
                <w:w w:val="115"/>
                <w:sz w:val="21"/>
              </w:rPr>
              <w:t>PEMBELI</w:t>
            </w:r>
          </w:p>
          <w:p>
            <w:pPr>
              <w:pStyle w:val="TableParagraph"/>
              <w:spacing w:line="292" w:lineRule="auto" w:before="9"/>
              <w:ind w:left="580" w:right="112"/>
              <w:jc w:val="both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BERITIKAD</w:t>
            </w:r>
            <w:r>
              <w:rPr>
                <w:b/>
                <w:w w:val="115"/>
                <w:sz w:val="21"/>
              </w:rPr>
              <w:t> BAIK</w:t>
            </w:r>
            <w:r>
              <w:rPr>
                <w:b/>
                <w:w w:val="115"/>
                <w:sz w:val="21"/>
              </w:rPr>
              <w:t> yang</w:t>
            </w:r>
            <w:r>
              <w:rPr>
                <w:b/>
                <w:w w:val="115"/>
                <w:sz w:val="21"/>
              </w:rPr>
              <w:t> harus</w:t>
            </w:r>
            <w:r>
              <w:rPr>
                <w:b/>
                <w:w w:val="115"/>
                <w:sz w:val="21"/>
              </w:rPr>
              <w:t> dilindungi oleh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hukum</w:t>
            </w:r>
            <w:r>
              <w:rPr>
                <w:w w:val="115"/>
                <w:sz w:val="21"/>
              </w:rPr>
              <w:t>.</w:t>
            </w:r>
          </w:p>
        </w:tc>
      </w:tr>
      <w:tr>
        <w:trPr>
          <w:trHeight w:val="4812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277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</w:t>
            </w: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0"/>
                <w:sz w:val="21"/>
              </w:rPr>
              <w:t>4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72" w:val="left" w:leader="none"/>
              </w:tabs>
              <w:spacing w:line="288" w:lineRule="auto"/>
              <w:ind w:left="111" w:right="110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Salinan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Putusan </w:t>
            </w:r>
            <w:r>
              <w:rPr>
                <w:w w:val="115"/>
                <w:sz w:val="21"/>
              </w:rPr>
              <w:t>Kasasi</w:t>
            </w:r>
            <w:r>
              <w:rPr>
                <w:w w:val="115"/>
                <w:sz w:val="21"/>
              </w:rPr>
              <w:t> MA RI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3306 K/Pdt/2000</w:t>
            </w:r>
            <w:r>
              <w:rPr>
                <w:w w:val="115"/>
                <w:sz w:val="21"/>
              </w:rPr>
              <w:t> tanggal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27</w:t>
            </w:r>
            <w:r>
              <w:rPr>
                <w:w w:val="115"/>
                <w:sz w:val="21"/>
              </w:rPr>
              <w:t> November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2002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80" w:val="left" w:leader="none"/>
              </w:tabs>
              <w:spacing w:line="292" w:lineRule="auto" w:before="162" w:after="0"/>
              <w:ind w:left="580" w:right="120" w:hanging="42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Pada</w:t>
            </w:r>
            <w:r>
              <w:rPr>
                <w:w w:val="115"/>
                <w:sz w:val="21"/>
              </w:rPr>
              <w:t> halaman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bagian</w:t>
            </w:r>
            <w:r>
              <w:rPr>
                <w:w w:val="115"/>
                <w:sz w:val="21"/>
              </w:rPr>
              <w:t> pertimbangan </w:t>
            </w:r>
            <w:r>
              <w:rPr>
                <w:spacing w:val="-2"/>
                <w:w w:val="115"/>
                <w:sz w:val="21"/>
              </w:rPr>
              <w:t>hukum:</w:t>
            </w:r>
          </w:p>
          <w:p>
            <w:pPr>
              <w:pStyle w:val="TableParagraph"/>
              <w:spacing w:line="290" w:lineRule="auto" w:before="120"/>
              <w:ind w:left="123" w:right="113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”Bahwa</w:t>
            </w:r>
            <w:r>
              <w:rPr>
                <w:i/>
                <w:w w:val="115"/>
                <w:sz w:val="21"/>
              </w:rPr>
              <w:t> gugatan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diajukan</w:t>
            </w:r>
            <w:r>
              <w:rPr>
                <w:i/>
                <w:w w:val="115"/>
                <w:sz w:val="21"/>
              </w:rPr>
              <w:t> Vera</w:t>
            </w:r>
            <w:r>
              <w:rPr>
                <w:i/>
                <w:w w:val="115"/>
                <w:sz w:val="21"/>
              </w:rPr>
              <w:t> Juniarti Hidayat</w:t>
            </w:r>
            <w:r>
              <w:rPr>
                <w:i/>
                <w:w w:val="115"/>
                <w:sz w:val="21"/>
              </w:rPr>
              <w:t> terkait</w:t>
            </w:r>
            <w:r>
              <w:rPr>
                <w:i/>
                <w:w w:val="115"/>
                <w:sz w:val="21"/>
              </w:rPr>
              <w:t> kepemilikan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SHM</w:t>
            </w:r>
            <w:r>
              <w:rPr>
                <w:i/>
                <w:w w:val="115"/>
                <w:sz w:val="21"/>
              </w:rPr>
              <w:t> No. 5/Lemo</w:t>
            </w:r>
            <w:r>
              <w:rPr>
                <w:i/>
                <w:w w:val="115"/>
                <w:sz w:val="21"/>
              </w:rPr>
              <w:t> </w:t>
            </w:r>
            <w:r>
              <w:rPr>
                <w:b/>
                <w:i/>
                <w:w w:val="115"/>
                <w:sz w:val="21"/>
              </w:rPr>
              <w:t>nyata-nyata</w:t>
            </w:r>
            <w:r>
              <w:rPr>
                <w:b/>
                <w:i/>
                <w:w w:val="115"/>
                <w:sz w:val="21"/>
              </w:rPr>
              <w:t> DIAJUKAN</w:t>
            </w:r>
            <w:r>
              <w:rPr>
                <w:b/>
                <w:i/>
                <w:w w:val="115"/>
                <w:sz w:val="21"/>
              </w:rPr>
              <w:t> SETELAH LEWAT</w:t>
            </w:r>
            <w:r>
              <w:rPr>
                <w:b/>
                <w:i/>
                <w:w w:val="115"/>
                <w:sz w:val="21"/>
              </w:rPr>
              <w:t> BATAS</w:t>
            </w:r>
            <w:r>
              <w:rPr>
                <w:b/>
                <w:i/>
                <w:w w:val="115"/>
                <w:sz w:val="21"/>
              </w:rPr>
              <w:t> WAKTU</w:t>
            </w:r>
            <w:r>
              <w:rPr>
                <w:b/>
                <w:i/>
                <w:w w:val="115"/>
                <w:sz w:val="21"/>
              </w:rPr>
              <w:t> yang</w:t>
            </w:r>
            <w:r>
              <w:rPr>
                <w:b/>
                <w:i/>
                <w:w w:val="115"/>
                <w:sz w:val="21"/>
              </w:rPr>
              <w:t> diatur</w:t>
            </w:r>
            <w:r>
              <w:rPr>
                <w:b/>
                <w:i/>
                <w:w w:val="115"/>
                <w:sz w:val="21"/>
              </w:rPr>
              <w:t> yaitu</w:t>
            </w:r>
            <w:r>
              <w:rPr>
                <w:b/>
                <w:i/>
                <w:w w:val="115"/>
                <w:sz w:val="21"/>
              </w:rPr>
              <w:t> 5 (lima)</w:t>
            </w:r>
            <w:r>
              <w:rPr>
                <w:b/>
                <w:i/>
                <w:w w:val="115"/>
                <w:sz w:val="21"/>
              </w:rPr>
              <w:t> tahun.</w:t>
            </w:r>
            <w:r>
              <w:rPr>
                <w:b/>
                <w:i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Hal</w:t>
            </w:r>
            <w:r>
              <w:rPr>
                <w:i/>
                <w:w w:val="115"/>
                <w:sz w:val="21"/>
              </w:rPr>
              <w:t> ini jelas melanggar apa</w:t>
            </w:r>
            <w:r>
              <w:rPr>
                <w:i/>
                <w:w w:val="115"/>
                <w:sz w:val="21"/>
              </w:rPr>
              <w:t> yang ditentukan</w:t>
            </w:r>
            <w:r>
              <w:rPr>
                <w:i/>
                <w:w w:val="115"/>
                <w:sz w:val="21"/>
              </w:rPr>
              <w:t> dalam</w:t>
            </w:r>
            <w:r>
              <w:rPr>
                <w:i/>
                <w:w w:val="115"/>
                <w:sz w:val="21"/>
              </w:rPr>
              <w:t> Pasal</w:t>
            </w:r>
            <w:r>
              <w:rPr>
                <w:i/>
                <w:w w:val="115"/>
                <w:sz w:val="21"/>
              </w:rPr>
              <w:t> 32</w:t>
            </w:r>
            <w:r>
              <w:rPr>
                <w:i/>
                <w:w w:val="115"/>
                <w:sz w:val="21"/>
              </w:rPr>
              <w:t> ayat</w:t>
            </w:r>
            <w:r>
              <w:rPr>
                <w:i/>
                <w:w w:val="115"/>
                <w:sz w:val="21"/>
              </w:rPr>
              <w:t> (2)</w:t>
            </w:r>
            <w:r>
              <w:rPr>
                <w:i/>
                <w:w w:val="115"/>
                <w:sz w:val="21"/>
              </w:rPr>
              <w:t> Peraturan Pemerintah</w:t>
            </w:r>
            <w:r>
              <w:rPr>
                <w:i/>
                <w:w w:val="115"/>
                <w:sz w:val="21"/>
              </w:rPr>
              <w:t> No.</w:t>
            </w:r>
            <w:r>
              <w:rPr>
                <w:i/>
                <w:w w:val="115"/>
                <w:sz w:val="21"/>
              </w:rPr>
              <w:t> 24</w:t>
            </w:r>
            <w:r>
              <w:rPr>
                <w:i/>
                <w:w w:val="115"/>
                <w:sz w:val="21"/>
              </w:rPr>
              <w:t> Tahun</w:t>
            </w:r>
            <w:r>
              <w:rPr>
                <w:i/>
                <w:w w:val="115"/>
                <w:sz w:val="21"/>
              </w:rPr>
              <w:t> 1997</w:t>
            </w:r>
            <w:r>
              <w:rPr>
                <w:i/>
                <w:w w:val="115"/>
                <w:sz w:val="21"/>
              </w:rPr>
              <w:t> tentang Pendaftaran</w:t>
            </w:r>
            <w:r>
              <w:rPr>
                <w:i/>
                <w:w w:val="115"/>
                <w:sz w:val="21"/>
              </w:rPr>
              <w:t> Tanah”.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568" w:val="left" w:leader="none"/>
                <w:tab w:pos="1780" w:val="left" w:leader="none"/>
                <w:tab w:pos="3004" w:val="left" w:leader="none"/>
                <w:tab w:pos="4432" w:val="left" w:leader="none"/>
              </w:tabs>
              <w:spacing w:line="240" w:lineRule="auto" w:before="115" w:after="0"/>
              <w:ind w:left="568" w:right="0" w:hanging="360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Bahwa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karena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sengketa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terkait</w:t>
            </w:r>
          </w:p>
          <w:p>
            <w:pPr>
              <w:pStyle w:val="TableParagraph"/>
              <w:spacing w:line="280" w:lineRule="atLeast" w:before="20"/>
              <w:ind w:left="568" w:right="11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kepemilikan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5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7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7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spacing w:val="69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telah</w:t>
            </w:r>
          </w:p>
        </w:tc>
      </w:tr>
    </w:tbl>
    <w:p>
      <w:pPr>
        <w:pStyle w:val="TableParagraph"/>
        <w:spacing w:after="0" w:line="280" w:lineRule="atLeast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47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8" w:lineRule="auto" w:before="15"/>
              <w:ind w:left="568" w:right="109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diputus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tingkat</w:t>
            </w:r>
            <w:r>
              <w:rPr>
                <w:w w:val="120"/>
                <w:sz w:val="21"/>
              </w:rPr>
              <w:t> Kasasi</w:t>
            </w:r>
            <w:r>
              <w:rPr>
                <w:w w:val="120"/>
                <w:sz w:val="21"/>
              </w:rPr>
              <w:t> dan berkekuatan</w:t>
            </w:r>
            <w:r>
              <w:rPr>
                <w:w w:val="120"/>
                <w:sz w:val="21"/>
              </w:rPr>
              <w:t> hukum</w:t>
            </w:r>
            <w:r>
              <w:rPr>
                <w:w w:val="120"/>
                <w:sz w:val="21"/>
              </w:rPr>
              <w:t> tetap,</w:t>
            </w:r>
            <w:r>
              <w:rPr>
                <w:w w:val="120"/>
                <w:sz w:val="21"/>
              </w:rPr>
              <w:t> maka</w:t>
            </w:r>
            <w:r>
              <w:rPr>
                <w:w w:val="120"/>
                <w:sz w:val="21"/>
              </w:rPr>
              <w:t> dengan demikian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TANAH</w:t>
            </w:r>
            <w:r>
              <w:rPr>
                <w:b/>
                <w:w w:val="120"/>
                <w:sz w:val="21"/>
              </w:rPr>
              <w:t> DENGAN</w:t>
            </w:r>
            <w:r>
              <w:rPr>
                <w:b/>
                <w:w w:val="120"/>
                <w:sz w:val="21"/>
              </w:rPr>
              <w:t> SHM</w:t>
            </w:r>
            <w:r>
              <w:rPr>
                <w:b/>
                <w:w w:val="120"/>
                <w:sz w:val="21"/>
              </w:rPr>
              <w:t> NO. 5/LEMO</w:t>
            </w:r>
            <w:r>
              <w:rPr>
                <w:b/>
                <w:spacing w:val="3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adalah</w:t>
            </w:r>
            <w:r>
              <w:rPr>
                <w:spacing w:val="59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SAH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MILIK</w:t>
            </w:r>
            <w:r>
              <w:rPr>
                <w:b/>
                <w:spacing w:val="3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dari</w:t>
            </w:r>
            <w:r>
              <w:rPr>
                <w:spacing w:val="4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Sumita</w:t>
            </w:r>
          </w:p>
          <w:p>
            <w:pPr>
              <w:pStyle w:val="TableParagraph"/>
              <w:spacing w:before="7"/>
              <w:ind w:left="568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Chandra.</w:t>
            </w:r>
          </w:p>
        </w:tc>
      </w:tr>
      <w:tr>
        <w:trPr>
          <w:trHeight w:val="4992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277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</w:t>
            </w: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0"/>
                <w:sz w:val="21"/>
              </w:rPr>
              <w:t>5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31" w:val="left" w:leader="none"/>
                <w:tab w:pos="1155" w:val="left" w:leader="none"/>
                <w:tab w:pos="1444" w:val="left" w:leader="none"/>
                <w:tab w:pos="2164" w:val="left" w:leader="none"/>
                <w:tab w:pos="2284" w:val="left" w:leader="none"/>
              </w:tabs>
              <w:spacing w:line="292" w:lineRule="auto"/>
              <w:ind w:left="111" w:right="102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Salinan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Putusan</w:t>
            </w:r>
            <w:r>
              <w:rPr>
                <w:sz w:val="21"/>
              </w:rPr>
              <w:tab/>
              <w:tab/>
            </w:r>
            <w:r>
              <w:rPr>
                <w:spacing w:val="-12"/>
                <w:w w:val="120"/>
                <w:sz w:val="21"/>
              </w:rPr>
              <w:t>PK </w:t>
            </w:r>
            <w:r>
              <w:rPr>
                <w:spacing w:val="-5"/>
                <w:w w:val="120"/>
                <w:sz w:val="21"/>
              </w:rPr>
              <w:t>MA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RI</w:t>
            </w:r>
            <w:r>
              <w:rPr>
                <w:sz w:val="21"/>
              </w:rPr>
              <w:tab/>
              <w:tab/>
            </w:r>
            <w:r>
              <w:rPr>
                <w:spacing w:val="-5"/>
                <w:w w:val="120"/>
                <w:sz w:val="21"/>
              </w:rPr>
              <w:t>No.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250</w:t>
            </w:r>
          </w:p>
          <w:p>
            <w:pPr>
              <w:pStyle w:val="TableParagraph"/>
              <w:tabs>
                <w:tab w:pos="1791" w:val="left" w:leader="none"/>
              </w:tabs>
              <w:spacing w:line="280" w:lineRule="auto"/>
              <w:ind w:left="111" w:right="110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PK/Pdt/2004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tanggal </w:t>
            </w:r>
            <w:r>
              <w:rPr>
                <w:w w:val="115"/>
                <w:sz w:val="21"/>
              </w:rPr>
              <w:t>12</w:t>
            </w:r>
            <w:r>
              <w:rPr>
                <w:w w:val="115"/>
                <w:sz w:val="21"/>
              </w:rPr>
              <w:t> April</w:t>
            </w:r>
            <w:r>
              <w:rPr>
                <w:w w:val="115"/>
                <w:sz w:val="21"/>
              </w:rPr>
              <w:t> 2005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580" w:val="left" w:leader="none"/>
                <w:tab w:pos="2415" w:val="left" w:leader="none"/>
                <w:tab w:pos="3627" w:val="left" w:leader="none"/>
              </w:tabs>
              <w:spacing w:line="292" w:lineRule="auto" w:before="174"/>
              <w:ind w:left="580" w:right="120" w:hanging="421"/>
              <w:rPr>
                <w:sz w:val="21"/>
              </w:rPr>
            </w:pPr>
            <w:r>
              <w:rPr>
                <w:spacing w:val="-6"/>
                <w:w w:val="115"/>
                <w:sz w:val="21"/>
              </w:rPr>
              <w:t>1.</w:t>
            </w:r>
            <w:r>
              <w:rPr>
                <w:sz w:val="21"/>
              </w:rPr>
              <w:tab/>
            </w:r>
            <w:r>
              <w:rPr>
                <w:w w:val="115"/>
                <w:sz w:val="21"/>
              </w:rPr>
              <w:t>Pada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halaman</w:t>
            </w:r>
            <w:r>
              <w:rPr>
                <w:sz w:val="21"/>
              </w:rPr>
              <w:tab/>
            </w:r>
            <w:r>
              <w:rPr>
                <w:w w:val="115"/>
                <w:sz w:val="21"/>
              </w:rPr>
              <w:t>8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bagian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pertimbanga</w:t>
            </w:r>
            <w:r>
              <w:rPr>
                <w:spacing w:val="-2"/>
                <w:w w:val="115"/>
                <w:sz w:val="21"/>
              </w:rPr>
              <w:t>n</w:t>
            </w:r>
            <w:r>
              <w:rPr>
                <w:spacing w:val="-2"/>
                <w:w w:val="115"/>
                <w:sz w:val="21"/>
              </w:rPr>
              <w:t> hukum:</w:t>
            </w:r>
          </w:p>
          <w:p>
            <w:pPr>
              <w:pStyle w:val="TableParagraph"/>
              <w:tabs>
                <w:tab w:pos="951" w:val="left" w:leader="none"/>
                <w:tab w:pos="1059" w:val="left" w:leader="none"/>
                <w:tab w:pos="1204" w:val="left" w:leader="none"/>
                <w:tab w:pos="1612" w:val="left" w:leader="none"/>
                <w:tab w:pos="1659" w:val="left" w:leader="none"/>
                <w:tab w:pos="1840" w:val="left" w:leader="none"/>
                <w:tab w:pos="2045" w:val="left" w:leader="none"/>
                <w:tab w:pos="2331" w:val="left" w:leader="none"/>
                <w:tab w:pos="2631" w:val="left" w:leader="none"/>
                <w:tab w:pos="3054" w:val="left" w:leader="none"/>
                <w:tab w:pos="3411" w:val="left" w:leader="none"/>
                <w:tab w:pos="4071" w:val="left" w:leader="none"/>
                <w:tab w:pos="4131" w:val="left" w:leader="none"/>
                <w:tab w:pos="4467" w:val="left" w:leader="none"/>
              </w:tabs>
              <w:spacing w:line="290" w:lineRule="auto" w:before="108"/>
              <w:ind w:left="123" w:right="112"/>
              <w:rPr>
                <w:b/>
                <w:sz w:val="21"/>
              </w:rPr>
            </w:pPr>
            <w:r>
              <w:rPr>
                <w:spacing w:val="-2"/>
                <w:w w:val="115"/>
                <w:sz w:val="21"/>
              </w:rPr>
              <w:t>Bahwa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bukti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baru/novum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dijadikan dasar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oleh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Vera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Juniarti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Hidayat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dalam </w:t>
            </w:r>
            <w:r>
              <w:rPr>
                <w:w w:val="115"/>
                <w:sz w:val="21"/>
              </w:rPr>
              <w:t>mengajukan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Permohonan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Peninjauan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Kembali (PK)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perkara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kepemilikan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 No.5/Lemo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tidak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dapat </w:t>
            </w:r>
            <w:r>
              <w:rPr>
                <w:spacing w:val="-2"/>
                <w:w w:val="115"/>
                <w:sz w:val="21"/>
              </w:rPr>
              <w:t>menggeser/mengesampingkan/mendegradasi adanya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fakta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bahwa</w:t>
            </w:r>
            <w:r>
              <w:rPr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GUGATAN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0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YANG </w:t>
            </w:r>
            <w:r>
              <w:rPr>
                <w:b/>
                <w:spacing w:val="-2"/>
                <w:w w:val="115"/>
                <w:sz w:val="21"/>
              </w:rPr>
              <w:t>DIAJUKAN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4"/>
                <w:w w:val="115"/>
                <w:sz w:val="21"/>
              </w:rPr>
              <w:t>VERA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2"/>
                <w:w w:val="115"/>
                <w:sz w:val="21"/>
              </w:rPr>
              <w:t>JUNIARTI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HIDAYAT </w:t>
            </w:r>
            <w:r>
              <w:rPr>
                <w:b/>
                <w:w w:val="115"/>
                <w:sz w:val="21"/>
              </w:rPr>
              <w:t>TELAH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LEWAT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WAKTU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WAKTU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5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(LIMA) </w:t>
            </w:r>
            <w:r>
              <w:rPr>
                <w:b/>
                <w:spacing w:val="-2"/>
                <w:w w:val="115"/>
                <w:sz w:val="21"/>
              </w:rPr>
              <w:t>TAHUN.</w:t>
            </w:r>
          </w:p>
        </w:tc>
      </w:tr>
      <w:tr>
        <w:trPr>
          <w:trHeight w:val="3983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277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</w:t>
            </w: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0"/>
                <w:sz w:val="21"/>
              </w:rPr>
              <w:t>6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903" w:val="left" w:leader="none"/>
                <w:tab w:pos="1179" w:val="left" w:leader="none"/>
                <w:tab w:pos="1215" w:val="left" w:leader="none"/>
                <w:tab w:pos="1624" w:val="left" w:leader="none"/>
                <w:tab w:pos="1732" w:val="left" w:leader="none"/>
              </w:tabs>
              <w:spacing w:line="288" w:lineRule="auto"/>
              <w:ind w:left="111" w:right="109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Permohonan </w:t>
            </w:r>
            <w:r>
              <w:rPr>
                <w:spacing w:val="-2"/>
                <w:w w:val="120"/>
                <w:sz w:val="21"/>
              </w:rPr>
              <w:t>Pengangkatan/Pencab </w:t>
            </w:r>
            <w:r>
              <w:rPr>
                <w:spacing w:val="-4"/>
                <w:w w:val="120"/>
                <w:sz w:val="21"/>
              </w:rPr>
              <w:t>utan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Sita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Jaminan tanggal</w:t>
            </w:r>
            <w:r>
              <w:rPr>
                <w:sz w:val="21"/>
              </w:rPr>
              <w:tab/>
              <w:tab/>
            </w:r>
            <w:r>
              <w:rPr>
                <w:spacing w:val="-5"/>
                <w:w w:val="120"/>
                <w:sz w:val="21"/>
              </w:rPr>
              <w:t>10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20"/>
                <w:sz w:val="21"/>
              </w:rPr>
              <w:t>Januari</w:t>
            </w:r>
          </w:p>
          <w:p>
            <w:pPr>
              <w:pStyle w:val="TableParagraph"/>
              <w:spacing w:before="7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2011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8" w:lineRule="auto" w:before="174"/>
              <w:ind w:left="123" w:right="109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adanya</w:t>
            </w:r>
            <w:r>
              <w:rPr>
                <w:w w:val="120"/>
                <w:sz w:val="21"/>
              </w:rPr>
              <w:t> putusan</w:t>
            </w:r>
            <w:r>
              <w:rPr>
                <w:w w:val="120"/>
                <w:sz w:val="21"/>
              </w:rPr>
              <w:t> yang telah berkekuatan</w:t>
            </w:r>
            <w:r>
              <w:rPr>
                <w:w w:val="120"/>
                <w:sz w:val="21"/>
              </w:rPr>
              <w:t> hukum</w:t>
            </w:r>
            <w:r>
              <w:rPr>
                <w:w w:val="120"/>
                <w:sz w:val="21"/>
              </w:rPr>
              <w:t> tetap No.</w:t>
            </w:r>
            <w:r>
              <w:rPr>
                <w:w w:val="120"/>
                <w:sz w:val="21"/>
              </w:rPr>
              <w:t> 3306 K/Pdt/2000</w:t>
            </w:r>
            <w:r>
              <w:rPr>
                <w:w w:val="120"/>
                <w:sz w:val="21"/>
              </w:rPr>
              <w:t> tertanggal</w:t>
            </w:r>
            <w:r>
              <w:rPr>
                <w:w w:val="120"/>
                <w:sz w:val="21"/>
              </w:rPr>
              <w:t> 27</w:t>
            </w:r>
            <w:r>
              <w:rPr>
                <w:w w:val="120"/>
                <w:sz w:val="21"/>
              </w:rPr>
              <w:t> November</w:t>
            </w:r>
            <w:r>
              <w:rPr>
                <w:w w:val="120"/>
                <w:sz w:val="21"/>
              </w:rPr>
              <w:t> 2002 yang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pokoknya</w:t>
            </w:r>
            <w:r>
              <w:rPr>
                <w:w w:val="120"/>
                <w:sz w:val="21"/>
              </w:rPr>
              <w:t> menyatakan tanah dengan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adalah</w:t>
            </w:r>
            <w:r>
              <w:rPr>
                <w:w w:val="120"/>
                <w:sz w:val="21"/>
              </w:rPr>
              <w:t> milik</w:t>
            </w:r>
            <w:r>
              <w:rPr>
                <w:w w:val="120"/>
                <w:sz w:val="21"/>
              </w:rPr>
              <w:t> Sumita Chandra,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telah</w:t>
            </w:r>
            <w:r>
              <w:rPr>
                <w:w w:val="120"/>
                <w:sz w:val="21"/>
              </w:rPr>
              <w:t> mengajukan Permohonan</w:t>
            </w:r>
            <w:r>
              <w:rPr>
                <w:w w:val="120"/>
                <w:sz w:val="21"/>
              </w:rPr>
              <w:t> Pengangkatan/Pencabutan</w:t>
            </w:r>
            <w:r>
              <w:rPr>
                <w:w w:val="120"/>
                <w:sz w:val="21"/>
              </w:rPr>
              <w:t> Sita Jaminan</w:t>
            </w:r>
            <w:r>
              <w:rPr>
                <w:w w:val="120"/>
                <w:sz w:val="21"/>
              </w:rPr>
              <w:t> kepada</w:t>
            </w:r>
            <w:r>
              <w:rPr>
                <w:w w:val="120"/>
                <w:sz w:val="21"/>
              </w:rPr>
              <w:t> Ketua</w:t>
            </w:r>
            <w:r>
              <w:rPr>
                <w:w w:val="120"/>
                <w:sz w:val="21"/>
              </w:rPr>
              <w:t> Pengadilan</w:t>
            </w:r>
            <w:r>
              <w:rPr>
                <w:w w:val="120"/>
                <w:sz w:val="21"/>
              </w:rPr>
              <w:t> Negeri Tangerang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terhadap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permohonan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tersebut telah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diterima</w:t>
            </w:r>
            <w:r>
              <w:rPr>
                <w:spacing w:val="3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pada</w:t>
            </w:r>
            <w:r>
              <w:rPr>
                <w:spacing w:val="3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3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13</w:t>
            </w:r>
            <w:r>
              <w:rPr>
                <w:w w:val="120"/>
                <w:sz w:val="21"/>
              </w:rPr>
              <w:t> Januari</w:t>
            </w:r>
            <w:r>
              <w:rPr>
                <w:spacing w:val="3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2011.</w:t>
            </w:r>
          </w:p>
        </w:tc>
      </w:tr>
      <w:tr>
        <w:trPr>
          <w:trHeight w:val="2362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277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</w:t>
            </w: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0"/>
                <w:sz w:val="21"/>
              </w:rPr>
              <w:t>7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068" w:val="left" w:leader="none"/>
              </w:tabs>
              <w:spacing w:line="292" w:lineRule="auto"/>
              <w:ind w:left="111" w:right="10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Bukti</w:t>
            </w:r>
            <w:r>
              <w:rPr>
                <w:w w:val="120"/>
                <w:sz w:val="21"/>
              </w:rPr>
              <w:t> Bayar</w:t>
            </w:r>
            <w:r>
              <w:rPr>
                <w:w w:val="120"/>
                <w:sz w:val="21"/>
              </w:rPr>
              <w:t> Panjar Angkat</w:t>
            </w:r>
            <w:r>
              <w:rPr>
                <w:w w:val="120"/>
                <w:sz w:val="21"/>
              </w:rPr>
              <w:t> Sita</w:t>
            </w:r>
            <w:r>
              <w:rPr>
                <w:w w:val="120"/>
                <w:sz w:val="21"/>
              </w:rPr>
              <w:t> Jaminan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Sumita </w:t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spacing w:val="-7"/>
                <w:w w:val="120"/>
                <w:sz w:val="21"/>
              </w:rPr>
              <w:t>yang</w:t>
            </w:r>
          </w:p>
          <w:p>
            <w:pPr>
              <w:pStyle w:val="TableParagraph"/>
              <w:tabs>
                <w:tab w:pos="2044" w:val="left" w:leader="none"/>
              </w:tabs>
              <w:spacing w:line="292" w:lineRule="auto"/>
              <w:ind w:left="111" w:right="108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dibayarkan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pada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66"/>
                <w:w w:val="120"/>
                <w:sz w:val="21"/>
              </w:rPr>
              <w:t>   </w:t>
            </w:r>
            <w:r>
              <w:rPr>
                <w:w w:val="120"/>
                <w:sz w:val="21"/>
              </w:rPr>
              <w:t>17</w:t>
            </w:r>
            <w:r>
              <w:rPr>
                <w:spacing w:val="32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Januari</w:t>
            </w:r>
          </w:p>
          <w:p>
            <w:pPr>
              <w:pStyle w:val="TableParagraph"/>
              <w:spacing w:line="246" w:lineRule="exact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2011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8" w:lineRule="auto" w:before="174"/>
              <w:ind w:left="123" w:right="112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Atas</w:t>
            </w:r>
            <w:r>
              <w:rPr>
                <w:spacing w:val="-1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Permohonan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Pengangkatan</w:t>
            </w:r>
            <w:r>
              <w:rPr>
                <w:w w:val="120"/>
                <w:sz w:val="21"/>
              </w:rPr>
              <w:t> /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Pencabutan Sita</w:t>
            </w:r>
            <w:r>
              <w:rPr>
                <w:w w:val="120"/>
                <w:sz w:val="21"/>
              </w:rPr>
              <w:t> Jaminan yang</w:t>
            </w:r>
            <w:r>
              <w:rPr>
                <w:w w:val="120"/>
                <w:sz w:val="21"/>
              </w:rPr>
              <w:t> dimohonkan</w:t>
            </w:r>
            <w:r>
              <w:rPr>
                <w:w w:val="120"/>
                <w:sz w:val="21"/>
              </w:rPr>
              <w:t> Sumita Chandra,</w:t>
            </w:r>
            <w:r>
              <w:rPr>
                <w:w w:val="120"/>
                <w:sz w:val="21"/>
              </w:rPr>
              <w:t> Pengadilan</w:t>
            </w:r>
            <w:r>
              <w:rPr>
                <w:w w:val="120"/>
                <w:sz w:val="21"/>
              </w:rPr>
              <w:t> Negeri Tangerang</w:t>
            </w:r>
            <w:r>
              <w:rPr>
                <w:w w:val="120"/>
                <w:sz w:val="21"/>
              </w:rPr>
              <w:t> telah menerbitkan</w:t>
            </w:r>
            <w:r>
              <w:rPr>
                <w:spacing w:val="78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Panjar</w:t>
            </w:r>
            <w:r>
              <w:rPr>
                <w:spacing w:val="73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Biaya</w:t>
            </w:r>
            <w:r>
              <w:rPr>
                <w:spacing w:val="7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Perkara</w:t>
            </w:r>
            <w:r>
              <w:rPr>
                <w:spacing w:val="76"/>
                <w:w w:val="120"/>
                <w:sz w:val="21"/>
              </w:rPr>
              <w:t>  </w:t>
            </w:r>
            <w:r>
              <w:rPr>
                <w:spacing w:val="-5"/>
                <w:w w:val="120"/>
                <w:sz w:val="21"/>
              </w:rPr>
              <w:t>dan</w:t>
            </w:r>
          </w:p>
        </w:tc>
      </w:tr>
    </w:tbl>
    <w:p>
      <w:pPr>
        <w:pStyle w:val="TableParagraph"/>
        <w:spacing w:after="0" w:line="288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885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0" w:lineRule="auto" w:before="15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terhadap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Panjar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Biaya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Perkara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tersebut,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telah dibayarkan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oleh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w w:val="115"/>
                <w:sz w:val="21"/>
              </w:rPr>
              <w:t> Chandra.</w:t>
            </w:r>
          </w:p>
        </w:tc>
      </w:tr>
      <w:tr>
        <w:trPr>
          <w:trHeight w:val="4923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277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</w:t>
            </w: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0"/>
                <w:sz w:val="21"/>
              </w:rPr>
              <w:t>8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212" w:val="left" w:leader="none"/>
              </w:tabs>
              <w:spacing w:line="280" w:lineRule="auto"/>
              <w:ind w:left="111" w:right="116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Penetapan</w:t>
            </w:r>
            <w:r>
              <w:rPr>
                <w:sz w:val="21"/>
              </w:rPr>
              <w:tab/>
            </w:r>
            <w:r>
              <w:rPr>
                <w:spacing w:val="-8"/>
                <w:w w:val="120"/>
                <w:sz w:val="21"/>
              </w:rPr>
              <w:t>No. </w:t>
            </w:r>
            <w:r>
              <w:rPr>
                <w:spacing w:val="-2"/>
                <w:w w:val="120"/>
                <w:sz w:val="21"/>
              </w:rPr>
              <w:t>82/PDT.G/1997/PN.T</w:t>
            </w:r>
          </w:p>
          <w:p>
            <w:pPr>
              <w:pStyle w:val="TableParagraph"/>
              <w:tabs>
                <w:tab w:pos="988" w:val="left" w:leader="none"/>
                <w:tab w:pos="2561" w:val="right" w:leader="none"/>
              </w:tabs>
              <w:spacing w:before="12"/>
              <w:ind w:left="111"/>
              <w:rPr>
                <w:sz w:val="21"/>
              </w:rPr>
            </w:pPr>
            <w:r>
              <w:rPr>
                <w:spacing w:val="-5"/>
                <w:w w:val="120"/>
                <w:sz w:val="21"/>
              </w:rPr>
              <w:t>NG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7"/>
                <w:w w:val="115"/>
                <w:sz w:val="21"/>
              </w:rPr>
              <w:t>14</w:t>
            </w:r>
          </w:p>
          <w:p>
            <w:pPr>
              <w:pStyle w:val="TableParagraph"/>
              <w:spacing w:before="54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Februari</w:t>
            </w:r>
            <w:r>
              <w:rPr>
                <w:spacing w:val="1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2011.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1984" w:val="left" w:leader="none"/>
                <w:tab w:pos="2055" w:val="left" w:leader="none"/>
                <w:tab w:pos="2439" w:val="left" w:leader="none"/>
                <w:tab w:pos="3063" w:val="left" w:leader="none"/>
                <w:tab w:pos="3759" w:val="left" w:leader="none"/>
                <w:tab w:pos="4096" w:val="left" w:leader="none"/>
              </w:tabs>
              <w:spacing w:line="290" w:lineRule="auto" w:before="162"/>
              <w:ind w:left="435" w:right="110" w:hanging="361"/>
              <w:jc w:val="both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1.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terhadap</w:t>
            </w:r>
            <w:r>
              <w:rPr>
                <w:sz w:val="21"/>
              </w:rPr>
              <w:tab/>
              <w:tab/>
            </w:r>
            <w:r>
              <w:rPr>
                <w:spacing w:val="-12"/>
                <w:sz w:val="21"/>
              </w:rPr>
              <w:t> </w:t>
            </w:r>
            <w:r>
              <w:rPr>
                <w:w w:val="110"/>
                <w:sz w:val="21"/>
              </w:rPr>
              <w:t>Permohonan </w:t>
            </w:r>
            <w:r>
              <w:rPr>
                <w:w w:val="120"/>
                <w:sz w:val="21"/>
              </w:rPr>
              <w:t>Pengangkatan/Pencabutan</w:t>
            </w:r>
            <w:r>
              <w:rPr>
                <w:w w:val="120"/>
                <w:sz w:val="21"/>
              </w:rPr>
              <w:t> Sita</w:t>
            </w:r>
            <w:r>
              <w:rPr>
                <w:w w:val="120"/>
                <w:sz w:val="21"/>
              </w:rPr>
              <w:t> Jaminan yang</w:t>
            </w:r>
            <w:r>
              <w:rPr>
                <w:w w:val="120"/>
                <w:sz w:val="21"/>
              </w:rPr>
              <w:t> dimohonkan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Chandra, Pengadilan</w:t>
            </w:r>
            <w:r>
              <w:rPr>
                <w:w w:val="120"/>
                <w:sz w:val="21"/>
              </w:rPr>
              <w:t> Negeri</w:t>
            </w:r>
            <w:r>
              <w:rPr>
                <w:w w:val="120"/>
                <w:sz w:val="21"/>
              </w:rPr>
              <w:t> Tangerang</w:t>
            </w:r>
            <w:r>
              <w:rPr>
                <w:w w:val="120"/>
                <w:sz w:val="21"/>
              </w:rPr>
              <w:t> telah </w:t>
            </w:r>
            <w:r>
              <w:rPr>
                <w:spacing w:val="-2"/>
                <w:w w:val="120"/>
                <w:sz w:val="21"/>
              </w:rPr>
              <w:t>mengabulkan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20"/>
                <w:sz w:val="21"/>
              </w:rPr>
              <w:t>dengan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menerbitkan </w:t>
            </w:r>
            <w:r>
              <w:rPr>
                <w:spacing w:val="-2"/>
                <w:w w:val="120"/>
                <w:sz w:val="21"/>
              </w:rPr>
              <w:t>Penetapan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20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pada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pokokny</w:t>
            </w:r>
            <w:r>
              <w:rPr>
                <w:spacing w:val="-2"/>
                <w:w w:val="115"/>
                <w:sz w:val="21"/>
              </w:rPr>
              <w:t>a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20"/>
                <w:sz w:val="21"/>
              </w:rPr>
              <w:t>menetapkan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TIDAK</w:t>
            </w:r>
            <w:r>
              <w:rPr>
                <w:b/>
                <w:w w:val="120"/>
                <w:sz w:val="21"/>
              </w:rPr>
              <w:t> SAH</w:t>
            </w:r>
            <w:r>
              <w:rPr>
                <w:b/>
                <w:w w:val="120"/>
                <w:sz w:val="21"/>
              </w:rPr>
              <w:t> dan</w:t>
            </w:r>
            <w:r>
              <w:rPr>
                <w:b/>
                <w:w w:val="120"/>
                <w:sz w:val="21"/>
              </w:rPr>
              <w:t> TIDAK BERHARGA</w:t>
            </w:r>
            <w:r>
              <w:rPr>
                <w:b/>
                <w:spacing w:val="66"/>
                <w:w w:val="150"/>
                <w:sz w:val="21"/>
              </w:rPr>
              <w:t>   </w:t>
            </w:r>
            <w:r>
              <w:rPr>
                <w:b/>
                <w:w w:val="120"/>
                <w:sz w:val="21"/>
              </w:rPr>
              <w:t>SITA</w:t>
            </w:r>
            <w:r>
              <w:rPr>
                <w:b/>
                <w:spacing w:val="77"/>
                <w:w w:val="120"/>
                <w:sz w:val="21"/>
              </w:rPr>
              <w:t>   </w:t>
            </w:r>
            <w:r>
              <w:rPr>
                <w:b/>
                <w:w w:val="120"/>
                <w:sz w:val="21"/>
              </w:rPr>
              <w:t>JAMINAN</w:t>
            </w:r>
            <w:r>
              <w:rPr>
                <w:b/>
                <w:spacing w:val="69"/>
                <w:w w:val="150"/>
                <w:sz w:val="21"/>
              </w:rPr>
              <w:t>   </w:t>
            </w:r>
            <w:r>
              <w:rPr>
                <w:b/>
                <w:spacing w:val="-4"/>
                <w:w w:val="120"/>
                <w:sz w:val="21"/>
              </w:rPr>
              <w:t>yang</w:t>
            </w:r>
          </w:p>
          <w:p>
            <w:pPr>
              <w:pStyle w:val="TableParagraph"/>
              <w:tabs>
                <w:tab w:pos="2836" w:val="left" w:leader="none"/>
                <w:tab w:pos="4768" w:val="left" w:leader="none"/>
              </w:tabs>
              <w:spacing w:line="290" w:lineRule="auto"/>
              <w:ind w:left="435" w:right="107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diajukan</w:t>
            </w:r>
            <w:r>
              <w:rPr>
                <w:b/>
                <w:w w:val="120"/>
                <w:sz w:val="21"/>
              </w:rPr>
              <w:t> Vera</w:t>
            </w:r>
            <w:r>
              <w:rPr>
                <w:b/>
                <w:w w:val="120"/>
                <w:sz w:val="21"/>
              </w:rPr>
              <w:t> Juniarti</w:t>
            </w:r>
            <w:r>
              <w:rPr>
                <w:b/>
                <w:w w:val="120"/>
                <w:sz w:val="21"/>
              </w:rPr>
              <w:t> Hidayat </w:t>
            </w:r>
            <w:r>
              <w:rPr>
                <w:b/>
                <w:spacing w:val="-2"/>
                <w:w w:val="120"/>
                <w:sz w:val="21"/>
              </w:rPr>
              <w:t>berdasarkan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Putusan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w w:val="120"/>
                <w:sz w:val="21"/>
              </w:rPr>
              <w:t>No. </w:t>
            </w:r>
            <w:r>
              <w:rPr>
                <w:b/>
                <w:w w:val="120"/>
                <w:sz w:val="21"/>
              </w:rPr>
              <w:t>82/PDT.G/1997/PN.TNG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</w:t>
            </w:r>
            <w:r>
              <w:rPr>
                <w:w w:val="120"/>
                <w:sz w:val="21"/>
              </w:rPr>
              <w:t> selanjutnya memerintahkan</w:t>
            </w:r>
            <w:r>
              <w:rPr>
                <w:w w:val="120"/>
                <w:sz w:val="21"/>
              </w:rPr>
              <w:t> Jurusita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Pengadilan</w:t>
            </w:r>
            <w:r>
              <w:rPr>
                <w:w w:val="120"/>
                <w:sz w:val="21"/>
              </w:rPr>
              <w:t> Negeri Tangerang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UNTUK</w:t>
            </w:r>
            <w:r>
              <w:rPr>
                <w:b/>
                <w:w w:val="120"/>
                <w:sz w:val="21"/>
              </w:rPr>
              <w:t> MENGANGKAT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sita jaminan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tersebut.</w:t>
            </w:r>
          </w:p>
        </w:tc>
      </w:tr>
      <w:tr>
        <w:trPr>
          <w:trHeight w:val="4223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line="290" w:lineRule="auto" w:before="87"/>
              <w:ind w:left="435" w:right="110" w:hanging="361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2.</w:t>
            </w:r>
            <w:r>
              <w:rPr>
                <w:w w:val="125"/>
                <w:sz w:val="21"/>
              </w:rPr>
              <w:t> Bahwa</w:t>
            </w:r>
            <w:r>
              <w:rPr>
                <w:w w:val="125"/>
                <w:sz w:val="21"/>
              </w:rPr>
              <w:t> dengan</w:t>
            </w:r>
            <w:r>
              <w:rPr>
                <w:w w:val="125"/>
                <w:sz w:val="21"/>
              </w:rPr>
              <w:t> diterbitkannya</w:t>
            </w:r>
            <w:r>
              <w:rPr>
                <w:w w:val="125"/>
                <w:sz w:val="21"/>
              </w:rPr>
              <w:t> Penetapan Pengangkatan</w:t>
            </w:r>
            <w:r>
              <w:rPr>
                <w:w w:val="125"/>
                <w:sz w:val="21"/>
              </w:rPr>
              <w:t> terhadap</w:t>
            </w:r>
            <w:r>
              <w:rPr>
                <w:w w:val="125"/>
                <w:sz w:val="21"/>
              </w:rPr>
              <w:t> Sita</w:t>
            </w:r>
            <w:r>
              <w:rPr>
                <w:w w:val="125"/>
                <w:sz w:val="21"/>
              </w:rPr>
              <w:t> Jaminan Sertifikat</w:t>
            </w:r>
            <w:r>
              <w:rPr>
                <w:w w:val="125"/>
                <w:sz w:val="21"/>
              </w:rPr>
              <w:t> Hak</w:t>
            </w:r>
            <w:r>
              <w:rPr>
                <w:w w:val="125"/>
                <w:sz w:val="21"/>
              </w:rPr>
              <w:t> Milik</w:t>
            </w:r>
            <w:r>
              <w:rPr>
                <w:w w:val="125"/>
                <w:sz w:val="21"/>
              </w:rPr>
              <w:t> No.</w:t>
            </w:r>
            <w:r>
              <w:rPr>
                <w:w w:val="125"/>
                <w:sz w:val="21"/>
              </w:rPr>
              <w:t> 5/Lemo</w:t>
            </w:r>
            <w:r>
              <w:rPr>
                <w:w w:val="125"/>
                <w:sz w:val="21"/>
              </w:rPr>
              <w:t> yang dimohonkan</w:t>
            </w:r>
            <w:r>
              <w:rPr>
                <w:w w:val="125"/>
                <w:sz w:val="21"/>
              </w:rPr>
              <w:t> Sumita</w:t>
            </w:r>
            <w:r>
              <w:rPr>
                <w:w w:val="125"/>
                <w:sz w:val="21"/>
              </w:rPr>
              <w:t> Chandra,</w:t>
            </w:r>
            <w:r>
              <w:rPr>
                <w:w w:val="125"/>
                <w:sz w:val="21"/>
              </w:rPr>
              <w:t> dengan demikian Pengadilan Negeri</w:t>
            </w:r>
            <w:r>
              <w:rPr>
                <w:w w:val="125"/>
                <w:sz w:val="21"/>
              </w:rPr>
              <w:t> Tangerang nyata-nyata</w:t>
            </w:r>
            <w:r>
              <w:rPr>
                <w:w w:val="125"/>
                <w:sz w:val="21"/>
              </w:rPr>
              <w:t> mengakui</w:t>
            </w:r>
            <w:r>
              <w:rPr>
                <w:w w:val="125"/>
                <w:sz w:val="21"/>
              </w:rPr>
              <w:t> bahwa</w:t>
            </w:r>
            <w:r>
              <w:rPr>
                <w:w w:val="125"/>
                <w:sz w:val="21"/>
              </w:rPr>
              <w:t> Tanah</w:t>
            </w:r>
            <w:r>
              <w:rPr>
                <w:w w:val="125"/>
                <w:sz w:val="21"/>
              </w:rPr>
              <w:t> SHM No.</w:t>
            </w:r>
            <w:r>
              <w:rPr>
                <w:w w:val="125"/>
                <w:sz w:val="21"/>
              </w:rPr>
              <w:t> 5/Lemo</w:t>
            </w:r>
            <w:r>
              <w:rPr>
                <w:w w:val="125"/>
                <w:sz w:val="21"/>
              </w:rPr>
              <w:t> yang</w:t>
            </w:r>
            <w:r>
              <w:rPr>
                <w:w w:val="125"/>
                <w:sz w:val="21"/>
              </w:rPr>
              <w:t> menjadi</w:t>
            </w:r>
            <w:r>
              <w:rPr>
                <w:w w:val="125"/>
                <w:sz w:val="21"/>
              </w:rPr>
              <w:t> objek</w:t>
            </w:r>
            <w:r>
              <w:rPr>
                <w:w w:val="125"/>
                <w:sz w:val="21"/>
              </w:rPr>
              <w:t> dalam perkara</w:t>
            </w:r>
            <w:r>
              <w:rPr>
                <w:w w:val="125"/>
                <w:sz w:val="21"/>
              </w:rPr>
              <w:t> tersebut</w:t>
            </w:r>
            <w:r>
              <w:rPr>
                <w:w w:val="125"/>
                <w:sz w:val="21"/>
              </w:rPr>
              <w:t> adalah</w:t>
            </w:r>
            <w:r>
              <w:rPr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milik</w:t>
            </w:r>
            <w:r>
              <w:rPr>
                <w:b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SUMITA CHANDRA.</w:t>
            </w:r>
            <w:r>
              <w:rPr>
                <w:w w:val="125"/>
                <w:sz w:val="21"/>
              </w:rPr>
              <w:t> Pengangkatan</w:t>
            </w:r>
            <w:r>
              <w:rPr>
                <w:w w:val="125"/>
                <w:sz w:val="21"/>
              </w:rPr>
              <w:t> sita</w:t>
            </w:r>
            <w:r>
              <w:rPr>
                <w:spacing w:val="-1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ini</w:t>
            </w:r>
            <w:r>
              <w:rPr>
                <w:spacing w:val="-6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didasari pada</w:t>
            </w:r>
            <w:r>
              <w:rPr>
                <w:spacing w:val="-2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Putusan</w:t>
            </w:r>
            <w:r>
              <w:rPr>
                <w:w w:val="125"/>
                <w:sz w:val="21"/>
              </w:rPr>
              <w:t> Pengadilan</w:t>
            </w:r>
            <w:r>
              <w:rPr>
                <w:w w:val="125"/>
                <w:sz w:val="21"/>
              </w:rPr>
              <w:t> Tinggi</w:t>
            </w:r>
            <w:r>
              <w:rPr>
                <w:spacing w:val="-7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Bandung No.</w:t>
            </w:r>
            <w:r>
              <w:rPr>
                <w:w w:val="125"/>
                <w:sz w:val="21"/>
              </w:rPr>
              <w:t> 726/PDT/1998/PT.Bdg</w:t>
            </w:r>
            <w:r>
              <w:rPr>
                <w:w w:val="125"/>
                <w:sz w:val="21"/>
              </w:rPr>
              <w:t> Jo.</w:t>
            </w:r>
            <w:r>
              <w:rPr>
                <w:w w:val="125"/>
                <w:sz w:val="21"/>
              </w:rPr>
              <w:t> Putusan Kasasi</w:t>
            </w:r>
            <w:r>
              <w:rPr>
                <w:w w:val="125"/>
                <w:sz w:val="21"/>
              </w:rPr>
              <w:t> MA</w:t>
            </w:r>
            <w:r>
              <w:rPr>
                <w:w w:val="125"/>
                <w:sz w:val="21"/>
              </w:rPr>
              <w:t> RI</w:t>
            </w:r>
            <w:r>
              <w:rPr>
                <w:w w:val="125"/>
                <w:sz w:val="21"/>
              </w:rPr>
              <w:t> No.</w:t>
            </w:r>
            <w:r>
              <w:rPr>
                <w:w w:val="125"/>
                <w:sz w:val="21"/>
              </w:rPr>
              <w:t> 3306</w:t>
            </w:r>
            <w:r>
              <w:rPr>
                <w:w w:val="125"/>
                <w:sz w:val="21"/>
              </w:rPr>
              <w:t> K/PDT/2000</w:t>
            </w:r>
            <w:r>
              <w:rPr>
                <w:w w:val="125"/>
                <w:sz w:val="21"/>
              </w:rPr>
              <w:t> Jo. Putusan</w:t>
            </w:r>
            <w:r>
              <w:rPr>
                <w:spacing w:val="4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PK</w:t>
            </w:r>
            <w:r>
              <w:rPr>
                <w:spacing w:val="-3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MA</w:t>
            </w:r>
            <w:r>
              <w:rPr>
                <w:spacing w:val="-14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RI</w:t>
            </w:r>
            <w:r>
              <w:rPr>
                <w:spacing w:val="-12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No.</w:t>
            </w:r>
            <w:r>
              <w:rPr>
                <w:spacing w:val="-2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250</w:t>
            </w:r>
            <w:r>
              <w:rPr>
                <w:spacing w:val="-5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PK/PDT/2004.</w:t>
            </w:r>
          </w:p>
        </w:tc>
      </w:tr>
      <w:tr>
        <w:trPr>
          <w:trHeight w:val="581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46" w:lineRule="exact"/>
              <w:ind w:left="112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960" w:val="left" w:leader="none"/>
              </w:tabs>
              <w:spacing w:line="246" w:lineRule="exact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Berita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Acara</w:t>
            </w:r>
          </w:p>
        </w:tc>
        <w:tc>
          <w:tcPr>
            <w:tcW w:w="5262" w:type="dxa"/>
            <w:vMerge w:val="restart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8" w:lineRule="auto" w:before="174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terhadap</w:t>
            </w:r>
            <w:r>
              <w:rPr>
                <w:w w:val="115"/>
                <w:sz w:val="21"/>
              </w:rPr>
              <w:t> Sita</w:t>
            </w:r>
            <w:r>
              <w:rPr>
                <w:w w:val="115"/>
                <w:sz w:val="21"/>
              </w:rPr>
              <w:t> Jaminan</w:t>
            </w:r>
            <w:r>
              <w:rPr>
                <w:w w:val="115"/>
                <w:sz w:val="21"/>
              </w:rPr>
              <w:t> Sertifikat</w:t>
            </w:r>
            <w:r>
              <w:rPr>
                <w:w w:val="115"/>
                <w:sz w:val="21"/>
              </w:rPr>
              <w:t> Hak Milik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 </w:t>
            </w:r>
            <w:r>
              <w:rPr>
                <w:b/>
                <w:w w:val="115"/>
                <w:sz w:val="21"/>
              </w:rPr>
              <w:t>TELAH</w:t>
            </w:r>
            <w:r>
              <w:rPr>
                <w:b/>
                <w:w w:val="115"/>
                <w:sz w:val="21"/>
              </w:rPr>
              <w:t> DILAKUKAN PENGANGKATAN</w:t>
            </w:r>
            <w:r>
              <w:rPr>
                <w:b/>
                <w:spacing w:val="26"/>
                <w:w w:val="115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SITA</w:t>
            </w:r>
            <w:r>
              <w:rPr>
                <w:b/>
                <w:spacing w:val="69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JAMINAN</w:t>
            </w:r>
            <w:r>
              <w:rPr>
                <w:b/>
                <w:spacing w:val="69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78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dasar</w:t>
            </w:r>
          </w:p>
          <w:p>
            <w:pPr>
              <w:pStyle w:val="TableParagraph"/>
              <w:spacing w:line="285" w:lineRule="auto" w:before="3"/>
              <w:ind w:left="123" w:right="112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adanya</w:t>
            </w:r>
            <w:r>
              <w:rPr>
                <w:w w:val="125"/>
                <w:sz w:val="21"/>
              </w:rPr>
              <w:t> Penetapan</w:t>
            </w:r>
            <w:r>
              <w:rPr>
                <w:w w:val="125"/>
                <w:sz w:val="21"/>
              </w:rPr>
              <w:t> Pengadilan</w:t>
            </w:r>
            <w:r>
              <w:rPr>
                <w:w w:val="125"/>
                <w:sz w:val="21"/>
              </w:rPr>
              <w:t> Negeri Tangerang</w:t>
            </w:r>
            <w:r>
              <w:rPr>
                <w:w w:val="125"/>
                <w:sz w:val="21"/>
              </w:rPr>
              <w:t> No.</w:t>
            </w:r>
            <w:r>
              <w:rPr>
                <w:w w:val="125"/>
                <w:sz w:val="21"/>
              </w:rPr>
              <w:t> 82/Pdt.G/1997/PN.TNG tanggal</w:t>
            </w:r>
            <w:r>
              <w:rPr>
                <w:spacing w:val="73"/>
                <w:w w:val="150"/>
                <w:sz w:val="21"/>
              </w:rPr>
              <w:t>  </w:t>
            </w:r>
            <w:r>
              <w:rPr>
                <w:w w:val="125"/>
                <w:sz w:val="21"/>
              </w:rPr>
              <w:t>14</w:t>
            </w:r>
            <w:r>
              <w:rPr>
                <w:spacing w:val="74"/>
                <w:w w:val="150"/>
                <w:sz w:val="21"/>
              </w:rPr>
              <w:t>  </w:t>
            </w:r>
            <w:r>
              <w:rPr>
                <w:w w:val="125"/>
                <w:sz w:val="21"/>
              </w:rPr>
              <w:t>Februari</w:t>
            </w:r>
            <w:r>
              <w:rPr>
                <w:spacing w:val="79"/>
                <w:w w:val="150"/>
                <w:sz w:val="21"/>
              </w:rPr>
              <w:t>  </w:t>
            </w:r>
            <w:r>
              <w:rPr>
                <w:w w:val="125"/>
                <w:sz w:val="21"/>
              </w:rPr>
              <w:t>2011</w:t>
            </w:r>
            <w:r>
              <w:rPr>
                <w:spacing w:val="42"/>
                <w:w w:val="125"/>
                <w:sz w:val="21"/>
              </w:rPr>
              <w:t>   </w:t>
            </w:r>
            <w:r>
              <w:rPr>
                <w:w w:val="125"/>
                <w:sz w:val="21"/>
              </w:rPr>
              <w:t>Jo.</w:t>
            </w:r>
            <w:r>
              <w:rPr>
                <w:spacing w:val="71"/>
                <w:w w:val="150"/>
                <w:sz w:val="21"/>
              </w:rPr>
              <w:t>  </w:t>
            </w:r>
            <w:r>
              <w:rPr>
                <w:spacing w:val="-4"/>
                <w:w w:val="125"/>
                <w:sz w:val="21"/>
              </w:rPr>
              <w:t>Surat</w:t>
            </w:r>
          </w:p>
          <w:p>
            <w:pPr>
              <w:pStyle w:val="TableParagraph"/>
              <w:spacing w:before="9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Permohonan</w:t>
            </w:r>
            <w:r>
              <w:rPr>
                <w:spacing w:val="6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Pengangkatan/Pencabutan</w:t>
            </w:r>
            <w:r>
              <w:rPr>
                <w:spacing w:val="66"/>
                <w:w w:val="15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Sita</w:t>
            </w:r>
          </w:p>
        </w:tc>
      </w:tr>
      <w:tr>
        <w:trPr>
          <w:trHeight w:val="573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12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10"/>
                <w:w w:val="115"/>
                <w:sz w:val="21"/>
              </w:rPr>
              <w:t>9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151" w:val="left" w:leader="none"/>
              </w:tabs>
              <w:spacing w:before="20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Pengangkatan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Sita</w:t>
            </w:r>
          </w:p>
          <w:p>
            <w:pPr>
              <w:pStyle w:val="TableParagraph"/>
              <w:tabs>
                <w:tab w:pos="2211" w:val="left" w:leader="none"/>
              </w:tabs>
              <w:spacing w:line="245" w:lineRule="exact" w:before="41"/>
              <w:ind w:left="111"/>
              <w:rPr>
                <w:sz w:val="21"/>
              </w:rPr>
            </w:pPr>
            <w:r>
              <w:rPr>
                <w:spacing w:val="-2"/>
                <w:w w:val="130"/>
                <w:sz w:val="21"/>
              </w:rPr>
              <w:t>Jaminan</w:t>
            </w:r>
            <w:r>
              <w:rPr>
                <w:sz w:val="21"/>
              </w:rPr>
              <w:tab/>
            </w:r>
            <w:r>
              <w:rPr>
                <w:spacing w:val="-5"/>
                <w:w w:val="130"/>
                <w:sz w:val="21"/>
              </w:rPr>
              <w:t>No.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826/Pdt.G/1997/PN.T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88" w:val="left" w:leader="none"/>
                <w:tab w:pos="2561" w:val="right" w:leader="none"/>
              </w:tabs>
              <w:spacing w:line="245" w:lineRule="exact" w:before="20"/>
              <w:ind w:left="111"/>
              <w:rPr>
                <w:sz w:val="21"/>
              </w:rPr>
            </w:pPr>
            <w:r>
              <w:rPr>
                <w:spacing w:val="-5"/>
                <w:w w:val="120"/>
                <w:sz w:val="21"/>
              </w:rPr>
              <w:t>NG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7"/>
                <w:w w:val="115"/>
                <w:sz w:val="21"/>
              </w:rPr>
              <w:t>21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0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Februari</w:t>
            </w:r>
            <w:r>
              <w:rPr>
                <w:spacing w:val="1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2011.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2303"/>
        <w:gridCol w:w="286"/>
        <w:gridCol w:w="923"/>
        <w:gridCol w:w="1752"/>
      </w:tblGrid>
      <w:tr>
        <w:trPr>
          <w:trHeight w:val="885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4" w:type="dxa"/>
            <w:gridSpan w:val="4"/>
          </w:tcPr>
          <w:p>
            <w:pPr>
              <w:pStyle w:val="TableParagraph"/>
              <w:tabs>
                <w:tab w:pos="1299" w:val="left" w:leader="none"/>
                <w:tab w:pos="2307" w:val="left" w:leader="none"/>
                <w:tab w:pos="2799" w:val="left" w:leader="none"/>
                <w:tab w:pos="3855" w:val="left" w:leader="none"/>
                <w:tab w:pos="4623" w:val="left" w:leader="none"/>
              </w:tabs>
              <w:spacing w:line="280" w:lineRule="auto" w:before="15"/>
              <w:ind w:left="123" w:right="122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Jaminan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6"/>
                <w:w w:val="120"/>
                <w:sz w:val="21"/>
              </w:rPr>
              <w:t>10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Januari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2011</w:t>
            </w:r>
            <w:r>
              <w:rPr>
                <w:sz w:val="21"/>
              </w:rPr>
              <w:tab/>
            </w:r>
            <w:r>
              <w:rPr>
                <w:spacing w:val="-6"/>
                <w:w w:val="120"/>
                <w:sz w:val="21"/>
              </w:rPr>
              <w:t>yang </w:t>
            </w:r>
            <w:r>
              <w:rPr>
                <w:w w:val="120"/>
                <w:sz w:val="21"/>
              </w:rPr>
              <w:t>dimohonkan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oleh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CHANDRA.</w:t>
            </w:r>
          </w:p>
        </w:tc>
      </w:tr>
      <w:tr>
        <w:trPr>
          <w:trHeight w:val="574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39" w:lineRule="exact"/>
              <w:ind w:right="16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72" w:val="left" w:leader="none"/>
              </w:tabs>
              <w:spacing w:line="239" w:lineRule="exact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Salinan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Putusan</w:t>
            </w:r>
          </w:p>
        </w:tc>
        <w:tc>
          <w:tcPr>
            <w:tcW w:w="5264" w:type="dxa"/>
            <w:gridSpan w:val="4"/>
            <w:vMerge w:val="restart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2" w:lineRule="auto" w:before="162"/>
              <w:ind w:left="123" w:right="12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halaman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17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bagian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pertimbangan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hukum:</w:t>
            </w:r>
          </w:p>
          <w:p>
            <w:pPr>
              <w:pStyle w:val="TableParagraph"/>
              <w:spacing w:line="252" w:lineRule="auto" w:before="108"/>
              <w:ind w:left="123" w:right="254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“Menimbang,</w:t>
            </w:r>
            <w:r>
              <w:rPr>
                <w:i/>
                <w:w w:val="120"/>
                <w:sz w:val="21"/>
              </w:rPr>
              <w:t> bahwa</w:t>
            </w:r>
            <w:r>
              <w:rPr>
                <w:i/>
                <w:w w:val="120"/>
                <w:sz w:val="21"/>
              </w:rPr>
              <w:t> terhadap</w:t>
            </w:r>
            <w:r>
              <w:rPr>
                <w:i/>
                <w:w w:val="120"/>
                <w:sz w:val="21"/>
              </w:rPr>
              <w:t> akta</w:t>
            </w:r>
            <w:r>
              <w:rPr>
                <w:i/>
                <w:w w:val="120"/>
                <w:sz w:val="21"/>
              </w:rPr>
              <w:t> jual</w:t>
            </w:r>
            <w:r>
              <w:rPr>
                <w:i/>
                <w:w w:val="120"/>
                <w:sz w:val="21"/>
              </w:rPr>
              <w:t> beli No.</w:t>
            </w:r>
            <w:r>
              <w:rPr>
                <w:i/>
                <w:w w:val="120"/>
                <w:sz w:val="21"/>
              </w:rPr>
              <w:t> 202/12/I/1982</w:t>
            </w:r>
            <w:r>
              <w:rPr>
                <w:i/>
                <w:w w:val="120"/>
                <w:sz w:val="21"/>
              </w:rPr>
              <w:t> tanggal</w:t>
            </w:r>
            <w:r>
              <w:rPr>
                <w:i/>
                <w:w w:val="120"/>
                <w:sz w:val="21"/>
              </w:rPr>
              <w:t> 12</w:t>
            </w:r>
            <w:r>
              <w:rPr>
                <w:i/>
                <w:w w:val="120"/>
                <w:sz w:val="21"/>
              </w:rPr>
              <w:t> Maret</w:t>
            </w:r>
            <w:r>
              <w:rPr>
                <w:i/>
                <w:w w:val="120"/>
                <w:sz w:val="21"/>
              </w:rPr>
              <w:t> 1982 (Bukti</w:t>
            </w:r>
            <w:r>
              <w:rPr>
                <w:i/>
                <w:w w:val="120"/>
                <w:sz w:val="21"/>
              </w:rPr>
              <w:t> P-3).</w:t>
            </w:r>
            <w:r>
              <w:rPr>
                <w:i/>
                <w:w w:val="120"/>
                <w:sz w:val="21"/>
              </w:rPr>
              <w:t> Telah</w:t>
            </w:r>
            <w:r>
              <w:rPr>
                <w:i/>
                <w:w w:val="120"/>
                <w:sz w:val="21"/>
              </w:rPr>
              <w:t> ternyata</w:t>
            </w:r>
            <w:r>
              <w:rPr>
                <w:i/>
                <w:w w:val="120"/>
                <w:sz w:val="21"/>
              </w:rPr>
              <w:t> tidak</w:t>
            </w:r>
            <w:r>
              <w:rPr>
                <w:i/>
                <w:w w:val="120"/>
                <w:sz w:val="21"/>
              </w:rPr>
              <w:t> terbukti adanya</w:t>
            </w:r>
            <w:r>
              <w:rPr>
                <w:i/>
                <w:w w:val="120"/>
                <w:sz w:val="21"/>
              </w:rPr>
              <w:t> putusan</w:t>
            </w:r>
            <w:r>
              <w:rPr>
                <w:i/>
                <w:w w:val="120"/>
                <w:sz w:val="21"/>
              </w:rPr>
              <w:t> Pengadilan</w:t>
            </w:r>
            <w:r>
              <w:rPr>
                <w:i/>
                <w:w w:val="120"/>
                <w:sz w:val="21"/>
              </w:rPr>
              <w:t> dalam</w:t>
            </w:r>
            <w:r>
              <w:rPr>
                <w:i/>
                <w:w w:val="120"/>
                <w:sz w:val="21"/>
              </w:rPr>
              <w:t> lingkup Peradilan</w:t>
            </w:r>
            <w:r>
              <w:rPr>
                <w:i/>
                <w:w w:val="120"/>
                <w:sz w:val="21"/>
              </w:rPr>
              <w:t> Tata</w:t>
            </w:r>
            <w:r>
              <w:rPr>
                <w:i/>
                <w:w w:val="120"/>
                <w:sz w:val="21"/>
              </w:rPr>
              <w:t> Usaha Negara</w:t>
            </w:r>
            <w:r>
              <w:rPr>
                <w:i/>
                <w:w w:val="120"/>
                <w:sz w:val="21"/>
              </w:rPr>
              <w:t> yang menyatakan</w:t>
            </w:r>
            <w:r>
              <w:rPr>
                <w:i/>
                <w:w w:val="120"/>
                <w:sz w:val="21"/>
              </w:rPr>
              <w:t> batal</w:t>
            </w:r>
            <w:r>
              <w:rPr>
                <w:i/>
                <w:w w:val="120"/>
                <w:sz w:val="21"/>
              </w:rPr>
              <w:t> atau</w:t>
            </w:r>
            <w:r>
              <w:rPr>
                <w:i/>
                <w:w w:val="120"/>
                <w:sz w:val="21"/>
              </w:rPr>
              <w:t> tidak</w:t>
            </w:r>
            <w:r>
              <w:rPr>
                <w:i/>
                <w:w w:val="120"/>
                <w:sz w:val="21"/>
              </w:rPr>
              <w:t> sah</w:t>
            </w:r>
            <w:r>
              <w:rPr>
                <w:i/>
                <w:w w:val="120"/>
                <w:sz w:val="21"/>
              </w:rPr>
              <w:t> dan demikian</w:t>
            </w:r>
            <w:r>
              <w:rPr>
                <w:i/>
                <w:w w:val="120"/>
                <w:sz w:val="21"/>
              </w:rPr>
              <w:t> pula</w:t>
            </w:r>
            <w:r>
              <w:rPr>
                <w:i/>
                <w:w w:val="120"/>
                <w:sz w:val="21"/>
              </w:rPr>
              <w:t> dari</w:t>
            </w:r>
            <w:r>
              <w:rPr>
                <w:i/>
                <w:w w:val="120"/>
                <w:sz w:val="21"/>
              </w:rPr>
              <w:t> bukti-bukti</w:t>
            </w:r>
            <w:r>
              <w:rPr>
                <w:i/>
                <w:w w:val="120"/>
                <w:sz w:val="21"/>
              </w:rPr>
              <w:t> yang</w:t>
            </w:r>
            <w:r>
              <w:rPr>
                <w:i/>
                <w:w w:val="120"/>
                <w:sz w:val="21"/>
              </w:rPr>
              <w:t> diajukan para</w:t>
            </w:r>
            <w:r>
              <w:rPr>
                <w:i/>
                <w:w w:val="120"/>
                <w:sz w:val="21"/>
              </w:rPr>
              <w:t> pihak</w:t>
            </w:r>
            <w:r>
              <w:rPr>
                <w:i/>
                <w:w w:val="120"/>
                <w:sz w:val="21"/>
              </w:rPr>
              <w:t> tidak</w:t>
            </w:r>
            <w:r>
              <w:rPr>
                <w:i/>
                <w:w w:val="120"/>
                <w:sz w:val="21"/>
              </w:rPr>
              <w:t> ada</w:t>
            </w:r>
            <w:r>
              <w:rPr>
                <w:i/>
                <w:w w:val="120"/>
                <w:sz w:val="21"/>
              </w:rPr>
              <w:t> yang</w:t>
            </w:r>
            <w:r>
              <w:rPr>
                <w:i/>
                <w:w w:val="120"/>
                <w:sz w:val="21"/>
              </w:rPr>
              <w:t> dapat</w:t>
            </w:r>
            <w:r>
              <w:rPr>
                <w:i/>
                <w:spacing w:val="40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mematahkan</w:t>
            </w:r>
            <w:r>
              <w:rPr>
                <w:i/>
                <w:w w:val="120"/>
                <w:sz w:val="21"/>
              </w:rPr>
              <w:t> bukti</w:t>
            </w:r>
            <w:r>
              <w:rPr>
                <w:i/>
                <w:w w:val="120"/>
                <w:sz w:val="21"/>
              </w:rPr>
              <w:t> akta</w:t>
            </w:r>
            <w:r>
              <w:rPr>
                <w:i/>
                <w:w w:val="120"/>
                <w:sz w:val="21"/>
              </w:rPr>
              <w:t> jual</w:t>
            </w:r>
            <w:r>
              <w:rPr>
                <w:i/>
                <w:w w:val="120"/>
                <w:sz w:val="21"/>
              </w:rPr>
              <w:t> beli</w:t>
            </w:r>
            <w:r>
              <w:rPr>
                <w:i/>
                <w:w w:val="120"/>
                <w:sz w:val="21"/>
              </w:rPr>
              <w:t> tersebut. sehingga</w:t>
            </w:r>
            <w:r>
              <w:rPr>
                <w:i/>
                <w:w w:val="120"/>
                <w:sz w:val="21"/>
              </w:rPr>
              <w:t> akta</w:t>
            </w:r>
            <w:r>
              <w:rPr>
                <w:i/>
                <w:w w:val="120"/>
                <w:sz w:val="21"/>
              </w:rPr>
              <w:t> jual</w:t>
            </w:r>
            <w:r>
              <w:rPr>
                <w:i/>
                <w:w w:val="120"/>
                <w:sz w:val="21"/>
              </w:rPr>
              <w:t> beli</w:t>
            </w:r>
            <w:r>
              <w:rPr>
                <w:i/>
                <w:w w:val="120"/>
                <w:sz w:val="21"/>
              </w:rPr>
              <w:t> P-3</w:t>
            </w:r>
            <w:r>
              <w:rPr>
                <w:i/>
                <w:w w:val="120"/>
                <w:sz w:val="21"/>
              </w:rPr>
              <w:t> tersebut</w:t>
            </w:r>
            <w:r>
              <w:rPr>
                <w:i/>
                <w:w w:val="120"/>
                <w:sz w:val="21"/>
              </w:rPr>
              <w:t> harus dinyatakan</w:t>
            </w:r>
            <w:r>
              <w:rPr>
                <w:i/>
                <w:w w:val="120"/>
                <w:sz w:val="21"/>
              </w:rPr>
              <w:t> sah</w:t>
            </w:r>
            <w:r>
              <w:rPr>
                <w:i/>
                <w:w w:val="120"/>
                <w:sz w:val="21"/>
              </w:rPr>
              <w:t> menurut</w:t>
            </w:r>
            <w:r>
              <w:rPr>
                <w:i/>
                <w:w w:val="120"/>
                <w:sz w:val="21"/>
              </w:rPr>
              <w:t> hukum”</w:t>
            </w:r>
          </w:p>
          <w:p>
            <w:pPr>
              <w:pStyle w:val="TableParagraph"/>
              <w:tabs>
                <w:tab w:pos="1863" w:val="left" w:leader="none"/>
                <w:tab w:pos="3087" w:val="left" w:leader="none"/>
                <w:tab w:pos="3494" w:val="left" w:leader="none"/>
                <w:tab w:pos="4779" w:val="left" w:leader="none"/>
                <w:tab w:pos="5128" w:val="right" w:leader="none"/>
              </w:tabs>
              <w:spacing w:line="288" w:lineRule="auto" w:before="134"/>
              <w:ind w:left="123" w:right="116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MESKIPUN</w:t>
            </w:r>
            <w:r>
              <w:rPr>
                <w:b/>
                <w:w w:val="120"/>
                <w:sz w:val="21"/>
              </w:rPr>
              <w:t> TELAH</w:t>
            </w:r>
            <w:r>
              <w:rPr>
                <w:b/>
                <w:w w:val="120"/>
                <w:sz w:val="21"/>
              </w:rPr>
              <w:t> ADA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putusan </w:t>
            </w:r>
            <w:r>
              <w:rPr>
                <w:spacing w:val="-2"/>
                <w:w w:val="120"/>
                <w:sz w:val="21"/>
              </w:rPr>
              <w:t>Pengadilan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Negeri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Tangerang</w:t>
            </w:r>
            <w:r>
              <w:rPr>
                <w:sz w:val="21"/>
              </w:rPr>
              <w:tab/>
            </w:r>
            <w:r>
              <w:rPr>
                <w:spacing w:val="-6"/>
                <w:w w:val="120"/>
                <w:sz w:val="21"/>
              </w:rPr>
              <w:t>No. </w:t>
            </w:r>
            <w:r>
              <w:rPr>
                <w:spacing w:val="-2"/>
                <w:w w:val="120"/>
                <w:sz w:val="21"/>
              </w:rPr>
              <w:t>596/Pid/5/1993/PN.TNG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20"/>
                <w:sz w:val="21"/>
              </w:rPr>
              <w:t>tanggal</w:t>
            </w:r>
            <w:r>
              <w:rPr>
                <w:sz w:val="21"/>
              </w:rPr>
              <w:tab/>
              <w:tab/>
            </w:r>
            <w:r>
              <w:rPr>
                <w:spacing w:val="-7"/>
                <w:w w:val="115"/>
                <w:sz w:val="21"/>
              </w:rPr>
              <w:t>16</w:t>
            </w:r>
          </w:p>
          <w:p>
            <w:pPr>
              <w:pStyle w:val="TableParagraph"/>
              <w:spacing w:line="288" w:lineRule="auto" w:before="2"/>
              <w:ind w:left="123" w:right="116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Desember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1993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menyatakan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telah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adanya</w:t>
            </w:r>
            <w:r>
              <w:rPr>
                <w:w w:val="115"/>
                <w:sz w:val="21"/>
              </w:rPr>
              <w:t> Pemalsuan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Cap</w:t>
            </w:r>
            <w:r>
              <w:rPr>
                <w:w w:val="115"/>
                <w:sz w:val="21"/>
              </w:rPr>
              <w:t> Jempol</w:t>
            </w:r>
            <w:r>
              <w:rPr>
                <w:w w:val="115"/>
                <w:sz w:val="21"/>
              </w:rPr>
              <w:t> The</w:t>
            </w:r>
            <w:r>
              <w:rPr>
                <w:w w:val="115"/>
                <w:sz w:val="21"/>
              </w:rPr>
              <w:t> Pit</w:t>
            </w:r>
            <w:r>
              <w:rPr>
                <w:w w:val="115"/>
                <w:sz w:val="21"/>
              </w:rPr>
              <w:t> Nio</w:t>
            </w:r>
            <w:r>
              <w:rPr>
                <w:w w:val="115"/>
                <w:sz w:val="21"/>
              </w:rPr>
              <w:t> di dalam</w:t>
            </w:r>
            <w:r>
              <w:rPr>
                <w:spacing w:val="7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Akta</w:t>
            </w:r>
            <w:r>
              <w:rPr>
                <w:spacing w:val="7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Jual</w:t>
            </w:r>
            <w:r>
              <w:rPr>
                <w:spacing w:val="6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Beli</w:t>
            </w:r>
            <w:r>
              <w:rPr>
                <w:spacing w:val="71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202/12/I/1982</w:t>
            </w:r>
            <w:r>
              <w:rPr>
                <w:spacing w:val="75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tanggal</w:t>
            </w:r>
          </w:p>
          <w:p>
            <w:pPr>
              <w:pStyle w:val="TableParagraph"/>
              <w:spacing w:line="288" w:lineRule="auto" w:before="3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12</w:t>
            </w:r>
            <w:r>
              <w:rPr>
                <w:w w:val="115"/>
                <w:sz w:val="21"/>
              </w:rPr>
              <w:t> Maret</w:t>
            </w:r>
            <w:r>
              <w:rPr>
                <w:w w:val="115"/>
                <w:sz w:val="21"/>
              </w:rPr>
              <w:t> 1982,</w:t>
            </w:r>
            <w:r>
              <w:rPr>
                <w:w w:val="115"/>
                <w:sz w:val="21"/>
              </w:rPr>
              <w:t> namun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KARENA</w:t>
            </w:r>
            <w:r>
              <w:rPr>
                <w:b/>
                <w:w w:val="115"/>
                <w:sz w:val="21"/>
              </w:rPr>
              <w:t> TIDAK ADANYA</w:t>
            </w:r>
            <w:r>
              <w:rPr>
                <w:b/>
                <w:w w:val="115"/>
                <w:sz w:val="21"/>
              </w:rPr>
              <w:t> PUTUSAN</w:t>
            </w:r>
            <w:r>
              <w:rPr>
                <w:b/>
                <w:w w:val="115"/>
                <w:sz w:val="21"/>
              </w:rPr>
              <w:t> DALAM</w:t>
            </w:r>
            <w:r>
              <w:rPr>
                <w:b/>
                <w:w w:val="115"/>
                <w:sz w:val="21"/>
              </w:rPr>
              <w:t> LINGKUNGAN TATA</w:t>
            </w:r>
            <w:r>
              <w:rPr>
                <w:b/>
                <w:w w:val="115"/>
                <w:sz w:val="21"/>
              </w:rPr>
              <w:t> USAHA</w:t>
            </w:r>
            <w:r>
              <w:rPr>
                <w:b/>
                <w:w w:val="115"/>
                <w:sz w:val="21"/>
              </w:rPr>
              <w:t> NEGARA</w:t>
            </w:r>
            <w:r>
              <w:rPr>
                <w:b/>
                <w:w w:val="115"/>
                <w:sz w:val="21"/>
              </w:rPr>
              <w:t> YANG</w:t>
            </w:r>
            <w:r>
              <w:rPr>
                <w:b/>
                <w:w w:val="115"/>
                <w:sz w:val="21"/>
              </w:rPr>
              <w:t> MENYATAKAN AKTA</w:t>
            </w:r>
            <w:r>
              <w:rPr>
                <w:b/>
                <w:spacing w:val="35"/>
                <w:w w:val="115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JUAL</w:t>
            </w:r>
            <w:r>
              <w:rPr>
                <w:b/>
                <w:spacing w:val="33"/>
                <w:w w:val="115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BELI</w:t>
            </w:r>
            <w:r>
              <w:rPr>
                <w:b/>
                <w:spacing w:val="27"/>
                <w:w w:val="115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TERSEBUT</w:t>
            </w:r>
            <w:r>
              <w:rPr>
                <w:b/>
                <w:spacing w:val="38"/>
                <w:w w:val="115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BATAL</w:t>
            </w:r>
            <w:r>
              <w:rPr>
                <w:b/>
                <w:spacing w:val="30"/>
                <w:w w:val="115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atau</w:t>
            </w:r>
          </w:p>
          <w:p>
            <w:pPr>
              <w:pStyle w:val="TableParagraph"/>
              <w:spacing w:line="288" w:lineRule="auto" w:before="7"/>
              <w:ind w:left="123" w:right="105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TIDAK</w:t>
            </w:r>
            <w:r>
              <w:rPr>
                <w:b/>
                <w:w w:val="120"/>
                <w:sz w:val="21"/>
              </w:rPr>
              <w:t> SAH</w:t>
            </w: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</w:rPr>
              <w:t> maka</w:t>
            </w:r>
            <w:r>
              <w:rPr>
                <w:w w:val="120"/>
                <w:sz w:val="21"/>
              </w:rPr>
              <w:t> Akta</w:t>
            </w:r>
            <w:r>
              <w:rPr>
                <w:w w:val="120"/>
                <w:sz w:val="21"/>
              </w:rPr>
              <w:t> Jual</w:t>
            </w:r>
            <w:r>
              <w:rPr>
                <w:w w:val="120"/>
                <w:sz w:val="21"/>
              </w:rPr>
              <w:t> Beli</w:t>
            </w:r>
            <w:r>
              <w:rPr>
                <w:w w:val="120"/>
                <w:sz w:val="21"/>
              </w:rPr>
              <w:t> Nomor 202/12/I/1982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12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Maret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1982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TETAP DINYATAKAN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SAH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menurut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hukum.</w:t>
            </w:r>
          </w:p>
          <w:p>
            <w:pPr>
              <w:pStyle w:val="TableParagraph"/>
              <w:spacing w:line="290" w:lineRule="auto" w:before="123"/>
              <w:ind w:left="123" w:right="107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demikian,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 5/Lemo</w:t>
            </w:r>
            <w:r>
              <w:rPr>
                <w:w w:val="115"/>
                <w:sz w:val="21"/>
              </w:rPr>
              <w:t> berdasarkan</w:t>
            </w:r>
            <w:r>
              <w:rPr>
                <w:w w:val="115"/>
                <w:sz w:val="21"/>
              </w:rPr>
              <w:t> Akta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</w:t>
            </w:r>
            <w:r>
              <w:rPr>
                <w:w w:val="115"/>
                <w:sz w:val="21"/>
              </w:rPr>
              <w:t> No. 202/12/I/1982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12</w:t>
            </w:r>
            <w:r>
              <w:rPr>
                <w:w w:val="115"/>
                <w:sz w:val="21"/>
              </w:rPr>
              <w:t> Maret</w:t>
            </w:r>
            <w:r>
              <w:rPr>
                <w:w w:val="115"/>
                <w:sz w:val="21"/>
              </w:rPr>
              <w:t> 1982</w:t>
            </w:r>
            <w:r>
              <w:rPr>
                <w:w w:val="115"/>
                <w:sz w:val="21"/>
              </w:rPr>
              <w:t> antara The</w:t>
            </w:r>
            <w:r>
              <w:rPr>
                <w:w w:val="115"/>
                <w:sz w:val="21"/>
              </w:rPr>
              <w:t> Pit</w:t>
            </w:r>
            <w:r>
              <w:rPr>
                <w:w w:val="115"/>
                <w:sz w:val="21"/>
              </w:rPr>
              <w:t> Nio</w:t>
            </w:r>
            <w:r>
              <w:rPr>
                <w:w w:val="115"/>
                <w:sz w:val="21"/>
              </w:rPr>
              <w:t> sebagai</w:t>
            </w:r>
            <w:r>
              <w:rPr>
                <w:w w:val="115"/>
                <w:sz w:val="21"/>
              </w:rPr>
              <w:t> Penjual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Chairil Widjaja</w:t>
            </w:r>
            <w:r>
              <w:rPr>
                <w:w w:val="115"/>
                <w:sz w:val="21"/>
              </w:rPr>
              <w:t> sebagai</w:t>
            </w:r>
            <w:r>
              <w:rPr>
                <w:w w:val="115"/>
                <w:sz w:val="21"/>
              </w:rPr>
              <w:t> Pembeli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DINYATAKAN</w:t>
            </w:r>
            <w:r>
              <w:rPr>
                <w:b/>
                <w:w w:val="115"/>
                <w:sz w:val="21"/>
              </w:rPr>
              <w:t> TETAP SAH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dan</w:t>
            </w:r>
            <w:r>
              <w:rPr>
                <w:b/>
                <w:w w:val="115"/>
                <w:sz w:val="21"/>
              </w:rPr>
              <w:t> MENGIKAT.</w:t>
            </w: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3"/>
              <w:ind w:right="2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5"/>
                <w:w w:val="115"/>
                <w:sz w:val="21"/>
              </w:rPr>
              <w:t>10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3"/>
              <w:ind w:left="111"/>
              <w:rPr>
                <w:sz w:val="21"/>
              </w:rPr>
            </w:pPr>
            <w:r>
              <w:rPr>
                <w:spacing w:val="-4"/>
                <w:w w:val="120"/>
                <w:sz w:val="21"/>
              </w:rPr>
              <w:t>Pengadilan</w:t>
            </w:r>
            <w:r>
              <w:rPr>
                <w:spacing w:val="32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Tata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Usaha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47" w:val="left" w:leader="none"/>
                <w:tab w:pos="2210" w:val="left" w:leader="none"/>
              </w:tabs>
              <w:spacing w:line="245" w:lineRule="exact" w:before="20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Negara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Bandung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No.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51/G/PTUN-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20"/>
              <w:ind w:left="111"/>
              <w:rPr>
                <w:sz w:val="21"/>
              </w:rPr>
            </w:pPr>
            <w:r>
              <w:rPr>
                <w:w w:val="120"/>
                <w:sz w:val="21"/>
              </w:rPr>
              <w:t>BDG/1994</w:t>
            </w:r>
            <w:r>
              <w:rPr>
                <w:spacing w:val="6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46"/>
                <w:w w:val="120"/>
                <w:sz w:val="21"/>
              </w:rPr>
              <w:t> </w:t>
            </w:r>
            <w:r>
              <w:rPr>
                <w:spacing w:val="-5"/>
                <w:w w:val="120"/>
                <w:sz w:val="21"/>
              </w:rPr>
              <w:t>18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Mei</w:t>
            </w:r>
            <w:r>
              <w:rPr>
                <w:spacing w:val="16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1995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170"/>
              <w:ind w:left="111"/>
              <w:rPr>
                <w:sz w:val="21"/>
              </w:rPr>
            </w:pPr>
            <w:r>
              <w:rPr>
                <w:w w:val="120"/>
                <w:sz w:val="21"/>
              </w:rPr>
              <w:t>Gugatan</w:t>
            </w:r>
            <w:r>
              <w:rPr>
                <w:spacing w:val="2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diajukan</w:t>
            </w:r>
            <w:r>
              <w:rPr>
                <w:spacing w:val="37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oleh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36" w:val="left" w:leader="none"/>
              </w:tabs>
              <w:spacing w:line="240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Sumita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Chandra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4" w:val="left" w:leader="none"/>
              </w:tabs>
              <w:spacing w:line="245" w:lineRule="exact" w:before="14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terhadap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Camat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64" w:val="left" w:leader="none"/>
              </w:tabs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Teluknaga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selaku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PPAT.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2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63"/>
              <w:ind w:left="111"/>
              <w:rPr>
                <w:sz w:val="21"/>
              </w:rPr>
            </w:pPr>
            <w:r>
              <w:rPr>
                <w:w w:val="120"/>
                <w:sz w:val="21"/>
              </w:rPr>
              <w:t>Objek</w:t>
            </w:r>
            <w:r>
              <w:rPr>
                <w:spacing w:val="4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Gugatan</w:t>
            </w:r>
            <w:r>
              <w:rPr>
                <w:spacing w:val="41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adalah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39" w:val="left" w:leader="none"/>
              </w:tabs>
              <w:spacing w:line="245" w:lineRule="exact" w:before="20"/>
              <w:ind w:left="111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Pembatalan</w:t>
            </w:r>
            <w:r>
              <w:rPr>
                <w:sz w:val="21"/>
              </w:rPr>
              <w:tab/>
            </w:r>
            <w:r>
              <w:rPr>
                <w:w w:val="125"/>
                <w:sz w:val="21"/>
              </w:rPr>
              <w:t>Jual</w:t>
            </w:r>
            <w:r>
              <w:rPr>
                <w:spacing w:val="39"/>
                <w:w w:val="125"/>
                <w:sz w:val="21"/>
              </w:rPr>
              <w:t>  </w:t>
            </w:r>
            <w:r>
              <w:rPr>
                <w:spacing w:val="-4"/>
                <w:w w:val="125"/>
                <w:sz w:val="21"/>
              </w:rPr>
              <w:t>Beli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056" w:val="left" w:leader="none"/>
              </w:tabs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Tanah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SHM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20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No.5/Lemo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3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berdasarkan</w:t>
            </w:r>
            <w:r>
              <w:rPr>
                <w:spacing w:val="35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Akta</w:t>
            </w:r>
            <w:r>
              <w:rPr>
                <w:spacing w:val="3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Jual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13" w:val="left" w:leader="none"/>
              </w:tabs>
              <w:spacing w:line="245" w:lineRule="exact" w:before="20"/>
              <w:ind w:left="111"/>
              <w:rPr>
                <w:sz w:val="21"/>
              </w:rPr>
            </w:pPr>
            <w:r>
              <w:rPr>
                <w:spacing w:val="-4"/>
                <w:w w:val="120"/>
                <w:sz w:val="21"/>
              </w:rPr>
              <w:t>Beli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No.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593.2/1482/JB/1984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9" w:lineRule="exact" w:before="20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tanggal</w:t>
            </w:r>
            <w:r>
              <w:rPr>
                <w:spacing w:val="35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31</w:t>
            </w:r>
            <w:r>
              <w:rPr>
                <w:spacing w:val="37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Desember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8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13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1984</w:t>
            </w:r>
            <w:r>
              <w:rPr>
                <w:spacing w:val="4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antara</w:t>
            </w:r>
            <w:r>
              <w:rPr>
                <w:spacing w:val="46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The</w:t>
            </w:r>
            <w:r>
              <w:rPr>
                <w:spacing w:val="34"/>
                <w:w w:val="115"/>
                <w:sz w:val="21"/>
              </w:rPr>
              <w:t>  </w:t>
            </w:r>
            <w:r>
              <w:rPr>
                <w:spacing w:val="-5"/>
                <w:w w:val="115"/>
                <w:sz w:val="21"/>
              </w:rPr>
              <w:t>Pit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12" w:val="left" w:leader="none"/>
                <w:tab w:pos="1768" w:val="left" w:leader="none"/>
              </w:tabs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5"/>
                <w:w w:val="115"/>
                <w:sz w:val="21"/>
              </w:rPr>
              <w:t>Nio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sebagai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Penjual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88" w:val="left" w:leader="none"/>
              </w:tabs>
              <w:spacing w:line="239" w:lineRule="exact" w:before="20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dengan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Wisnu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9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68" w:val="left" w:leader="none"/>
              </w:tabs>
              <w:spacing w:line="246" w:lineRule="exact" w:before="13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Soejanto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sebagai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59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Pembeli.</w:t>
            </w:r>
          </w:p>
        </w:tc>
        <w:tc>
          <w:tcPr>
            <w:tcW w:w="5264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73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11</w:t>
            </w:r>
          </w:p>
        </w:tc>
        <w:tc>
          <w:tcPr>
            <w:tcW w:w="2691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72" w:val="left" w:leader="none"/>
              </w:tabs>
              <w:spacing w:line="300" w:lineRule="exact" w:before="1"/>
              <w:ind w:left="111" w:right="109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Salinan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Putusan </w:t>
            </w:r>
            <w:r>
              <w:rPr>
                <w:w w:val="120"/>
                <w:sz w:val="21"/>
              </w:rPr>
              <w:t>Pengadilan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Tinggi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Tata Usaha</w:t>
            </w:r>
            <w:r>
              <w:rPr>
                <w:w w:val="120"/>
                <w:sz w:val="21"/>
              </w:rPr>
              <w:t> Negara</w:t>
            </w:r>
            <w:r>
              <w:rPr>
                <w:w w:val="120"/>
                <w:sz w:val="21"/>
              </w:rPr>
              <w:t> Jakarta </w:t>
            </w:r>
            <w:r>
              <w:rPr>
                <w:spacing w:val="-4"/>
                <w:w w:val="120"/>
                <w:sz w:val="21"/>
              </w:rPr>
              <w:t>No.</w:t>
            </w:r>
          </w:p>
        </w:tc>
        <w:tc>
          <w:tcPr>
            <w:tcW w:w="2303" w:type="dxa"/>
            <w:tcBorders>
              <w:right w:val="nil"/>
            </w:tcBorders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1180" w:val="left" w:leader="none"/>
              </w:tabs>
              <w:spacing w:line="292" w:lineRule="auto" w:before="174"/>
              <w:ind w:left="435" w:right="202" w:hanging="361"/>
              <w:rPr>
                <w:sz w:val="21"/>
              </w:rPr>
            </w:pPr>
            <w:r>
              <w:rPr>
                <w:w w:val="120"/>
                <w:sz w:val="21"/>
              </w:rPr>
              <w:t>1.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Pada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halama</w:t>
            </w:r>
            <w:r>
              <w:rPr>
                <w:spacing w:val="-4"/>
                <w:w w:val="120"/>
                <w:sz w:val="21"/>
              </w:rPr>
              <w:t>n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hukum:</w:t>
            </w:r>
          </w:p>
        </w:tc>
        <w:tc>
          <w:tcPr>
            <w:tcW w:w="28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231"/>
              <w:rPr>
                <w:b/>
                <w:sz w:val="21"/>
              </w:rPr>
            </w:pPr>
          </w:p>
          <w:p>
            <w:pPr>
              <w:pStyle w:val="TableParagraph"/>
              <w:ind w:left="48"/>
              <w:rPr>
                <w:sz w:val="21"/>
              </w:rPr>
            </w:pPr>
            <w:r>
              <w:rPr>
                <w:spacing w:val="-10"/>
                <w:w w:val="115"/>
                <w:sz w:val="21"/>
              </w:rPr>
              <w:t>7</w:t>
            </w:r>
          </w:p>
        </w:tc>
        <w:tc>
          <w:tcPr>
            <w:tcW w:w="92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231"/>
              <w:rPr>
                <w:b/>
                <w:sz w:val="21"/>
              </w:rPr>
            </w:pPr>
          </w:p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bagian</w:t>
            </w:r>
          </w:p>
        </w:tc>
        <w:tc>
          <w:tcPr>
            <w:tcW w:w="1752" w:type="dxa"/>
            <w:tcBorders>
              <w:left w:val="nil"/>
            </w:tcBorders>
          </w:tcPr>
          <w:p>
            <w:pPr>
              <w:pStyle w:val="TableParagraph"/>
              <w:rPr>
                <w:b/>
                <w:sz w:val="21"/>
              </w:rPr>
            </w:pPr>
          </w:p>
          <w:p>
            <w:pPr>
              <w:pStyle w:val="TableParagraph"/>
              <w:spacing w:before="231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pertimbangan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368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before="15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128/B/1995/PT.TUN.</w:t>
            </w:r>
          </w:p>
          <w:p>
            <w:pPr>
              <w:pStyle w:val="TableParagraph"/>
              <w:spacing w:line="292" w:lineRule="auto" w:before="42"/>
              <w:ind w:left="111" w:right="109"/>
              <w:rPr>
                <w:sz w:val="21"/>
              </w:rPr>
            </w:pPr>
            <w:r>
              <w:rPr>
                <w:w w:val="125"/>
                <w:sz w:val="21"/>
              </w:rPr>
              <w:t>JKT</w:t>
            </w:r>
            <w:r>
              <w:rPr>
                <w:spacing w:val="8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tanggal</w:t>
            </w:r>
            <w:r>
              <w:rPr>
                <w:spacing w:val="8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17</w:t>
            </w:r>
            <w:r>
              <w:rPr>
                <w:spacing w:val="8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Juni </w:t>
            </w:r>
            <w:r>
              <w:rPr>
                <w:spacing w:val="-4"/>
                <w:w w:val="125"/>
                <w:sz w:val="21"/>
              </w:rPr>
              <w:t>1996</w:t>
            </w:r>
          </w:p>
        </w:tc>
        <w:tc>
          <w:tcPr>
            <w:tcW w:w="5262" w:type="dxa"/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433" w:val="left" w:leader="none"/>
                <w:tab w:pos="435" w:val="left" w:leader="none"/>
                <w:tab w:pos="1731" w:val="left" w:leader="none"/>
                <w:tab w:pos="2788" w:val="left" w:leader="none"/>
                <w:tab w:pos="3820" w:val="left" w:leader="none"/>
                <w:tab w:pos="4780" w:val="left" w:leader="none"/>
              </w:tabs>
              <w:spacing w:line="290" w:lineRule="auto" w:before="15" w:after="0"/>
              <w:ind w:left="435" w:right="112" w:hanging="361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Bahwa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Akta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Jual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Beli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No. </w:t>
            </w:r>
            <w:r>
              <w:rPr>
                <w:w w:val="120"/>
                <w:sz w:val="21"/>
              </w:rPr>
              <w:t>593.2/1482/JB/1984</w:t>
            </w:r>
            <w:r>
              <w:rPr>
                <w:spacing w:val="2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31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Desember 1984</w:t>
            </w:r>
            <w:r>
              <w:rPr>
                <w:w w:val="120"/>
                <w:sz w:val="21"/>
              </w:rPr>
              <w:t> antara</w:t>
            </w:r>
            <w:r>
              <w:rPr>
                <w:w w:val="120"/>
                <w:sz w:val="21"/>
              </w:rPr>
              <w:t> The Pit</w:t>
            </w:r>
            <w:r>
              <w:rPr>
                <w:w w:val="120"/>
                <w:sz w:val="21"/>
              </w:rPr>
              <w:t> Nio</w:t>
            </w:r>
            <w:r>
              <w:rPr>
                <w:w w:val="120"/>
                <w:sz w:val="21"/>
              </w:rPr>
              <w:t> sebagai</w:t>
            </w:r>
            <w:r>
              <w:rPr>
                <w:w w:val="120"/>
                <w:sz w:val="21"/>
              </w:rPr>
              <w:t> Pembeli dan</w:t>
            </w:r>
            <w:r>
              <w:rPr>
                <w:w w:val="120"/>
                <w:sz w:val="21"/>
              </w:rPr>
              <w:t> Wisnu</w:t>
            </w:r>
            <w:r>
              <w:rPr>
                <w:w w:val="120"/>
                <w:sz w:val="21"/>
              </w:rPr>
              <w:t> Sujanto</w:t>
            </w:r>
            <w:r>
              <w:rPr>
                <w:w w:val="120"/>
                <w:sz w:val="21"/>
              </w:rPr>
              <w:t> sebagai</w:t>
            </w:r>
            <w:r>
              <w:rPr>
                <w:w w:val="120"/>
                <w:sz w:val="21"/>
              </w:rPr>
              <w:t> Penjual dinyatakan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Palsu.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33" w:val="left" w:leader="none"/>
                <w:tab w:pos="435" w:val="left" w:leader="none"/>
                <w:tab w:pos="2595" w:val="left" w:leader="none"/>
                <w:tab w:pos="3579" w:val="left" w:leader="none"/>
              </w:tabs>
              <w:spacing w:line="292" w:lineRule="auto" w:before="107" w:after="0"/>
              <w:ind w:left="435" w:right="111" w:hanging="361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The</w:t>
            </w:r>
            <w:r>
              <w:rPr>
                <w:w w:val="115"/>
                <w:sz w:val="21"/>
              </w:rPr>
              <w:t> Pit</w:t>
            </w:r>
            <w:r>
              <w:rPr>
                <w:w w:val="115"/>
                <w:sz w:val="21"/>
              </w:rPr>
              <w:t> Nio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TERBUKTI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MENGETAHUI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w w:val="115"/>
                <w:sz w:val="21"/>
              </w:rPr>
              <w:t>dan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MENYETUJUI</w:t>
            </w:r>
          </w:p>
          <w:p>
            <w:pPr>
              <w:pStyle w:val="TableParagraph"/>
              <w:spacing w:line="288" w:lineRule="auto"/>
              <w:ind w:left="435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terjadinya</w:t>
            </w:r>
            <w:r>
              <w:rPr>
                <w:w w:val="115"/>
                <w:sz w:val="21"/>
              </w:rPr>
              <w:t> Peralihan</w:t>
            </w:r>
            <w:r>
              <w:rPr>
                <w:w w:val="115"/>
                <w:sz w:val="21"/>
              </w:rPr>
              <w:t> balik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 5/Lemo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The</w:t>
            </w:r>
            <w:r>
              <w:rPr>
                <w:w w:val="115"/>
                <w:sz w:val="21"/>
              </w:rPr>
              <w:t> Pit</w:t>
            </w:r>
            <w:r>
              <w:rPr>
                <w:w w:val="115"/>
                <w:sz w:val="21"/>
              </w:rPr>
              <w:t> Nio</w:t>
            </w:r>
            <w:r>
              <w:rPr>
                <w:w w:val="115"/>
                <w:sz w:val="21"/>
              </w:rPr>
              <w:t> kepada Chairil</w:t>
            </w:r>
            <w:r>
              <w:rPr>
                <w:w w:val="115"/>
                <w:sz w:val="21"/>
              </w:rPr>
              <w:t> Widjaja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Chairil</w:t>
            </w:r>
            <w:r>
              <w:rPr>
                <w:w w:val="115"/>
                <w:sz w:val="21"/>
              </w:rPr>
              <w:t> Widjaja kepada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w w:val="115"/>
                <w:sz w:val="21"/>
              </w:rPr>
              <w:t> Chandra.</w:t>
            </w:r>
          </w:p>
        </w:tc>
      </w:tr>
      <w:tr>
        <w:trPr>
          <w:trHeight w:val="3383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12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1" w:right="116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Surat</w:t>
            </w:r>
            <w:r>
              <w:rPr>
                <w:w w:val="120"/>
                <w:sz w:val="21"/>
              </w:rPr>
              <w:t> Pemberitahuan Putusan Kasasi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 </w:t>
            </w:r>
            <w:r>
              <w:rPr>
                <w:spacing w:val="-2"/>
                <w:w w:val="120"/>
                <w:sz w:val="21"/>
              </w:rPr>
              <w:t>14/K/G/1996</w:t>
            </w:r>
          </w:p>
          <w:p>
            <w:pPr>
              <w:pStyle w:val="TableParagraph"/>
              <w:spacing w:line="246" w:lineRule="exact"/>
              <w:ind w:lef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tertanggal</w:t>
            </w:r>
            <w:r>
              <w:rPr>
                <w:spacing w:val="4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5</w:t>
            </w:r>
            <w:r>
              <w:rPr>
                <w:spacing w:val="31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Januari</w:t>
            </w:r>
          </w:p>
          <w:p>
            <w:pPr>
              <w:pStyle w:val="TableParagraph"/>
              <w:tabs>
                <w:tab w:pos="1865" w:val="left" w:leader="none"/>
              </w:tabs>
              <w:spacing w:before="42"/>
              <w:ind w:left="111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1998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terkait</w:t>
            </w:r>
          </w:p>
          <w:p>
            <w:pPr>
              <w:pStyle w:val="TableParagraph"/>
              <w:spacing w:line="292" w:lineRule="auto" w:before="54"/>
              <w:ind w:left="111" w:right="14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Pemberitahuan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Putusan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Kasasi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RI No.</w:t>
            </w:r>
            <w:r>
              <w:rPr>
                <w:spacing w:val="7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276</w:t>
            </w:r>
            <w:r>
              <w:rPr>
                <w:spacing w:val="70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K/TUN/1996</w:t>
            </w:r>
          </w:p>
          <w:p>
            <w:pPr>
              <w:pStyle w:val="TableParagraph"/>
              <w:tabs>
                <w:tab w:pos="1167" w:val="left" w:leader="none"/>
                <w:tab w:pos="1708" w:val="left" w:leader="none"/>
              </w:tabs>
              <w:spacing w:line="234" w:lineRule="exact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13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Oktober</w:t>
            </w:r>
          </w:p>
          <w:p>
            <w:pPr>
              <w:pStyle w:val="TableParagraph"/>
              <w:spacing w:before="54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1997.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1935" w:val="left" w:leader="none"/>
                <w:tab w:pos="4276" w:val="left" w:leader="none"/>
              </w:tabs>
              <w:spacing w:line="290" w:lineRule="auto" w:before="174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Permohonan</w:t>
            </w:r>
            <w:r>
              <w:rPr>
                <w:w w:val="115"/>
                <w:sz w:val="21"/>
              </w:rPr>
              <w:t> Kasasi</w:t>
            </w:r>
            <w:r>
              <w:rPr>
                <w:w w:val="115"/>
                <w:sz w:val="21"/>
              </w:rPr>
              <w:t> yang </w:t>
            </w:r>
            <w:r>
              <w:rPr>
                <w:spacing w:val="-2"/>
                <w:w w:val="115"/>
                <w:sz w:val="21"/>
              </w:rPr>
              <w:t>dimohonkan</w:t>
            </w:r>
            <w:r>
              <w:rPr>
                <w:sz w:val="21"/>
              </w:rPr>
              <w:tab/>
            </w:r>
            <w:r>
              <w:rPr>
                <w:w w:val="115"/>
                <w:sz w:val="21"/>
              </w:rPr>
              <w:t>Camat</w:t>
            </w:r>
            <w:r>
              <w:rPr>
                <w:spacing w:val="80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Kepala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Wilayah </w:t>
            </w:r>
            <w:r>
              <w:rPr>
                <w:w w:val="115"/>
                <w:sz w:val="21"/>
              </w:rPr>
              <w:t>Kecamatan</w:t>
            </w:r>
            <w:r>
              <w:rPr>
                <w:w w:val="115"/>
                <w:sz w:val="21"/>
              </w:rPr>
              <w:t> Teluknaga</w:t>
            </w:r>
            <w:r>
              <w:rPr>
                <w:w w:val="115"/>
                <w:sz w:val="21"/>
              </w:rPr>
              <w:t> terhadap</w:t>
            </w:r>
            <w:r>
              <w:rPr>
                <w:w w:val="115"/>
                <w:sz w:val="21"/>
              </w:rPr>
              <w:t> Putusan Pengadilan</w:t>
            </w:r>
            <w:r>
              <w:rPr>
                <w:w w:val="115"/>
                <w:sz w:val="21"/>
              </w:rPr>
              <w:t> Tinggi</w:t>
            </w:r>
            <w:r>
              <w:rPr>
                <w:w w:val="115"/>
                <w:sz w:val="21"/>
              </w:rPr>
              <w:t> Tata</w:t>
            </w:r>
            <w:r>
              <w:rPr>
                <w:w w:val="115"/>
                <w:sz w:val="21"/>
              </w:rPr>
              <w:t> Usaha</w:t>
            </w:r>
            <w:r>
              <w:rPr>
                <w:w w:val="115"/>
                <w:sz w:val="21"/>
              </w:rPr>
              <w:t> Negara</w:t>
            </w:r>
            <w:r>
              <w:rPr>
                <w:w w:val="115"/>
                <w:sz w:val="21"/>
              </w:rPr>
              <w:t> Jakarta, Mahkamah</w:t>
            </w:r>
            <w:r>
              <w:rPr>
                <w:w w:val="115"/>
                <w:sz w:val="21"/>
              </w:rPr>
              <w:t> Agung</w:t>
            </w:r>
            <w:r>
              <w:rPr>
                <w:w w:val="115"/>
                <w:sz w:val="21"/>
              </w:rPr>
              <w:t> RI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memutus</w:t>
            </w:r>
            <w:r>
              <w:rPr>
                <w:w w:val="115"/>
                <w:sz w:val="21"/>
              </w:rPr>
              <w:t> dengan Amar</w:t>
            </w:r>
            <w:r>
              <w:rPr>
                <w:w w:val="115"/>
                <w:sz w:val="21"/>
              </w:rPr>
              <w:t> putusan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pada</w:t>
            </w:r>
            <w:r>
              <w:rPr>
                <w:w w:val="115"/>
                <w:sz w:val="21"/>
              </w:rPr>
              <w:t> pokoknya </w:t>
            </w:r>
            <w:r>
              <w:rPr>
                <w:b/>
                <w:w w:val="115"/>
                <w:sz w:val="21"/>
              </w:rPr>
              <w:t>MENYATAKAN</w:t>
            </w:r>
            <w:r>
              <w:rPr>
                <w:b/>
                <w:spacing w:val="74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PERMOHONAN</w:t>
            </w:r>
            <w:r>
              <w:rPr>
                <w:b/>
                <w:spacing w:val="23"/>
                <w:w w:val="115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KASASI</w:t>
            </w:r>
            <w:r>
              <w:rPr>
                <w:b/>
                <w:spacing w:val="71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spacing w:line="238" w:lineRule="exact"/>
              <w:ind w:left="123"/>
              <w:jc w:val="both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diajukan</w:t>
            </w:r>
            <w:r>
              <w:rPr>
                <w:spacing w:val="2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Camat</w:t>
            </w:r>
            <w:r>
              <w:rPr>
                <w:spacing w:val="1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Kecamatan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Teluknaga</w:t>
            </w:r>
            <w:r>
              <w:rPr>
                <w:spacing w:val="20"/>
                <w:w w:val="120"/>
                <w:sz w:val="21"/>
              </w:rPr>
              <w:t> </w:t>
            </w:r>
            <w:r>
              <w:rPr>
                <w:b/>
                <w:spacing w:val="-2"/>
                <w:w w:val="120"/>
                <w:sz w:val="21"/>
              </w:rPr>
              <w:t>TIDAK</w:t>
            </w:r>
          </w:p>
          <w:p>
            <w:pPr>
              <w:pStyle w:val="TableParagraph"/>
              <w:spacing w:before="54"/>
              <w:ind w:left="123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DAPAT</w:t>
            </w:r>
            <w:r>
              <w:rPr>
                <w:b/>
                <w:spacing w:val="15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DITERIMA.</w:t>
            </w:r>
          </w:p>
        </w:tc>
      </w:tr>
      <w:tr>
        <w:trPr>
          <w:trHeight w:val="5700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13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72" w:val="left" w:leader="none"/>
              </w:tabs>
              <w:spacing w:line="292" w:lineRule="auto"/>
              <w:ind w:left="111" w:right="110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Salinan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Putusan </w:t>
            </w:r>
            <w:r>
              <w:rPr>
                <w:w w:val="115"/>
                <w:sz w:val="21"/>
              </w:rPr>
              <w:t>Kasasi</w:t>
            </w:r>
            <w:r>
              <w:rPr>
                <w:w w:val="115"/>
                <w:sz w:val="21"/>
              </w:rPr>
              <w:t> MA</w:t>
            </w:r>
            <w:r>
              <w:rPr>
                <w:w w:val="115"/>
                <w:sz w:val="21"/>
              </w:rPr>
              <w:t> RI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276 K/TUN/1996</w:t>
            </w:r>
            <w:r>
              <w:rPr>
                <w:w w:val="115"/>
                <w:sz w:val="21"/>
              </w:rPr>
              <w:t> tanggal 13</w:t>
            </w:r>
            <w:r>
              <w:rPr>
                <w:w w:val="115"/>
                <w:sz w:val="21"/>
              </w:rPr>
              <w:t> Oktober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1997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55" w:val="left" w:leader="none"/>
                <w:tab w:pos="2259" w:val="left" w:leader="none"/>
                <w:tab w:pos="3879" w:val="left" w:leader="none"/>
              </w:tabs>
              <w:spacing w:line="290" w:lineRule="auto" w:before="174" w:after="0"/>
              <w:ind w:left="555" w:right="109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Permohonan</w:t>
            </w:r>
            <w:r>
              <w:rPr>
                <w:w w:val="115"/>
                <w:sz w:val="21"/>
              </w:rPr>
              <w:t> Kasasi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diajukan</w:t>
            </w:r>
            <w:r>
              <w:rPr>
                <w:w w:val="115"/>
                <w:sz w:val="21"/>
              </w:rPr>
              <w:t> Camat Kepala</w:t>
            </w:r>
            <w:r>
              <w:rPr>
                <w:w w:val="115"/>
                <w:sz w:val="21"/>
              </w:rPr>
              <w:t> Kecamatan</w:t>
            </w:r>
            <w:r>
              <w:rPr>
                <w:w w:val="115"/>
                <w:sz w:val="21"/>
              </w:rPr>
              <w:t> Teluknaga</w:t>
            </w:r>
            <w:r>
              <w:rPr>
                <w:w w:val="115"/>
                <w:sz w:val="21"/>
              </w:rPr>
              <w:t> telah melampaui</w:t>
            </w:r>
            <w:r>
              <w:rPr>
                <w:w w:val="115"/>
                <w:sz w:val="21"/>
              </w:rPr>
              <w:t> tenggang</w:t>
            </w:r>
            <w:r>
              <w:rPr>
                <w:w w:val="115"/>
                <w:sz w:val="21"/>
              </w:rPr>
              <w:t> waktu</w:t>
            </w:r>
            <w:r>
              <w:rPr>
                <w:w w:val="115"/>
                <w:sz w:val="21"/>
              </w:rPr>
              <w:t> yang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ditetapkan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Peraturan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Perundang- undangan.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55" w:val="left" w:leader="none"/>
              </w:tabs>
              <w:spacing w:line="290" w:lineRule="auto" w:before="120" w:after="0"/>
              <w:ind w:left="555" w:right="114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karena</w:t>
            </w:r>
            <w:r>
              <w:rPr>
                <w:spacing w:val="-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Perkara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terkait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Pembatalan Akta</w:t>
            </w:r>
            <w:r>
              <w:rPr>
                <w:w w:val="120"/>
                <w:sz w:val="21"/>
              </w:rPr>
              <w:t> Jual</w:t>
            </w:r>
            <w:r>
              <w:rPr>
                <w:w w:val="120"/>
                <w:sz w:val="21"/>
              </w:rPr>
              <w:t> Beli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593.2/1482/JB/1984 tanggal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31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Desember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1984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telah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diputus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 tingkat</w:t>
            </w:r>
            <w:r>
              <w:rPr>
                <w:w w:val="120"/>
                <w:sz w:val="21"/>
              </w:rPr>
              <w:t> Kasasi,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demikian</w:t>
            </w:r>
            <w:r>
              <w:rPr>
                <w:w w:val="120"/>
                <w:sz w:val="21"/>
              </w:rPr>
              <w:t> putusan tersebut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telah</w:t>
            </w:r>
            <w:r>
              <w:rPr>
                <w:w w:val="120"/>
                <w:sz w:val="21"/>
              </w:rPr>
              <w:t> Berkekuatan</w:t>
            </w:r>
            <w:r>
              <w:rPr>
                <w:spacing w:val="2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Hukum</w:t>
            </w:r>
            <w:r>
              <w:rPr>
                <w:spacing w:val="8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Tetap.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55" w:val="left" w:leader="none"/>
                <w:tab w:pos="3518" w:val="left" w:leader="none"/>
                <w:tab w:pos="5128" w:val="right" w:leader="none"/>
              </w:tabs>
              <w:spacing w:line="280" w:lineRule="auto" w:before="119" w:after="0"/>
              <w:ind w:left="555" w:right="116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spacing w:val="4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karena</w:t>
            </w:r>
            <w:r>
              <w:rPr>
                <w:spacing w:val="8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Akta</w:t>
            </w:r>
            <w:r>
              <w:rPr>
                <w:spacing w:val="4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Jual</w:t>
            </w:r>
            <w:r>
              <w:rPr>
                <w:spacing w:val="4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Beli</w:t>
            </w:r>
            <w:r>
              <w:rPr>
                <w:spacing w:val="8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No.</w:t>
            </w:r>
            <w:r>
              <w:rPr>
                <w:sz w:val="21"/>
              </w:rPr>
              <w:tab/>
              <w:t> </w:t>
            </w:r>
            <w:r>
              <w:rPr>
                <w:spacing w:val="-2"/>
                <w:w w:val="120"/>
                <w:sz w:val="21"/>
              </w:rPr>
              <w:t>593.2/1482/JB/1984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31</w:t>
            </w:r>
          </w:p>
          <w:p>
            <w:pPr>
              <w:pStyle w:val="TableParagraph"/>
              <w:spacing w:line="292" w:lineRule="auto" w:before="13"/>
              <w:ind w:left="555" w:right="105"/>
              <w:jc w:val="both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Desember</w:t>
            </w:r>
            <w:r>
              <w:rPr>
                <w:w w:val="120"/>
                <w:sz w:val="21"/>
              </w:rPr>
              <w:t> 1984</w:t>
            </w:r>
            <w:r>
              <w:rPr>
                <w:w w:val="120"/>
                <w:sz w:val="21"/>
              </w:rPr>
              <w:t> telah</w:t>
            </w:r>
            <w:r>
              <w:rPr>
                <w:w w:val="120"/>
                <w:sz w:val="21"/>
              </w:rPr>
              <w:t> dibatalkan,</w:t>
            </w:r>
            <w:r>
              <w:rPr>
                <w:w w:val="120"/>
                <w:sz w:val="21"/>
              </w:rPr>
              <w:t> maka </w:t>
            </w:r>
            <w:r>
              <w:rPr>
                <w:b/>
                <w:w w:val="120"/>
                <w:sz w:val="21"/>
              </w:rPr>
              <w:t>JUAL</w:t>
            </w:r>
            <w:r>
              <w:rPr>
                <w:b/>
                <w:w w:val="120"/>
                <w:sz w:val="21"/>
              </w:rPr>
              <w:t> BELI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YANG</w:t>
            </w:r>
            <w:r>
              <w:rPr>
                <w:b/>
                <w:w w:val="120"/>
                <w:sz w:val="21"/>
              </w:rPr>
              <w:t> SAH DAN</w:t>
            </w:r>
            <w:r>
              <w:rPr>
                <w:b/>
                <w:spacing w:val="48"/>
                <w:w w:val="120"/>
                <w:sz w:val="21"/>
              </w:rPr>
              <w:t>   </w:t>
            </w:r>
            <w:r>
              <w:rPr>
                <w:b/>
                <w:w w:val="120"/>
                <w:sz w:val="21"/>
              </w:rPr>
              <w:t>MENGIKAT</w:t>
            </w:r>
            <w:r>
              <w:rPr>
                <w:b/>
                <w:spacing w:val="56"/>
                <w:w w:val="120"/>
                <w:sz w:val="21"/>
              </w:rPr>
              <w:t>   </w:t>
            </w:r>
            <w:r>
              <w:rPr>
                <w:b/>
                <w:w w:val="120"/>
                <w:sz w:val="21"/>
              </w:rPr>
              <w:t>SECARA</w:t>
            </w:r>
            <w:r>
              <w:rPr>
                <w:b/>
                <w:spacing w:val="53"/>
                <w:w w:val="120"/>
                <w:sz w:val="21"/>
              </w:rPr>
              <w:t>   </w:t>
            </w:r>
            <w:r>
              <w:rPr>
                <w:b/>
                <w:spacing w:val="-4"/>
                <w:w w:val="115"/>
                <w:sz w:val="21"/>
              </w:rPr>
              <w:t>HUKUM</w:t>
            </w:r>
          </w:p>
          <w:p>
            <w:pPr>
              <w:pStyle w:val="TableParagraph"/>
              <w:spacing w:line="234" w:lineRule="exact"/>
              <w:ind w:left="555"/>
              <w:jc w:val="bot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ADALAH</w:t>
            </w:r>
            <w:r>
              <w:rPr>
                <w:b/>
                <w:spacing w:val="58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JUAL</w:t>
            </w:r>
            <w:r>
              <w:rPr>
                <w:b/>
                <w:spacing w:val="59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BELI</w:t>
            </w:r>
            <w:r>
              <w:rPr>
                <w:b/>
                <w:spacing w:val="60"/>
                <w:w w:val="120"/>
                <w:sz w:val="21"/>
              </w:rPr>
              <w:t>  </w:t>
            </w:r>
            <w:r>
              <w:rPr>
                <w:b/>
                <w:spacing w:val="-2"/>
                <w:w w:val="120"/>
                <w:sz w:val="21"/>
              </w:rPr>
              <w:t>BERDASARKAN</w:t>
            </w:r>
          </w:p>
        </w:tc>
      </w:tr>
    </w:tbl>
    <w:p>
      <w:pPr>
        <w:pStyle w:val="TableParagraph"/>
        <w:spacing w:after="0" w:line="234" w:lineRule="exact"/>
        <w:jc w:val="both"/>
        <w:rPr>
          <w:b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47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8" w:lineRule="auto" w:before="15"/>
              <w:ind w:left="555" w:right="111"/>
              <w:jc w:val="both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AKTA</w:t>
            </w:r>
            <w:r>
              <w:rPr>
                <w:b/>
                <w:w w:val="115"/>
                <w:sz w:val="21"/>
              </w:rPr>
              <w:t> NO.</w:t>
            </w:r>
            <w:r>
              <w:rPr>
                <w:b/>
                <w:w w:val="115"/>
                <w:sz w:val="21"/>
              </w:rPr>
              <w:t> 202/12/I/1982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w w:val="115"/>
                <w:sz w:val="21"/>
              </w:rPr>
              <w:t> 12 Maret</w:t>
            </w:r>
            <w:r>
              <w:rPr>
                <w:w w:val="115"/>
                <w:sz w:val="21"/>
              </w:rPr>
              <w:t> 1982</w:t>
            </w:r>
            <w:r>
              <w:rPr>
                <w:w w:val="115"/>
                <w:sz w:val="21"/>
              </w:rPr>
              <w:t> antara</w:t>
            </w:r>
            <w:r>
              <w:rPr>
                <w:w w:val="115"/>
                <w:sz w:val="21"/>
              </w:rPr>
              <w:t> The</w:t>
            </w:r>
            <w:r>
              <w:rPr>
                <w:w w:val="115"/>
                <w:sz w:val="21"/>
              </w:rPr>
              <w:t> Pit</w:t>
            </w:r>
            <w:r>
              <w:rPr>
                <w:w w:val="115"/>
                <w:sz w:val="21"/>
              </w:rPr>
              <w:t> Nio</w:t>
            </w:r>
            <w:r>
              <w:rPr>
                <w:w w:val="115"/>
                <w:sz w:val="21"/>
              </w:rPr>
              <w:t> sebagai Penjual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Chairil</w:t>
            </w:r>
            <w:r>
              <w:rPr>
                <w:w w:val="115"/>
                <w:sz w:val="21"/>
              </w:rPr>
              <w:t> Widjaja</w:t>
            </w:r>
            <w:r>
              <w:rPr>
                <w:w w:val="115"/>
                <w:sz w:val="21"/>
              </w:rPr>
              <w:t> sebagai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Pembeli.</w:t>
            </w:r>
          </w:p>
        </w:tc>
      </w:tr>
      <w:tr>
        <w:trPr>
          <w:trHeight w:val="5893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14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8" w:lineRule="auto"/>
              <w:ind w:left="111" w:right="11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Peraturan</w:t>
            </w:r>
            <w:r>
              <w:rPr>
                <w:w w:val="115"/>
                <w:sz w:val="21"/>
              </w:rPr>
              <w:t> Pemerintah Nomor</w:t>
            </w:r>
            <w:r>
              <w:rPr>
                <w:w w:val="115"/>
                <w:sz w:val="21"/>
              </w:rPr>
              <w:t> 24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1997 tentang</w:t>
            </w:r>
            <w:r>
              <w:rPr>
                <w:w w:val="115"/>
                <w:sz w:val="21"/>
              </w:rPr>
              <w:t> Pendaftaran </w:t>
            </w:r>
            <w:r>
              <w:rPr>
                <w:spacing w:val="-4"/>
                <w:w w:val="115"/>
                <w:sz w:val="21"/>
              </w:rPr>
              <w:t>Tanah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before="174"/>
              <w:ind w:left="123"/>
              <w:rPr>
                <w:sz w:val="21"/>
              </w:rPr>
            </w:pPr>
            <w:r>
              <w:rPr>
                <w:w w:val="110"/>
                <w:sz w:val="21"/>
              </w:rPr>
              <w:t>Pasal</w:t>
            </w:r>
            <w:r>
              <w:rPr>
                <w:spacing w:val="51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32</w:t>
            </w:r>
            <w:r>
              <w:rPr>
                <w:spacing w:val="19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ayat</w:t>
            </w:r>
            <w:r>
              <w:rPr>
                <w:spacing w:val="35"/>
                <w:w w:val="110"/>
                <w:sz w:val="21"/>
              </w:rPr>
              <w:t> </w:t>
            </w:r>
            <w:r>
              <w:rPr>
                <w:w w:val="110"/>
                <w:sz w:val="21"/>
              </w:rPr>
              <w:t>(1)</w:t>
            </w:r>
            <w:r>
              <w:rPr>
                <w:spacing w:val="28"/>
                <w:w w:val="110"/>
                <w:sz w:val="21"/>
              </w:rPr>
              <w:t> </w:t>
            </w:r>
            <w:r>
              <w:rPr>
                <w:spacing w:val="-2"/>
                <w:w w:val="110"/>
                <w:sz w:val="21"/>
              </w:rPr>
              <w:t>menerangkan:</w:t>
            </w:r>
          </w:p>
          <w:p>
            <w:pPr>
              <w:pStyle w:val="TableParagraph"/>
              <w:spacing w:line="290" w:lineRule="auto" w:before="174"/>
              <w:ind w:left="123" w:right="11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Sertifikat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adalah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Bukti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hak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kuat</w:t>
            </w:r>
            <w:r>
              <w:rPr>
                <w:w w:val="115"/>
                <w:sz w:val="21"/>
              </w:rPr>
              <w:t> sebagai</w:t>
            </w:r>
            <w:r>
              <w:rPr>
                <w:w w:val="115"/>
                <w:sz w:val="21"/>
              </w:rPr>
              <w:t> Pembuktian</w:t>
            </w:r>
            <w:r>
              <w:rPr>
                <w:w w:val="115"/>
                <w:sz w:val="21"/>
              </w:rPr>
              <w:t> mengenai data</w:t>
            </w:r>
            <w:r>
              <w:rPr>
                <w:w w:val="115"/>
                <w:sz w:val="21"/>
              </w:rPr>
              <w:t> fisik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data</w:t>
            </w:r>
            <w:r>
              <w:rPr>
                <w:w w:val="115"/>
                <w:sz w:val="21"/>
              </w:rPr>
              <w:t> Yuridis,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demikian karena</w:t>
            </w:r>
            <w:r>
              <w:rPr>
                <w:w w:val="115"/>
                <w:sz w:val="21"/>
              </w:rPr>
              <w:t> nyata-nyata</w:t>
            </w:r>
            <w:r>
              <w:rPr>
                <w:w w:val="115"/>
                <w:sz w:val="21"/>
              </w:rPr>
              <w:t> terbukti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 sejak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1988</w:t>
            </w:r>
            <w:r>
              <w:rPr>
                <w:w w:val="115"/>
                <w:sz w:val="21"/>
              </w:rPr>
              <w:t> sampai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tanggal 3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Maret</w:t>
            </w:r>
            <w:r>
              <w:rPr>
                <w:w w:val="115"/>
                <w:sz w:val="21"/>
              </w:rPr>
              <w:t> 2023</w:t>
            </w:r>
            <w:r>
              <w:rPr>
                <w:w w:val="115"/>
                <w:sz w:val="21"/>
              </w:rPr>
              <w:t> tercatat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SUMITA CHANDRA</w:t>
            </w:r>
            <w:r>
              <w:rPr>
                <w:w w:val="115"/>
                <w:sz w:val="21"/>
              </w:rPr>
              <w:t> ayah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Terdakwa</w:t>
            </w:r>
            <w:r>
              <w:rPr>
                <w:w w:val="115"/>
                <w:sz w:val="21"/>
              </w:rPr>
              <w:t> CHARLIE CHANDRA,</w:t>
            </w:r>
            <w:r>
              <w:rPr>
                <w:w w:val="115"/>
                <w:sz w:val="21"/>
              </w:rPr>
              <w:t> maka</w:t>
            </w:r>
            <w:r>
              <w:rPr>
                <w:w w:val="115"/>
                <w:sz w:val="21"/>
              </w:rPr>
              <w:t> Pengajuan</w:t>
            </w:r>
            <w:r>
              <w:rPr>
                <w:w w:val="115"/>
                <w:sz w:val="21"/>
              </w:rPr>
              <w:t> balik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waris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diajukan</w:t>
            </w:r>
            <w:r>
              <w:rPr>
                <w:w w:val="115"/>
                <w:sz w:val="21"/>
              </w:rPr>
              <w:t> Terdakwa CHARLIE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selaku</w:t>
            </w:r>
            <w:r>
              <w:rPr>
                <w:w w:val="115"/>
                <w:sz w:val="21"/>
              </w:rPr>
              <w:t> Ahli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dari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melalui</w:t>
            </w:r>
            <w:r>
              <w:rPr>
                <w:w w:val="115"/>
                <w:sz w:val="21"/>
              </w:rPr>
              <w:t> Kantor</w:t>
            </w:r>
            <w:r>
              <w:rPr>
                <w:w w:val="115"/>
                <w:sz w:val="21"/>
              </w:rPr>
              <w:t> PPAT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SUKAMTO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adalah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berdasar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hukum. Hal</w:t>
            </w:r>
            <w:r>
              <w:rPr>
                <w:w w:val="115"/>
                <w:sz w:val="21"/>
              </w:rPr>
              <w:t> ini</w:t>
            </w:r>
            <w:r>
              <w:rPr>
                <w:w w:val="115"/>
                <w:sz w:val="21"/>
              </w:rPr>
              <w:t> karena</w:t>
            </w:r>
            <w:r>
              <w:rPr>
                <w:w w:val="115"/>
                <w:sz w:val="21"/>
              </w:rPr>
              <w:t> balik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diajukan berdasarkan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kepemilikan</w:t>
            </w:r>
            <w:r>
              <w:rPr>
                <w:w w:val="115"/>
                <w:sz w:val="21"/>
              </w:rPr>
              <w:t> hak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tanah yang</w:t>
            </w:r>
            <w:r>
              <w:rPr>
                <w:w w:val="115"/>
                <w:sz w:val="21"/>
              </w:rPr>
              <w:t> sah.</w:t>
            </w:r>
          </w:p>
        </w:tc>
      </w:tr>
      <w:tr>
        <w:trPr>
          <w:trHeight w:val="4572" w:hRule="atLeast"/>
        </w:trPr>
        <w:tc>
          <w:tcPr>
            <w:tcW w:w="1130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15</w:t>
            </w:r>
          </w:p>
        </w:tc>
        <w:tc>
          <w:tcPr>
            <w:tcW w:w="2691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140" w:val="left" w:leader="none"/>
              </w:tabs>
              <w:spacing w:line="292" w:lineRule="auto"/>
              <w:ind w:left="111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Peraturan</w:t>
            </w:r>
            <w:r>
              <w:rPr>
                <w:w w:val="115"/>
                <w:sz w:val="21"/>
              </w:rPr>
              <w:t> Pemerintah No.</w:t>
            </w:r>
            <w:r>
              <w:rPr>
                <w:w w:val="115"/>
                <w:sz w:val="21"/>
              </w:rPr>
              <w:t> 18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2021 </w:t>
            </w:r>
            <w:r>
              <w:rPr>
                <w:spacing w:val="-2"/>
                <w:w w:val="115"/>
                <w:sz w:val="21"/>
              </w:rPr>
              <w:t>tentang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Hak</w:t>
            </w:r>
          </w:p>
          <w:p>
            <w:pPr>
              <w:pStyle w:val="TableParagraph"/>
              <w:tabs>
                <w:tab w:pos="2164" w:val="left" w:leader="none"/>
              </w:tabs>
              <w:spacing w:line="292" w:lineRule="auto"/>
              <w:ind w:left="111" w:right="11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Pengelolaan,</w:t>
            </w:r>
            <w:r>
              <w:rPr>
                <w:w w:val="120"/>
                <w:sz w:val="21"/>
              </w:rPr>
              <w:t> Hak</w:t>
            </w:r>
            <w:r>
              <w:rPr>
                <w:w w:val="120"/>
                <w:sz w:val="21"/>
              </w:rPr>
              <w:t> Atas Tanah,</w:t>
            </w:r>
            <w:r>
              <w:rPr>
                <w:w w:val="120"/>
                <w:sz w:val="21"/>
              </w:rPr>
              <w:t> Satuan</w:t>
            </w:r>
            <w:r>
              <w:rPr>
                <w:w w:val="120"/>
                <w:sz w:val="21"/>
              </w:rPr>
              <w:t> Rumah </w:t>
            </w:r>
            <w:r>
              <w:rPr>
                <w:spacing w:val="-2"/>
                <w:w w:val="120"/>
                <w:sz w:val="21"/>
              </w:rPr>
              <w:t>Susun,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dan</w:t>
            </w:r>
          </w:p>
          <w:p>
            <w:pPr>
              <w:pStyle w:val="TableParagraph"/>
              <w:spacing w:line="246" w:lineRule="exact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Pendaftaran</w:t>
            </w:r>
            <w:r>
              <w:rPr>
                <w:spacing w:val="47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Tanah</w:t>
            </w:r>
          </w:p>
        </w:tc>
        <w:tc>
          <w:tcPr>
            <w:tcW w:w="5262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5" w:lineRule="auto" w:before="175"/>
              <w:ind w:left="123" w:right="12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Pasal</w:t>
            </w:r>
            <w:r>
              <w:rPr>
                <w:w w:val="120"/>
                <w:sz w:val="21"/>
              </w:rPr>
              <w:t> 64</w:t>
            </w:r>
            <w:r>
              <w:rPr>
                <w:w w:val="120"/>
                <w:sz w:val="21"/>
              </w:rPr>
              <w:t> ayat</w:t>
            </w:r>
            <w:r>
              <w:rPr>
                <w:w w:val="120"/>
                <w:sz w:val="21"/>
              </w:rPr>
              <w:t> (1)</w:t>
            </w:r>
            <w:r>
              <w:rPr>
                <w:w w:val="120"/>
                <w:sz w:val="21"/>
              </w:rPr>
              <w:t> Bagian</w:t>
            </w:r>
            <w:r>
              <w:rPr>
                <w:w w:val="120"/>
                <w:sz w:val="21"/>
              </w:rPr>
              <w:t> Keempat</w:t>
            </w:r>
            <w:r>
              <w:rPr>
                <w:w w:val="120"/>
                <w:sz w:val="21"/>
              </w:rPr>
              <w:t> tentang Pembatalan</w:t>
            </w:r>
            <w:r>
              <w:rPr>
                <w:w w:val="120"/>
                <w:sz w:val="21"/>
              </w:rPr>
              <w:t> Hak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Karena</w:t>
            </w:r>
            <w:r>
              <w:rPr>
                <w:w w:val="120"/>
                <w:sz w:val="21"/>
              </w:rPr>
              <w:t> Cacat </w:t>
            </w:r>
            <w:r>
              <w:rPr>
                <w:spacing w:val="-2"/>
                <w:w w:val="120"/>
                <w:sz w:val="21"/>
              </w:rPr>
              <w:t>Administrasi.</w:t>
            </w:r>
          </w:p>
          <w:p>
            <w:pPr>
              <w:pStyle w:val="TableParagraph"/>
              <w:spacing w:before="63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911" w:val="left" w:leader="none"/>
                <w:tab w:pos="2163" w:val="left" w:leader="none"/>
                <w:tab w:pos="3279" w:val="left" w:leader="none"/>
                <w:tab w:pos="4347" w:val="left" w:leader="none"/>
              </w:tabs>
              <w:spacing w:line="290" w:lineRule="auto" w:before="1"/>
              <w:ind w:left="123" w:right="108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pembatalan</w:t>
            </w:r>
            <w:r>
              <w:rPr>
                <w:w w:val="115"/>
                <w:sz w:val="21"/>
              </w:rPr>
              <w:t> pencatatan</w:t>
            </w:r>
            <w:r>
              <w:rPr>
                <w:w w:val="115"/>
                <w:sz w:val="21"/>
              </w:rPr>
              <w:t> peralihan</w:t>
            </w:r>
            <w:r>
              <w:rPr>
                <w:w w:val="115"/>
                <w:sz w:val="21"/>
              </w:rPr>
              <w:t> SHM 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tercatat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Sumita Chandra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dilakukan</w:t>
            </w:r>
            <w:r>
              <w:rPr>
                <w:w w:val="115"/>
                <w:sz w:val="21"/>
              </w:rPr>
              <w:t> oleh</w:t>
            </w:r>
            <w:r>
              <w:rPr>
                <w:w w:val="115"/>
                <w:sz w:val="21"/>
              </w:rPr>
              <w:t> Kantor</w:t>
            </w:r>
            <w:r>
              <w:rPr>
                <w:w w:val="115"/>
                <w:sz w:val="21"/>
              </w:rPr>
              <w:t> Wilayah BPN</w:t>
            </w:r>
            <w:r>
              <w:rPr>
                <w:w w:val="115"/>
                <w:sz w:val="21"/>
              </w:rPr>
              <w:t> Provinsi</w:t>
            </w:r>
            <w:r>
              <w:rPr>
                <w:w w:val="115"/>
                <w:sz w:val="21"/>
              </w:rPr>
              <w:t> Banten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adalah</w:t>
            </w:r>
            <w:r>
              <w:rPr>
                <w:b/>
                <w:w w:val="115"/>
                <w:sz w:val="21"/>
                <w:u w:val="single"/>
              </w:rPr>
              <w:t> TIDAK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  <w:u w:val="single"/>
              </w:rPr>
              <w:t>BERDASAR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4"/>
                <w:w w:val="115"/>
                <w:sz w:val="21"/>
                <w:u w:val="single"/>
              </w:rPr>
              <w:t>HUKUM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w w:val="115"/>
                <w:sz w:val="21"/>
                <w:u w:val="single"/>
              </w:rPr>
              <w:t>serta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4"/>
                <w:w w:val="115"/>
                <w:sz w:val="21"/>
                <w:u w:val="single"/>
              </w:rPr>
              <w:t>TELAH</w:t>
            </w:r>
            <w:r>
              <w:rPr>
                <w:b/>
                <w:spacing w:val="-4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  <w:u w:val="single"/>
              </w:rPr>
              <w:t>MELANGGAR</w:t>
            </w:r>
            <w:r>
              <w:rPr>
                <w:b/>
                <w:sz w:val="21"/>
                <w:u w:val="single"/>
              </w:rPr>
              <w:tab/>
              <w:tab/>
            </w:r>
            <w:r>
              <w:rPr>
                <w:b/>
                <w:w w:val="115"/>
                <w:sz w:val="21"/>
                <w:u w:val="single"/>
              </w:rPr>
              <w:t>KETENTUAN-</w:t>
            </w:r>
            <w:r>
              <w:rPr>
                <w:b/>
                <w:spacing w:val="-2"/>
                <w:w w:val="115"/>
                <w:sz w:val="21"/>
                <w:u w:val="single"/>
              </w:rPr>
              <w:t>KETENTUAN</w:t>
            </w:r>
          </w:p>
          <w:p>
            <w:pPr>
              <w:pStyle w:val="TableParagraph"/>
              <w:spacing w:line="292" w:lineRule="auto"/>
              <w:ind w:left="123" w:right="114"/>
              <w:jc w:val="both"/>
              <w:rPr>
                <w:sz w:val="21"/>
              </w:rPr>
            </w:pPr>
            <w:r>
              <w:rPr>
                <w:b/>
                <w:w w:val="115"/>
                <w:sz w:val="21"/>
                <w:u w:val="single"/>
              </w:rPr>
              <w:t>sebagaimana</w:t>
            </w:r>
            <w:r>
              <w:rPr>
                <w:b/>
                <w:w w:val="115"/>
                <w:sz w:val="21"/>
                <w:u w:val="single"/>
              </w:rPr>
              <w:t> diatur</w:t>
            </w:r>
            <w:r>
              <w:rPr>
                <w:b/>
                <w:w w:val="115"/>
                <w:sz w:val="21"/>
                <w:u w:val="single"/>
              </w:rPr>
              <w:t> dalam</w:t>
            </w:r>
            <w:r>
              <w:rPr>
                <w:b/>
                <w:w w:val="115"/>
                <w:sz w:val="21"/>
                <w:u w:val="single"/>
              </w:rPr>
              <w:t> Peraturan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Perundang-Undangan</w:t>
            </w:r>
            <w:r>
              <w:rPr>
                <w:b/>
                <w:spacing w:val="40"/>
                <w:w w:val="115"/>
                <w:sz w:val="21"/>
                <w:u w:val="single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Bidang</w:t>
            </w:r>
            <w:r>
              <w:rPr>
                <w:b/>
                <w:w w:val="115"/>
                <w:sz w:val="21"/>
                <w:u w:val="single"/>
              </w:rPr>
              <w:t> Pertanahan</w:t>
            </w:r>
            <w:r>
              <w:rPr>
                <w:w w:val="115"/>
                <w:sz w:val="21"/>
              </w:rPr>
              <w:t>.</w:t>
            </w:r>
          </w:p>
        </w:tc>
      </w:tr>
      <w:tr>
        <w:trPr>
          <w:trHeight w:val="873" w:hRule="atLeast"/>
        </w:trPr>
        <w:tc>
          <w:tcPr>
            <w:tcW w:w="1130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spacing w:line="300" w:lineRule="atLeast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16</w:t>
            </w:r>
          </w:p>
        </w:tc>
        <w:tc>
          <w:tcPr>
            <w:tcW w:w="2691" w:type="dxa"/>
          </w:tcPr>
          <w:p>
            <w:pPr>
              <w:pStyle w:val="TableParagraph"/>
              <w:spacing w:before="3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711" w:val="left" w:leader="none"/>
                <w:tab w:pos="1084" w:val="left" w:leader="none"/>
                <w:tab w:pos="2032" w:val="left" w:leader="none"/>
              </w:tabs>
              <w:spacing w:line="300" w:lineRule="atLeast"/>
              <w:ind w:left="111" w:right="102"/>
              <w:rPr>
                <w:sz w:val="21"/>
              </w:rPr>
            </w:pPr>
            <w:r>
              <w:rPr>
                <w:w w:val="120"/>
                <w:sz w:val="21"/>
              </w:rPr>
              <w:t>Surat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Edaran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RI </w:t>
            </w:r>
            <w:r>
              <w:rPr>
                <w:spacing w:val="-5"/>
                <w:w w:val="120"/>
                <w:sz w:val="21"/>
              </w:rPr>
              <w:t>No.</w:t>
            </w:r>
            <w:r>
              <w:rPr>
                <w:sz w:val="21"/>
              </w:rPr>
              <w:tab/>
            </w:r>
            <w:r>
              <w:rPr>
                <w:spacing w:val="-10"/>
                <w:w w:val="120"/>
                <w:sz w:val="21"/>
              </w:rPr>
              <w:t>7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Tahun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2012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568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tabs>
                <w:tab w:pos="1527" w:val="left" w:leader="none"/>
              </w:tabs>
              <w:spacing w:before="15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Tentang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Rumusan</w:t>
            </w:r>
          </w:p>
          <w:p>
            <w:pPr>
              <w:pStyle w:val="TableParagraph"/>
              <w:tabs>
                <w:tab w:pos="1155" w:val="left" w:leader="none"/>
                <w:tab w:pos="1936" w:val="left" w:leader="none"/>
              </w:tabs>
              <w:spacing w:line="245" w:lineRule="exact" w:before="42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Hukum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Hasil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Rapat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Romawi</w:t>
            </w:r>
            <w:r>
              <w:rPr>
                <w:spacing w:val="3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IX</w:t>
            </w:r>
            <w:r>
              <w:rPr>
                <w:spacing w:val="3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Sub</w:t>
            </w:r>
            <w:r>
              <w:rPr>
                <w:spacing w:val="4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Kamar</w:t>
            </w:r>
            <w:r>
              <w:rPr>
                <w:spacing w:val="4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Perdata</w:t>
            </w:r>
            <w:r>
              <w:rPr>
                <w:spacing w:val="4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Umum,</w:t>
            </w:r>
            <w:r>
              <w:rPr>
                <w:spacing w:val="36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Hasil</w:t>
            </w:r>
          </w:p>
          <w:p>
            <w:pPr>
              <w:pStyle w:val="TableParagraph"/>
              <w:spacing w:line="245" w:lineRule="exact" w:before="42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Rapat</w:t>
            </w:r>
            <w:r>
              <w:rPr>
                <w:spacing w:val="4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Kamar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Perdata</w:t>
            </w:r>
            <w:r>
              <w:rPr>
                <w:spacing w:val="5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halaman</w:t>
            </w:r>
            <w:r>
              <w:rPr>
                <w:spacing w:val="44"/>
                <w:w w:val="115"/>
                <w:sz w:val="21"/>
              </w:rPr>
              <w:t> </w:t>
            </w:r>
            <w:r>
              <w:rPr>
                <w:spacing w:val="-10"/>
                <w:w w:val="115"/>
                <w:sz w:val="21"/>
              </w:rPr>
              <w:t>7</w:t>
            </w:r>
          </w:p>
        </w:tc>
      </w:tr>
      <w:tr>
        <w:trPr>
          <w:trHeight w:val="1714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52" w:val="left" w:leader="none"/>
              </w:tabs>
              <w:spacing w:before="19"/>
              <w:ind w:left="111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Pleno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Kamar</w:t>
            </w:r>
          </w:p>
          <w:p>
            <w:pPr>
              <w:pStyle w:val="TableParagraph"/>
              <w:tabs>
                <w:tab w:pos="1587" w:val="left" w:leader="none"/>
                <w:tab w:pos="1887" w:val="left" w:leader="none"/>
                <w:tab w:pos="1924" w:val="left" w:leader="none"/>
              </w:tabs>
              <w:spacing w:line="288" w:lineRule="auto" w:before="54"/>
              <w:ind w:left="111" w:right="109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Mahkamah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Agung Sebagai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Pedoman Pelaksanaan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4"/>
                <w:w w:val="115"/>
                <w:sz w:val="21"/>
              </w:rPr>
              <w:t>Tugas </w:t>
            </w:r>
            <w:r>
              <w:rPr>
                <w:w w:val="115"/>
                <w:sz w:val="21"/>
              </w:rPr>
              <w:t>Bagi</w:t>
            </w:r>
            <w:r>
              <w:rPr>
                <w:w w:val="115"/>
                <w:sz w:val="21"/>
              </w:rPr>
              <w:t> Pengadilan</w:t>
            </w: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auto" w:before="139"/>
              <w:ind w:left="123" w:right="108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“Perlindungan</w:t>
            </w:r>
            <w:r>
              <w:rPr>
                <w:i/>
                <w:w w:val="115"/>
                <w:sz w:val="21"/>
              </w:rPr>
              <w:t> harus</w:t>
            </w:r>
            <w:r>
              <w:rPr>
                <w:i/>
                <w:w w:val="115"/>
                <w:sz w:val="21"/>
              </w:rPr>
              <w:t> diberikan</w:t>
            </w:r>
            <w:r>
              <w:rPr>
                <w:i/>
                <w:w w:val="115"/>
                <w:sz w:val="21"/>
              </w:rPr>
              <w:t> kepada</w:t>
            </w:r>
            <w:r>
              <w:rPr>
                <w:i/>
                <w:w w:val="115"/>
                <w:sz w:val="21"/>
              </w:rPr>
              <w:t> pembeli yang</w:t>
            </w:r>
            <w:r>
              <w:rPr>
                <w:i/>
                <w:w w:val="115"/>
                <w:sz w:val="21"/>
              </w:rPr>
              <w:t> itikad</w:t>
            </w:r>
            <w:r>
              <w:rPr>
                <w:i/>
                <w:w w:val="115"/>
                <w:sz w:val="21"/>
              </w:rPr>
              <w:t> baik</w:t>
            </w:r>
            <w:r>
              <w:rPr>
                <w:i/>
                <w:w w:val="115"/>
                <w:sz w:val="21"/>
              </w:rPr>
              <w:t> sekalipun</w:t>
            </w:r>
            <w:r>
              <w:rPr>
                <w:i/>
                <w:w w:val="115"/>
                <w:sz w:val="21"/>
              </w:rPr>
              <w:t> kemudia</w:t>
            </w:r>
            <w:r>
              <w:rPr>
                <w:i/>
                <w:w w:val="115"/>
                <w:sz w:val="21"/>
              </w:rPr>
              <w:t> diketahui bahwa</w:t>
            </w:r>
            <w:r>
              <w:rPr>
                <w:i/>
                <w:w w:val="115"/>
                <w:sz w:val="21"/>
              </w:rPr>
              <w:t> penjual</w:t>
            </w:r>
            <w:r>
              <w:rPr>
                <w:i/>
                <w:w w:val="115"/>
                <w:sz w:val="21"/>
              </w:rPr>
              <w:t> adalah orang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tidak berhak (objek</w:t>
            </w:r>
            <w:r>
              <w:rPr>
                <w:i/>
                <w:w w:val="115"/>
                <w:sz w:val="21"/>
              </w:rPr>
              <w:t> jual</w:t>
            </w:r>
            <w:r>
              <w:rPr>
                <w:i/>
                <w:w w:val="115"/>
                <w:sz w:val="21"/>
              </w:rPr>
              <w:t> beli tanah)”</w:t>
            </w:r>
          </w:p>
          <w:p>
            <w:pPr>
              <w:pStyle w:val="TableParagraph"/>
              <w:spacing w:line="246" w:lineRule="exact" w:before="128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spacing w:val="4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sebagai</w:t>
            </w:r>
            <w:r>
              <w:rPr>
                <w:spacing w:val="4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fakta,</w:t>
            </w:r>
            <w:r>
              <w:rPr>
                <w:spacing w:val="4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Jual</w:t>
            </w:r>
            <w:r>
              <w:rPr>
                <w:spacing w:val="3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Beli</w:t>
            </w:r>
            <w:r>
              <w:rPr>
                <w:spacing w:val="3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antara</w:t>
            </w:r>
            <w:r>
              <w:rPr>
                <w:spacing w:val="48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Chairil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20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Widjaja</w:t>
            </w:r>
            <w:r>
              <w:rPr>
                <w:spacing w:val="3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dengan</w:t>
            </w:r>
            <w:r>
              <w:rPr>
                <w:spacing w:val="76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19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20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dilakukan</w:t>
            </w:r>
          </w:p>
        </w:tc>
      </w:tr>
      <w:tr>
        <w:trPr>
          <w:trHeight w:val="57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tata</w:t>
            </w:r>
            <w:r>
              <w:rPr>
                <w:spacing w:val="1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cara/prosedur</w:t>
            </w:r>
            <w:r>
              <w:rPr>
                <w:spacing w:val="6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2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dokumen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tabs>
                <w:tab w:pos="976" w:val="left" w:leader="none"/>
                <w:tab w:pos="1996" w:val="left" w:leader="none"/>
                <w:tab w:pos="2956" w:val="left" w:leader="none"/>
                <w:tab w:pos="3904" w:val="left" w:leader="none"/>
                <w:tab w:pos="4781" w:val="left" w:leader="none"/>
              </w:tabs>
              <w:spacing w:line="246" w:lineRule="exact" w:before="42"/>
              <w:ind w:left="123"/>
              <w:rPr>
                <w:sz w:val="21"/>
              </w:rPr>
            </w:pPr>
            <w:r>
              <w:rPr>
                <w:spacing w:val="-5"/>
                <w:w w:val="120"/>
                <w:sz w:val="21"/>
              </w:rPr>
              <w:t>sah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yaitu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Akta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Jual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Beli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No.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722" w:val="left" w:leader="none"/>
                <w:tab w:pos="4862" w:val="left" w:leader="none"/>
              </w:tabs>
              <w:spacing w:line="245" w:lineRule="exact" w:before="20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38/5/VIII/TELUKNAGA/1988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19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563" w:val="left" w:leader="none"/>
                <w:tab w:pos="2619" w:val="left" w:leader="none"/>
                <w:tab w:pos="3927" w:val="left" w:leader="none"/>
              </w:tabs>
              <w:spacing w:line="246" w:lineRule="exact" w:before="19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Februari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1988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dengan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melakukan</w:t>
            </w:r>
          </w:p>
        </w:tc>
      </w:tr>
      <w:tr>
        <w:trPr>
          <w:trHeight w:val="57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3" w:val="left" w:leader="none"/>
                <w:tab w:pos="2607" w:val="left" w:leader="none"/>
                <w:tab w:pos="3399" w:val="left" w:leader="none"/>
                <w:tab w:pos="4412" w:val="left" w:leader="none"/>
              </w:tabs>
              <w:spacing w:before="20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pembayaran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secara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tunai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kepada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Chairil</w:t>
            </w:r>
          </w:p>
          <w:p>
            <w:pPr>
              <w:pStyle w:val="TableParagraph"/>
              <w:tabs>
                <w:tab w:pos="1276" w:val="left" w:leader="none"/>
                <w:tab w:pos="2164" w:val="left" w:leader="none"/>
                <w:tab w:pos="3810" w:val="left" w:leader="none"/>
                <w:tab w:pos="4686" w:val="left" w:leader="none"/>
              </w:tabs>
              <w:spacing w:line="246" w:lineRule="exact" w:before="41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Widjaja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serta</w:t>
            </w:r>
            <w:r>
              <w:rPr>
                <w:sz w:val="21"/>
              </w:rPr>
              <w:tab/>
            </w:r>
            <w:r>
              <w:rPr>
                <w:w w:val="115"/>
                <w:sz w:val="21"/>
              </w:rPr>
              <w:t>nyata-</w:t>
            </w:r>
            <w:r>
              <w:rPr>
                <w:spacing w:val="-4"/>
                <w:w w:val="120"/>
                <w:sz w:val="21"/>
              </w:rPr>
              <w:t>nyata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pada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saat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1" w:val="left" w:leader="none"/>
              </w:tabs>
              <w:spacing w:line="245" w:lineRule="exact" w:before="20"/>
              <w:ind w:left="123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dilakukannya</w:t>
            </w:r>
            <w:r>
              <w:rPr>
                <w:sz w:val="21"/>
              </w:rPr>
              <w:tab/>
            </w:r>
            <w:r>
              <w:rPr>
                <w:w w:val="125"/>
                <w:sz w:val="21"/>
              </w:rPr>
              <w:t>Jual</w:t>
            </w:r>
            <w:r>
              <w:rPr>
                <w:spacing w:val="33"/>
                <w:w w:val="125"/>
                <w:sz w:val="21"/>
              </w:rPr>
              <w:t>  </w:t>
            </w:r>
            <w:r>
              <w:rPr>
                <w:w w:val="125"/>
                <w:sz w:val="21"/>
              </w:rPr>
              <w:t>Beli</w:t>
            </w:r>
            <w:r>
              <w:rPr>
                <w:spacing w:val="34"/>
                <w:w w:val="125"/>
                <w:sz w:val="21"/>
              </w:rPr>
              <w:t>  </w:t>
            </w:r>
            <w:r>
              <w:rPr>
                <w:w w:val="125"/>
                <w:sz w:val="21"/>
              </w:rPr>
              <w:t>SHM</w:t>
            </w:r>
            <w:r>
              <w:rPr>
                <w:spacing w:val="33"/>
                <w:w w:val="125"/>
                <w:sz w:val="21"/>
              </w:rPr>
              <w:t>  </w:t>
            </w:r>
            <w:r>
              <w:rPr>
                <w:w w:val="125"/>
                <w:sz w:val="21"/>
              </w:rPr>
              <w:t>No.</w:t>
            </w:r>
            <w:r>
              <w:rPr>
                <w:spacing w:val="31"/>
                <w:w w:val="125"/>
                <w:sz w:val="21"/>
              </w:rPr>
              <w:t>  </w:t>
            </w:r>
            <w:r>
              <w:rPr>
                <w:spacing w:val="-2"/>
                <w:w w:val="125"/>
                <w:sz w:val="21"/>
              </w:rPr>
              <w:t>5/Lemo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19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tercatat</w:t>
            </w:r>
            <w:r>
              <w:rPr>
                <w:spacing w:val="71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spacing w:val="6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6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Chairil</w:t>
            </w:r>
            <w:r>
              <w:rPr>
                <w:spacing w:val="77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Widjaja.</w:t>
            </w:r>
            <w:r>
              <w:rPr>
                <w:spacing w:val="20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Dengan</w:t>
            </w:r>
          </w:p>
        </w:tc>
      </w:tr>
      <w:tr>
        <w:trPr>
          <w:trHeight w:val="57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58" w:val="left" w:leader="none"/>
              </w:tabs>
              <w:spacing w:before="19"/>
              <w:ind w:left="123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demikian,</w:t>
            </w:r>
            <w:r>
              <w:rPr>
                <w:sz w:val="21"/>
              </w:rPr>
              <w:tab/>
            </w:r>
            <w:r>
              <w:rPr>
                <w:w w:val="125"/>
                <w:sz w:val="21"/>
              </w:rPr>
              <w:t>Jual</w:t>
            </w:r>
            <w:r>
              <w:rPr>
                <w:spacing w:val="78"/>
                <w:w w:val="150"/>
                <w:sz w:val="21"/>
              </w:rPr>
              <w:t> </w:t>
            </w:r>
            <w:r>
              <w:rPr>
                <w:w w:val="125"/>
                <w:sz w:val="21"/>
              </w:rPr>
              <w:t>Beli</w:t>
            </w:r>
            <w:r>
              <w:rPr>
                <w:spacing w:val="21"/>
                <w:w w:val="125"/>
                <w:sz w:val="21"/>
              </w:rPr>
              <w:t>  </w:t>
            </w:r>
            <w:r>
              <w:rPr>
                <w:w w:val="125"/>
                <w:sz w:val="21"/>
              </w:rPr>
              <w:t>antara</w:t>
            </w:r>
            <w:r>
              <w:rPr>
                <w:spacing w:val="21"/>
                <w:w w:val="125"/>
                <w:sz w:val="21"/>
              </w:rPr>
              <w:t>  </w:t>
            </w:r>
            <w:r>
              <w:rPr>
                <w:w w:val="125"/>
                <w:sz w:val="21"/>
              </w:rPr>
              <w:t>Chairil</w:t>
            </w:r>
            <w:r>
              <w:rPr>
                <w:spacing w:val="21"/>
                <w:w w:val="125"/>
                <w:sz w:val="21"/>
              </w:rPr>
              <w:t>  </w:t>
            </w:r>
            <w:r>
              <w:rPr>
                <w:spacing w:val="-2"/>
                <w:w w:val="125"/>
                <w:sz w:val="21"/>
              </w:rPr>
              <w:t>Widjaja</w:t>
            </w:r>
          </w:p>
          <w:p>
            <w:pPr>
              <w:pStyle w:val="TableParagraph"/>
              <w:spacing w:line="245" w:lineRule="exact" w:before="43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w w:val="120"/>
                <w:sz w:val="21"/>
              </w:rPr>
              <w:t> Sumita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Chandra,</w:t>
            </w:r>
            <w:r>
              <w:rPr>
                <w:spacing w:val="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telah</w:t>
            </w:r>
            <w:r>
              <w:rPr>
                <w:w w:val="120"/>
                <w:sz w:val="21"/>
              </w:rPr>
              <w:t> memenuhi</w:t>
            </w:r>
            <w:r>
              <w:rPr>
                <w:spacing w:val="5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asas</w:t>
            </w:r>
          </w:p>
        </w:tc>
      </w:tr>
      <w:tr>
        <w:trPr>
          <w:trHeight w:val="34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terang,</w:t>
            </w:r>
            <w:r>
              <w:rPr>
                <w:spacing w:val="1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tunai</w:t>
            </w:r>
            <w:r>
              <w:rPr>
                <w:spacing w:val="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</w:t>
            </w:r>
            <w:r>
              <w:rPr>
                <w:spacing w:val="1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seketika.</w:t>
            </w:r>
          </w:p>
        </w:tc>
      </w:tr>
      <w:tr>
        <w:trPr>
          <w:trHeight w:val="34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80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Apabila</w:t>
            </w:r>
            <w:r>
              <w:rPr>
                <w:spacing w:val="7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fakta</w:t>
            </w:r>
            <w:r>
              <w:rPr>
                <w:spacing w:val="6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ini</w:t>
            </w:r>
            <w:r>
              <w:rPr>
                <w:spacing w:val="3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dikaitkan</w:t>
            </w:r>
            <w:r>
              <w:rPr>
                <w:spacing w:val="73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ketentuan</w:t>
            </w:r>
          </w:p>
        </w:tc>
      </w:tr>
      <w:tr>
        <w:trPr>
          <w:trHeight w:val="57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1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termuat</w:t>
            </w:r>
            <w:r>
              <w:rPr>
                <w:spacing w:val="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dalam</w:t>
            </w:r>
            <w:r>
              <w:rPr>
                <w:spacing w:val="2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Surat</w:t>
            </w:r>
            <w:r>
              <w:rPr>
                <w:spacing w:val="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Edaran</w:t>
            </w:r>
            <w:r>
              <w:rPr>
                <w:spacing w:val="2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Mahkamah</w:t>
            </w:r>
          </w:p>
          <w:p>
            <w:pPr>
              <w:pStyle w:val="TableParagraph"/>
              <w:spacing w:line="245" w:lineRule="exact" w:before="43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Agung</w:t>
            </w:r>
            <w:r>
              <w:rPr>
                <w:spacing w:val="7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RI</w:t>
            </w:r>
            <w:r>
              <w:rPr>
                <w:spacing w:val="6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spacing w:val="6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7</w:t>
            </w:r>
            <w:r>
              <w:rPr>
                <w:spacing w:val="7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Tahun</w:t>
            </w:r>
            <w:r>
              <w:rPr>
                <w:spacing w:val="7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2012,</w:t>
            </w:r>
            <w:r>
              <w:rPr>
                <w:spacing w:val="7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maka</w:t>
            </w:r>
            <w:r>
              <w:rPr>
                <w:spacing w:val="67"/>
                <w:w w:val="15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Sumita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Chandra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dikualifisir</w:t>
            </w:r>
            <w:r>
              <w:rPr>
                <w:spacing w:val="6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sebagai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Pembeli</w:t>
            </w:r>
            <w:r>
              <w:rPr>
                <w:spacing w:val="29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Beritikad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20"/>
              <w:ind w:left="123"/>
              <w:rPr>
                <w:i/>
                <w:sz w:val="21"/>
              </w:rPr>
            </w:pPr>
            <w:r>
              <w:rPr>
                <w:w w:val="120"/>
                <w:sz w:val="21"/>
              </w:rPr>
              <w:t>Baik.</w:t>
            </w:r>
            <w:r>
              <w:rPr>
                <w:spacing w:val="6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Oleh</w:t>
            </w:r>
            <w:r>
              <w:rPr>
                <w:spacing w:val="5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karenanya</w:t>
            </w:r>
            <w:r>
              <w:rPr>
                <w:spacing w:val="6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walaupun</w:t>
            </w:r>
            <w:r>
              <w:rPr>
                <w:spacing w:val="79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–Quod</w:t>
            </w:r>
            <w:r>
              <w:rPr>
                <w:i/>
                <w:spacing w:val="38"/>
                <w:w w:val="120"/>
                <w:sz w:val="21"/>
              </w:rPr>
              <w:t> </w:t>
            </w:r>
            <w:r>
              <w:rPr>
                <w:i/>
                <w:spacing w:val="-4"/>
                <w:w w:val="120"/>
                <w:sz w:val="21"/>
              </w:rPr>
              <w:t>Non-</w:t>
            </w:r>
          </w:p>
        </w:tc>
      </w:tr>
      <w:tr>
        <w:trPr>
          <w:trHeight w:val="57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Chairil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Widjaja</w:t>
            </w:r>
            <w:r>
              <w:rPr>
                <w:spacing w:val="5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diketahui</w:t>
            </w:r>
            <w:r>
              <w:rPr>
                <w:spacing w:val="4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sebagai</w:t>
            </w:r>
            <w:r>
              <w:rPr>
                <w:spacing w:val="4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penjual</w:t>
            </w:r>
            <w:r>
              <w:rPr>
                <w:spacing w:val="31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spacing w:line="246" w:lineRule="exact" w:before="42"/>
              <w:ind w:left="123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tidak</w:t>
            </w:r>
            <w:r>
              <w:rPr>
                <w:spacing w:val="7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berhak</w:t>
            </w:r>
            <w:r>
              <w:rPr>
                <w:spacing w:val="7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maka</w:t>
            </w:r>
            <w:r>
              <w:rPr>
                <w:spacing w:val="67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7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73"/>
                <w:w w:val="150"/>
                <w:sz w:val="21"/>
              </w:rPr>
              <w:t> </w:t>
            </w:r>
            <w:r>
              <w:rPr>
                <w:b/>
                <w:spacing w:val="-2"/>
                <w:w w:val="120"/>
                <w:sz w:val="21"/>
              </w:rPr>
              <w:t>TETAP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71" w:val="left" w:leader="none"/>
                <w:tab w:pos="3627" w:val="left" w:leader="none"/>
              </w:tabs>
              <w:spacing w:line="245" w:lineRule="exact" w:before="20"/>
              <w:ind w:left="123"/>
              <w:rPr>
                <w:b/>
                <w:sz w:val="21"/>
              </w:rPr>
            </w:pPr>
            <w:r>
              <w:rPr>
                <w:b/>
                <w:spacing w:val="-4"/>
                <w:w w:val="115"/>
                <w:sz w:val="21"/>
              </w:rPr>
              <w:t>HARUS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MENDAPATKAN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perlindungan</w:t>
            </w:r>
          </w:p>
        </w:tc>
      </w:tr>
      <w:tr>
        <w:trPr>
          <w:trHeight w:val="34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23"/>
              <w:rPr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hukum</w:t>
            </w:r>
            <w:r>
              <w:rPr>
                <w:spacing w:val="-2"/>
                <w:w w:val="120"/>
                <w:sz w:val="21"/>
              </w:rPr>
              <w:t>.</w:t>
            </w:r>
          </w:p>
        </w:tc>
      </w:tr>
      <w:tr>
        <w:trPr>
          <w:trHeight w:val="63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87" w:val="left" w:leader="none"/>
                <w:tab w:pos="1479" w:val="left" w:leader="none"/>
                <w:tab w:pos="2631" w:val="left" w:leader="none"/>
                <w:tab w:pos="2944" w:val="left" w:leader="none"/>
                <w:tab w:pos="3796" w:val="left" w:leader="none"/>
                <w:tab w:pos="4095" w:val="left" w:leader="none"/>
              </w:tabs>
              <w:spacing w:line="280" w:lineRule="atLeast" w:before="46"/>
              <w:ind w:left="123" w:right="112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Dengan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demikian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perbuatan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Terdakwa CHARLIE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CHANDRA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mengajukan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3" w:val="left" w:leader="none"/>
                <w:tab w:pos="2439" w:val="left" w:leader="none"/>
                <w:tab w:pos="3255" w:val="left" w:leader="none"/>
                <w:tab w:pos="4058" w:val="left" w:leader="none"/>
                <w:tab w:pos="4778" w:val="left" w:leader="none"/>
              </w:tabs>
              <w:spacing w:line="245" w:lineRule="exact" w:before="20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Permohonan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Balik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Nama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Waris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SHM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No.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5/Lemo</w:t>
            </w:r>
            <w:r>
              <w:rPr>
                <w:spacing w:val="34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atas</w:t>
            </w:r>
            <w:r>
              <w:rPr>
                <w:spacing w:val="32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38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32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38"/>
                <w:w w:val="120"/>
                <w:sz w:val="21"/>
              </w:rPr>
              <w:t>  </w:t>
            </w:r>
            <w:r>
              <w:rPr>
                <w:spacing w:val="-4"/>
                <w:w w:val="120"/>
                <w:sz w:val="21"/>
              </w:rPr>
              <w:t>yang</w:t>
            </w:r>
          </w:p>
        </w:tc>
      </w:tr>
      <w:tr>
        <w:trPr>
          <w:trHeight w:val="57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1" w:val="left" w:leader="none"/>
                <w:tab w:pos="2715" w:val="left" w:leader="none"/>
                <w:tab w:pos="3831" w:val="left" w:leader="none"/>
                <w:tab w:pos="4407" w:val="left" w:leader="none"/>
              </w:tabs>
              <w:spacing w:before="20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merupakan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orang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tuanya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di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Kantor</w:t>
            </w:r>
          </w:p>
          <w:p>
            <w:pPr>
              <w:pStyle w:val="TableParagraph"/>
              <w:tabs>
                <w:tab w:pos="1587" w:val="left" w:leader="none"/>
                <w:tab w:pos="2991" w:val="left" w:leader="none"/>
                <w:tab w:pos="4335" w:val="left" w:leader="none"/>
              </w:tabs>
              <w:spacing w:line="245" w:lineRule="exact" w:before="42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Pertanahan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Kabupaten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Tangerang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melalui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83" w:val="left" w:leader="none"/>
                <w:tab w:pos="1863" w:val="left" w:leader="none"/>
                <w:tab w:pos="3231" w:val="left" w:leader="none"/>
                <w:tab w:pos="3988" w:val="left" w:leader="none"/>
                <w:tab w:pos="4995" w:val="left" w:leader="none"/>
              </w:tabs>
              <w:spacing w:line="246" w:lineRule="exact" w:before="19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Kantor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PPAT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SUKAMTO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pada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10"/>
                <w:w w:val="115"/>
                <w:sz w:val="21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13" w:val="left" w:leader="none"/>
                <w:tab w:pos="2129" w:val="left" w:leader="none"/>
                <w:tab w:pos="3125" w:val="left" w:leader="none"/>
                <w:tab w:pos="3773" w:val="left" w:leader="none"/>
                <w:tab w:pos="4446" w:val="left" w:leader="none"/>
              </w:tabs>
              <w:spacing w:line="245" w:lineRule="exact" w:before="20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Februari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2023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adalah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sah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dan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bukan</w:t>
            </w:r>
          </w:p>
        </w:tc>
      </w:tr>
      <w:tr>
        <w:trPr>
          <w:trHeight w:val="339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9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merupakan</w:t>
            </w:r>
            <w:r>
              <w:rPr>
                <w:spacing w:val="2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Tindak</w:t>
            </w:r>
            <w:r>
              <w:rPr>
                <w:spacing w:val="1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Pidana.</w:t>
            </w:r>
          </w:p>
        </w:tc>
      </w:tr>
      <w:tr>
        <w:trPr>
          <w:trHeight w:val="339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74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Hal</w:t>
            </w:r>
            <w:r>
              <w:rPr>
                <w:spacing w:val="3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tersebut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karena,</w:t>
            </w:r>
            <w:r>
              <w:rPr>
                <w:spacing w:val="5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Permohonan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Balik</w:t>
            </w:r>
            <w:r>
              <w:rPr>
                <w:spacing w:val="51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Nama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63" w:val="left" w:leader="none"/>
                <w:tab w:pos="1683" w:val="left" w:leader="none"/>
                <w:tab w:pos="2859" w:val="left" w:leader="none"/>
                <w:tab w:pos="4119" w:val="left" w:leader="none"/>
              </w:tabs>
              <w:spacing w:line="246" w:lineRule="exact" w:before="19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Waris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diajukan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Terdakwa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CHARLIE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68" w:val="left" w:leader="none"/>
                <w:tab w:pos="2548" w:val="left" w:leader="none"/>
                <w:tab w:pos="4072" w:val="left" w:leader="none"/>
                <w:tab w:pos="4684" w:val="left" w:leader="none"/>
              </w:tabs>
              <w:spacing w:line="245" w:lineRule="exact" w:before="20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didasari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kepemilikan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hak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atas</w:t>
            </w:r>
          </w:p>
        </w:tc>
      </w:tr>
      <w:tr>
        <w:trPr>
          <w:trHeight w:val="289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tanah</w:t>
            </w:r>
            <w:r>
              <w:rPr>
                <w:spacing w:val="1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yang</w:t>
            </w:r>
            <w:r>
              <w:rPr>
                <w:spacing w:val="20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sah.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549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125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 w:before="1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17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85" w:lineRule="auto" w:before="1"/>
              <w:ind w:left="111" w:right="10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Surat</w:t>
            </w:r>
            <w:r>
              <w:rPr>
                <w:w w:val="115"/>
                <w:sz w:val="21"/>
              </w:rPr>
              <w:t> Edaran</w:t>
            </w:r>
            <w:r>
              <w:rPr>
                <w:w w:val="115"/>
                <w:sz w:val="21"/>
              </w:rPr>
              <w:t> MA</w:t>
            </w:r>
            <w:r>
              <w:rPr>
                <w:w w:val="115"/>
                <w:sz w:val="21"/>
              </w:rPr>
              <w:t> RI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w w:val="115"/>
                <w:sz w:val="21"/>
              </w:rPr>
              <w:t> 4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2016 </w:t>
            </w:r>
            <w:r>
              <w:rPr>
                <w:spacing w:val="-2"/>
                <w:w w:val="115"/>
                <w:sz w:val="21"/>
              </w:rPr>
              <w:t>Tentang</w:t>
            </w:r>
          </w:p>
          <w:p>
            <w:pPr>
              <w:pStyle w:val="TableParagraph"/>
              <w:tabs>
                <w:tab w:pos="1852" w:val="left" w:leader="none"/>
              </w:tabs>
              <w:spacing w:line="292" w:lineRule="auto" w:before="10"/>
              <w:ind w:left="111" w:right="115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Pemberlakuan </w:t>
            </w:r>
            <w:r>
              <w:rPr>
                <w:w w:val="115"/>
                <w:sz w:val="21"/>
              </w:rPr>
              <w:t>Rumusan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Hasil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Rapat </w:t>
            </w:r>
            <w:r>
              <w:rPr>
                <w:spacing w:val="-4"/>
                <w:w w:val="115"/>
                <w:sz w:val="21"/>
              </w:rPr>
              <w:t>Pleno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Kamar</w:t>
            </w:r>
          </w:p>
          <w:p>
            <w:pPr>
              <w:pStyle w:val="TableParagraph"/>
              <w:tabs>
                <w:tab w:pos="1887" w:val="left" w:leader="none"/>
              </w:tabs>
              <w:spacing w:line="292" w:lineRule="auto"/>
              <w:ind w:left="111" w:right="109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Mahkamah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Agung </w:t>
            </w:r>
            <w:r>
              <w:rPr>
                <w:w w:val="115"/>
                <w:sz w:val="21"/>
              </w:rPr>
              <w:t>Tahun</w:t>
            </w:r>
            <w:r>
              <w:rPr>
                <w:w w:val="115"/>
                <w:sz w:val="21"/>
              </w:rPr>
              <w:t> 2016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sebagai Pedoman</w:t>
            </w:r>
            <w:r>
              <w:rPr>
                <w:w w:val="115"/>
                <w:sz w:val="21"/>
              </w:rPr>
              <w:t> Pelaksana Tugas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Bagi</w:t>
            </w:r>
            <w:r>
              <w:rPr>
                <w:w w:val="115"/>
                <w:sz w:val="21"/>
              </w:rPr>
              <w:t> Pengadilan</w:t>
            </w:r>
          </w:p>
        </w:tc>
        <w:tc>
          <w:tcPr>
            <w:tcW w:w="5262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before="1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0" w:lineRule="auto" w:before="174"/>
              <w:ind w:left="123" w:right="11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Angka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4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Rumusan</w:t>
            </w:r>
            <w:r>
              <w:rPr>
                <w:w w:val="120"/>
                <w:sz w:val="21"/>
              </w:rPr>
              <w:t> Hukum</w:t>
            </w:r>
            <w:r>
              <w:rPr>
                <w:w w:val="120"/>
                <w:sz w:val="21"/>
              </w:rPr>
              <w:t> Kamar</w:t>
            </w:r>
            <w:r>
              <w:rPr>
                <w:w w:val="120"/>
                <w:sz w:val="21"/>
              </w:rPr>
              <w:t> Perdata</w:t>
            </w:r>
            <w:r>
              <w:rPr>
                <w:w w:val="120"/>
                <w:sz w:val="21"/>
              </w:rPr>
              <w:t> Sub Perdata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Umum</w:t>
            </w:r>
            <w:r>
              <w:rPr>
                <w:w w:val="120"/>
                <w:sz w:val="21"/>
              </w:rPr>
              <w:t> halaman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6</w:t>
            </w:r>
          </w:p>
          <w:p>
            <w:pPr>
              <w:pStyle w:val="TableParagraph"/>
              <w:tabs>
                <w:tab w:pos="3337" w:val="left" w:leader="none"/>
              </w:tabs>
              <w:spacing w:line="290" w:lineRule="auto" w:before="132"/>
              <w:ind w:left="123" w:right="100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“Mengenai</w:t>
            </w:r>
            <w:r>
              <w:rPr>
                <w:i/>
                <w:w w:val="115"/>
                <w:sz w:val="21"/>
              </w:rPr>
              <w:t> pengertian</w:t>
            </w:r>
            <w:r>
              <w:rPr>
                <w:i/>
                <w:w w:val="115"/>
                <w:sz w:val="21"/>
              </w:rPr>
              <w:t> pembeli</w:t>
            </w:r>
            <w:r>
              <w:rPr>
                <w:i/>
                <w:w w:val="115"/>
                <w:sz w:val="21"/>
              </w:rPr>
              <w:t> beriktikad</w:t>
            </w:r>
            <w:r>
              <w:rPr>
                <w:i/>
                <w:w w:val="115"/>
                <w:sz w:val="21"/>
              </w:rPr>
              <w:t> baik sebagaimana</w:t>
            </w:r>
            <w:r>
              <w:rPr>
                <w:i/>
                <w:w w:val="115"/>
                <w:sz w:val="21"/>
              </w:rPr>
              <w:t> tercantum</w:t>
            </w:r>
            <w:r>
              <w:rPr>
                <w:i/>
                <w:w w:val="115"/>
                <w:sz w:val="21"/>
              </w:rPr>
              <w:t> dalam</w:t>
            </w:r>
            <w:r>
              <w:rPr>
                <w:i/>
                <w:w w:val="115"/>
                <w:sz w:val="21"/>
              </w:rPr>
              <w:t> kesepakatan kamar</w:t>
            </w:r>
            <w:r>
              <w:rPr>
                <w:i/>
                <w:w w:val="115"/>
                <w:sz w:val="21"/>
              </w:rPr>
              <w:t> perdata</w:t>
            </w:r>
            <w:r>
              <w:rPr>
                <w:i/>
                <w:w w:val="115"/>
                <w:sz w:val="21"/>
              </w:rPr>
              <w:t> tanggal</w:t>
            </w:r>
            <w:r>
              <w:rPr>
                <w:i/>
                <w:w w:val="115"/>
                <w:sz w:val="21"/>
              </w:rPr>
              <w:t> 9</w:t>
            </w:r>
            <w:r>
              <w:rPr>
                <w:i/>
                <w:w w:val="115"/>
                <w:sz w:val="21"/>
              </w:rPr>
              <w:t> Oktober</w:t>
            </w:r>
            <w:r>
              <w:rPr>
                <w:i/>
                <w:w w:val="115"/>
                <w:sz w:val="21"/>
              </w:rPr>
              <w:t> 2014</w:t>
            </w:r>
            <w:r>
              <w:rPr>
                <w:i/>
                <w:w w:val="115"/>
                <w:sz w:val="21"/>
              </w:rPr>
              <w:t> pada huruf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a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disempurnakan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sebagai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berikut: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Kriteria</w:t>
            </w:r>
            <w:r>
              <w:rPr>
                <w:i/>
                <w:w w:val="115"/>
                <w:sz w:val="21"/>
              </w:rPr>
              <w:t> pembeli yang</w:t>
            </w:r>
            <w:r>
              <w:rPr>
                <w:i/>
                <w:w w:val="115"/>
                <w:sz w:val="21"/>
              </w:rPr>
              <w:t> beritikad</w:t>
            </w:r>
            <w:r>
              <w:rPr>
                <w:i/>
                <w:w w:val="115"/>
                <w:sz w:val="21"/>
              </w:rPr>
              <w:t> baik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perlu dilindungi</w:t>
            </w:r>
            <w:r>
              <w:rPr>
                <w:i/>
                <w:w w:val="115"/>
                <w:sz w:val="21"/>
              </w:rPr>
              <w:t> berdasarkan</w:t>
            </w:r>
            <w:r>
              <w:rPr>
                <w:i/>
                <w:w w:val="115"/>
                <w:sz w:val="21"/>
              </w:rPr>
              <w:t> Pasal</w:t>
            </w:r>
            <w:r>
              <w:rPr>
                <w:i/>
                <w:w w:val="115"/>
                <w:sz w:val="21"/>
              </w:rPr>
              <w:t> 1338</w:t>
            </w:r>
            <w:r>
              <w:rPr>
                <w:i/>
                <w:w w:val="115"/>
                <w:sz w:val="21"/>
              </w:rPr>
              <w:t> ayat</w:t>
            </w:r>
            <w:r>
              <w:rPr>
                <w:i/>
                <w:w w:val="115"/>
                <w:sz w:val="21"/>
              </w:rPr>
              <w:t> (3) KHUPerdata</w:t>
            </w:r>
            <w:r>
              <w:rPr>
                <w:i/>
                <w:w w:val="115"/>
                <w:sz w:val="21"/>
              </w:rPr>
              <w:t> adalah</w:t>
            </w:r>
            <w:r>
              <w:rPr>
                <w:i/>
                <w:w w:val="115"/>
                <w:sz w:val="21"/>
              </w:rPr>
              <w:t> sebagai</w:t>
            </w:r>
            <w:r>
              <w:rPr>
                <w:i/>
                <w:w w:val="115"/>
                <w:sz w:val="21"/>
              </w:rPr>
              <w:t> berikut:</w:t>
            </w:r>
            <w:r>
              <w:rPr>
                <w:i/>
                <w:w w:val="115"/>
                <w:sz w:val="21"/>
              </w:rPr>
              <w:t> a. Melakukan</w:t>
            </w:r>
            <w:r>
              <w:rPr>
                <w:i/>
                <w:w w:val="115"/>
                <w:sz w:val="21"/>
              </w:rPr>
              <w:t> jual</w:t>
            </w:r>
            <w:r>
              <w:rPr>
                <w:i/>
                <w:w w:val="115"/>
                <w:sz w:val="21"/>
              </w:rPr>
              <w:t> beli</w:t>
            </w:r>
            <w:r>
              <w:rPr>
                <w:i/>
                <w:w w:val="115"/>
                <w:sz w:val="21"/>
              </w:rPr>
              <w:t> atas</w:t>
            </w:r>
            <w:r>
              <w:rPr>
                <w:i/>
                <w:w w:val="115"/>
                <w:sz w:val="21"/>
              </w:rPr>
              <w:t> objek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tersebut dengan</w:t>
            </w:r>
            <w:r>
              <w:rPr>
                <w:i/>
                <w:w w:val="115"/>
                <w:sz w:val="21"/>
              </w:rPr>
              <w:t> tata</w:t>
            </w:r>
            <w:r>
              <w:rPr>
                <w:i/>
                <w:w w:val="115"/>
                <w:sz w:val="21"/>
              </w:rPr>
              <w:t> cara/prosedur</w:t>
            </w:r>
            <w:r>
              <w:rPr>
                <w:i/>
                <w:w w:val="115"/>
                <w:sz w:val="21"/>
              </w:rPr>
              <w:t> dan</w:t>
            </w:r>
            <w:r>
              <w:rPr>
                <w:i/>
                <w:w w:val="115"/>
                <w:sz w:val="21"/>
              </w:rPr>
              <w:t> dokumen</w:t>
            </w:r>
            <w:r>
              <w:rPr>
                <w:i/>
                <w:w w:val="115"/>
                <w:sz w:val="21"/>
              </w:rPr>
              <w:t> yang sah</w:t>
            </w:r>
            <w:r>
              <w:rPr>
                <w:i/>
                <w:w w:val="115"/>
                <w:sz w:val="21"/>
              </w:rPr>
              <w:t> sebagaimana</w:t>
            </w:r>
            <w:r>
              <w:rPr>
                <w:i/>
                <w:w w:val="115"/>
                <w:sz w:val="21"/>
              </w:rPr>
              <w:t> telah</w:t>
            </w:r>
            <w:r>
              <w:rPr>
                <w:i/>
                <w:w w:val="115"/>
                <w:sz w:val="21"/>
              </w:rPr>
              <w:t> ditentukan</w:t>
            </w:r>
            <w:r>
              <w:rPr>
                <w:i/>
                <w:w w:val="115"/>
                <w:sz w:val="21"/>
              </w:rPr>
              <w:t> peraturan perundang-undangan</w:t>
            </w:r>
            <w:r>
              <w:rPr>
                <w:i/>
                <w:w w:val="115"/>
                <w:sz w:val="21"/>
              </w:rPr>
              <w:t> yaitu:</w:t>
            </w:r>
            <w:r>
              <w:rPr>
                <w:i/>
                <w:w w:val="115"/>
                <w:sz w:val="21"/>
              </w:rPr>
              <w:t> -</w:t>
            </w:r>
            <w:r>
              <w:rPr>
                <w:i/>
                <w:w w:val="115"/>
                <w:sz w:val="21"/>
              </w:rPr>
              <w:t> Pembelian</w:t>
            </w:r>
            <w:r>
              <w:rPr>
                <w:i/>
                <w:w w:val="115"/>
                <w:sz w:val="21"/>
              </w:rPr>
              <w:t> tanah melalui</w:t>
            </w:r>
            <w:r>
              <w:rPr>
                <w:i/>
                <w:w w:val="115"/>
                <w:sz w:val="21"/>
              </w:rPr>
              <w:t> pelelangan</w:t>
            </w:r>
            <w:r>
              <w:rPr>
                <w:i/>
                <w:w w:val="115"/>
                <w:sz w:val="21"/>
              </w:rPr>
              <w:t> umum</w:t>
            </w:r>
            <w:r>
              <w:rPr>
                <w:i/>
                <w:w w:val="115"/>
                <w:sz w:val="21"/>
              </w:rPr>
              <w:t> atau:</w:t>
            </w:r>
            <w:r>
              <w:rPr>
                <w:i/>
                <w:w w:val="115"/>
                <w:sz w:val="21"/>
              </w:rPr>
              <w:t> -</w:t>
            </w:r>
            <w:r>
              <w:rPr>
                <w:i/>
                <w:w w:val="115"/>
                <w:sz w:val="21"/>
              </w:rPr>
              <w:t> Pembelian tanah</w:t>
            </w:r>
            <w:r>
              <w:rPr>
                <w:i/>
                <w:w w:val="115"/>
                <w:sz w:val="21"/>
              </w:rPr>
              <w:t> dihadapan</w:t>
            </w:r>
            <w:r>
              <w:rPr>
                <w:i/>
                <w:w w:val="115"/>
                <w:sz w:val="21"/>
              </w:rPr>
              <w:t> Pejabat</w:t>
            </w:r>
            <w:r>
              <w:rPr>
                <w:i/>
                <w:w w:val="115"/>
                <w:sz w:val="21"/>
              </w:rPr>
              <w:t> Pembuat</w:t>
            </w:r>
            <w:r>
              <w:rPr>
                <w:i/>
                <w:w w:val="115"/>
                <w:sz w:val="21"/>
              </w:rPr>
              <w:t> Akta</w:t>
            </w:r>
            <w:r>
              <w:rPr>
                <w:i/>
                <w:w w:val="115"/>
                <w:sz w:val="21"/>
              </w:rPr>
              <w:t> Tanah (sesuai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dengan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ketentuan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Peraturan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Pemerintah</w:t>
            </w:r>
            <w:r>
              <w:rPr>
                <w:i/>
                <w:w w:val="115"/>
                <w:sz w:val="21"/>
              </w:rPr>
              <w:t> Nomor</w:t>
            </w:r>
            <w:r>
              <w:rPr>
                <w:i/>
                <w:w w:val="115"/>
                <w:sz w:val="21"/>
              </w:rPr>
              <w:t> 24</w:t>
            </w:r>
            <w:r>
              <w:rPr>
                <w:i/>
                <w:w w:val="115"/>
                <w:sz w:val="21"/>
              </w:rPr>
              <w:t> tahun</w:t>
            </w:r>
            <w:r>
              <w:rPr>
                <w:i/>
                <w:w w:val="115"/>
                <w:sz w:val="21"/>
              </w:rPr>
              <w:t> 1997</w:t>
            </w:r>
            <w:r>
              <w:rPr>
                <w:i/>
                <w:w w:val="115"/>
                <w:sz w:val="21"/>
              </w:rPr>
              <w:t> atau;</w:t>
            </w:r>
            <w:r>
              <w:rPr>
                <w:i/>
                <w:w w:val="115"/>
                <w:sz w:val="21"/>
              </w:rPr>
              <w:t> - Pembelian</w:t>
            </w:r>
            <w:r>
              <w:rPr>
                <w:i/>
                <w:w w:val="115"/>
                <w:sz w:val="21"/>
              </w:rPr>
              <w:t> terhadap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milik</w:t>
            </w:r>
            <w:r>
              <w:rPr>
                <w:i/>
                <w:w w:val="115"/>
                <w:sz w:val="21"/>
              </w:rPr>
              <w:t> adat</w:t>
            </w:r>
            <w:r>
              <w:rPr>
                <w:i/>
                <w:w w:val="115"/>
                <w:sz w:val="21"/>
              </w:rPr>
              <w:t> /</w:t>
            </w:r>
            <w:r>
              <w:rPr>
                <w:i/>
                <w:w w:val="115"/>
                <w:sz w:val="21"/>
              </w:rPr>
              <w:t> yang belum</w:t>
            </w:r>
            <w:r>
              <w:rPr>
                <w:i/>
                <w:w w:val="115"/>
                <w:sz w:val="21"/>
              </w:rPr>
              <w:t> terdaftar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dilaksanakan</w:t>
            </w:r>
            <w:r>
              <w:rPr>
                <w:i/>
                <w:w w:val="115"/>
                <w:sz w:val="21"/>
              </w:rPr>
              <w:t> menurut ketentuan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hukum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adat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yaitu: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-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dilakukan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secara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tunai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dan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terang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(di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hadapan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/ diketahui</w:t>
            </w:r>
            <w:r>
              <w:rPr>
                <w:i/>
                <w:w w:val="115"/>
                <w:sz w:val="21"/>
              </w:rPr>
              <w:t> Kepala</w:t>
            </w:r>
            <w:r>
              <w:rPr>
                <w:i/>
                <w:w w:val="115"/>
                <w:sz w:val="21"/>
              </w:rPr>
              <w:t> Desa/Lurah</w:t>
            </w:r>
            <w:r>
              <w:rPr>
                <w:i/>
                <w:w w:val="115"/>
                <w:sz w:val="21"/>
              </w:rPr>
              <w:t> setempat).</w:t>
            </w:r>
            <w:r>
              <w:rPr>
                <w:i/>
                <w:w w:val="115"/>
                <w:sz w:val="21"/>
              </w:rPr>
              <w:t> - didahului</w:t>
            </w:r>
            <w:r>
              <w:rPr>
                <w:i/>
                <w:w w:val="115"/>
                <w:sz w:val="21"/>
              </w:rPr>
              <w:t> dengan</w:t>
            </w:r>
            <w:r>
              <w:rPr>
                <w:i/>
                <w:w w:val="115"/>
                <w:sz w:val="21"/>
              </w:rPr>
              <w:t> penelitian</w:t>
            </w:r>
            <w:r>
              <w:rPr>
                <w:i/>
                <w:w w:val="115"/>
                <w:sz w:val="21"/>
              </w:rPr>
              <w:t> mengenai</w:t>
            </w:r>
            <w:r>
              <w:rPr>
                <w:i/>
                <w:w w:val="115"/>
                <w:sz w:val="21"/>
              </w:rPr>
              <w:t> status tanah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objek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jual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beli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dan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berdasarkan penelitian</w:t>
            </w:r>
            <w:r>
              <w:rPr>
                <w:i/>
                <w:w w:val="115"/>
                <w:sz w:val="21"/>
              </w:rPr>
              <w:t> tersebut</w:t>
            </w:r>
            <w:r>
              <w:rPr>
                <w:i/>
                <w:w w:val="115"/>
                <w:sz w:val="21"/>
              </w:rPr>
              <w:t> menunjukkan</w:t>
            </w:r>
            <w:r>
              <w:rPr>
                <w:i/>
                <w:w w:val="115"/>
                <w:sz w:val="21"/>
              </w:rPr>
              <w:t> bahwa</w:t>
            </w:r>
            <w:r>
              <w:rPr>
                <w:i/>
                <w:w w:val="115"/>
                <w:sz w:val="21"/>
              </w:rPr>
              <w:t> tanah objek jual</w:t>
            </w:r>
            <w:r>
              <w:rPr>
                <w:i/>
                <w:w w:val="115"/>
                <w:sz w:val="21"/>
              </w:rPr>
              <w:t> beli adalah milik penjual.</w:t>
            </w:r>
            <w:r>
              <w:rPr>
                <w:i/>
                <w:w w:val="115"/>
                <w:sz w:val="21"/>
              </w:rPr>
              <w:t> - Pembelian dilakukan</w:t>
            </w:r>
            <w:r>
              <w:rPr>
                <w:i/>
                <w:w w:val="115"/>
                <w:sz w:val="21"/>
              </w:rPr>
              <w:t> dengan</w:t>
            </w:r>
            <w:r>
              <w:rPr>
                <w:i/>
                <w:w w:val="115"/>
                <w:sz w:val="21"/>
              </w:rPr>
              <w:t> harga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layak.</w:t>
            </w:r>
            <w:r>
              <w:rPr>
                <w:i/>
                <w:w w:val="115"/>
                <w:sz w:val="21"/>
              </w:rPr>
              <w:t> b. Melakukan</w:t>
            </w:r>
            <w:r>
              <w:rPr>
                <w:i/>
                <w:w w:val="115"/>
                <w:sz w:val="21"/>
              </w:rPr>
              <w:t> kehati-hatian</w:t>
            </w:r>
            <w:r>
              <w:rPr>
                <w:i/>
                <w:w w:val="115"/>
                <w:sz w:val="21"/>
              </w:rPr>
              <w:t> dengan</w:t>
            </w:r>
            <w:r>
              <w:rPr>
                <w:i/>
                <w:w w:val="115"/>
                <w:sz w:val="21"/>
              </w:rPr>
              <w:t> meneliti</w:t>
            </w:r>
            <w:r>
              <w:rPr>
                <w:i/>
                <w:w w:val="115"/>
                <w:sz w:val="21"/>
              </w:rPr>
              <w:t> hal-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hal</w:t>
            </w:r>
            <w:r>
              <w:rPr>
                <w:i/>
                <w:w w:val="115"/>
                <w:sz w:val="21"/>
              </w:rPr>
              <w:t> berkaitan</w:t>
            </w:r>
            <w:r>
              <w:rPr>
                <w:i/>
                <w:w w:val="115"/>
                <w:sz w:val="21"/>
              </w:rPr>
              <w:t> dengan</w:t>
            </w:r>
            <w:r>
              <w:rPr>
                <w:i/>
                <w:w w:val="115"/>
                <w:sz w:val="21"/>
              </w:rPr>
              <w:t> objek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yang diperjanjikan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antara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lain: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-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Penjual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adalah orang</w:t>
            </w:r>
            <w:r>
              <w:rPr>
                <w:i/>
                <w:w w:val="115"/>
                <w:sz w:val="21"/>
              </w:rPr>
              <w:t> yang</w:t>
            </w:r>
            <w:r>
              <w:rPr>
                <w:i/>
                <w:w w:val="115"/>
                <w:sz w:val="21"/>
              </w:rPr>
              <w:t> berhak/memiliki</w:t>
            </w:r>
            <w:r>
              <w:rPr>
                <w:i/>
                <w:w w:val="115"/>
                <w:sz w:val="21"/>
              </w:rPr>
              <w:t> hak</w:t>
            </w:r>
            <w:r>
              <w:rPr>
                <w:i/>
                <w:w w:val="115"/>
                <w:sz w:val="21"/>
              </w:rPr>
              <w:t> atas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spacing w:val="8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yang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menjadi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objek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jual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beli,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sesuai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dengan bukti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kepemilikannya,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atau;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-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Tanah/objek</w:t>
            </w:r>
            <w:r>
              <w:rPr>
                <w:i/>
                <w:spacing w:val="8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yang</w:t>
            </w:r>
            <w:r>
              <w:rPr>
                <w:i/>
                <w:w w:val="115"/>
                <w:sz w:val="21"/>
              </w:rPr>
              <w:t> diperjualbelikan</w:t>
            </w:r>
            <w:r>
              <w:rPr>
                <w:i/>
                <w:w w:val="115"/>
                <w:sz w:val="21"/>
              </w:rPr>
              <w:t> tersebut</w:t>
            </w:r>
            <w:r>
              <w:rPr>
                <w:i/>
                <w:w w:val="115"/>
                <w:sz w:val="21"/>
              </w:rPr>
              <w:t> tidak</w:t>
            </w:r>
            <w:r>
              <w:rPr>
                <w:i/>
                <w:w w:val="115"/>
                <w:sz w:val="21"/>
              </w:rPr>
              <w:t> dalam</w:t>
            </w:r>
            <w:r>
              <w:rPr>
                <w:i/>
                <w:spacing w:val="8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status disita,</w:t>
            </w:r>
            <w:r>
              <w:rPr>
                <w:i/>
                <w:w w:val="115"/>
                <w:sz w:val="21"/>
              </w:rPr>
              <w:t> atau;</w:t>
            </w:r>
            <w:r>
              <w:rPr>
                <w:i/>
                <w:w w:val="115"/>
                <w:sz w:val="21"/>
              </w:rPr>
              <w:t> -</w:t>
            </w:r>
            <w:r>
              <w:rPr>
                <w:i/>
                <w:w w:val="115"/>
                <w:sz w:val="21"/>
              </w:rPr>
              <w:t> Tanah</w:t>
            </w:r>
            <w:r>
              <w:rPr>
                <w:i/>
                <w:w w:val="115"/>
                <w:sz w:val="21"/>
              </w:rPr>
              <w:t> objek</w:t>
            </w:r>
            <w:r>
              <w:rPr>
                <w:i/>
                <w:w w:val="115"/>
                <w:sz w:val="21"/>
              </w:rPr>
              <w:t> yang diperjualbelikan</w:t>
            </w:r>
            <w:r>
              <w:rPr>
                <w:i/>
                <w:spacing w:val="80"/>
                <w:w w:val="115"/>
                <w:sz w:val="21"/>
              </w:rPr>
              <w:t>   </w:t>
            </w:r>
            <w:r>
              <w:rPr>
                <w:i/>
                <w:w w:val="115"/>
                <w:sz w:val="21"/>
              </w:rPr>
              <w:t>tidak</w:t>
            </w:r>
            <w:r>
              <w:rPr>
                <w:i/>
                <w:sz w:val="21"/>
              </w:rPr>
              <w:tab/>
            </w:r>
            <w:r>
              <w:rPr>
                <w:i/>
                <w:w w:val="115"/>
                <w:sz w:val="21"/>
              </w:rPr>
              <w:t>dalam</w:t>
            </w:r>
            <w:r>
              <w:rPr>
                <w:i/>
                <w:w w:val="115"/>
                <w:sz w:val="21"/>
              </w:rPr>
              <w:t> status jaminan/hak</w:t>
            </w:r>
            <w:r>
              <w:rPr>
                <w:i/>
                <w:spacing w:val="46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tanggungan,</w:t>
            </w:r>
            <w:r>
              <w:rPr>
                <w:i/>
                <w:spacing w:val="50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atau;</w:t>
            </w:r>
            <w:r>
              <w:rPr>
                <w:i/>
                <w:spacing w:val="41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-</w:t>
            </w:r>
            <w:r>
              <w:rPr>
                <w:i/>
                <w:spacing w:val="35"/>
                <w:w w:val="115"/>
                <w:sz w:val="21"/>
              </w:rPr>
              <w:t>  </w:t>
            </w:r>
            <w:r>
              <w:rPr>
                <w:i/>
                <w:spacing w:val="-2"/>
                <w:w w:val="115"/>
                <w:sz w:val="21"/>
              </w:rPr>
              <w:t>Terhadap</w:t>
            </w:r>
          </w:p>
          <w:p>
            <w:pPr>
              <w:pStyle w:val="TableParagraph"/>
              <w:spacing w:line="219" w:lineRule="exact"/>
              <w:ind w:left="123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tanah</w:t>
            </w:r>
            <w:r>
              <w:rPr>
                <w:i/>
                <w:spacing w:val="56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yang</w:t>
            </w:r>
            <w:r>
              <w:rPr>
                <w:i/>
                <w:spacing w:val="43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bersertifikat,</w:t>
            </w:r>
            <w:r>
              <w:rPr>
                <w:i/>
                <w:spacing w:val="48"/>
                <w:w w:val="115"/>
                <w:sz w:val="21"/>
              </w:rPr>
              <w:t>  </w:t>
            </w:r>
            <w:r>
              <w:rPr>
                <w:i/>
                <w:w w:val="115"/>
                <w:sz w:val="21"/>
              </w:rPr>
              <w:t>telah</w:t>
            </w:r>
            <w:r>
              <w:rPr>
                <w:i/>
                <w:spacing w:val="43"/>
                <w:w w:val="115"/>
                <w:sz w:val="21"/>
              </w:rPr>
              <w:t>  </w:t>
            </w:r>
            <w:r>
              <w:rPr>
                <w:i/>
                <w:spacing w:val="-2"/>
                <w:w w:val="115"/>
                <w:sz w:val="21"/>
              </w:rPr>
              <w:t>memperoleh</w:t>
            </w:r>
          </w:p>
        </w:tc>
      </w:tr>
    </w:tbl>
    <w:p>
      <w:pPr>
        <w:pStyle w:val="TableParagraph"/>
        <w:spacing w:after="0" w:line="219" w:lineRule="exact"/>
        <w:jc w:val="both"/>
        <w:rPr>
          <w:i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487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5" w:lineRule="auto" w:before="15"/>
              <w:ind w:left="123" w:right="115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keterangan</w:t>
            </w:r>
            <w:r>
              <w:rPr>
                <w:i/>
                <w:w w:val="115"/>
                <w:sz w:val="21"/>
              </w:rPr>
              <w:t> dari</w:t>
            </w:r>
            <w:r>
              <w:rPr>
                <w:i/>
                <w:w w:val="115"/>
                <w:sz w:val="21"/>
              </w:rPr>
              <w:t> BPN</w:t>
            </w:r>
            <w:r>
              <w:rPr>
                <w:i/>
                <w:w w:val="115"/>
                <w:sz w:val="21"/>
              </w:rPr>
              <w:t> dan</w:t>
            </w:r>
            <w:r>
              <w:rPr>
                <w:i/>
                <w:w w:val="115"/>
                <w:sz w:val="21"/>
              </w:rPr>
              <w:t> riwayat</w:t>
            </w:r>
            <w:r>
              <w:rPr>
                <w:i/>
                <w:w w:val="115"/>
                <w:sz w:val="21"/>
              </w:rPr>
              <w:t> hubungan hukum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antara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tanah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tersebut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dengan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pemegang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sertifikat”</w:t>
            </w:r>
          </w:p>
          <w:p>
            <w:pPr>
              <w:pStyle w:val="TableParagraph"/>
              <w:tabs>
                <w:tab w:pos="1996" w:val="left" w:leader="none"/>
                <w:tab w:pos="3904" w:val="left" w:leader="none"/>
                <w:tab w:pos="4781" w:val="left" w:leader="none"/>
              </w:tabs>
              <w:spacing w:line="290" w:lineRule="auto" w:before="130"/>
              <w:ind w:left="123" w:right="10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karena</w:t>
            </w:r>
            <w:r>
              <w:rPr>
                <w:w w:val="115"/>
                <w:sz w:val="21"/>
              </w:rPr>
              <w:t> terbukti</w:t>
            </w:r>
            <w:r>
              <w:rPr>
                <w:w w:val="115"/>
                <w:sz w:val="21"/>
              </w:rPr>
              <w:t> Jual Beli</w:t>
            </w:r>
            <w:r>
              <w:rPr>
                <w:w w:val="115"/>
                <w:sz w:val="21"/>
              </w:rPr>
              <w:t> antara</w:t>
            </w:r>
            <w:r>
              <w:rPr>
                <w:w w:val="115"/>
                <w:sz w:val="21"/>
              </w:rPr>
              <w:t> Chairil Widjaja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dilakukan dengan</w:t>
            </w:r>
            <w:r>
              <w:rPr>
                <w:w w:val="115"/>
                <w:sz w:val="21"/>
              </w:rPr>
              <w:t> tata cara/prosedur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</w:t>
            </w:r>
            <w:r>
              <w:rPr>
                <w:w w:val="115"/>
                <w:sz w:val="21"/>
              </w:rPr>
              <w:t> dokumen</w:t>
            </w:r>
            <w:r>
              <w:rPr>
                <w:w w:val="115"/>
                <w:sz w:val="21"/>
              </w:rPr>
              <w:t> yang sah</w:t>
            </w:r>
            <w:r>
              <w:rPr>
                <w:spacing w:val="80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yaitu</w:t>
            </w:r>
            <w:r>
              <w:rPr>
                <w:sz w:val="21"/>
              </w:rPr>
              <w:tab/>
            </w:r>
            <w:r>
              <w:rPr>
                <w:w w:val="115"/>
                <w:sz w:val="21"/>
              </w:rPr>
              <w:t>Akta</w:t>
            </w:r>
            <w:r>
              <w:rPr>
                <w:spacing w:val="80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Jual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Beli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No. </w:t>
            </w:r>
            <w:r>
              <w:rPr>
                <w:w w:val="115"/>
                <w:sz w:val="21"/>
              </w:rPr>
              <w:t>38/5/VIII/TELUKNAGA/1988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19 Februari</w:t>
            </w:r>
            <w:r>
              <w:rPr>
                <w:w w:val="115"/>
                <w:sz w:val="21"/>
              </w:rPr>
              <w:t> 1988</w:t>
            </w:r>
            <w:r>
              <w:rPr>
                <w:w w:val="115"/>
                <w:sz w:val="21"/>
              </w:rPr>
              <w:t> serta</w:t>
            </w:r>
            <w:r>
              <w:rPr>
                <w:w w:val="115"/>
                <w:sz w:val="21"/>
              </w:rPr>
              <w:t> nyata-nyata</w:t>
            </w:r>
            <w:r>
              <w:rPr>
                <w:w w:val="115"/>
                <w:sz w:val="21"/>
              </w:rPr>
              <w:t> pada</w:t>
            </w:r>
            <w:r>
              <w:rPr>
                <w:w w:val="115"/>
                <w:sz w:val="21"/>
              </w:rPr>
              <w:t> saat dilakukannya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Jual</w:t>
            </w:r>
            <w:r>
              <w:rPr>
                <w:w w:val="115"/>
                <w:sz w:val="21"/>
              </w:rPr>
              <w:t> Beli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tercatat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Chairil</w:t>
            </w:r>
            <w:r>
              <w:rPr>
                <w:w w:val="115"/>
                <w:sz w:val="21"/>
              </w:rPr>
              <w:t> Widjaja,</w:t>
            </w:r>
            <w:r>
              <w:rPr>
                <w:w w:val="115"/>
                <w:sz w:val="21"/>
              </w:rPr>
              <w:t> maka </w:t>
            </w:r>
            <w:r>
              <w:rPr>
                <w:b/>
                <w:w w:val="115"/>
                <w:sz w:val="21"/>
                <w:u w:val="single"/>
              </w:rPr>
              <w:t>terbuktikan</w:t>
            </w:r>
            <w:r>
              <w:rPr>
                <w:b/>
                <w:w w:val="115"/>
                <w:sz w:val="21"/>
                <w:u w:val="single"/>
              </w:rPr>
              <w:t> dan tidak</w:t>
            </w:r>
            <w:r>
              <w:rPr>
                <w:b/>
                <w:w w:val="115"/>
                <w:sz w:val="21"/>
                <w:u w:val="single"/>
              </w:rPr>
              <w:t> terbantahkan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 Chandra</w:t>
            </w:r>
            <w:r>
              <w:rPr>
                <w:w w:val="115"/>
                <w:sz w:val="21"/>
              </w:rPr>
              <w:t> adalah</w:t>
            </w:r>
            <w:r>
              <w:rPr>
                <w:w w:val="115"/>
                <w:sz w:val="21"/>
              </w:rPr>
              <w:t> Pembeli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memiliki</w:t>
            </w:r>
            <w:r>
              <w:rPr>
                <w:w w:val="115"/>
                <w:sz w:val="21"/>
              </w:rPr>
              <w:t> itikad baik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harus</w:t>
            </w:r>
            <w:r>
              <w:rPr>
                <w:w w:val="115"/>
                <w:sz w:val="21"/>
              </w:rPr>
              <w:t> dilindungi/mendapat perlindungan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hukum.</w:t>
            </w:r>
          </w:p>
        </w:tc>
      </w:tr>
      <w:tr>
        <w:trPr>
          <w:trHeight w:val="5281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18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455" w:val="left" w:leader="none"/>
                <w:tab w:pos="1755" w:val="left" w:leader="none"/>
              </w:tabs>
              <w:spacing w:line="290" w:lineRule="auto"/>
              <w:ind w:left="111" w:right="110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Peraturan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Menteri </w:t>
            </w:r>
            <w:r>
              <w:rPr>
                <w:w w:val="115"/>
                <w:sz w:val="21"/>
              </w:rPr>
              <w:t>Agraria/Kepala</w:t>
            </w:r>
            <w:r>
              <w:rPr>
                <w:w w:val="115"/>
                <w:sz w:val="21"/>
              </w:rPr>
              <w:t> BPN Nomor</w:t>
            </w:r>
            <w:r>
              <w:rPr>
                <w:w w:val="115"/>
                <w:sz w:val="21"/>
              </w:rPr>
              <w:t> 3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1997 </w:t>
            </w:r>
            <w:r>
              <w:rPr>
                <w:spacing w:val="-2"/>
                <w:w w:val="115"/>
                <w:sz w:val="21"/>
              </w:rPr>
              <w:t>Tentang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Ketentuan Pelaksanaan</w:t>
            </w:r>
          </w:p>
          <w:p>
            <w:pPr>
              <w:pStyle w:val="TableParagraph"/>
              <w:spacing w:line="288" w:lineRule="auto"/>
              <w:ind w:left="111" w:right="11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Peraturan</w:t>
            </w:r>
            <w:r>
              <w:rPr>
                <w:w w:val="115"/>
                <w:sz w:val="21"/>
              </w:rPr>
              <w:t> Pemerintah Nomor</w:t>
            </w:r>
            <w:r>
              <w:rPr>
                <w:w w:val="115"/>
                <w:sz w:val="21"/>
              </w:rPr>
              <w:t> 24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1997 Tentang</w:t>
            </w:r>
            <w:r>
              <w:rPr>
                <w:w w:val="115"/>
                <w:sz w:val="21"/>
              </w:rPr>
              <w:t> Pendafaran </w:t>
            </w:r>
            <w:r>
              <w:rPr>
                <w:spacing w:val="-4"/>
                <w:w w:val="115"/>
                <w:sz w:val="21"/>
              </w:rPr>
              <w:t>Tanah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1623" w:val="left" w:leader="none"/>
                <w:tab w:pos="3771" w:val="left" w:leader="none"/>
                <w:tab w:pos="4191" w:val="left" w:leader="none"/>
              </w:tabs>
              <w:spacing w:line="290" w:lineRule="auto" w:before="174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Permen</w:t>
            </w:r>
            <w:r>
              <w:rPr>
                <w:w w:val="115"/>
                <w:sz w:val="21"/>
              </w:rPr>
              <w:t> Agraria/Kepala</w:t>
            </w:r>
            <w:r>
              <w:rPr>
                <w:w w:val="115"/>
                <w:sz w:val="21"/>
              </w:rPr>
              <w:t> BPN</w:t>
            </w:r>
            <w:r>
              <w:rPr>
                <w:w w:val="115"/>
                <w:sz w:val="21"/>
              </w:rPr>
              <w:t> Nomor</w:t>
            </w:r>
            <w:r>
              <w:rPr>
                <w:w w:val="115"/>
                <w:sz w:val="21"/>
              </w:rPr>
              <w:t> 3 Tahun</w:t>
            </w:r>
            <w:r>
              <w:rPr>
                <w:w w:val="115"/>
                <w:sz w:val="21"/>
              </w:rPr>
              <w:t> 1997</w:t>
            </w:r>
            <w:r>
              <w:rPr>
                <w:w w:val="115"/>
                <w:sz w:val="21"/>
              </w:rPr>
              <w:t> sebagai</w:t>
            </w:r>
            <w:r>
              <w:rPr>
                <w:w w:val="115"/>
                <w:sz w:val="21"/>
              </w:rPr>
              <w:t> ketentuan</w:t>
            </w:r>
            <w:r>
              <w:rPr>
                <w:w w:val="115"/>
                <w:sz w:val="21"/>
              </w:rPr>
              <w:t> pelaksanaan pendaftaran</w:t>
            </w:r>
            <w:r>
              <w:rPr>
                <w:spacing w:val="8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8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mengatur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Formulir Lampiran</w:t>
            </w:r>
            <w:r>
              <w:rPr>
                <w:sz w:val="21"/>
              </w:rPr>
              <w:tab/>
            </w:r>
            <w:r>
              <w:rPr>
                <w:w w:val="115"/>
                <w:sz w:val="21"/>
              </w:rPr>
              <w:t>13</w:t>
            </w:r>
            <w:r>
              <w:rPr>
                <w:spacing w:val="80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terhadap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permohonan </w:t>
            </w:r>
            <w:r>
              <w:rPr>
                <w:w w:val="115"/>
                <w:sz w:val="21"/>
              </w:rPr>
              <w:t>pendaftaran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 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telah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ada bukti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kepemilikan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 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14</w:t>
            </w:r>
            <w:r>
              <w:rPr>
                <w:w w:val="115"/>
                <w:sz w:val="21"/>
              </w:rPr>
              <w:t> terhadap</w:t>
            </w:r>
            <w:r>
              <w:rPr>
                <w:w w:val="115"/>
                <w:sz w:val="21"/>
              </w:rPr>
              <w:t> permohonan pendaftaran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hak</w:t>
            </w:r>
            <w:r>
              <w:rPr>
                <w:w w:val="115"/>
                <w:sz w:val="21"/>
              </w:rPr>
              <w:t> 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w w:val="115"/>
                <w:sz w:val="21"/>
              </w:rPr>
              <w:t> tidak</w:t>
            </w:r>
            <w:r>
              <w:rPr>
                <w:w w:val="115"/>
                <w:sz w:val="21"/>
              </w:rPr>
              <w:t> ada bukti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kepemilikan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(pendaftaran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pertama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kali).</w:t>
            </w:r>
          </w:p>
          <w:p>
            <w:pPr>
              <w:pStyle w:val="TableParagraph"/>
              <w:spacing w:line="292" w:lineRule="auto" w:before="107"/>
              <w:ind w:left="123" w:right="116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demikian,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BPN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cq.</w:t>
            </w:r>
            <w:r>
              <w:rPr>
                <w:i/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BPN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Kab. Tangerang</w:t>
            </w:r>
            <w:r>
              <w:rPr>
                <w:w w:val="115"/>
                <w:sz w:val="21"/>
              </w:rPr>
              <w:t> harus</w:t>
            </w:r>
            <w:r>
              <w:rPr>
                <w:w w:val="115"/>
                <w:sz w:val="21"/>
              </w:rPr>
              <w:t> mengikuti</w:t>
            </w:r>
            <w:r>
              <w:rPr>
                <w:w w:val="115"/>
                <w:sz w:val="21"/>
              </w:rPr>
              <w:t> Format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Formulir Lampiran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dan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14</w:t>
            </w:r>
            <w:r>
              <w:rPr>
                <w:w w:val="115"/>
                <w:sz w:val="21"/>
              </w:rPr>
              <w:t> yang telah</w:t>
            </w:r>
            <w:r>
              <w:rPr>
                <w:spacing w:val="71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dibuat</w:t>
            </w:r>
            <w:r>
              <w:rPr>
                <w:spacing w:val="23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formatnya</w:t>
            </w:r>
            <w:r>
              <w:rPr>
                <w:spacing w:val="65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berdasarkan</w:t>
            </w:r>
            <w:r>
              <w:rPr>
                <w:spacing w:val="35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Permen</w:t>
            </w:r>
          </w:p>
          <w:p>
            <w:pPr>
              <w:pStyle w:val="TableParagraph"/>
              <w:spacing w:line="245" w:lineRule="exact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Agraria/Kepala</w:t>
            </w:r>
            <w:r>
              <w:rPr>
                <w:spacing w:val="3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BPN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spacing w:val="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3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Tahun</w:t>
            </w:r>
            <w:r>
              <w:rPr>
                <w:spacing w:val="10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1997.</w:t>
            </w:r>
          </w:p>
        </w:tc>
      </w:tr>
      <w:tr>
        <w:trPr>
          <w:trHeight w:val="2614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19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755" w:val="left" w:leader="none"/>
              </w:tabs>
              <w:spacing w:line="290" w:lineRule="auto"/>
              <w:ind w:left="111" w:right="108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Peraturan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Menteri </w:t>
            </w:r>
            <w:r>
              <w:rPr>
                <w:w w:val="115"/>
                <w:sz w:val="21"/>
              </w:rPr>
              <w:t>Agraria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Tata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Ruang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</w:t>
            </w:r>
            <w:r>
              <w:rPr>
                <w:w w:val="115"/>
                <w:sz w:val="21"/>
              </w:rPr>
              <w:t> Tahun 2015</w:t>
            </w:r>
            <w:r>
              <w:rPr>
                <w:w w:val="115"/>
                <w:sz w:val="21"/>
              </w:rPr>
              <w:t> tentang</w:t>
            </w:r>
            <w:r>
              <w:rPr>
                <w:w w:val="115"/>
                <w:sz w:val="21"/>
              </w:rPr>
              <w:t> Ijin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Lokasi</w:t>
            </w:r>
          </w:p>
        </w:tc>
        <w:tc>
          <w:tcPr>
            <w:tcW w:w="5262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2320" w:val="left" w:leader="none"/>
                <w:tab w:pos="4396" w:val="left" w:leader="none"/>
              </w:tabs>
              <w:spacing w:line="288" w:lineRule="auto" w:before="175"/>
              <w:ind w:left="448" w:right="113" w:hanging="34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1.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Ijin</w:t>
            </w:r>
            <w:r>
              <w:rPr>
                <w:w w:val="120"/>
                <w:sz w:val="21"/>
              </w:rPr>
              <w:t> Lokasi</w:t>
            </w:r>
            <w:r>
              <w:rPr>
                <w:w w:val="120"/>
                <w:sz w:val="21"/>
              </w:rPr>
              <w:t> sebagaimana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selalu dijadikan</w:t>
            </w:r>
            <w:r>
              <w:rPr>
                <w:w w:val="120"/>
                <w:sz w:val="21"/>
              </w:rPr>
              <w:t> dasar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MANDIRI</w:t>
            </w:r>
            <w:r>
              <w:rPr>
                <w:w w:val="120"/>
                <w:sz w:val="21"/>
              </w:rPr>
              <w:t> BANGUN MAKMUR</w:t>
            </w:r>
            <w:r>
              <w:rPr>
                <w:w w:val="120"/>
                <w:sz w:val="21"/>
              </w:rPr>
              <w:t> untuk</w:t>
            </w:r>
            <w:r>
              <w:rPr>
                <w:w w:val="120"/>
                <w:sz w:val="21"/>
              </w:rPr>
              <w:t> menduduki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 </w:t>
            </w:r>
            <w:r>
              <w:rPr>
                <w:b/>
                <w:spacing w:val="-2"/>
                <w:w w:val="120"/>
                <w:sz w:val="21"/>
              </w:rPr>
              <w:t>BUKANLAH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MERUPAKAN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w w:val="115"/>
                <w:sz w:val="21"/>
              </w:rPr>
              <w:t>BUKT</w:t>
            </w:r>
            <w:r>
              <w:rPr>
                <w:b/>
                <w:spacing w:val="-4"/>
                <w:w w:val="115"/>
                <w:sz w:val="21"/>
              </w:rPr>
              <w:t>I</w:t>
            </w:r>
            <w:r>
              <w:rPr>
                <w:b/>
                <w:spacing w:val="-4"/>
                <w:w w:val="115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KEPEMILIKAN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HAK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ATAS</w:t>
            </w:r>
            <w:r>
              <w:rPr>
                <w:b/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.</w:t>
            </w:r>
          </w:p>
        </w:tc>
      </w:tr>
    </w:tbl>
    <w:p>
      <w:pPr>
        <w:pStyle w:val="TableParagraph"/>
        <w:spacing w:after="0" w:line="288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9567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448" w:val="left" w:leader="none"/>
                <w:tab w:pos="1865" w:val="left" w:leader="none"/>
                <w:tab w:pos="2981" w:val="left" w:leader="none"/>
                <w:tab w:pos="4349" w:val="left" w:leader="none"/>
              </w:tabs>
              <w:spacing w:line="288" w:lineRule="auto" w:before="15" w:after="0"/>
              <w:ind w:left="448" w:right="113" w:hanging="34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tindakan</w:t>
            </w:r>
            <w:r>
              <w:rPr>
                <w:w w:val="115"/>
                <w:sz w:val="21"/>
              </w:rPr>
              <w:t> PT</w:t>
            </w:r>
            <w:r>
              <w:rPr>
                <w:w w:val="115"/>
                <w:sz w:val="21"/>
              </w:rPr>
              <w:t> MANDIRI</w:t>
            </w:r>
            <w:r>
              <w:rPr>
                <w:w w:val="115"/>
                <w:sz w:val="21"/>
              </w:rPr>
              <w:t> BANGUN MAKMUR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telah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menduduki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 </w:t>
            </w:r>
            <w:r>
              <w:rPr>
                <w:spacing w:val="-2"/>
                <w:w w:val="115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tanpa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terlebih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dahulu </w:t>
            </w:r>
            <w:r>
              <w:rPr>
                <w:b/>
                <w:w w:val="115"/>
                <w:sz w:val="21"/>
              </w:rPr>
              <w:t>melakukan</w:t>
            </w:r>
            <w:r>
              <w:rPr>
                <w:b/>
                <w:w w:val="115"/>
                <w:sz w:val="21"/>
              </w:rPr>
              <w:t> pembebasan</w:t>
            </w:r>
            <w:r>
              <w:rPr>
                <w:b/>
                <w:w w:val="115"/>
                <w:sz w:val="21"/>
              </w:rPr>
              <w:t> dengan</w:t>
            </w:r>
            <w:r>
              <w:rPr>
                <w:b/>
                <w:w w:val="115"/>
                <w:sz w:val="21"/>
              </w:rPr>
              <w:t> cara</w:t>
            </w:r>
            <w:r>
              <w:rPr>
                <w:b/>
                <w:w w:val="115"/>
                <w:sz w:val="21"/>
              </w:rPr>
              <w:t> jual beli</w:t>
            </w:r>
            <w:r>
              <w:rPr>
                <w:b/>
                <w:w w:val="115"/>
                <w:sz w:val="21"/>
              </w:rPr>
              <w:t> dengan</w:t>
            </w:r>
            <w:r>
              <w:rPr>
                <w:b/>
                <w:w w:val="115"/>
                <w:sz w:val="21"/>
              </w:rPr>
              <w:t> Sumita</w:t>
            </w:r>
            <w:r>
              <w:rPr>
                <w:b/>
                <w:w w:val="115"/>
                <w:sz w:val="21"/>
              </w:rPr>
              <w:t> Chandra</w:t>
            </w:r>
            <w:r>
              <w:rPr>
                <w:b/>
                <w:w w:val="115"/>
                <w:sz w:val="21"/>
              </w:rPr>
              <w:t> atau</w:t>
            </w:r>
            <w:r>
              <w:rPr>
                <w:b/>
                <w:w w:val="115"/>
                <w:sz w:val="21"/>
              </w:rPr>
              <w:t> Ahli Waris</w:t>
            </w:r>
            <w:r>
              <w:rPr>
                <w:b/>
                <w:w w:val="115"/>
                <w:sz w:val="21"/>
              </w:rPr>
              <w:t> Sumita</w:t>
            </w:r>
            <w:r>
              <w:rPr>
                <w:b/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,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melanggar ketentuan-ketentuan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ada</w:t>
            </w:r>
            <w:r>
              <w:rPr>
                <w:w w:val="115"/>
                <w:sz w:val="21"/>
              </w:rPr>
              <w:t> dalam Peraturan</w:t>
            </w:r>
            <w:r>
              <w:rPr>
                <w:w w:val="115"/>
                <w:sz w:val="21"/>
              </w:rPr>
              <w:t> Perundang-Undangan</w:t>
            </w:r>
            <w:r>
              <w:rPr>
                <w:w w:val="115"/>
                <w:sz w:val="21"/>
              </w:rPr>
              <w:t> terkait</w:t>
            </w:r>
            <w:r>
              <w:rPr>
                <w:w w:val="115"/>
                <w:sz w:val="21"/>
              </w:rPr>
              <w:t> Ijin </w:t>
            </w:r>
            <w:r>
              <w:rPr>
                <w:spacing w:val="-2"/>
                <w:w w:val="115"/>
                <w:sz w:val="21"/>
              </w:rPr>
              <w:t>Lokasi.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48" w:val="left" w:leader="none"/>
              </w:tabs>
              <w:spacing w:line="290" w:lineRule="auto" w:before="132" w:after="0"/>
              <w:ind w:left="448" w:right="115" w:hanging="34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tindakan</w:t>
            </w:r>
            <w:r>
              <w:rPr>
                <w:w w:val="115"/>
                <w:sz w:val="21"/>
              </w:rPr>
              <w:t> PT</w:t>
            </w:r>
            <w:r>
              <w:rPr>
                <w:w w:val="115"/>
                <w:sz w:val="21"/>
              </w:rPr>
              <w:t> MANDIRI</w:t>
            </w:r>
            <w:r>
              <w:rPr>
                <w:w w:val="115"/>
                <w:sz w:val="21"/>
              </w:rPr>
              <w:t> BANGUN MAKMUR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mengusir</w:t>
            </w:r>
            <w:r>
              <w:rPr>
                <w:w w:val="115"/>
                <w:sz w:val="21"/>
              </w:rPr>
              <w:t> pekerja/penyewa tanah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berada</w:t>
            </w:r>
            <w:r>
              <w:rPr>
                <w:w w:val="115"/>
                <w:sz w:val="21"/>
              </w:rPr>
              <w:t> di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SHM No.5/Lemo</w:t>
            </w:r>
            <w:r>
              <w:rPr>
                <w:w w:val="115"/>
                <w:sz w:val="21"/>
              </w:rPr>
              <w:t> milik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pada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tahun</w:t>
            </w:r>
            <w:r>
              <w:rPr>
                <w:w w:val="115"/>
                <w:sz w:val="21"/>
              </w:rPr>
              <w:t> 2015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dilanjutkan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PT MANDIRI</w:t>
            </w:r>
            <w:r>
              <w:rPr>
                <w:spacing w:val="8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8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MAKMUR</w:t>
            </w:r>
            <w:r>
              <w:rPr>
                <w:spacing w:val="69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menutup</w:t>
            </w:r>
          </w:p>
          <w:p>
            <w:pPr>
              <w:pStyle w:val="TableParagraph"/>
              <w:spacing w:line="288" w:lineRule="auto" w:before="2"/>
              <w:ind w:left="448" w:right="11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akses</w:t>
            </w:r>
            <w:r>
              <w:rPr>
                <w:w w:val="120"/>
                <w:sz w:val="21"/>
              </w:rPr>
              <w:t> jalan</w:t>
            </w:r>
            <w:r>
              <w:rPr>
                <w:w w:val="120"/>
                <w:sz w:val="21"/>
              </w:rPr>
              <w:t> menuju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5/Lemo mengakibatkan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atau</w:t>
            </w:r>
            <w:r>
              <w:rPr>
                <w:w w:val="120"/>
                <w:sz w:val="21"/>
              </w:rPr>
              <w:t> Ahli Waris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tidak</w:t>
            </w:r>
            <w:r>
              <w:rPr>
                <w:w w:val="120"/>
                <w:sz w:val="21"/>
              </w:rPr>
              <w:t> dapat menguasai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miliknya.</w:t>
            </w:r>
          </w:p>
          <w:p>
            <w:pPr>
              <w:pStyle w:val="TableParagraph"/>
              <w:spacing w:line="288" w:lineRule="auto" w:before="127"/>
              <w:ind w:left="123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Hal ini</w:t>
            </w:r>
            <w:r>
              <w:rPr>
                <w:w w:val="120"/>
                <w:sz w:val="21"/>
              </w:rPr>
              <w:t> adalah</w:t>
            </w:r>
            <w:r>
              <w:rPr>
                <w:w w:val="120"/>
                <w:sz w:val="21"/>
              </w:rPr>
              <w:t> Modus Operandi</w:t>
            </w:r>
            <w:r>
              <w:rPr>
                <w:w w:val="120"/>
                <w:sz w:val="21"/>
              </w:rPr>
              <w:t> Penguasaan Fisik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dilakukan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MANDIRI</w:t>
            </w:r>
            <w:r>
              <w:rPr>
                <w:w w:val="120"/>
                <w:sz w:val="21"/>
              </w:rPr>
              <w:t> BANGUN MAKMUR</w:t>
            </w:r>
            <w:r>
              <w:rPr>
                <w:w w:val="120"/>
                <w:sz w:val="21"/>
              </w:rPr>
              <w:t> terhadap</w:t>
            </w:r>
            <w:r>
              <w:rPr>
                <w:w w:val="120"/>
                <w:sz w:val="21"/>
              </w:rPr>
              <w:t> lahan</w:t>
            </w:r>
            <w:r>
              <w:rPr>
                <w:w w:val="120"/>
                <w:sz w:val="21"/>
              </w:rPr>
              <w:t> milik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ataupun</w:t>
            </w:r>
            <w:r>
              <w:rPr>
                <w:w w:val="120"/>
                <w:sz w:val="21"/>
              </w:rPr>
              <w:t> Masyarakat</w:t>
            </w:r>
            <w:r>
              <w:rPr>
                <w:w w:val="120"/>
                <w:sz w:val="21"/>
              </w:rPr>
              <w:t> yang tidak</w:t>
            </w:r>
            <w:r>
              <w:rPr>
                <w:w w:val="120"/>
                <w:sz w:val="21"/>
              </w:rPr>
              <w:t> mau</w:t>
            </w:r>
            <w:r>
              <w:rPr>
                <w:w w:val="120"/>
                <w:sz w:val="21"/>
              </w:rPr>
              <w:t> menjual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miliknya</w:t>
            </w:r>
            <w:r>
              <w:rPr>
                <w:w w:val="120"/>
                <w:sz w:val="21"/>
              </w:rPr>
              <w:t> dengan harga</w:t>
            </w:r>
            <w:r>
              <w:rPr>
                <w:w w:val="120"/>
                <w:sz w:val="21"/>
              </w:rPr>
              <w:t> murah.</w:t>
            </w:r>
          </w:p>
          <w:p>
            <w:pPr>
              <w:pStyle w:val="TableParagraph"/>
              <w:spacing w:before="125"/>
              <w:ind w:left="1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Tindakan</w:t>
            </w:r>
            <w:r>
              <w:rPr>
                <w:spacing w:val="52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PT</w:t>
            </w:r>
            <w:r>
              <w:rPr>
                <w:spacing w:val="34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MANDIRI</w:t>
            </w:r>
            <w:r>
              <w:rPr>
                <w:spacing w:val="41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50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MAKMUR</w:t>
            </w:r>
          </w:p>
          <w:p>
            <w:pPr>
              <w:pStyle w:val="TableParagraph"/>
              <w:spacing w:line="288" w:lineRule="auto" w:before="53"/>
              <w:ind w:left="123" w:right="11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tersebut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melanggar</w:t>
            </w:r>
            <w:r>
              <w:rPr>
                <w:w w:val="115"/>
                <w:sz w:val="21"/>
              </w:rPr>
              <w:t> ketentuan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ada dalam</w:t>
            </w:r>
            <w:r>
              <w:rPr>
                <w:w w:val="115"/>
                <w:sz w:val="21"/>
              </w:rPr>
              <w:t> Peraturan</w:t>
            </w:r>
            <w:r>
              <w:rPr>
                <w:w w:val="115"/>
                <w:sz w:val="21"/>
              </w:rPr>
              <w:t> Perundang-Undangan</w:t>
            </w:r>
            <w:r>
              <w:rPr>
                <w:w w:val="115"/>
                <w:sz w:val="21"/>
              </w:rPr>
              <w:t> terkait Ijin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Lokasi.</w:t>
            </w:r>
          </w:p>
        </w:tc>
      </w:tr>
      <w:tr>
        <w:trPr>
          <w:trHeight w:val="2903" w:hRule="atLeast"/>
        </w:trPr>
        <w:tc>
          <w:tcPr>
            <w:tcW w:w="1130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20</w:t>
            </w:r>
          </w:p>
        </w:tc>
        <w:tc>
          <w:tcPr>
            <w:tcW w:w="2691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1" w:right="105" w:firstLine="7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Lampiran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yang dibuat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diterbitkan </w:t>
            </w:r>
            <w:r>
              <w:rPr>
                <w:spacing w:val="-2"/>
                <w:w w:val="115"/>
                <w:sz w:val="21"/>
              </w:rPr>
              <w:t>Kementerian</w:t>
            </w:r>
          </w:p>
          <w:p>
            <w:pPr>
              <w:pStyle w:val="TableParagraph"/>
              <w:tabs>
                <w:tab w:pos="1755" w:val="left" w:leader="none"/>
              </w:tabs>
              <w:spacing w:line="288" w:lineRule="auto"/>
              <w:ind w:left="111" w:right="10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ATR/BPN</w:t>
            </w:r>
            <w:r>
              <w:rPr>
                <w:w w:val="115"/>
                <w:sz w:val="21"/>
              </w:rPr>
              <w:t> RI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sesuai </w:t>
            </w:r>
            <w:r>
              <w:rPr>
                <w:spacing w:val="-2"/>
                <w:w w:val="115"/>
                <w:sz w:val="21"/>
              </w:rPr>
              <w:t>Peraturan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Menteri </w:t>
            </w:r>
            <w:r>
              <w:rPr>
                <w:w w:val="115"/>
                <w:sz w:val="21"/>
              </w:rPr>
              <w:t>Agraria/Kepala</w:t>
            </w:r>
            <w:r>
              <w:rPr>
                <w:w w:val="115"/>
                <w:sz w:val="21"/>
              </w:rPr>
              <w:t> BPN Nomor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3</w:t>
            </w:r>
            <w:r>
              <w:rPr>
                <w:w w:val="115"/>
                <w:sz w:val="21"/>
              </w:rPr>
              <w:t> Tahun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1997.</w:t>
            </w:r>
          </w:p>
        </w:tc>
        <w:tc>
          <w:tcPr>
            <w:tcW w:w="5262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6" w:val="left" w:leader="none"/>
                <w:tab w:pos="448" w:val="left" w:leader="none"/>
              </w:tabs>
              <w:spacing w:line="288" w:lineRule="auto" w:before="175" w:after="0"/>
              <w:ind w:left="448" w:right="117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dibuat</w:t>
            </w:r>
            <w:r>
              <w:rPr>
                <w:w w:val="115"/>
                <w:sz w:val="21"/>
              </w:rPr>
              <w:t> dan diterbitkan</w:t>
            </w:r>
            <w:r>
              <w:rPr>
                <w:w w:val="115"/>
                <w:sz w:val="21"/>
              </w:rPr>
              <w:t> oleh</w:t>
            </w:r>
            <w:r>
              <w:rPr>
                <w:w w:val="115"/>
                <w:sz w:val="21"/>
              </w:rPr>
              <w:t> Kementerian</w:t>
            </w:r>
            <w:r>
              <w:rPr>
                <w:w w:val="115"/>
                <w:sz w:val="21"/>
              </w:rPr>
              <w:t> ATR/BPN</w:t>
            </w:r>
            <w:r>
              <w:rPr>
                <w:w w:val="115"/>
                <w:sz w:val="21"/>
              </w:rPr>
              <w:t> RI sesuai</w:t>
            </w:r>
            <w:r>
              <w:rPr>
                <w:w w:val="115"/>
                <w:sz w:val="21"/>
              </w:rPr>
              <w:t> Permen</w:t>
            </w:r>
            <w:r>
              <w:rPr>
                <w:w w:val="115"/>
                <w:sz w:val="21"/>
              </w:rPr>
              <w:t> Agraria/Kepala</w:t>
            </w:r>
            <w:r>
              <w:rPr>
                <w:w w:val="115"/>
                <w:sz w:val="21"/>
              </w:rPr>
              <w:t> BPN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3 Tahun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1997.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446" w:val="left" w:leader="none"/>
                <w:tab w:pos="448" w:val="left" w:leader="none"/>
              </w:tabs>
              <w:spacing w:line="300" w:lineRule="exact" w:before="78" w:after="0"/>
              <w:ind w:left="448" w:right="115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dalam</w:t>
            </w:r>
            <w:r>
              <w:rPr>
                <w:w w:val="115"/>
                <w:sz w:val="21"/>
              </w:rPr>
              <w:t> 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13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tersebut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w w:val="115"/>
                <w:sz w:val="21"/>
              </w:rPr>
              <w:t> ADA</w:t>
            </w:r>
            <w:r>
              <w:rPr>
                <w:b/>
                <w:w w:val="115"/>
                <w:sz w:val="21"/>
              </w:rPr>
              <w:t> KLAUSUL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 menyatakan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dimohonkan</w:t>
            </w:r>
          </w:p>
        </w:tc>
      </w:tr>
    </w:tbl>
    <w:p>
      <w:pPr>
        <w:pStyle w:val="TableParagraph"/>
        <w:spacing w:after="0" w:line="300" w:lineRule="exact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499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tabs>
                <w:tab w:pos="1564" w:val="left" w:leader="none"/>
                <w:tab w:pos="3210" w:val="left" w:leader="none"/>
                <w:tab w:pos="3992" w:val="left" w:leader="none"/>
              </w:tabs>
              <w:spacing w:line="280" w:lineRule="auto" w:before="15"/>
              <w:ind w:left="448" w:right="120"/>
              <w:rPr>
                <w:b/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TIDAK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SENGKETA</w:t>
            </w:r>
            <w:r>
              <w:rPr>
                <w:b/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dan</w:t>
            </w:r>
            <w:r>
              <w:rPr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DIKUASAI </w:t>
            </w:r>
            <w:r>
              <w:rPr>
                <w:b/>
                <w:w w:val="120"/>
                <w:sz w:val="21"/>
              </w:rPr>
              <w:t>SECARA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FISIK.</w:t>
            </w:r>
          </w:p>
          <w:p>
            <w:pPr>
              <w:pStyle w:val="TableParagraph"/>
              <w:spacing w:line="288" w:lineRule="auto" w:before="132"/>
              <w:ind w:left="448" w:right="118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3.</w:t>
            </w:r>
            <w:r>
              <w:rPr>
                <w:w w:val="115"/>
                <w:sz w:val="21"/>
              </w:rPr>
              <w:t> Bahwa</w:t>
            </w:r>
            <w:r>
              <w:rPr>
                <w:w w:val="115"/>
                <w:sz w:val="21"/>
              </w:rPr>
              <w:t> format</w:t>
            </w:r>
            <w:r>
              <w:rPr>
                <w:w w:val="115"/>
                <w:sz w:val="21"/>
              </w:rPr>
              <w:t> 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yang dibuat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diterbitkan</w:t>
            </w:r>
            <w:r>
              <w:rPr>
                <w:w w:val="115"/>
                <w:sz w:val="21"/>
              </w:rPr>
              <w:t> antara</w:t>
            </w:r>
            <w:r>
              <w:rPr>
                <w:w w:val="115"/>
                <w:sz w:val="21"/>
              </w:rPr>
              <w:t> BPN</w:t>
            </w:r>
            <w:r>
              <w:rPr>
                <w:w w:val="115"/>
                <w:sz w:val="21"/>
              </w:rPr>
              <w:t> Kab. Tangerang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Kementerian</w:t>
            </w:r>
            <w:r>
              <w:rPr>
                <w:w w:val="115"/>
                <w:sz w:val="21"/>
              </w:rPr>
              <w:t> ATR/BPN</w:t>
            </w:r>
            <w:r>
              <w:rPr>
                <w:w w:val="115"/>
                <w:sz w:val="21"/>
              </w:rPr>
              <w:t> RI </w:t>
            </w:r>
            <w:r>
              <w:rPr>
                <w:spacing w:val="-2"/>
                <w:w w:val="115"/>
                <w:sz w:val="21"/>
              </w:rPr>
              <w:t>berbeda.</w:t>
            </w:r>
          </w:p>
          <w:p>
            <w:pPr>
              <w:pStyle w:val="TableParagraph"/>
              <w:spacing w:line="290" w:lineRule="auto" w:before="127"/>
              <w:ind w:left="123" w:right="113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Dengan</w:t>
            </w:r>
            <w:r>
              <w:rPr>
                <w:b/>
                <w:w w:val="115"/>
                <w:sz w:val="21"/>
              </w:rPr>
              <w:t> demikian,</w:t>
            </w:r>
            <w:r>
              <w:rPr>
                <w:b/>
                <w:w w:val="115"/>
                <w:sz w:val="21"/>
              </w:rPr>
              <w:t> format</w:t>
            </w:r>
            <w:r>
              <w:rPr>
                <w:b/>
                <w:w w:val="115"/>
                <w:sz w:val="21"/>
              </w:rPr>
              <w:t> Formulir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Lampiran</w:t>
            </w:r>
            <w:r>
              <w:rPr>
                <w:b/>
                <w:w w:val="115"/>
                <w:sz w:val="21"/>
              </w:rPr>
              <w:t> 13</w:t>
            </w:r>
            <w:r>
              <w:rPr>
                <w:b/>
                <w:w w:val="115"/>
                <w:sz w:val="21"/>
              </w:rPr>
              <w:t> yang</w:t>
            </w:r>
            <w:r>
              <w:rPr>
                <w:b/>
                <w:w w:val="115"/>
                <w:sz w:val="21"/>
              </w:rPr>
              <w:t> dibuat</w:t>
            </w:r>
            <w:r>
              <w:rPr>
                <w:b/>
                <w:w w:val="115"/>
                <w:sz w:val="21"/>
              </w:rPr>
              <w:t> dan</w:t>
            </w:r>
            <w:r>
              <w:rPr>
                <w:b/>
                <w:w w:val="115"/>
                <w:sz w:val="21"/>
              </w:rPr>
              <w:t> diterbitkan antara</w:t>
            </w:r>
            <w:r>
              <w:rPr>
                <w:b/>
                <w:w w:val="115"/>
                <w:sz w:val="21"/>
              </w:rPr>
              <w:t> BPN</w:t>
            </w:r>
            <w:r>
              <w:rPr>
                <w:b/>
                <w:w w:val="115"/>
                <w:sz w:val="21"/>
              </w:rPr>
              <w:t> Kab.</w:t>
            </w:r>
            <w:r>
              <w:rPr>
                <w:b/>
                <w:w w:val="115"/>
                <w:sz w:val="21"/>
              </w:rPr>
              <w:t> Tangerang</w:t>
            </w:r>
            <w:r>
              <w:rPr>
                <w:b/>
                <w:w w:val="115"/>
                <w:sz w:val="21"/>
              </w:rPr>
              <w:t> dan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Kementerian</w:t>
            </w:r>
            <w:r>
              <w:rPr>
                <w:b/>
                <w:w w:val="115"/>
                <w:sz w:val="21"/>
              </w:rPr>
              <w:t> ATR/BPN RI</w:t>
            </w:r>
            <w:r>
              <w:rPr>
                <w:b/>
                <w:w w:val="115"/>
                <w:sz w:val="21"/>
              </w:rPr>
              <w:t> ADALAH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BERBEDA</w:t>
            </w:r>
            <w:r>
              <w:rPr>
                <w:b/>
                <w:spacing w:val="24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karena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dalam</w:t>
            </w:r>
            <w:r>
              <w:rPr>
                <w:b/>
                <w:spacing w:val="25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Formulir</w:t>
            </w:r>
            <w:r>
              <w:rPr>
                <w:b/>
                <w:spacing w:val="21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Lampiran</w:t>
            </w:r>
          </w:p>
          <w:p>
            <w:pPr>
              <w:pStyle w:val="TableParagraph"/>
              <w:spacing w:line="288" w:lineRule="auto"/>
              <w:ind w:left="123" w:right="113"/>
              <w:jc w:val="both"/>
              <w:rPr>
                <w:b/>
                <w:i/>
                <w:sz w:val="21"/>
              </w:rPr>
            </w:pPr>
            <w:r>
              <w:rPr>
                <w:b/>
                <w:w w:val="115"/>
                <w:sz w:val="21"/>
              </w:rPr>
              <w:t>13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yang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dibuat</w:t>
            </w:r>
            <w:r>
              <w:rPr>
                <w:b/>
                <w:w w:val="115"/>
                <w:sz w:val="21"/>
              </w:rPr>
              <w:t> dan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diterbitkan Kementerian</w:t>
            </w:r>
            <w:r>
              <w:rPr>
                <w:b/>
                <w:w w:val="115"/>
                <w:sz w:val="21"/>
              </w:rPr>
              <w:t> ATR/BPN</w:t>
            </w:r>
            <w:r>
              <w:rPr>
                <w:b/>
                <w:w w:val="115"/>
                <w:sz w:val="21"/>
              </w:rPr>
              <w:t> RI</w:t>
            </w:r>
            <w:r>
              <w:rPr>
                <w:b/>
                <w:w w:val="115"/>
                <w:sz w:val="21"/>
              </w:rPr>
              <w:t> tidak</w:t>
            </w:r>
            <w:r>
              <w:rPr>
                <w:b/>
                <w:w w:val="115"/>
                <w:sz w:val="21"/>
              </w:rPr>
              <w:t> terdapat klausul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b/>
                <w:i/>
                <w:w w:val="115"/>
                <w:sz w:val="21"/>
              </w:rPr>
              <w:t>“bahwa</w:t>
            </w:r>
            <w:r>
              <w:rPr>
                <w:b/>
                <w:i/>
                <w:w w:val="115"/>
                <w:sz w:val="21"/>
              </w:rPr>
              <w:t> tanah</w:t>
            </w:r>
            <w:r>
              <w:rPr>
                <w:b/>
                <w:i/>
                <w:w w:val="115"/>
                <w:sz w:val="21"/>
              </w:rPr>
              <w:t> yang</w:t>
            </w:r>
            <w:r>
              <w:rPr>
                <w:b/>
                <w:i/>
                <w:w w:val="115"/>
                <w:sz w:val="21"/>
              </w:rPr>
              <w:t> dimohon</w:t>
            </w:r>
            <w:r>
              <w:rPr>
                <w:b/>
                <w:i/>
                <w:spacing w:val="80"/>
                <w:w w:val="115"/>
                <w:sz w:val="21"/>
              </w:rPr>
              <w:t> </w:t>
            </w:r>
            <w:r>
              <w:rPr>
                <w:b/>
                <w:i/>
                <w:w w:val="115"/>
                <w:sz w:val="21"/>
              </w:rPr>
              <w:t>tersebut</w:t>
            </w:r>
            <w:r>
              <w:rPr>
                <w:b/>
                <w:i/>
                <w:spacing w:val="41"/>
                <w:w w:val="115"/>
                <w:sz w:val="21"/>
              </w:rPr>
              <w:t>  </w:t>
            </w:r>
            <w:r>
              <w:rPr>
                <w:b/>
                <w:i/>
                <w:w w:val="115"/>
                <w:sz w:val="21"/>
              </w:rPr>
              <w:t>didak</w:t>
            </w:r>
            <w:r>
              <w:rPr>
                <w:b/>
                <w:i/>
                <w:spacing w:val="44"/>
                <w:w w:val="115"/>
                <w:sz w:val="21"/>
              </w:rPr>
              <w:t>  </w:t>
            </w:r>
            <w:r>
              <w:rPr>
                <w:b/>
                <w:i/>
                <w:w w:val="115"/>
                <w:sz w:val="21"/>
              </w:rPr>
              <w:t>dalam</w:t>
            </w:r>
            <w:r>
              <w:rPr>
                <w:b/>
                <w:i/>
                <w:spacing w:val="39"/>
                <w:w w:val="115"/>
                <w:sz w:val="21"/>
              </w:rPr>
              <w:t>  </w:t>
            </w:r>
            <w:r>
              <w:rPr>
                <w:b/>
                <w:i/>
                <w:w w:val="115"/>
                <w:sz w:val="21"/>
              </w:rPr>
              <w:t>keadaan</w:t>
            </w:r>
            <w:r>
              <w:rPr>
                <w:b/>
                <w:i/>
                <w:spacing w:val="46"/>
                <w:w w:val="115"/>
                <w:sz w:val="21"/>
              </w:rPr>
              <w:t>  </w:t>
            </w:r>
            <w:r>
              <w:rPr>
                <w:b/>
                <w:i/>
                <w:spacing w:val="-2"/>
                <w:w w:val="115"/>
                <w:sz w:val="21"/>
              </w:rPr>
              <w:t>sengketa</w:t>
            </w:r>
          </w:p>
          <w:p>
            <w:pPr>
              <w:pStyle w:val="TableParagraph"/>
              <w:spacing w:before="7"/>
              <w:ind w:left="123"/>
              <w:jc w:val="both"/>
              <w:rPr>
                <w:b/>
                <w:sz w:val="21"/>
              </w:rPr>
            </w:pPr>
            <w:r>
              <w:rPr>
                <w:b/>
                <w:i/>
                <w:w w:val="125"/>
                <w:sz w:val="21"/>
              </w:rPr>
              <w:t>dan</w:t>
            </w:r>
            <w:r>
              <w:rPr>
                <w:b/>
                <w:i/>
                <w:spacing w:val="12"/>
                <w:w w:val="125"/>
                <w:sz w:val="21"/>
              </w:rPr>
              <w:t> </w:t>
            </w:r>
            <w:r>
              <w:rPr>
                <w:b/>
                <w:i/>
                <w:w w:val="125"/>
                <w:sz w:val="21"/>
              </w:rPr>
              <w:t>dikuasai</w:t>
            </w:r>
            <w:r>
              <w:rPr>
                <w:b/>
                <w:i/>
                <w:spacing w:val="9"/>
                <w:w w:val="125"/>
                <w:sz w:val="21"/>
              </w:rPr>
              <w:t> </w:t>
            </w:r>
            <w:r>
              <w:rPr>
                <w:b/>
                <w:i/>
                <w:w w:val="125"/>
                <w:sz w:val="21"/>
              </w:rPr>
              <w:t>secara</w:t>
            </w:r>
            <w:r>
              <w:rPr>
                <w:b/>
                <w:i/>
                <w:spacing w:val="15"/>
                <w:w w:val="125"/>
                <w:sz w:val="21"/>
              </w:rPr>
              <w:t> </w:t>
            </w:r>
            <w:r>
              <w:rPr>
                <w:b/>
                <w:i/>
                <w:spacing w:val="-2"/>
                <w:w w:val="125"/>
                <w:sz w:val="21"/>
              </w:rPr>
              <w:t>fisik”</w:t>
            </w:r>
            <w:r>
              <w:rPr>
                <w:b/>
                <w:spacing w:val="-2"/>
                <w:w w:val="125"/>
                <w:sz w:val="21"/>
              </w:rPr>
              <w:t>.</w:t>
            </w:r>
          </w:p>
        </w:tc>
      </w:tr>
      <w:tr>
        <w:trPr>
          <w:trHeight w:val="5521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21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47" w:val="left" w:leader="none"/>
                <w:tab w:pos="2164" w:val="left" w:leader="none"/>
              </w:tabs>
              <w:spacing w:line="292" w:lineRule="auto"/>
              <w:ind w:left="111" w:right="114"/>
              <w:rPr>
                <w:sz w:val="21"/>
              </w:rPr>
            </w:pPr>
            <w:r>
              <w:rPr>
                <w:w w:val="115"/>
                <w:sz w:val="21"/>
              </w:rPr>
              <w:t>Formulir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Lampiran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14 </w:t>
            </w: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dibuat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dan </w:t>
            </w:r>
            <w:r>
              <w:rPr>
                <w:spacing w:val="-2"/>
                <w:w w:val="115"/>
                <w:sz w:val="21"/>
              </w:rPr>
              <w:t>diterbitkan Kementerian</w:t>
            </w:r>
          </w:p>
          <w:p>
            <w:pPr>
              <w:pStyle w:val="TableParagraph"/>
              <w:tabs>
                <w:tab w:pos="1347" w:val="left" w:leader="none"/>
                <w:tab w:pos="2056" w:val="left" w:leader="none"/>
              </w:tabs>
              <w:spacing w:line="292" w:lineRule="auto"/>
              <w:ind w:left="111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ATR/BPN</w:t>
            </w:r>
            <w:r>
              <w:rPr>
                <w:w w:val="115"/>
                <w:sz w:val="21"/>
              </w:rPr>
              <w:t> RI</w:t>
            </w:r>
            <w:r>
              <w:rPr>
                <w:w w:val="115"/>
                <w:sz w:val="21"/>
              </w:rPr>
              <w:t> terkait </w:t>
            </w: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Pernyataan Penguasaan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Fisik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(Sporadik).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6" w:val="left" w:leader="none"/>
                <w:tab w:pos="448" w:val="left" w:leader="none"/>
              </w:tabs>
              <w:spacing w:line="292" w:lineRule="auto" w:before="174" w:after="0"/>
              <w:ind w:left="448" w:right="120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14</w:t>
            </w:r>
            <w:r>
              <w:rPr>
                <w:w w:val="115"/>
                <w:sz w:val="21"/>
              </w:rPr>
              <w:t> dibuat</w:t>
            </w:r>
            <w:r>
              <w:rPr>
                <w:w w:val="115"/>
                <w:sz w:val="21"/>
              </w:rPr>
              <w:t> dan diterbitkan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Kementerian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ATR/BPN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RI.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6" w:val="left" w:leader="none"/>
                <w:tab w:pos="448" w:val="left" w:leader="none"/>
              </w:tabs>
              <w:spacing w:line="285" w:lineRule="auto" w:before="120" w:after="0"/>
              <w:ind w:left="448" w:right="114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terkait</w:t>
            </w:r>
            <w:r>
              <w:rPr>
                <w:w w:val="115"/>
                <w:sz w:val="21"/>
              </w:rPr>
              <w:t> klausul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tidak</w:t>
            </w:r>
            <w:r>
              <w:rPr>
                <w:w w:val="115"/>
                <w:sz w:val="21"/>
              </w:rPr>
              <w:t> sengketa dan</w:t>
            </w:r>
            <w:r>
              <w:rPr>
                <w:w w:val="115"/>
                <w:sz w:val="21"/>
              </w:rPr>
              <w:t> dikuasai</w:t>
            </w:r>
            <w:r>
              <w:rPr>
                <w:w w:val="115"/>
                <w:sz w:val="21"/>
              </w:rPr>
              <w:t> fisik</w:t>
            </w:r>
            <w:r>
              <w:rPr>
                <w:w w:val="115"/>
                <w:sz w:val="21"/>
              </w:rPr>
              <w:t> terdapat</w:t>
            </w:r>
            <w:r>
              <w:rPr>
                <w:w w:val="115"/>
                <w:sz w:val="21"/>
              </w:rPr>
              <w:t> pada</w:t>
            </w:r>
            <w:r>
              <w:rPr>
                <w:w w:val="115"/>
                <w:sz w:val="21"/>
              </w:rPr>
              <w:t> Formulir Lampiran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14.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446" w:val="left" w:leader="none"/>
                <w:tab w:pos="448" w:val="left" w:leader="none"/>
                <w:tab w:pos="1899" w:val="left" w:leader="none"/>
                <w:tab w:pos="2934" w:val="left" w:leader="none"/>
                <w:tab w:pos="4326" w:val="left" w:leader="none"/>
                <w:tab w:pos="4456" w:val="left" w:leader="none"/>
              </w:tabs>
              <w:spacing w:line="288" w:lineRule="auto" w:before="130" w:after="0"/>
              <w:ind w:left="448" w:right="109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14</w:t>
            </w:r>
            <w:r>
              <w:rPr>
                <w:w w:val="115"/>
                <w:sz w:val="21"/>
              </w:rPr>
              <w:t> digunakan sebagai</w:t>
            </w:r>
            <w:r>
              <w:rPr>
                <w:w w:val="115"/>
                <w:sz w:val="21"/>
              </w:rPr>
              <w:t> syarat</w:t>
            </w:r>
            <w:r>
              <w:rPr>
                <w:w w:val="115"/>
                <w:sz w:val="21"/>
              </w:rPr>
              <w:t> untuk</w:t>
            </w:r>
            <w:r>
              <w:rPr>
                <w:w w:val="115"/>
                <w:sz w:val="21"/>
              </w:rPr>
              <w:t> mengajukan permohonan</w:t>
            </w:r>
            <w:r>
              <w:rPr>
                <w:w w:val="115"/>
                <w:sz w:val="21"/>
              </w:rPr>
              <w:t> pendaftaran</w:t>
            </w:r>
            <w:r>
              <w:rPr>
                <w:w w:val="115"/>
                <w:sz w:val="21"/>
              </w:rPr>
              <w:t> pecatatan</w:t>
            </w:r>
            <w:r>
              <w:rPr>
                <w:w w:val="115"/>
                <w:sz w:val="21"/>
              </w:rPr>
              <w:t> hak </w:t>
            </w:r>
            <w:r>
              <w:rPr>
                <w:spacing w:val="-2"/>
                <w:w w:val="115"/>
                <w:sz w:val="21"/>
              </w:rPr>
              <w:t>pertama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kali;</w:t>
            </w:r>
            <w:r>
              <w:rPr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BUKAN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w w:val="115"/>
                <w:sz w:val="21"/>
              </w:rPr>
              <w:t>UNTUK </w:t>
            </w:r>
            <w:r>
              <w:rPr>
                <w:b/>
                <w:spacing w:val="-2"/>
                <w:w w:val="115"/>
                <w:sz w:val="21"/>
              </w:rPr>
              <w:t>PERMOHONAN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37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BALIK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4"/>
                <w:w w:val="115"/>
                <w:sz w:val="21"/>
              </w:rPr>
              <w:t>NAMA </w:t>
            </w:r>
            <w:r>
              <w:rPr>
                <w:b/>
                <w:w w:val="115"/>
                <w:sz w:val="21"/>
              </w:rPr>
              <w:t>SERTIPIKAT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KARENA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PEWARISAN</w:t>
            </w:r>
            <w:r>
              <w:rPr>
                <w:w w:val="115"/>
                <w:sz w:val="21"/>
              </w:rPr>
              <w:t>.</w:t>
            </w:r>
          </w:p>
          <w:p>
            <w:pPr>
              <w:pStyle w:val="TableParagraph"/>
              <w:spacing w:line="292" w:lineRule="auto" w:before="124"/>
              <w:ind w:left="123" w:right="107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Dengan</w:t>
            </w:r>
            <w:r>
              <w:rPr>
                <w:b/>
                <w:w w:val="115"/>
                <w:sz w:val="21"/>
              </w:rPr>
              <w:t> demikian,</w:t>
            </w:r>
            <w:r>
              <w:rPr>
                <w:b/>
                <w:w w:val="115"/>
                <w:sz w:val="21"/>
              </w:rPr>
              <w:t> syarat</w:t>
            </w:r>
            <w:r>
              <w:rPr>
                <w:b/>
                <w:w w:val="115"/>
                <w:sz w:val="21"/>
              </w:rPr>
              <w:t> penguasaan</w:t>
            </w:r>
            <w:r>
              <w:rPr>
                <w:b/>
                <w:w w:val="115"/>
                <w:sz w:val="21"/>
              </w:rPr>
              <w:t> fisik mutlak</w:t>
            </w:r>
            <w:r>
              <w:rPr>
                <w:b/>
                <w:w w:val="115"/>
                <w:sz w:val="21"/>
              </w:rPr>
              <w:t> harus</w:t>
            </w:r>
            <w:r>
              <w:rPr>
                <w:b/>
                <w:w w:val="115"/>
                <w:sz w:val="21"/>
              </w:rPr>
              <w:t> terpenuhi</w:t>
            </w:r>
            <w:r>
              <w:rPr>
                <w:b/>
                <w:w w:val="115"/>
                <w:sz w:val="21"/>
              </w:rPr>
              <w:t> hanya</w:t>
            </w:r>
            <w:r>
              <w:rPr>
                <w:b/>
                <w:w w:val="115"/>
                <w:sz w:val="21"/>
              </w:rPr>
              <w:t> untuk permohonan</w:t>
            </w:r>
            <w:r>
              <w:rPr>
                <w:b/>
                <w:spacing w:val="34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pendaftaran</w:t>
            </w:r>
            <w:r>
              <w:rPr>
                <w:b/>
                <w:spacing w:val="34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hak</w:t>
            </w:r>
            <w:r>
              <w:rPr>
                <w:b/>
                <w:spacing w:val="1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pertama</w:t>
            </w:r>
            <w:r>
              <w:rPr>
                <w:b/>
                <w:spacing w:val="32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kali.</w:t>
            </w:r>
          </w:p>
        </w:tc>
      </w:tr>
      <w:tr>
        <w:trPr>
          <w:trHeight w:val="2374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22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1" w:right="109"/>
              <w:rPr>
                <w:sz w:val="21"/>
              </w:rPr>
            </w:pPr>
            <w:r>
              <w:rPr>
                <w:w w:val="125"/>
                <w:sz w:val="21"/>
              </w:rPr>
              <w:t>Akta</w:t>
            </w:r>
            <w:r>
              <w:rPr>
                <w:spacing w:val="79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Jual</w:t>
            </w:r>
            <w:r>
              <w:rPr>
                <w:spacing w:val="8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Beli</w:t>
            </w:r>
            <w:r>
              <w:rPr>
                <w:spacing w:val="8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(AJB) </w:t>
            </w:r>
            <w:r>
              <w:rPr>
                <w:spacing w:val="-4"/>
                <w:w w:val="125"/>
                <w:sz w:val="21"/>
              </w:rPr>
              <w:t>No.</w:t>
            </w:r>
          </w:p>
          <w:p>
            <w:pPr>
              <w:pStyle w:val="TableParagraph"/>
              <w:spacing w:line="234" w:lineRule="exact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38/5/VIII/TELUKNAG</w:t>
            </w:r>
          </w:p>
          <w:p>
            <w:pPr>
              <w:pStyle w:val="TableParagraph"/>
              <w:tabs>
                <w:tab w:pos="1299" w:val="left" w:leader="none"/>
                <w:tab w:pos="2439" w:val="left" w:leader="none"/>
              </w:tabs>
              <w:spacing w:before="54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A/1988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10"/>
                <w:w w:val="115"/>
                <w:sz w:val="21"/>
              </w:rPr>
              <w:t>9</w:t>
            </w:r>
          </w:p>
          <w:p>
            <w:pPr>
              <w:pStyle w:val="TableParagraph"/>
              <w:tabs>
                <w:tab w:pos="1275" w:val="left" w:leader="none"/>
                <w:tab w:pos="2067" w:val="left" w:leader="none"/>
              </w:tabs>
              <w:spacing w:before="54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Februari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1988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tabs>
                <w:tab w:pos="1552" w:val="left" w:leader="none"/>
              </w:tabs>
              <w:spacing w:line="290" w:lineRule="atLeast" w:before="10"/>
              <w:ind w:left="111" w:right="105"/>
              <w:rPr>
                <w:sz w:val="21"/>
              </w:rPr>
            </w:pPr>
            <w:r>
              <w:rPr>
                <w:w w:val="120"/>
                <w:sz w:val="21"/>
              </w:rPr>
              <w:t>dibuat</w:t>
            </w:r>
            <w:r>
              <w:rPr>
                <w:spacing w:val="5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dihadapan</w:t>
            </w:r>
            <w:r>
              <w:rPr>
                <w:spacing w:val="7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Ny. </w:t>
            </w:r>
            <w:r>
              <w:rPr>
                <w:spacing w:val="-5"/>
                <w:w w:val="120"/>
                <w:sz w:val="21"/>
              </w:rPr>
              <w:t>Umi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Suskandi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531" w:val="left" w:leader="none"/>
              </w:tabs>
              <w:spacing w:line="288" w:lineRule="auto" w:before="174" w:after="0"/>
              <w:ind w:left="531" w:right="118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Chairil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Widjaja</w:t>
            </w:r>
            <w:r>
              <w:rPr>
                <w:w w:val="120"/>
                <w:sz w:val="21"/>
              </w:rPr>
              <w:t> telah</w:t>
            </w:r>
            <w:r>
              <w:rPr>
                <w:spacing w:val="-1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menjual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tanah seluas</w:t>
            </w:r>
            <w:r>
              <w:rPr>
                <w:w w:val="120"/>
                <w:sz w:val="21"/>
              </w:rPr>
              <w:t> 87.100</w:t>
            </w:r>
            <w:r>
              <w:rPr>
                <w:w w:val="120"/>
                <w:sz w:val="21"/>
              </w:rPr>
              <w:t> M</w:t>
            </w:r>
            <w:r>
              <w:rPr>
                <w:w w:val="120"/>
                <w:position w:val="5"/>
                <w:sz w:val="14"/>
              </w:rPr>
              <w:t>2</w:t>
            </w:r>
            <w:r>
              <w:rPr>
                <w:w w:val="120"/>
                <w:position w:val="5"/>
                <w:sz w:val="14"/>
              </w:rPr>
              <w:t> </w:t>
            </w:r>
            <w:r>
              <w:rPr>
                <w:w w:val="120"/>
                <w:sz w:val="21"/>
              </w:rPr>
              <w:t>berdasarkan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 5/Lemo</w:t>
            </w:r>
            <w:r>
              <w:rPr>
                <w:w w:val="120"/>
                <w:sz w:val="21"/>
              </w:rPr>
              <w:t> kepada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</w:tc>
      </w:tr>
    </w:tbl>
    <w:p>
      <w:pPr>
        <w:pStyle w:val="TableParagraph"/>
        <w:spacing w:after="0" w:line="288" w:lineRule="auto"/>
        <w:jc w:val="both"/>
        <w:rPr>
          <w:sz w:val="21"/>
        </w:rPr>
        <w:sectPr>
          <w:pgSz w:w="11910" w:h="16840"/>
          <w:pgMar w:header="793" w:footer="973" w:top="2300" w:bottom="116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481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tabs>
                <w:tab w:pos="1168" w:val="left" w:leader="none"/>
                <w:tab w:pos="2368" w:val="left" w:leader="none"/>
              </w:tabs>
              <w:spacing w:line="285" w:lineRule="auto" w:before="15"/>
              <w:ind w:left="111" w:right="108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Sutamto,</w:t>
            </w:r>
            <w:r>
              <w:rPr>
                <w:w w:val="125"/>
                <w:sz w:val="21"/>
              </w:rPr>
              <w:t> S.H.,</w:t>
            </w:r>
            <w:r>
              <w:rPr>
                <w:w w:val="125"/>
                <w:sz w:val="21"/>
              </w:rPr>
              <w:t> Notaris </w:t>
            </w:r>
            <w:r>
              <w:rPr>
                <w:spacing w:val="-4"/>
                <w:w w:val="125"/>
                <w:sz w:val="21"/>
              </w:rPr>
              <w:t>dan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PPAT</w:t>
            </w:r>
            <w:r>
              <w:rPr>
                <w:sz w:val="21"/>
              </w:rPr>
              <w:tab/>
            </w:r>
            <w:r>
              <w:rPr>
                <w:spacing w:val="-16"/>
                <w:w w:val="125"/>
                <w:sz w:val="21"/>
              </w:rPr>
              <w:t>di </w:t>
            </w:r>
            <w:r>
              <w:rPr>
                <w:spacing w:val="-2"/>
                <w:w w:val="125"/>
                <w:sz w:val="21"/>
              </w:rPr>
              <w:t>Tangerang.</w:t>
            </w:r>
          </w:p>
          <w:p>
            <w:pPr>
              <w:pStyle w:val="TableParagraph"/>
              <w:spacing w:before="63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00" w:val="left" w:leader="none"/>
                <w:tab w:pos="1923" w:val="left" w:leader="none"/>
              </w:tabs>
              <w:spacing w:line="288" w:lineRule="auto" w:before="1"/>
              <w:ind w:left="111" w:right="105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AKTA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JUAL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BELI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INI </w:t>
            </w:r>
            <w:r>
              <w:rPr>
                <w:b/>
                <w:spacing w:val="-2"/>
                <w:w w:val="115"/>
                <w:sz w:val="21"/>
              </w:rPr>
              <w:t>TIDAK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PERNAH DIBATALKAN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4"/>
                <w:w w:val="115"/>
                <w:sz w:val="21"/>
              </w:rPr>
              <w:t>OLEH </w:t>
            </w:r>
            <w:r>
              <w:rPr>
                <w:b/>
                <w:spacing w:val="-2"/>
                <w:w w:val="115"/>
                <w:sz w:val="21"/>
              </w:rPr>
              <w:t>PUTUSAN PENGADILAN MANAPUN.</w:t>
            </w:r>
          </w:p>
        </w:tc>
        <w:tc>
          <w:tcPr>
            <w:tcW w:w="5262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531" w:val="left" w:leader="none"/>
              </w:tabs>
              <w:spacing w:line="285" w:lineRule="auto" w:before="15" w:after="0"/>
              <w:ind w:left="531" w:right="111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harga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disepakati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antara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Penjual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Pembeli</w:t>
            </w:r>
            <w:r>
              <w:rPr>
                <w:w w:val="115"/>
                <w:sz w:val="21"/>
              </w:rPr>
              <w:t> sebesar</w:t>
            </w:r>
            <w:r>
              <w:rPr>
                <w:w w:val="115"/>
                <w:sz w:val="21"/>
              </w:rPr>
              <w:t> Rp. 30.000.000,-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(tiga</w:t>
            </w:r>
            <w:r>
              <w:rPr>
                <w:w w:val="115"/>
                <w:sz w:val="21"/>
              </w:rPr>
              <w:t> puluh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juta</w:t>
            </w:r>
            <w:r>
              <w:rPr>
                <w:w w:val="115"/>
                <w:sz w:val="21"/>
              </w:rPr>
              <w:t> rupiah).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31" w:val="left" w:leader="none"/>
              </w:tabs>
              <w:spacing w:line="292" w:lineRule="auto" w:before="130" w:after="0"/>
              <w:ind w:left="531" w:right="114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Akta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</w:t>
            </w:r>
            <w:r>
              <w:rPr>
                <w:w w:val="115"/>
                <w:sz w:val="21"/>
              </w:rPr>
              <w:t> ini</w:t>
            </w:r>
            <w:r>
              <w:rPr>
                <w:w w:val="115"/>
                <w:sz w:val="21"/>
              </w:rPr>
              <w:t> berlaku</w:t>
            </w:r>
            <w:r>
              <w:rPr>
                <w:w w:val="115"/>
                <w:sz w:val="21"/>
              </w:rPr>
              <w:t> sebagai tanda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penerimaan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pembayaran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(kuitansi).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531" w:val="left" w:leader="none"/>
              </w:tabs>
              <w:spacing w:line="292" w:lineRule="auto" w:before="108" w:after="0"/>
              <w:ind w:left="531" w:right="106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jual-beli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seluas</w:t>
            </w:r>
            <w:r>
              <w:rPr>
                <w:w w:val="120"/>
                <w:sz w:val="21"/>
              </w:rPr>
              <w:t> 87.100</w:t>
            </w:r>
            <w:r>
              <w:rPr>
                <w:w w:val="120"/>
                <w:sz w:val="21"/>
              </w:rPr>
              <w:t> M</w:t>
            </w:r>
            <w:r>
              <w:rPr>
                <w:w w:val="120"/>
                <w:position w:val="5"/>
                <w:sz w:val="14"/>
              </w:rPr>
              <w:t>2</w:t>
            </w:r>
            <w:r>
              <w:rPr>
                <w:spacing w:val="40"/>
                <w:w w:val="120"/>
                <w:position w:val="5"/>
                <w:sz w:val="14"/>
              </w:rPr>
              <w:t> </w:t>
            </w:r>
            <w:r>
              <w:rPr>
                <w:w w:val="120"/>
                <w:sz w:val="21"/>
              </w:rPr>
              <w:t>berdasarkan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dibuat dihadapan</w:t>
            </w:r>
            <w:r>
              <w:rPr>
                <w:w w:val="120"/>
                <w:sz w:val="21"/>
              </w:rPr>
              <w:t> pejabat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berwenang</w:t>
            </w:r>
            <w:r>
              <w:rPr>
                <w:w w:val="120"/>
                <w:sz w:val="21"/>
              </w:rPr>
              <w:t> yaitu Notaris</w:t>
            </w:r>
            <w:r>
              <w:rPr>
                <w:spacing w:val="2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</w:t>
            </w:r>
            <w:r>
              <w:rPr>
                <w:w w:val="120"/>
                <w:sz w:val="21"/>
              </w:rPr>
              <w:t> PPAT</w:t>
            </w:r>
            <w:r>
              <w:rPr>
                <w:spacing w:val="2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Umi</w:t>
            </w:r>
            <w:r>
              <w:rPr>
                <w:w w:val="120"/>
                <w:sz w:val="21"/>
              </w:rPr>
              <w:t> Suskandi</w:t>
            </w:r>
            <w:r>
              <w:rPr>
                <w:spacing w:val="3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Sutamto.</w:t>
            </w:r>
          </w:p>
          <w:p>
            <w:pPr>
              <w:pStyle w:val="TableParagraph"/>
              <w:spacing w:line="290" w:lineRule="auto" w:before="107"/>
              <w:ind w:left="123" w:right="10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demikian,</w:t>
            </w:r>
            <w:r>
              <w:rPr>
                <w:w w:val="120"/>
                <w:sz w:val="21"/>
              </w:rPr>
              <w:t> berdasarkan</w:t>
            </w:r>
            <w:r>
              <w:rPr>
                <w:w w:val="120"/>
                <w:sz w:val="21"/>
              </w:rPr>
              <w:t> uraian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fakta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 atas,</w:t>
            </w:r>
            <w:r>
              <w:rPr>
                <w:w w:val="120"/>
                <w:sz w:val="21"/>
              </w:rPr>
              <w:t> Jual</w:t>
            </w:r>
            <w:r>
              <w:rPr>
                <w:w w:val="120"/>
                <w:sz w:val="21"/>
              </w:rPr>
              <w:t> Beli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seluas</w:t>
            </w:r>
            <w:r>
              <w:rPr>
                <w:w w:val="120"/>
                <w:sz w:val="21"/>
              </w:rPr>
              <w:t> 87.100</w:t>
            </w:r>
            <w:r>
              <w:rPr>
                <w:w w:val="120"/>
                <w:sz w:val="21"/>
              </w:rPr>
              <w:t> M</w:t>
            </w:r>
            <w:r>
              <w:rPr>
                <w:w w:val="120"/>
                <w:position w:val="5"/>
                <w:sz w:val="14"/>
              </w:rPr>
              <w:t>2</w:t>
            </w:r>
            <w:r>
              <w:rPr>
                <w:w w:val="120"/>
                <w:position w:val="5"/>
                <w:sz w:val="14"/>
              </w:rPr>
              <w:t> </w:t>
            </w:r>
            <w:r>
              <w:rPr>
                <w:w w:val="120"/>
                <w:sz w:val="21"/>
              </w:rPr>
              <w:t>antara Chairil</w:t>
            </w:r>
            <w:r>
              <w:rPr>
                <w:w w:val="120"/>
                <w:sz w:val="21"/>
              </w:rPr>
              <w:t> Widjaja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telah memenuhi</w:t>
            </w:r>
            <w:r>
              <w:rPr>
                <w:w w:val="120"/>
                <w:sz w:val="21"/>
              </w:rPr>
              <w:t> Asas</w:t>
            </w:r>
            <w:r>
              <w:rPr>
                <w:w w:val="120"/>
                <w:sz w:val="21"/>
              </w:rPr>
              <w:t> Terang,</w:t>
            </w:r>
            <w:r>
              <w:rPr>
                <w:w w:val="120"/>
                <w:sz w:val="21"/>
              </w:rPr>
              <w:t> Tunai.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Seketika. Oleh</w:t>
            </w:r>
            <w:r>
              <w:rPr>
                <w:spacing w:val="6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karenanya,</w:t>
            </w:r>
            <w:r>
              <w:rPr>
                <w:spacing w:val="6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6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59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dikualifisir</w:t>
            </w:r>
          </w:p>
          <w:p>
            <w:pPr>
              <w:pStyle w:val="TableParagraph"/>
              <w:spacing w:line="246" w:lineRule="exact"/>
              <w:ind w:left="1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sebagai</w:t>
            </w:r>
            <w:r>
              <w:rPr>
                <w:spacing w:val="2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Pembeli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Beritikad</w:t>
            </w:r>
            <w:r>
              <w:rPr>
                <w:spacing w:val="3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Baik.</w:t>
            </w:r>
          </w:p>
        </w:tc>
      </w:tr>
      <w:tr>
        <w:trPr>
          <w:trHeight w:val="8018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23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8" w:lineRule="auto"/>
              <w:ind w:left="111" w:right="10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Sertipikat</w:t>
            </w:r>
            <w:r>
              <w:rPr>
                <w:w w:val="115"/>
                <w:sz w:val="21"/>
              </w:rPr>
              <w:t> Hak</w:t>
            </w:r>
            <w:r>
              <w:rPr>
                <w:w w:val="115"/>
                <w:sz w:val="21"/>
              </w:rPr>
              <w:t> Milik (SHM) Nomor</w:t>
            </w:r>
            <w:r>
              <w:rPr>
                <w:w w:val="115"/>
                <w:sz w:val="21"/>
              </w:rPr>
              <w:t> 5/Lemo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 </w:t>
            </w:r>
            <w:r>
              <w:rPr>
                <w:spacing w:val="-2"/>
                <w:w w:val="115"/>
                <w:sz w:val="21"/>
              </w:rPr>
              <w:t>Chandra.</w:t>
            </w:r>
          </w:p>
          <w:p>
            <w:pPr>
              <w:pStyle w:val="TableParagraph"/>
              <w:spacing w:before="4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1" w:right="109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1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berdasarkan Ketentuan</w:t>
            </w:r>
            <w:r>
              <w:rPr>
                <w:spacing w:val="4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Pasal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spacing w:val="-5"/>
                <w:w w:val="115"/>
                <w:sz w:val="21"/>
              </w:rPr>
              <w:t>32</w:t>
            </w:r>
          </w:p>
          <w:p>
            <w:pPr>
              <w:pStyle w:val="TableParagraph"/>
              <w:spacing w:line="288" w:lineRule="auto"/>
              <w:ind w:left="111" w:right="232"/>
              <w:rPr>
                <w:sz w:val="21"/>
              </w:rPr>
            </w:pPr>
            <w:r>
              <w:rPr>
                <w:w w:val="115"/>
                <w:sz w:val="21"/>
              </w:rPr>
              <w:t>ayat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(1)</w:t>
            </w:r>
            <w:r>
              <w:rPr>
                <w:w w:val="115"/>
                <w:sz w:val="21"/>
              </w:rPr>
              <w:t> Tahun</w:t>
            </w:r>
            <w:r>
              <w:rPr>
                <w:spacing w:val="1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1997 tentang</w:t>
            </w:r>
            <w:r>
              <w:rPr>
                <w:spacing w:val="2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Pendaftaran Tanah,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Sertifikat adalah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tanda bukti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hak</w:t>
            </w:r>
            <w:r>
              <w:rPr>
                <w:w w:val="115"/>
                <w:sz w:val="21"/>
              </w:rPr>
              <w:t> yang berlaku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sebagai</w:t>
            </w:r>
          </w:p>
          <w:p>
            <w:pPr>
              <w:pStyle w:val="TableParagraph"/>
              <w:spacing w:line="290" w:lineRule="auto" w:before="4"/>
              <w:ind w:left="111" w:right="109"/>
              <w:rPr>
                <w:sz w:val="21"/>
              </w:rPr>
            </w:pPr>
            <w:r>
              <w:rPr>
                <w:w w:val="115"/>
                <w:sz w:val="21"/>
              </w:rPr>
              <w:t>alat</w:t>
            </w:r>
            <w:r>
              <w:rPr>
                <w:spacing w:val="3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pembuktian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 kuat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mengenai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data fisik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data</w:t>
            </w:r>
            <w:r>
              <w:rPr>
                <w:w w:val="115"/>
                <w:sz w:val="21"/>
              </w:rPr>
              <w:t> yuridis yang</w:t>
            </w:r>
            <w:r>
              <w:rPr>
                <w:w w:val="115"/>
                <w:sz w:val="21"/>
              </w:rPr>
              <w:t> termuat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 </w:t>
            </w:r>
            <w:r>
              <w:rPr>
                <w:spacing w:val="-2"/>
                <w:w w:val="115"/>
                <w:sz w:val="21"/>
              </w:rPr>
              <w:t>dalamnya.</w:t>
            </w:r>
          </w:p>
          <w:p>
            <w:pPr>
              <w:pStyle w:val="TableParagraph"/>
              <w:spacing w:before="54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72" w:val="left" w:leader="none"/>
                <w:tab w:pos="1600" w:val="left" w:leader="none"/>
              </w:tabs>
              <w:spacing w:line="288" w:lineRule="auto"/>
              <w:ind w:left="111" w:right="113"/>
              <w:rPr>
                <w:b/>
                <w:sz w:val="21"/>
              </w:rPr>
            </w:pPr>
            <w:r>
              <w:rPr>
                <w:spacing w:val="-4"/>
                <w:w w:val="115"/>
                <w:sz w:val="21"/>
              </w:rPr>
              <w:t>SHM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No.5/Lemo </w:t>
            </w:r>
            <w:r>
              <w:rPr>
                <w:b/>
                <w:spacing w:val="-2"/>
                <w:w w:val="115"/>
                <w:sz w:val="21"/>
              </w:rPr>
              <w:t>TIDAK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2"/>
                <w:w w:val="115"/>
                <w:sz w:val="21"/>
              </w:rPr>
              <w:t>PERNAH DIBATALKAN BERDASARKAN PUTUSAN PENGADILAN</w:t>
            </w:r>
          </w:p>
          <w:p>
            <w:pPr>
              <w:pStyle w:val="TableParagraph"/>
              <w:spacing w:before="4"/>
              <w:ind w:left="111"/>
              <w:rPr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MANAPUN</w:t>
            </w:r>
            <w:r>
              <w:rPr>
                <w:spacing w:val="-2"/>
                <w:w w:val="120"/>
                <w:sz w:val="21"/>
              </w:rPr>
              <w:t>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31" w:val="left" w:leader="none"/>
              </w:tabs>
              <w:spacing w:line="290" w:lineRule="auto" w:before="162" w:after="0"/>
              <w:ind w:left="531" w:right="115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sejak</w:t>
            </w:r>
            <w:r>
              <w:rPr>
                <w:w w:val="115"/>
                <w:sz w:val="21"/>
              </w:rPr>
              <w:t> tanggal 22</w:t>
            </w:r>
            <w:r>
              <w:rPr>
                <w:w w:val="115"/>
                <w:sz w:val="21"/>
              </w:rPr>
              <w:t> November</w:t>
            </w:r>
            <w:r>
              <w:rPr>
                <w:w w:val="115"/>
                <w:sz w:val="21"/>
              </w:rPr>
              <w:t> 1986 nama</w:t>
            </w:r>
            <w:r>
              <w:rPr>
                <w:w w:val="115"/>
                <w:sz w:val="21"/>
              </w:rPr>
              <w:t> The</w:t>
            </w:r>
            <w:r>
              <w:rPr>
                <w:w w:val="115"/>
                <w:sz w:val="21"/>
              </w:rPr>
              <w:t> Pit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Nio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telah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dicoret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dari</w:t>
            </w:r>
            <w:r>
              <w:rPr>
                <w:w w:val="115"/>
                <w:sz w:val="21"/>
              </w:rPr>
              <w:t> SHM 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berdasarkan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Akta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Jual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Beli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w w:val="115"/>
                <w:sz w:val="21"/>
              </w:rPr>
              <w:t> 202/12/I/1982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12</w:t>
            </w:r>
            <w:r>
              <w:rPr>
                <w:w w:val="115"/>
                <w:sz w:val="21"/>
              </w:rPr>
              <w:t> Maret</w:t>
            </w:r>
            <w:r>
              <w:rPr>
                <w:w w:val="115"/>
                <w:sz w:val="21"/>
              </w:rPr>
              <w:t> 1982 antara</w:t>
            </w:r>
            <w:r>
              <w:rPr>
                <w:w w:val="115"/>
                <w:sz w:val="21"/>
              </w:rPr>
              <w:t> Penjual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The</w:t>
            </w:r>
            <w:r>
              <w:rPr>
                <w:w w:val="115"/>
                <w:sz w:val="21"/>
              </w:rPr>
              <w:t> Pit</w:t>
            </w:r>
            <w:r>
              <w:rPr>
                <w:w w:val="115"/>
                <w:sz w:val="21"/>
              </w:rPr>
              <w:t> Nio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3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Pembeli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Chairil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Widjaja.</w:t>
            </w:r>
          </w:p>
          <w:p>
            <w:pPr>
              <w:pStyle w:val="TableParagraph"/>
              <w:numPr>
                <w:ilvl w:val="0"/>
                <w:numId w:val="31"/>
              </w:numPr>
              <w:tabs>
                <w:tab w:pos="531" w:val="left" w:leader="none"/>
                <w:tab w:pos="2693" w:val="left" w:leader="none"/>
                <w:tab w:pos="4783" w:val="left" w:leader="none"/>
              </w:tabs>
              <w:spacing w:line="290" w:lineRule="auto" w:before="122" w:after="0"/>
              <w:ind w:left="531" w:right="113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sejak</w:t>
            </w:r>
            <w:r>
              <w:rPr>
                <w:w w:val="115"/>
                <w:sz w:val="21"/>
              </w:rPr>
              <w:t> tanggal 26</w:t>
            </w:r>
            <w:r>
              <w:rPr>
                <w:w w:val="115"/>
                <w:sz w:val="21"/>
              </w:rPr>
              <w:t> Desember</w:t>
            </w:r>
            <w:r>
              <w:rPr>
                <w:w w:val="115"/>
                <w:sz w:val="21"/>
              </w:rPr>
              <w:t> 1988 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Chairil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Widjaja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TELAH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DICORET </w:t>
            </w:r>
            <w:r>
              <w:rPr>
                <w:w w:val="115"/>
                <w:sz w:val="21"/>
              </w:rPr>
              <w:t>dari</w:t>
            </w:r>
            <w:r>
              <w:rPr>
                <w:w w:val="115"/>
                <w:sz w:val="21"/>
              </w:rPr>
              <w:t> 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berdasarkan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Akta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Jual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Beli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No. </w:t>
            </w:r>
            <w:r>
              <w:rPr>
                <w:w w:val="115"/>
                <w:sz w:val="21"/>
              </w:rPr>
              <w:t>38/5/VIII/TELUKNAGA/1988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9 Februari 1988</w:t>
            </w:r>
            <w:r>
              <w:rPr>
                <w:w w:val="115"/>
                <w:sz w:val="21"/>
              </w:rPr>
              <w:t> antara</w:t>
            </w:r>
            <w:r>
              <w:rPr>
                <w:w w:val="115"/>
                <w:sz w:val="21"/>
              </w:rPr>
              <w:t> Penjual atas</w:t>
            </w:r>
            <w:r>
              <w:rPr>
                <w:w w:val="115"/>
                <w:sz w:val="21"/>
              </w:rPr>
              <w:t> nama Chairil</w:t>
            </w:r>
            <w:r>
              <w:rPr>
                <w:w w:val="115"/>
                <w:sz w:val="21"/>
              </w:rPr>
              <w:t> Widjaja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Pembeli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 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Chandra.</w:t>
            </w:r>
          </w:p>
          <w:p>
            <w:pPr>
              <w:pStyle w:val="TableParagraph"/>
              <w:spacing w:line="288" w:lineRule="auto" w:before="115"/>
              <w:ind w:left="123" w:right="10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w w:val="120"/>
                <w:sz w:val="21"/>
              </w:rPr>
              <w:t> demikian,</w:t>
            </w:r>
            <w:r>
              <w:rPr>
                <w:w w:val="120"/>
                <w:sz w:val="21"/>
              </w:rPr>
              <w:t> sejak</w:t>
            </w:r>
            <w:r>
              <w:rPr>
                <w:w w:val="120"/>
                <w:sz w:val="21"/>
              </w:rPr>
              <w:t> tahun</w:t>
            </w:r>
            <w:r>
              <w:rPr>
                <w:w w:val="120"/>
                <w:sz w:val="21"/>
              </w:rPr>
              <w:t> 1988</w:t>
            </w:r>
            <w:r>
              <w:rPr>
                <w:w w:val="120"/>
                <w:sz w:val="21"/>
              </w:rPr>
              <w:t> sampai dengan</w:t>
            </w:r>
            <w:r>
              <w:rPr>
                <w:w w:val="120"/>
                <w:sz w:val="21"/>
              </w:rPr>
              <w:t> tanggal</w:t>
            </w:r>
            <w:r>
              <w:rPr>
                <w:w w:val="120"/>
                <w:sz w:val="21"/>
              </w:rPr>
              <w:t> 3</w:t>
            </w:r>
            <w:r>
              <w:rPr>
                <w:w w:val="120"/>
                <w:sz w:val="21"/>
              </w:rPr>
              <w:t> Maret</w:t>
            </w:r>
            <w:r>
              <w:rPr>
                <w:w w:val="120"/>
                <w:sz w:val="21"/>
              </w:rPr>
              <w:t> 2023</w:t>
            </w:r>
            <w:r>
              <w:rPr>
                <w:w w:val="120"/>
                <w:sz w:val="21"/>
              </w:rPr>
              <w:t> (sebelum terbitnya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SK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Pembatalan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Pencatatan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Peralihan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5/Lemo),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 </w:t>
            </w:r>
            <w:r>
              <w:rPr>
                <w:b/>
                <w:w w:val="120"/>
                <w:sz w:val="21"/>
              </w:rPr>
              <w:t>MASIH SAH</w:t>
            </w:r>
            <w:r>
              <w:rPr>
                <w:b/>
                <w:w w:val="120"/>
                <w:sz w:val="21"/>
              </w:rPr>
              <w:t> TERCATAT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TERDAFTAR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w w:val="120"/>
                <w:sz w:val="21"/>
              </w:rPr>
              <w:t> nama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</w:tc>
      </w:tr>
    </w:tbl>
    <w:p>
      <w:pPr>
        <w:pStyle w:val="TableParagraph"/>
        <w:spacing w:after="0" w:line="288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3527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24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47" w:val="left" w:leader="none"/>
                <w:tab w:pos="1887" w:val="left" w:leader="none"/>
              </w:tabs>
              <w:spacing w:line="292" w:lineRule="auto"/>
              <w:ind w:left="111" w:right="114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Keterangan Pendaftaran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Tanah </w:t>
            </w:r>
            <w:r>
              <w:rPr>
                <w:w w:val="115"/>
                <w:sz w:val="21"/>
              </w:rPr>
              <w:t>(SKPT)</w:t>
            </w:r>
            <w:r>
              <w:rPr>
                <w:spacing w:val="2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284</w:t>
            </w:r>
            <w:r>
              <w:rPr>
                <w:spacing w:val="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/</w:t>
            </w:r>
            <w:r>
              <w:rPr>
                <w:spacing w:val="10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SKPT</w:t>
            </w:r>
          </w:p>
          <w:p>
            <w:pPr>
              <w:pStyle w:val="TableParagraph"/>
              <w:spacing w:line="246" w:lineRule="exact"/>
              <w:ind w:lef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/</w:t>
            </w:r>
            <w:r>
              <w:rPr>
                <w:spacing w:val="28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KAB</w:t>
            </w:r>
            <w:r>
              <w:rPr>
                <w:spacing w:val="32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/</w:t>
            </w:r>
            <w:r>
              <w:rPr>
                <w:spacing w:val="23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VI</w:t>
            </w:r>
            <w:r>
              <w:rPr>
                <w:spacing w:val="26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/</w:t>
            </w:r>
            <w:r>
              <w:rPr>
                <w:spacing w:val="29"/>
                <w:w w:val="120"/>
                <w:sz w:val="21"/>
              </w:rPr>
              <w:t>  </w:t>
            </w:r>
            <w:r>
              <w:rPr>
                <w:spacing w:val="-4"/>
                <w:w w:val="120"/>
                <w:sz w:val="21"/>
              </w:rPr>
              <w:t>2016</w:t>
            </w:r>
          </w:p>
          <w:p>
            <w:pPr>
              <w:pStyle w:val="TableParagraph"/>
              <w:tabs>
                <w:tab w:pos="1323" w:val="left" w:leader="none"/>
              </w:tabs>
              <w:spacing w:line="292" w:lineRule="auto" w:before="42"/>
              <w:ind w:left="111" w:right="11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tanggal 15</w:t>
            </w:r>
            <w:r>
              <w:rPr>
                <w:w w:val="120"/>
                <w:sz w:val="21"/>
              </w:rPr>
              <w:t> Juni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2016 yang</w:t>
            </w:r>
            <w:r>
              <w:rPr>
                <w:w w:val="120"/>
                <w:sz w:val="21"/>
              </w:rPr>
              <w:t> diterbitkan</w:t>
            </w:r>
            <w:r>
              <w:rPr>
                <w:w w:val="120"/>
                <w:sz w:val="21"/>
              </w:rPr>
              <w:t> oleh </w:t>
            </w:r>
            <w:r>
              <w:rPr>
                <w:spacing w:val="-2"/>
                <w:w w:val="120"/>
                <w:sz w:val="21"/>
              </w:rPr>
              <w:t>Kantor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Pertanahan </w:t>
            </w:r>
            <w:r>
              <w:rPr>
                <w:w w:val="120"/>
                <w:sz w:val="21"/>
              </w:rPr>
              <w:t>Kabupaten</w:t>
            </w:r>
            <w:r>
              <w:rPr>
                <w:spacing w:val="3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Tangerang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2" w:lineRule="auto" w:before="174"/>
              <w:ind w:left="123" w:righ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saat</w:t>
            </w:r>
            <w:r>
              <w:rPr>
                <w:w w:val="120"/>
                <w:sz w:val="21"/>
              </w:rPr>
              <w:t> SKPT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diterbitkan, SHM</w:t>
            </w:r>
            <w:r>
              <w:rPr>
                <w:w w:val="120"/>
                <w:sz w:val="21"/>
              </w:rPr>
              <w:t> No.5/Lemo</w:t>
            </w:r>
            <w:r>
              <w:rPr>
                <w:w w:val="120"/>
                <w:sz w:val="21"/>
              </w:rPr>
              <w:t> seluas</w:t>
            </w:r>
            <w:r>
              <w:rPr>
                <w:w w:val="120"/>
                <w:sz w:val="21"/>
              </w:rPr>
              <w:t> 87.100</w:t>
            </w:r>
            <w:r>
              <w:rPr>
                <w:w w:val="120"/>
                <w:sz w:val="21"/>
              </w:rPr>
              <w:t> m2</w:t>
            </w:r>
            <w:r>
              <w:rPr>
                <w:w w:val="120"/>
                <w:sz w:val="21"/>
              </w:rPr>
              <w:t> tercatat atas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CHANDRA.</w:t>
            </w:r>
          </w:p>
          <w:p>
            <w:pPr>
              <w:pStyle w:val="TableParagraph"/>
              <w:spacing w:line="292" w:lineRule="auto" w:before="108"/>
              <w:ind w:left="123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w w:val="120"/>
                <w:sz w:val="21"/>
              </w:rPr>
              <w:t> demikian,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tahun</w:t>
            </w:r>
            <w:r>
              <w:rPr>
                <w:w w:val="120"/>
                <w:sz w:val="21"/>
              </w:rPr>
              <w:t> 2016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 5/Lemo</w:t>
            </w:r>
            <w:r>
              <w:rPr>
                <w:w w:val="120"/>
                <w:sz w:val="21"/>
              </w:rPr>
              <w:t> tercatat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terdaftar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</w:tc>
      </w:tr>
      <w:tr>
        <w:trPr>
          <w:trHeight w:val="6232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25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71" w:val="left" w:leader="none"/>
                <w:tab w:pos="1851" w:val="left" w:leader="none"/>
              </w:tabs>
              <w:spacing w:line="288" w:lineRule="auto"/>
              <w:ind w:left="111" w:right="110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Law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Offices </w:t>
            </w:r>
            <w:r>
              <w:rPr>
                <w:w w:val="120"/>
                <w:sz w:val="21"/>
              </w:rPr>
              <w:t>Fajar</w:t>
            </w:r>
            <w:r>
              <w:rPr>
                <w:spacing w:val="3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Gora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&amp;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Partners </w:t>
            </w:r>
            <w:r>
              <w:rPr>
                <w:spacing w:val="-2"/>
                <w:w w:val="120"/>
                <w:sz w:val="21"/>
              </w:rPr>
              <w:t>Nomor 1312/FGP/IX/2022</w:t>
            </w:r>
          </w:p>
          <w:p>
            <w:pPr>
              <w:pStyle w:val="TableParagraph"/>
              <w:spacing w:before="7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tanggal</w:t>
            </w:r>
            <w:r>
              <w:rPr>
                <w:spacing w:val="73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12</w:t>
            </w:r>
            <w:r>
              <w:rPr>
                <w:spacing w:val="76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September</w:t>
            </w:r>
          </w:p>
          <w:p>
            <w:pPr>
              <w:pStyle w:val="TableParagraph"/>
              <w:tabs>
                <w:tab w:pos="1744" w:val="left" w:leader="none"/>
                <w:tab w:pos="1816" w:val="left" w:leader="none"/>
              </w:tabs>
              <w:spacing w:line="290" w:lineRule="auto" w:before="54"/>
              <w:ind w:left="111" w:right="94"/>
              <w:jc w:val="both"/>
              <w:rPr>
                <w:sz w:val="21"/>
              </w:rPr>
            </w:pPr>
            <w:r>
              <w:rPr>
                <w:spacing w:val="-4"/>
                <w:w w:val="120"/>
                <w:sz w:val="21"/>
              </w:rPr>
              <w:t>2022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Perihal </w:t>
            </w:r>
            <w:r>
              <w:rPr>
                <w:w w:val="120"/>
                <w:sz w:val="21"/>
              </w:rPr>
              <w:t>Penawaran</w:t>
            </w:r>
            <w:r>
              <w:rPr>
                <w:w w:val="120"/>
                <w:sz w:val="21"/>
              </w:rPr>
              <w:t> Harga</w:t>
            </w:r>
            <w:r>
              <w:rPr>
                <w:w w:val="120"/>
                <w:sz w:val="21"/>
              </w:rPr>
              <w:t> Jual </w:t>
            </w:r>
            <w:r>
              <w:rPr>
                <w:spacing w:val="-2"/>
                <w:w w:val="120"/>
                <w:sz w:val="21"/>
              </w:rPr>
              <w:t>Tanah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Dengan </w:t>
            </w:r>
            <w:r>
              <w:rPr>
                <w:w w:val="120"/>
                <w:sz w:val="21"/>
              </w:rPr>
              <w:t>Sertifikat Hak</w:t>
            </w:r>
            <w:r>
              <w:rPr>
                <w:w w:val="120"/>
                <w:sz w:val="21"/>
              </w:rPr>
              <w:t> Milik Nomor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Tahun 1969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seluas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87.100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</w:t>
            </w:r>
            <w:r>
              <w:rPr>
                <w:w w:val="120"/>
                <w:position w:val="5"/>
                <w:sz w:val="14"/>
              </w:rPr>
              <w:t>2</w:t>
            </w:r>
            <w:r>
              <w:rPr>
                <w:spacing w:val="40"/>
                <w:w w:val="120"/>
                <w:position w:val="5"/>
                <w:sz w:val="14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Sumita </w:t>
            </w:r>
            <w:r>
              <w:rPr>
                <w:spacing w:val="-2"/>
                <w:w w:val="120"/>
                <w:sz w:val="21"/>
              </w:rPr>
              <w:t>Chandra.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472" w:val="left" w:leader="none"/>
                <w:tab w:pos="1011" w:val="left" w:leader="none"/>
                <w:tab w:pos="2199" w:val="left" w:leader="none"/>
                <w:tab w:pos="3375" w:val="left" w:leader="none"/>
                <w:tab w:pos="4610" w:val="left" w:leader="none"/>
              </w:tabs>
              <w:spacing w:line="280" w:lineRule="auto" w:before="174" w:after="0"/>
              <w:ind w:left="472" w:right="113" w:hanging="360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dimaksud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dikirimkan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kepada </w:t>
            </w:r>
            <w:r>
              <w:rPr>
                <w:spacing w:val="-4"/>
                <w:w w:val="115"/>
                <w:sz w:val="21"/>
              </w:rPr>
              <w:t>PT.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MANDIRI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BANGUN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MAKMUR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serta</w:t>
            </w:r>
          </w:p>
          <w:p>
            <w:pPr>
              <w:pStyle w:val="TableParagraph"/>
              <w:spacing w:line="292" w:lineRule="auto" w:before="12"/>
              <w:ind w:left="472"/>
              <w:rPr>
                <w:sz w:val="21"/>
              </w:rPr>
            </w:pPr>
            <w:r>
              <w:rPr>
                <w:w w:val="120"/>
                <w:sz w:val="21"/>
              </w:rPr>
              <w:t>ditembuskan</w:t>
            </w:r>
            <w:r>
              <w:rPr>
                <w:spacing w:val="7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kepada</w:t>
            </w:r>
            <w:r>
              <w:rPr>
                <w:spacing w:val="5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pihak-pihak</w:t>
            </w:r>
            <w:r>
              <w:rPr>
                <w:spacing w:val="7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terkait, diantaranya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yaitu: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42" w:val="left" w:leader="none"/>
              </w:tabs>
              <w:spacing w:line="240" w:lineRule="auto" w:before="0" w:after="0"/>
              <w:ind w:left="842" w:right="0" w:hanging="359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Menteri</w:t>
            </w:r>
            <w:r>
              <w:rPr>
                <w:spacing w:val="1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ATR/BPN</w:t>
            </w:r>
            <w:r>
              <w:rPr>
                <w:spacing w:val="4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RI;</w:t>
            </w:r>
            <w:r>
              <w:rPr>
                <w:spacing w:val="15"/>
                <w:w w:val="115"/>
                <w:sz w:val="21"/>
              </w:rPr>
              <w:t> </w:t>
            </w:r>
            <w:r>
              <w:rPr>
                <w:spacing w:val="-5"/>
                <w:w w:val="115"/>
                <w:sz w:val="21"/>
              </w:rPr>
              <w:t>dan</w:t>
            </w:r>
          </w:p>
          <w:p>
            <w:pPr>
              <w:pStyle w:val="TableParagraph"/>
              <w:numPr>
                <w:ilvl w:val="0"/>
                <w:numId w:val="32"/>
              </w:numPr>
              <w:tabs>
                <w:tab w:pos="842" w:val="left" w:leader="none"/>
              </w:tabs>
              <w:spacing w:line="240" w:lineRule="auto" w:before="42" w:after="0"/>
              <w:ind w:left="842" w:right="0" w:hanging="359"/>
              <w:jc w:val="left"/>
              <w:rPr>
                <w:sz w:val="21"/>
              </w:rPr>
            </w:pPr>
            <w:r>
              <w:rPr>
                <w:w w:val="120"/>
                <w:sz w:val="21"/>
              </w:rPr>
              <w:t>BPN</w:t>
            </w:r>
            <w:r>
              <w:rPr>
                <w:spacing w:val="1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Kab.</w:t>
            </w:r>
            <w:r>
              <w:rPr>
                <w:spacing w:val="19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Tangerang.</w:t>
            </w:r>
          </w:p>
          <w:p>
            <w:pPr>
              <w:pStyle w:val="TableParagraph"/>
              <w:tabs>
                <w:tab w:pos="1192" w:val="left" w:leader="none"/>
                <w:tab w:pos="1348" w:val="left" w:leader="none"/>
                <w:tab w:pos="1419" w:val="left" w:leader="none"/>
                <w:tab w:pos="1503" w:val="left" w:leader="none"/>
                <w:tab w:pos="1755" w:val="left" w:leader="none"/>
                <w:tab w:pos="1827" w:val="left" w:leader="none"/>
                <w:tab w:pos="2104" w:val="left" w:leader="none"/>
                <w:tab w:pos="2271" w:val="left" w:leader="none"/>
                <w:tab w:pos="2704" w:val="left" w:leader="none"/>
                <w:tab w:pos="2754" w:val="left" w:leader="none"/>
                <w:tab w:pos="2812" w:val="left" w:leader="none"/>
                <w:tab w:pos="2955" w:val="left" w:leader="none"/>
                <w:tab w:pos="3051" w:val="left" w:leader="none"/>
                <w:tab w:pos="3159" w:val="left" w:leader="none"/>
                <w:tab w:pos="3507" w:val="left" w:leader="none"/>
                <w:tab w:pos="3568" w:val="left" w:leader="none"/>
                <w:tab w:pos="3723" w:val="left" w:leader="none"/>
                <w:tab w:pos="3819" w:val="left" w:leader="none"/>
                <w:tab w:pos="4144" w:val="left" w:leader="none"/>
                <w:tab w:pos="4494" w:val="left" w:leader="none"/>
                <w:tab w:pos="4599" w:val="left" w:leader="none"/>
                <w:tab w:pos="4719" w:val="left" w:leader="none"/>
              </w:tabs>
              <w:spacing w:line="290" w:lineRule="auto" w:before="174"/>
              <w:ind w:left="472" w:right="106" w:hanging="360"/>
              <w:rPr>
                <w:sz w:val="21"/>
              </w:rPr>
            </w:pPr>
            <w:r>
              <w:rPr>
                <w:w w:val="115"/>
                <w:sz w:val="21"/>
              </w:rPr>
              <w:t>2.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Bahwa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sebenarnya,</w:t>
            </w:r>
            <w:r>
              <w:rPr>
                <w:sz w:val="21"/>
              </w:rPr>
              <w:tab/>
              <w:tab/>
              <w:tab/>
              <w:tab/>
            </w:r>
            <w:r>
              <w:rPr>
                <w:spacing w:val="-4"/>
                <w:w w:val="115"/>
                <w:sz w:val="21"/>
              </w:rPr>
              <w:t>sejak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4"/>
                <w:w w:val="115"/>
                <w:sz w:val="21"/>
              </w:rPr>
              <w:t>tahun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2022 </w:t>
            </w:r>
            <w:r>
              <w:rPr>
                <w:spacing w:val="-2"/>
                <w:w w:val="115"/>
                <w:sz w:val="21"/>
              </w:rPr>
              <w:t>Terdakwa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CHARLIE</w:t>
            </w:r>
            <w:r>
              <w:rPr>
                <w:sz w:val="21"/>
              </w:rPr>
              <w:tab/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CHANDRA</w:t>
            </w:r>
            <w:r>
              <w:rPr>
                <w:sz w:val="21"/>
              </w:rPr>
              <w:tab/>
              <w:tab/>
            </w:r>
            <w:r>
              <w:rPr>
                <w:spacing w:val="-34"/>
                <w:sz w:val="21"/>
              </w:rPr>
              <w:t> </w:t>
            </w:r>
            <w:r>
              <w:rPr>
                <w:w w:val="115"/>
                <w:sz w:val="21"/>
              </w:rPr>
              <w:t>telah </w:t>
            </w:r>
            <w:r>
              <w:rPr>
                <w:spacing w:val="-2"/>
                <w:w w:val="115"/>
                <w:sz w:val="21"/>
              </w:rPr>
              <w:t>memberitahukan/menginformasikan</w:t>
            </w:r>
            <w:r>
              <w:rPr>
                <w:spacing w:val="8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bahwa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Ahli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Waris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sejak tahun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2015</w:t>
            </w:r>
            <w:r>
              <w:rPr>
                <w:spacing w:val="49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sudah</w:t>
            </w:r>
            <w:r>
              <w:rPr>
                <w:b/>
                <w:spacing w:val="40"/>
                <w:w w:val="115"/>
                <w:sz w:val="21"/>
                <w:u w:val="single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tidak</w:t>
            </w:r>
            <w:r>
              <w:rPr>
                <w:b/>
                <w:spacing w:val="40"/>
                <w:w w:val="115"/>
                <w:sz w:val="21"/>
                <w:u w:val="single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menguasai</w:t>
            </w:r>
            <w:r>
              <w:rPr>
                <w:b/>
                <w:spacing w:val="40"/>
                <w:w w:val="115"/>
                <w:sz w:val="21"/>
                <w:u w:val="single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fisik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b/>
                <w:spacing w:val="-4"/>
                <w:w w:val="115"/>
                <w:sz w:val="21"/>
                <w:u w:val="single"/>
              </w:rPr>
              <w:t>tanah</w:t>
            </w:r>
            <w:r>
              <w:rPr>
                <w:b/>
                <w:sz w:val="21"/>
                <w:u w:val="single"/>
              </w:rPr>
              <w:tab/>
              <w:tab/>
            </w:r>
            <w:r>
              <w:rPr>
                <w:b/>
                <w:spacing w:val="-4"/>
                <w:w w:val="115"/>
                <w:sz w:val="21"/>
                <w:u w:val="single"/>
              </w:rPr>
              <w:t>SHM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4"/>
                <w:w w:val="115"/>
                <w:sz w:val="21"/>
                <w:u w:val="single"/>
              </w:rPr>
              <w:t>No.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w w:val="115"/>
                <w:sz w:val="21"/>
                <w:u w:val="single"/>
              </w:rPr>
              <w:t>5/Lemo</w:t>
            </w:r>
            <w:r>
              <w:rPr>
                <w:b/>
                <w:sz w:val="21"/>
                <w:u w:val="single"/>
              </w:rPr>
              <w:tab/>
              <w:tab/>
            </w:r>
            <w:r>
              <w:rPr>
                <w:b/>
                <w:spacing w:val="-4"/>
                <w:w w:val="115"/>
                <w:sz w:val="21"/>
                <w:u w:val="single"/>
              </w:rPr>
              <w:t>atas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5"/>
                <w:sz w:val="21"/>
                <w:u w:val="single"/>
              </w:rPr>
              <w:t> </w:t>
            </w:r>
            <w:r>
              <w:rPr>
                <w:b/>
                <w:spacing w:val="-2"/>
                <w:w w:val="115"/>
                <w:sz w:val="21"/>
                <w:u w:val="single"/>
              </w:rPr>
              <w:t>nam</w:t>
            </w:r>
            <w:r>
              <w:rPr>
                <w:b/>
                <w:spacing w:val="-2"/>
                <w:w w:val="115"/>
                <w:sz w:val="21"/>
                <w:u w:val="single"/>
              </w:rPr>
              <w:t>a</w:t>
            </w:r>
            <w:r>
              <w:rPr>
                <w:b/>
                <w:spacing w:val="-2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  <w:u w:val="single"/>
              </w:rPr>
              <w:t>Sumita</w:t>
            </w:r>
            <w:r>
              <w:rPr>
                <w:b/>
                <w:sz w:val="21"/>
                <w:u w:val="single"/>
              </w:rPr>
              <w:tab/>
              <w:tab/>
              <w:tab/>
            </w:r>
            <w:r>
              <w:rPr>
                <w:b/>
                <w:spacing w:val="-2"/>
                <w:w w:val="115"/>
                <w:sz w:val="21"/>
                <w:u w:val="single"/>
              </w:rPr>
              <w:t>Chandra.</w:t>
            </w:r>
            <w:r>
              <w:rPr>
                <w:b/>
                <w:sz w:val="21"/>
                <w:u w:val="single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Karena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44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sejak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tahun </w:t>
            </w:r>
            <w:r>
              <w:rPr>
                <w:spacing w:val="-2"/>
                <w:w w:val="115"/>
                <w:sz w:val="21"/>
              </w:rPr>
              <w:t>2015,</w:t>
            </w:r>
            <w:r>
              <w:rPr>
                <w:sz w:val="21"/>
              </w:rPr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tanah</w:t>
            </w:r>
            <w:r>
              <w:rPr>
                <w:sz w:val="21"/>
              </w:rPr>
              <w:tab/>
              <w:tab/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tersebut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35"/>
                <w:sz w:val="21"/>
              </w:rPr>
              <w:t> </w:t>
            </w:r>
            <w:r>
              <w:rPr>
                <w:w w:val="115"/>
                <w:sz w:val="21"/>
              </w:rPr>
              <w:t>telah </w:t>
            </w:r>
            <w:r>
              <w:rPr>
                <w:spacing w:val="-2"/>
                <w:w w:val="115"/>
                <w:sz w:val="21"/>
              </w:rPr>
              <w:t>diduduki/dikuasai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4"/>
                <w:w w:val="115"/>
                <w:sz w:val="21"/>
              </w:rPr>
              <w:t>oleh</w:t>
            </w:r>
            <w:r>
              <w:rPr>
                <w:sz w:val="21"/>
              </w:rPr>
              <w:tab/>
              <w:tab/>
            </w:r>
            <w:r>
              <w:rPr>
                <w:spacing w:val="-6"/>
                <w:w w:val="115"/>
                <w:sz w:val="21"/>
              </w:rPr>
              <w:t>PT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MANDIRI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MAKMUR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tanpa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persetujuan/ijin </w:t>
            </w:r>
            <w:r>
              <w:rPr>
                <w:spacing w:val="-4"/>
                <w:w w:val="115"/>
                <w:sz w:val="21"/>
              </w:rPr>
              <w:t>dari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Sumita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Chandra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maupun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4"/>
                <w:w w:val="115"/>
                <w:sz w:val="21"/>
              </w:rPr>
              <w:t>Ahl</w:t>
            </w:r>
            <w:r>
              <w:rPr>
                <w:spacing w:val="-4"/>
                <w:w w:val="115"/>
                <w:sz w:val="21"/>
              </w:rPr>
              <w:t>i</w:t>
            </w:r>
            <w:r>
              <w:rPr>
                <w:spacing w:val="-4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Warisnya.</w:t>
            </w:r>
          </w:p>
        </w:tc>
      </w:tr>
      <w:tr>
        <w:trPr>
          <w:trHeight w:val="1846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line="290" w:lineRule="auto" w:before="87"/>
              <w:ind w:left="123" w:right="11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w w:val="120"/>
                <w:sz w:val="21"/>
              </w:rPr>
              <w:t> demikian,</w:t>
            </w:r>
            <w:r>
              <w:rPr>
                <w:w w:val="120"/>
                <w:sz w:val="21"/>
              </w:rPr>
              <w:t> sejak</w:t>
            </w:r>
            <w:r>
              <w:rPr>
                <w:w w:val="120"/>
                <w:sz w:val="21"/>
              </w:rPr>
              <w:t> awal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TIDAK</w:t>
            </w:r>
            <w:r>
              <w:rPr>
                <w:b/>
                <w:w w:val="120"/>
                <w:sz w:val="21"/>
              </w:rPr>
              <w:t> ADA NIAT</w:t>
            </w:r>
            <w:r>
              <w:rPr>
                <w:b/>
                <w:w w:val="120"/>
                <w:sz w:val="21"/>
              </w:rPr>
              <w:t> JAHAT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(Mens</w:t>
            </w:r>
            <w:r>
              <w:rPr>
                <w:b/>
                <w:i/>
                <w:w w:val="120"/>
                <w:sz w:val="21"/>
              </w:rPr>
              <w:t> Rea</w:t>
            </w:r>
            <w:r>
              <w:rPr>
                <w:b/>
                <w:w w:val="120"/>
                <w:sz w:val="21"/>
              </w:rPr>
              <w:t>)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Terdakwa</w:t>
            </w:r>
            <w:r>
              <w:rPr>
                <w:w w:val="120"/>
                <w:sz w:val="21"/>
              </w:rPr>
              <w:t> CHARLIE CHANDRA</w:t>
            </w:r>
            <w:r>
              <w:rPr>
                <w:w w:val="120"/>
                <w:sz w:val="21"/>
              </w:rPr>
              <w:t> untuk</w:t>
            </w:r>
            <w:r>
              <w:rPr>
                <w:w w:val="120"/>
                <w:sz w:val="21"/>
              </w:rPr>
              <w:t> mengakui</w:t>
            </w:r>
            <w:r>
              <w:rPr>
                <w:w w:val="120"/>
                <w:sz w:val="21"/>
              </w:rPr>
              <w:t> bahwa</w:t>
            </w:r>
            <w:r>
              <w:rPr>
                <w:w w:val="120"/>
                <w:sz w:val="21"/>
              </w:rPr>
              <w:t> fisik</w:t>
            </w:r>
            <w:r>
              <w:rPr>
                <w:w w:val="120"/>
                <w:sz w:val="21"/>
              </w:rPr>
              <w:t> tanah SHM</w:t>
            </w:r>
            <w:r>
              <w:rPr>
                <w:w w:val="120"/>
                <w:sz w:val="21"/>
              </w:rPr>
              <w:t> No.5/Lemo</w:t>
            </w:r>
            <w:r>
              <w:rPr>
                <w:w w:val="120"/>
                <w:sz w:val="21"/>
              </w:rPr>
              <w:t> masih</w:t>
            </w:r>
            <w:r>
              <w:rPr>
                <w:w w:val="120"/>
                <w:sz w:val="21"/>
              </w:rPr>
              <w:t> dikuasai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Ahli Waris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</w:tc>
      </w:tr>
      <w:tr>
        <w:trPr>
          <w:trHeight w:val="1185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26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71" w:val="left" w:leader="none"/>
                <w:tab w:pos="1851" w:val="left" w:leader="none"/>
              </w:tabs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Law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Offices</w:t>
            </w:r>
          </w:p>
          <w:p>
            <w:pPr>
              <w:pStyle w:val="TableParagraph"/>
              <w:spacing w:line="300" w:lineRule="atLeast" w:before="1"/>
              <w:ind w:left="111" w:right="109"/>
              <w:rPr>
                <w:sz w:val="21"/>
              </w:rPr>
            </w:pPr>
            <w:r>
              <w:rPr>
                <w:w w:val="115"/>
                <w:sz w:val="21"/>
              </w:rPr>
              <w:t>Fajar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Gora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&amp;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Partners </w:t>
            </w:r>
            <w:r>
              <w:rPr>
                <w:spacing w:val="-2"/>
                <w:w w:val="115"/>
                <w:sz w:val="21"/>
              </w:rPr>
              <w:t>Nomor</w:t>
            </w:r>
          </w:p>
        </w:tc>
        <w:tc>
          <w:tcPr>
            <w:tcW w:w="5262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5760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before="15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1333/FGP/X/2022</w:t>
            </w:r>
          </w:p>
          <w:p>
            <w:pPr>
              <w:pStyle w:val="TableParagraph"/>
              <w:tabs>
                <w:tab w:pos="1167" w:val="left" w:leader="none"/>
                <w:tab w:pos="1708" w:val="left" w:leader="none"/>
              </w:tabs>
              <w:spacing w:before="42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10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Oktober</w:t>
            </w:r>
          </w:p>
          <w:p>
            <w:pPr>
              <w:pStyle w:val="TableParagraph"/>
              <w:tabs>
                <w:tab w:pos="1816" w:val="left" w:leader="none"/>
              </w:tabs>
              <w:spacing w:before="54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2022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Perihal</w:t>
            </w:r>
          </w:p>
          <w:p>
            <w:pPr>
              <w:pStyle w:val="TableParagraph"/>
              <w:tabs>
                <w:tab w:pos="1972" w:val="left" w:leader="none"/>
              </w:tabs>
              <w:spacing w:before="53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Tindaklanjut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Surat</w:t>
            </w:r>
          </w:p>
          <w:p>
            <w:pPr>
              <w:pStyle w:val="TableParagraph"/>
              <w:tabs>
                <w:tab w:pos="1864" w:val="left" w:leader="none"/>
              </w:tabs>
              <w:spacing w:line="280" w:lineRule="auto" w:before="55"/>
              <w:ind w:left="111" w:right="114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Kami</w:t>
            </w:r>
            <w:r>
              <w:rPr>
                <w:sz w:val="21"/>
              </w:rPr>
              <w:tab/>
            </w:r>
            <w:r>
              <w:rPr>
                <w:spacing w:val="-8"/>
                <w:w w:val="115"/>
                <w:sz w:val="21"/>
              </w:rPr>
              <w:t>Nomor </w:t>
            </w:r>
            <w:r>
              <w:rPr>
                <w:spacing w:val="-2"/>
                <w:w w:val="115"/>
                <w:sz w:val="21"/>
              </w:rPr>
              <w:t>1312/FGP/IX/2022</w:t>
            </w:r>
          </w:p>
          <w:p>
            <w:pPr>
              <w:pStyle w:val="TableParagraph"/>
              <w:spacing w:before="12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tanggal</w:t>
            </w:r>
            <w:r>
              <w:rPr>
                <w:spacing w:val="73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12</w:t>
            </w:r>
            <w:r>
              <w:rPr>
                <w:spacing w:val="76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September</w:t>
            </w:r>
          </w:p>
          <w:p>
            <w:pPr>
              <w:pStyle w:val="TableParagraph"/>
              <w:tabs>
                <w:tab w:pos="1744" w:val="left" w:leader="none"/>
                <w:tab w:pos="1816" w:val="left" w:leader="none"/>
              </w:tabs>
              <w:spacing w:line="290" w:lineRule="auto" w:before="54"/>
              <w:ind w:left="111" w:right="94"/>
              <w:jc w:val="both"/>
              <w:rPr>
                <w:sz w:val="21"/>
              </w:rPr>
            </w:pPr>
            <w:r>
              <w:rPr>
                <w:spacing w:val="-4"/>
                <w:w w:val="120"/>
                <w:sz w:val="21"/>
              </w:rPr>
              <w:t>2022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Perihal </w:t>
            </w:r>
            <w:r>
              <w:rPr>
                <w:w w:val="120"/>
                <w:sz w:val="21"/>
              </w:rPr>
              <w:t>Penawaran</w:t>
            </w:r>
            <w:r>
              <w:rPr>
                <w:w w:val="120"/>
                <w:sz w:val="21"/>
              </w:rPr>
              <w:t> Harga</w:t>
            </w:r>
            <w:r>
              <w:rPr>
                <w:w w:val="120"/>
                <w:sz w:val="21"/>
              </w:rPr>
              <w:t> Jual </w:t>
            </w:r>
            <w:r>
              <w:rPr>
                <w:spacing w:val="-2"/>
                <w:w w:val="120"/>
                <w:sz w:val="21"/>
              </w:rPr>
              <w:t>Tanah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Dengan </w:t>
            </w:r>
            <w:r>
              <w:rPr>
                <w:w w:val="120"/>
                <w:sz w:val="21"/>
              </w:rPr>
              <w:t>Sertifikat Hak</w:t>
            </w:r>
            <w:r>
              <w:rPr>
                <w:w w:val="120"/>
                <w:sz w:val="21"/>
              </w:rPr>
              <w:t> Milik Nomor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Tahun 1969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seluas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87.100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</w:t>
            </w:r>
            <w:r>
              <w:rPr>
                <w:w w:val="120"/>
                <w:position w:val="5"/>
                <w:sz w:val="14"/>
              </w:rPr>
              <w:t>2</w:t>
            </w:r>
            <w:r>
              <w:rPr>
                <w:spacing w:val="40"/>
                <w:w w:val="120"/>
                <w:position w:val="5"/>
                <w:sz w:val="14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Sumita </w:t>
            </w:r>
            <w:r>
              <w:rPr>
                <w:spacing w:val="-2"/>
                <w:w w:val="120"/>
                <w:sz w:val="21"/>
              </w:rPr>
              <w:t>Chandra.</w:t>
            </w:r>
          </w:p>
        </w:tc>
        <w:tc>
          <w:tcPr>
            <w:tcW w:w="5262" w:type="dxa"/>
          </w:tcPr>
          <w:p>
            <w:pPr>
              <w:pStyle w:val="TableParagraph"/>
              <w:numPr>
                <w:ilvl w:val="0"/>
                <w:numId w:val="33"/>
              </w:numPr>
              <w:tabs>
                <w:tab w:pos="433" w:val="left" w:leader="none"/>
                <w:tab w:pos="435" w:val="left" w:leader="none"/>
              </w:tabs>
              <w:spacing w:line="288" w:lineRule="auto" w:before="15" w:after="0"/>
              <w:ind w:left="435" w:right="112" w:hanging="36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karena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PT.</w:t>
            </w:r>
            <w:r>
              <w:rPr>
                <w:spacing w:val="-1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Mandiri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Bangun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Makmur tidak menanggapi</w:t>
            </w:r>
            <w:r>
              <w:rPr>
                <w:w w:val="120"/>
                <w:sz w:val="21"/>
              </w:rPr>
              <w:t> Surat</w:t>
            </w:r>
            <w:r>
              <w:rPr>
                <w:w w:val="120"/>
                <w:sz w:val="21"/>
              </w:rPr>
              <w:t> Penawaran Terdakwa</w:t>
            </w:r>
            <w:r>
              <w:rPr>
                <w:w w:val="120"/>
                <w:sz w:val="21"/>
              </w:rPr>
              <w:t> CHARLIE</w:t>
            </w:r>
            <w:r>
              <w:rPr>
                <w:w w:val="120"/>
                <w:sz w:val="21"/>
              </w:rPr>
              <w:t> CHANDRA,</w:t>
            </w:r>
            <w:r>
              <w:rPr>
                <w:w w:val="120"/>
                <w:sz w:val="21"/>
              </w:rPr>
              <w:t> maka Terdakwa</w:t>
            </w:r>
            <w:r>
              <w:rPr>
                <w:w w:val="120"/>
                <w:sz w:val="21"/>
              </w:rPr>
              <w:t> CHARLIE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melalui Kuasa</w:t>
            </w:r>
            <w:r>
              <w:rPr>
                <w:w w:val="120"/>
                <w:sz w:val="21"/>
              </w:rPr>
              <w:t> hukumnya</w:t>
            </w:r>
            <w:r>
              <w:rPr>
                <w:w w:val="120"/>
                <w:sz w:val="21"/>
              </w:rPr>
              <w:t> kembali</w:t>
            </w:r>
            <w:r>
              <w:rPr>
                <w:w w:val="120"/>
                <w:sz w:val="21"/>
              </w:rPr>
              <w:t> mengirimkan surat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tindaklanjut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penawaran.</w:t>
            </w:r>
          </w:p>
          <w:p>
            <w:pPr>
              <w:pStyle w:val="TableParagraph"/>
              <w:numPr>
                <w:ilvl w:val="0"/>
                <w:numId w:val="33"/>
              </w:numPr>
              <w:tabs>
                <w:tab w:pos="433" w:val="left" w:leader="none"/>
                <w:tab w:pos="435" w:val="left" w:leader="none"/>
              </w:tabs>
              <w:spacing w:line="292" w:lineRule="auto" w:before="125" w:after="0"/>
              <w:ind w:left="435" w:right="115" w:hanging="36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sebenarnya,</w:t>
            </w:r>
            <w:r>
              <w:rPr>
                <w:w w:val="115"/>
                <w:sz w:val="21"/>
              </w:rPr>
              <w:t> sejak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2022 Terdakwa</w:t>
            </w:r>
            <w:r>
              <w:rPr>
                <w:w w:val="115"/>
                <w:sz w:val="21"/>
              </w:rPr>
              <w:t> CHARLIE</w:t>
            </w:r>
            <w:r>
              <w:rPr>
                <w:w w:val="115"/>
                <w:sz w:val="21"/>
              </w:rPr>
              <w:t> CHANDRA telah </w:t>
            </w:r>
            <w:r>
              <w:rPr>
                <w:spacing w:val="-2"/>
                <w:w w:val="115"/>
                <w:sz w:val="21"/>
              </w:rPr>
              <w:t>memberitahukan/menginformasikan</w:t>
            </w:r>
          </w:p>
          <w:p>
            <w:pPr>
              <w:pStyle w:val="TableParagraph"/>
              <w:tabs>
                <w:tab w:pos="1731" w:val="left" w:leader="none"/>
                <w:tab w:pos="3027" w:val="left" w:leader="none"/>
                <w:tab w:pos="4599" w:val="left" w:leader="none"/>
              </w:tabs>
              <w:spacing w:line="290" w:lineRule="auto"/>
              <w:ind w:left="435" w:right="106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sejak tahun</w:t>
            </w:r>
            <w:r>
              <w:rPr>
                <w:w w:val="120"/>
                <w:sz w:val="21"/>
              </w:rPr>
              <w:t> 2015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sudah</w:t>
            </w:r>
            <w:r>
              <w:rPr>
                <w:b/>
                <w:w w:val="120"/>
                <w:sz w:val="21"/>
                <w:u w:val="single"/>
              </w:rPr>
              <w:t> tidak</w:t>
            </w:r>
            <w:r>
              <w:rPr>
                <w:b/>
                <w:w w:val="120"/>
                <w:sz w:val="21"/>
                <w:u w:val="single"/>
              </w:rPr>
              <w:t> menguasai</w:t>
            </w:r>
            <w:r>
              <w:rPr>
                <w:b/>
                <w:w w:val="120"/>
                <w:sz w:val="21"/>
                <w:u w:val="single"/>
              </w:rPr>
              <w:t> fisik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tanah</w:t>
            </w:r>
            <w:r>
              <w:rPr>
                <w:b/>
                <w:w w:val="120"/>
                <w:sz w:val="21"/>
                <w:u w:val="single"/>
              </w:rPr>
              <w:t> SHM</w:t>
            </w:r>
            <w:r>
              <w:rPr>
                <w:b/>
                <w:w w:val="120"/>
                <w:sz w:val="21"/>
                <w:u w:val="single"/>
              </w:rPr>
              <w:t> No.</w:t>
            </w:r>
            <w:r>
              <w:rPr>
                <w:b/>
                <w:w w:val="120"/>
                <w:sz w:val="21"/>
                <w:u w:val="single"/>
              </w:rPr>
              <w:t> 5/Lemo</w:t>
            </w:r>
            <w:r>
              <w:rPr>
                <w:b/>
                <w:w w:val="120"/>
                <w:sz w:val="21"/>
                <w:u w:val="single"/>
              </w:rPr>
              <w:t> atas</w:t>
            </w:r>
            <w:r>
              <w:rPr>
                <w:b/>
                <w:w w:val="120"/>
                <w:sz w:val="21"/>
                <w:u w:val="single"/>
              </w:rPr>
              <w:t> nama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Sumita</w:t>
            </w:r>
            <w:r>
              <w:rPr>
                <w:b/>
                <w:w w:val="120"/>
                <w:sz w:val="21"/>
                <w:u w:val="single"/>
              </w:rPr>
              <w:t> Chandra.</w:t>
            </w:r>
            <w:r>
              <w:rPr>
                <w:b/>
                <w:w w:val="120"/>
                <w:sz w:val="21"/>
                <w:u w:val="single"/>
              </w:rPr>
              <w:t> </w:t>
            </w:r>
            <w:r>
              <w:rPr>
                <w:w w:val="120"/>
                <w:sz w:val="21"/>
              </w:rPr>
              <w:t>Karena</w:t>
            </w:r>
            <w:r>
              <w:rPr>
                <w:w w:val="120"/>
                <w:sz w:val="21"/>
              </w:rPr>
              <w:t> sejak</w:t>
            </w:r>
            <w:r>
              <w:rPr>
                <w:w w:val="120"/>
                <w:sz w:val="21"/>
              </w:rPr>
              <w:t> tahun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2015,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tanah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tersebut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telah </w:t>
            </w:r>
            <w:r>
              <w:rPr>
                <w:w w:val="120"/>
                <w:sz w:val="21"/>
              </w:rPr>
              <w:t>diduduki/dikuasai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MANDIRI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tanpa</w:t>
            </w:r>
            <w:r>
              <w:rPr>
                <w:w w:val="120"/>
                <w:sz w:val="21"/>
              </w:rPr>
              <w:t> persetujuan/ijin dari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maupun</w:t>
            </w:r>
            <w:r>
              <w:rPr>
                <w:w w:val="120"/>
                <w:sz w:val="21"/>
              </w:rPr>
              <w:t> Ahli </w:t>
            </w:r>
            <w:r>
              <w:rPr>
                <w:spacing w:val="-2"/>
                <w:w w:val="120"/>
                <w:sz w:val="21"/>
              </w:rPr>
              <w:t>Warisnya.</w:t>
            </w:r>
          </w:p>
        </w:tc>
      </w:tr>
      <w:tr>
        <w:trPr>
          <w:trHeight w:val="4392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27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71" w:val="left" w:leader="none"/>
                <w:tab w:pos="1851" w:val="left" w:leader="none"/>
              </w:tabs>
              <w:spacing w:line="288" w:lineRule="auto"/>
              <w:ind w:left="111" w:right="110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Law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Offices </w:t>
            </w:r>
            <w:r>
              <w:rPr>
                <w:w w:val="120"/>
                <w:sz w:val="21"/>
              </w:rPr>
              <w:t>Fajar</w:t>
            </w:r>
            <w:r>
              <w:rPr>
                <w:spacing w:val="3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Gora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&amp;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Partners </w:t>
            </w:r>
            <w:r>
              <w:rPr>
                <w:spacing w:val="-2"/>
                <w:w w:val="120"/>
                <w:sz w:val="21"/>
              </w:rPr>
              <w:t>Nomor 1316/FGP/IX/2022</w:t>
            </w:r>
          </w:p>
          <w:p>
            <w:pPr>
              <w:pStyle w:val="TableParagraph"/>
              <w:spacing w:before="7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tanggal</w:t>
            </w:r>
            <w:r>
              <w:rPr>
                <w:spacing w:val="73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16</w:t>
            </w:r>
            <w:r>
              <w:rPr>
                <w:spacing w:val="76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September</w:t>
            </w:r>
          </w:p>
          <w:p>
            <w:pPr>
              <w:pStyle w:val="TableParagraph"/>
              <w:tabs>
                <w:tab w:pos="1816" w:val="left" w:leader="none"/>
              </w:tabs>
              <w:spacing w:line="292" w:lineRule="auto" w:before="42"/>
              <w:ind w:left="111" w:right="109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2022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Perihal Pemberitahuan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62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Law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Offices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Fajar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Gora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&amp; Partners</w:t>
            </w:r>
            <w:r>
              <w:rPr>
                <w:w w:val="115"/>
                <w:sz w:val="21"/>
              </w:rPr>
              <w:t> Nomor</w:t>
            </w:r>
            <w:r>
              <w:rPr>
                <w:w w:val="115"/>
                <w:sz w:val="21"/>
              </w:rPr>
              <w:t> 1312/FGP/IX/2022</w:t>
            </w:r>
            <w:r>
              <w:rPr>
                <w:w w:val="115"/>
                <w:sz w:val="21"/>
              </w:rPr>
              <w:t> juga telah diberitahukan/dikirimkan</w:t>
            </w:r>
            <w:r>
              <w:rPr>
                <w:w w:val="115"/>
                <w:sz w:val="21"/>
              </w:rPr>
              <w:t> kepada</w:t>
            </w:r>
            <w:r>
              <w:rPr>
                <w:w w:val="115"/>
                <w:sz w:val="21"/>
              </w:rPr>
              <w:t> Sdri.</w:t>
            </w:r>
            <w:r>
              <w:rPr>
                <w:w w:val="115"/>
                <w:sz w:val="21"/>
              </w:rPr>
              <w:t> Mety Rahmawati selaku</w:t>
            </w:r>
            <w:r>
              <w:rPr>
                <w:w w:val="115"/>
                <w:sz w:val="21"/>
              </w:rPr>
              <w:t> Manager</w:t>
            </w:r>
            <w:r>
              <w:rPr>
                <w:w w:val="115"/>
                <w:sz w:val="21"/>
              </w:rPr>
              <w:t> Legal</w:t>
            </w:r>
            <w:r>
              <w:rPr>
                <w:w w:val="115"/>
                <w:sz w:val="21"/>
              </w:rPr>
              <w:t> Litigasi PT MANDIRI</w:t>
            </w:r>
            <w:r>
              <w:rPr>
                <w:spacing w:val="71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48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MAKMUR</w:t>
            </w:r>
            <w:r>
              <w:rPr>
                <w:spacing w:val="66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78"/>
                <w:w w:val="115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juga</w:t>
            </w:r>
          </w:p>
          <w:p>
            <w:pPr>
              <w:pStyle w:val="TableParagraph"/>
              <w:spacing w:line="246" w:lineRule="exact"/>
              <w:ind w:left="1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berkantor</w:t>
            </w:r>
            <w:r>
              <w:rPr>
                <w:spacing w:val="4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</w:t>
            </w:r>
            <w:r>
              <w:rPr>
                <w:spacing w:val="3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Agung</w:t>
            </w:r>
            <w:r>
              <w:rPr>
                <w:spacing w:val="3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Sedayu</w:t>
            </w:r>
            <w:r>
              <w:rPr>
                <w:spacing w:val="3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Grup</w:t>
            </w:r>
            <w:r>
              <w:rPr>
                <w:spacing w:val="46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Tower.</w:t>
            </w:r>
          </w:p>
          <w:p>
            <w:pPr>
              <w:pStyle w:val="TableParagraph"/>
              <w:spacing w:line="290" w:lineRule="auto" w:before="174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demikian,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Sdri.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Mety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Rahmawati selaku</w:t>
            </w:r>
            <w:r>
              <w:rPr>
                <w:w w:val="115"/>
                <w:sz w:val="21"/>
              </w:rPr>
              <w:t> Manager</w:t>
            </w:r>
            <w:r>
              <w:rPr>
                <w:w w:val="115"/>
                <w:sz w:val="21"/>
              </w:rPr>
              <w:t> Legal</w:t>
            </w:r>
            <w:r>
              <w:rPr>
                <w:w w:val="115"/>
                <w:sz w:val="21"/>
              </w:rPr>
              <w:t> Litigasi</w:t>
            </w:r>
            <w:r>
              <w:rPr>
                <w:w w:val="115"/>
                <w:sz w:val="21"/>
              </w:rPr>
              <w:t> PT</w:t>
            </w:r>
            <w:r>
              <w:rPr>
                <w:w w:val="115"/>
                <w:sz w:val="21"/>
              </w:rPr>
              <w:t> MANDIRI BANGUN</w:t>
            </w:r>
            <w:r>
              <w:rPr>
                <w:w w:val="115"/>
                <w:sz w:val="21"/>
              </w:rPr>
              <w:t> MAKMUR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mengetahui</w:t>
            </w:r>
            <w:r>
              <w:rPr>
                <w:w w:val="115"/>
                <w:sz w:val="21"/>
              </w:rPr>
              <w:t> bahwa sejak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2015</w:t>
            </w:r>
            <w:r>
              <w:rPr>
                <w:w w:val="115"/>
                <w:sz w:val="21"/>
              </w:rPr>
              <w:t> Ahli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 tidak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menguasai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fisik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No.5/Lemo.</w:t>
            </w:r>
          </w:p>
        </w:tc>
      </w:tr>
      <w:tr>
        <w:trPr>
          <w:trHeight w:val="2614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28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71" w:val="left" w:leader="none"/>
                <w:tab w:pos="1851" w:val="left" w:leader="none"/>
              </w:tabs>
              <w:spacing w:line="288" w:lineRule="auto"/>
              <w:ind w:left="111" w:right="110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Law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Offices </w:t>
            </w:r>
            <w:r>
              <w:rPr>
                <w:w w:val="120"/>
                <w:sz w:val="21"/>
              </w:rPr>
              <w:t>Fajar</w:t>
            </w:r>
            <w:r>
              <w:rPr>
                <w:spacing w:val="3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Gora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&amp;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Partners </w:t>
            </w:r>
            <w:r>
              <w:rPr>
                <w:spacing w:val="-2"/>
                <w:w w:val="120"/>
                <w:sz w:val="21"/>
              </w:rPr>
              <w:t>Nomor 1342/FGP/X/2022</w:t>
            </w:r>
          </w:p>
          <w:p>
            <w:pPr>
              <w:pStyle w:val="TableParagraph"/>
              <w:tabs>
                <w:tab w:pos="1167" w:val="left" w:leader="none"/>
                <w:tab w:pos="1708" w:val="left" w:leader="none"/>
              </w:tabs>
              <w:spacing w:before="8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17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Oktober</w:t>
            </w:r>
          </w:p>
          <w:p>
            <w:pPr>
              <w:pStyle w:val="TableParagraph"/>
              <w:spacing w:before="53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2022</w:t>
            </w:r>
          </w:p>
          <w:p>
            <w:pPr>
              <w:pStyle w:val="TableParagraph"/>
              <w:spacing w:before="43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Perihal</w:t>
            </w:r>
            <w:r>
              <w:rPr>
                <w:spacing w:val="17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Pemberitahuan</w:t>
            </w:r>
          </w:p>
        </w:tc>
        <w:tc>
          <w:tcPr>
            <w:tcW w:w="5262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5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Law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Offices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Fajar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Gora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&amp; Partners</w:t>
            </w:r>
            <w:r>
              <w:rPr>
                <w:w w:val="115"/>
                <w:sz w:val="21"/>
              </w:rPr>
              <w:t> Nomor</w:t>
            </w:r>
            <w:r>
              <w:rPr>
                <w:w w:val="115"/>
                <w:sz w:val="21"/>
              </w:rPr>
              <w:t> 1333/FGP/X/2022</w:t>
            </w:r>
            <w:r>
              <w:rPr>
                <w:w w:val="115"/>
                <w:sz w:val="21"/>
              </w:rPr>
              <w:t> juga</w:t>
            </w:r>
            <w:r>
              <w:rPr>
                <w:w w:val="115"/>
                <w:sz w:val="21"/>
              </w:rPr>
              <w:t> telah diberitahukan/dikirimkan</w:t>
            </w:r>
            <w:r>
              <w:rPr>
                <w:w w:val="115"/>
                <w:sz w:val="21"/>
              </w:rPr>
              <w:t> kepada</w:t>
            </w:r>
            <w:r>
              <w:rPr>
                <w:w w:val="115"/>
                <w:sz w:val="21"/>
              </w:rPr>
              <w:t> Sdri.</w:t>
            </w:r>
            <w:r>
              <w:rPr>
                <w:w w:val="115"/>
                <w:sz w:val="21"/>
              </w:rPr>
              <w:t> Mety Rahmawati selaku</w:t>
            </w:r>
            <w:r>
              <w:rPr>
                <w:w w:val="115"/>
                <w:sz w:val="21"/>
              </w:rPr>
              <w:t> Manager</w:t>
            </w:r>
            <w:r>
              <w:rPr>
                <w:w w:val="115"/>
                <w:sz w:val="21"/>
              </w:rPr>
              <w:t> Legal</w:t>
            </w:r>
            <w:r>
              <w:rPr>
                <w:w w:val="115"/>
                <w:sz w:val="21"/>
              </w:rPr>
              <w:t> Litigasi PT MANDIRI</w:t>
            </w:r>
            <w:r>
              <w:rPr>
                <w:spacing w:val="71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48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MAKMUR</w:t>
            </w:r>
            <w:r>
              <w:rPr>
                <w:spacing w:val="66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78"/>
                <w:w w:val="115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juga</w:t>
            </w:r>
          </w:p>
          <w:p>
            <w:pPr>
              <w:pStyle w:val="TableParagraph"/>
              <w:spacing w:line="234" w:lineRule="exact"/>
              <w:ind w:left="1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berkantor</w:t>
            </w:r>
            <w:r>
              <w:rPr>
                <w:spacing w:val="4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</w:t>
            </w:r>
            <w:r>
              <w:rPr>
                <w:spacing w:val="3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Agung</w:t>
            </w:r>
            <w:r>
              <w:rPr>
                <w:spacing w:val="3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Sedayu</w:t>
            </w:r>
            <w:r>
              <w:rPr>
                <w:spacing w:val="3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Grup</w:t>
            </w:r>
            <w:r>
              <w:rPr>
                <w:spacing w:val="46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Tower.</w:t>
            </w:r>
          </w:p>
        </w:tc>
      </w:tr>
    </w:tbl>
    <w:p>
      <w:pPr>
        <w:pStyle w:val="TableParagraph"/>
        <w:spacing w:after="0" w:line="234" w:lineRule="exact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77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90" w:lineRule="auto" w:before="15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demikian,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Sdri.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Mety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Rahmawati selaku</w:t>
            </w:r>
            <w:r>
              <w:rPr>
                <w:w w:val="115"/>
                <w:sz w:val="21"/>
              </w:rPr>
              <w:t> Manager</w:t>
            </w:r>
            <w:r>
              <w:rPr>
                <w:w w:val="115"/>
                <w:sz w:val="21"/>
              </w:rPr>
              <w:t> Legal</w:t>
            </w:r>
            <w:r>
              <w:rPr>
                <w:w w:val="115"/>
                <w:sz w:val="21"/>
              </w:rPr>
              <w:t> Litigasi</w:t>
            </w:r>
            <w:r>
              <w:rPr>
                <w:w w:val="115"/>
                <w:sz w:val="21"/>
              </w:rPr>
              <w:t> PT</w:t>
            </w:r>
            <w:r>
              <w:rPr>
                <w:w w:val="115"/>
                <w:sz w:val="21"/>
              </w:rPr>
              <w:t> MANDIRI BANGUN</w:t>
            </w:r>
            <w:r>
              <w:rPr>
                <w:w w:val="115"/>
                <w:sz w:val="21"/>
              </w:rPr>
              <w:t> MAKMUR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mengetahui</w:t>
            </w:r>
            <w:r>
              <w:rPr>
                <w:w w:val="115"/>
                <w:sz w:val="21"/>
              </w:rPr>
              <w:t> bahwa sejak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2015</w:t>
            </w:r>
            <w:r>
              <w:rPr>
                <w:w w:val="115"/>
                <w:sz w:val="21"/>
              </w:rPr>
              <w:t> Ahli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 tidak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menguasai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fisik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No.5/Lemo.</w:t>
            </w:r>
          </w:p>
        </w:tc>
      </w:tr>
      <w:tr>
        <w:trPr>
          <w:trHeight w:val="5713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29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1" w:right="11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Akta</w:t>
            </w:r>
            <w:r>
              <w:rPr>
                <w:w w:val="115"/>
                <w:sz w:val="21"/>
              </w:rPr>
              <w:t> Keterangan</w:t>
            </w:r>
            <w:r>
              <w:rPr>
                <w:w w:val="115"/>
                <w:sz w:val="21"/>
              </w:rPr>
              <w:t> Hak Waris</w:t>
            </w:r>
            <w:r>
              <w:rPr>
                <w:spacing w:val="6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(AKHW)</w:t>
            </w:r>
            <w:r>
              <w:rPr>
                <w:spacing w:val="77"/>
                <w:w w:val="115"/>
                <w:sz w:val="21"/>
              </w:rPr>
              <w:t> </w:t>
            </w:r>
            <w:r>
              <w:rPr>
                <w:spacing w:val="-2"/>
                <w:w w:val="110"/>
                <w:sz w:val="21"/>
              </w:rPr>
              <w:t>Nomor</w:t>
            </w:r>
          </w:p>
          <w:p>
            <w:pPr>
              <w:pStyle w:val="TableParagraph"/>
              <w:spacing w:line="234" w:lineRule="exact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17</w:t>
            </w:r>
            <w:r>
              <w:rPr>
                <w:spacing w:val="72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67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17</w:t>
            </w:r>
            <w:r>
              <w:rPr>
                <w:spacing w:val="73"/>
                <w:w w:val="115"/>
                <w:sz w:val="21"/>
              </w:rPr>
              <w:t>  </w:t>
            </w:r>
            <w:r>
              <w:rPr>
                <w:spacing w:val="-5"/>
                <w:w w:val="115"/>
                <w:sz w:val="21"/>
              </w:rPr>
              <w:t>Mei</w:t>
            </w:r>
          </w:p>
          <w:p>
            <w:pPr>
              <w:pStyle w:val="TableParagraph"/>
              <w:spacing w:line="292" w:lineRule="auto" w:before="54"/>
              <w:ind w:left="111" w:right="107"/>
              <w:jc w:val="both"/>
              <w:rPr>
                <w:sz w:val="21"/>
              </w:rPr>
            </w:pPr>
            <w:r>
              <w:rPr>
                <w:w w:val="130"/>
                <w:sz w:val="21"/>
              </w:rPr>
              <w:t>2022 yang</w:t>
            </w:r>
            <w:r>
              <w:rPr>
                <w:w w:val="130"/>
                <w:sz w:val="21"/>
              </w:rPr>
              <w:t> dibuat dihadapan</w:t>
            </w:r>
            <w:r>
              <w:rPr>
                <w:w w:val="130"/>
                <w:sz w:val="21"/>
              </w:rPr>
              <w:t> Michael, S.H.,</w:t>
            </w:r>
            <w:r>
              <w:rPr>
                <w:spacing w:val="68"/>
                <w:w w:val="130"/>
                <w:sz w:val="21"/>
              </w:rPr>
              <w:t>   </w:t>
            </w:r>
            <w:r>
              <w:rPr>
                <w:w w:val="130"/>
                <w:sz w:val="21"/>
              </w:rPr>
              <w:t>S.T.,</w:t>
            </w:r>
            <w:r>
              <w:rPr>
                <w:spacing w:val="68"/>
                <w:w w:val="130"/>
                <w:sz w:val="21"/>
              </w:rPr>
              <w:t>   </w:t>
            </w:r>
            <w:r>
              <w:rPr>
                <w:spacing w:val="-2"/>
                <w:w w:val="130"/>
                <w:sz w:val="21"/>
              </w:rPr>
              <w:t>M.Kn.,</w:t>
            </w:r>
          </w:p>
          <w:p>
            <w:pPr>
              <w:pStyle w:val="TableParagraph"/>
              <w:spacing w:line="292" w:lineRule="auto"/>
              <w:ind w:left="111" w:right="11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Notaris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PPAT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 Jakarta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Barat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31" w:val="left" w:leader="none"/>
              </w:tabs>
              <w:spacing w:line="288" w:lineRule="auto" w:before="174" w:after="0"/>
              <w:ind w:left="531" w:right="117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halaman</w:t>
            </w:r>
            <w:r>
              <w:rPr>
                <w:w w:val="120"/>
                <w:sz w:val="21"/>
              </w:rPr>
              <w:t> 3,</w:t>
            </w:r>
            <w:r>
              <w:rPr>
                <w:w w:val="120"/>
                <w:sz w:val="21"/>
              </w:rPr>
              <w:t> para</w:t>
            </w:r>
            <w:r>
              <w:rPr>
                <w:w w:val="120"/>
                <w:sz w:val="21"/>
              </w:rPr>
              <w:t> penghadap menyatakan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telah Meninggal</w:t>
            </w:r>
            <w:r>
              <w:rPr>
                <w:w w:val="120"/>
                <w:sz w:val="21"/>
              </w:rPr>
              <w:t> Dunia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tanggal</w:t>
            </w:r>
            <w:r>
              <w:rPr>
                <w:w w:val="120"/>
                <w:sz w:val="21"/>
              </w:rPr>
              <w:t> 20</w:t>
            </w:r>
            <w:r>
              <w:rPr>
                <w:w w:val="120"/>
                <w:sz w:val="21"/>
              </w:rPr>
              <w:t> Oktober 2015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Australia;</w:t>
            </w:r>
          </w:p>
          <w:p>
            <w:pPr>
              <w:pStyle w:val="TableParagraph"/>
              <w:numPr>
                <w:ilvl w:val="0"/>
                <w:numId w:val="34"/>
              </w:numPr>
              <w:tabs>
                <w:tab w:pos="531" w:val="left" w:leader="none"/>
              </w:tabs>
              <w:spacing w:line="280" w:lineRule="auto" w:before="128" w:after="0"/>
              <w:ind w:left="531" w:right="115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Sumita Chandra</w:t>
            </w:r>
            <w:r>
              <w:rPr>
                <w:w w:val="115"/>
                <w:sz w:val="21"/>
              </w:rPr>
              <w:t> meninggalkan</w:t>
            </w:r>
            <w:r>
              <w:rPr>
                <w:w w:val="115"/>
                <w:sz w:val="21"/>
              </w:rPr>
              <w:t> ahli waris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yaitu: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90" w:val="left" w:leader="none"/>
              </w:tabs>
              <w:spacing w:line="240" w:lineRule="auto" w:before="12" w:after="0"/>
              <w:ind w:left="890" w:right="0" w:hanging="359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Ny.</w:t>
            </w:r>
            <w:r>
              <w:rPr>
                <w:spacing w:val="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Lay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Tjin</w:t>
            </w:r>
            <w:r>
              <w:rPr>
                <w:spacing w:val="27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Ngo;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90" w:val="left" w:leader="none"/>
              </w:tabs>
              <w:spacing w:line="240" w:lineRule="auto" w:before="54" w:after="0"/>
              <w:ind w:left="890" w:right="0" w:hanging="359"/>
              <w:jc w:val="left"/>
              <w:rPr>
                <w:sz w:val="21"/>
              </w:rPr>
            </w:pPr>
            <w:r>
              <w:rPr>
                <w:w w:val="125"/>
                <w:sz w:val="21"/>
              </w:rPr>
              <w:t>Ny.</w:t>
            </w:r>
            <w:r>
              <w:rPr>
                <w:spacing w:val="-7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Sunny;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90" w:val="left" w:leader="none"/>
              </w:tabs>
              <w:spacing w:line="240" w:lineRule="auto" w:before="54" w:after="0"/>
              <w:ind w:left="890" w:right="0" w:hanging="359"/>
              <w:jc w:val="left"/>
              <w:rPr>
                <w:sz w:val="21"/>
              </w:rPr>
            </w:pPr>
            <w:r>
              <w:rPr>
                <w:w w:val="120"/>
                <w:sz w:val="21"/>
              </w:rPr>
              <w:t>Tn.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Heinrich</w:t>
            </w:r>
            <w:r>
              <w:rPr>
                <w:spacing w:val="22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Chandra;</w:t>
            </w:r>
          </w:p>
          <w:p>
            <w:pPr>
              <w:pStyle w:val="TableParagraph"/>
              <w:numPr>
                <w:ilvl w:val="1"/>
                <w:numId w:val="34"/>
              </w:numPr>
              <w:tabs>
                <w:tab w:pos="890" w:val="left" w:leader="none"/>
              </w:tabs>
              <w:spacing w:line="240" w:lineRule="auto" w:before="42" w:after="0"/>
              <w:ind w:left="890" w:right="0" w:hanging="359"/>
              <w:jc w:val="left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Tn.</w:t>
            </w:r>
            <w:r>
              <w:rPr>
                <w:spacing w:val="-7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Charlie</w:t>
            </w:r>
            <w:r>
              <w:rPr>
                <w:spacing w:val="15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Chandra.</w:t>
            </w:r>
          </w:p>
          <w:p>
            <w:pPr>
              <w:pStyle w:val="TableParagraph"/>
              <w:spacing w:line="290" w:lineRule="auto" w:before="174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demikian,</w:t>
            </w:r>
            <w:r>
              <w:rPr>
                <w:w w:val="115"/>
                <w:sz w:val="21"/>
              </w:rPr>
              <w:t> selain</w:t>
            </w:r>
            <w:r>
              <w:rPr>
                <w:w w:val="115"/>
                <w:sz w:val="21"/>
              </w:rPr>
              <w:t> 4</w:t>
            </w:r>
            <w:r>
              <w:rPr>
                <w:w w:val="115"/>
                <w:sz w:val="21"/>
              </w:rPr>
              <w:t> (empat)</w:t>
            </w:r>
            <w:r>
              <w:rPr>
                <w:w w:val="115"/>
                <w:sz w:val="21"/>
              </w:rPr>
              <w:t> orang</w:t>
            </w:r>
            <w:r>
              <w:rPr>
                <w:w w:val="115"/>
                <w:sz w:val="21"/>
              </w:rPr>
              <w:t> ahli waris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disebutkan</w:t>
            </w:r>
            <w:r>
              <w:rPr>
                <w:w w:val="115"/>
                <w:sz w:val="21"/>
              </w:rPr>
              <w:t> dalam Akta</w:t>
            </w:r>
            <w:r>
              <w:rPr>
                <w:w w:val="115"/>
                <w:sz w:val="21"/>
              </w:rPr>
              <w:t> Keterangan</w:t>
            </w:r>
            <w:r>
              <w:rPr>
                <w:w w:val="115"/>
                <w:sz w:val="21"/>
              </w:rPr>
              <w:t> Hak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Nomor</w:t>
            </w:r>
            <w:r>
              <w:rPr>
                <w:w w:val="115"/>
                <w:sz w:val="21"/>
              </w:rPr>
              <w:t> 17</w:t>
            </w:r>
            <w:r>
              <w:rPr>
                <w:w w:val="115"/>
                <w:sz w:val="21"/>
              </w:rPr>
              <w:t> tanggal 17 Mei 2022,</w:t>
            </w:r>
            <w:r>
              <w:rPr>
                <w:w w:val="115"/>
                <w:sz w:val="21"/>
              </w:rPr>
              <w:t> maka</w:t>
            </w:r>
            <w:r>
              <w:rPr>
                <w:w w:val="115"/>
                <w:sz w:val="21"/>
              </w:rPr>
              <w:t> tidak</w:t>
            </w:r>
            <w:r>
              <w:rPr>
                <w:w w:val="115"/>
                <w:sz w:val="21"/>
              </w:rPr>
              <w:t> ada ahli waris lainnya dari</w:t>
            </w:r>
            <w:r>
              <w:rPr>
                <w:w w:val="115"/>
                <w:sz w:val="21"/>
              </w:rPr>
              <w:t> 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Chandra.</w:t>
            </w:r>
          </w:p>
        </w:tc>
      </w:tr>
      <w:tr>
        <w:trPr>
          <w:trHeight w:val="5400" w:hRule="atLeast"/>
        </w:trPr>
        <w:tc>
          <w:tcPr>
            <w:tcW w:w="1130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30</w:t>
            </w:r>
          </w:p>
        </w:tc>
        <w:tc>
          <w:tcPr>
            <w:tcW w:w="2691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757" w:val="left" w:leader="none"/>
              </w:tabs>
              <w:spacing w:line="292" w:lineRule="auto"/>
              <w:ind w:left="111" w:right="116"/>
              <w:rPr>
                <w:sz w:val="21"/>
              </w:rPr>
            </w:pPr>
            <w:r>
              <w:rPr>
                <w:w w:val="115"/>
                <w:sz w:val="21"/>
              </w:rPr>
              <w:t>Pengecekan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Sertipikat </w:t>
            </w:r>
            <w:r>
              <w:rPr>
                <w:spacing w:val="-5"/>
                <w:w w:val="115"/>
                <w:sz w:val="21"/>
              </w:rPr>
              <w:t>No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Berkas:</w:t>
            </w:r>
          </w:p>
          <w:p>
            <w:pPr>
              <w:pStyle w:val="TableParagraph"/>
              <w:tabs>
                <w:tab w:pos="2067" w:val="left" w:leader="none"/>
              </w:tabs>
              <w:spacing w:line="246" w:lineRule="exact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19717/2023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tabs>
                <w:tab w:pos="1839" w:val="left" w:leader="none"/>
              </w:tabs>
              <w:spacing w:line="292" w:lineRule="auto" w:before="43"/>
              <w:ind w:left="111" w:right="115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diterbitkan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Kantor Pertanahan</w:t>
            </w:r>
          </w:p>
          <w:p>
            <w:pPr>
              <w:pStyle w:val="TableParagraph"/>
              <w:tabs>
                <w:tab w:pos="1144" w:val="left" w:leader="none"/>
                <w:tab w:pos="2574" w:val="right" w:leader="none"/>
              </w:tabs>
              <w:spacing w:line="292" w:lineRule="auto"/>
              <w:ind w:left="111" w:right="99"/>
              <w:rPr>
                <w:sz w:val="21"/>
              </w:rPr>
            </w:pPr>
            <w:r>
              <w:rPr>
                <w:w w:val="115"/>
                <w:sz w:val="21"/>
              </w:rPr>
              <w:t>Kabupaten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Tangerang </w:t>
            </w:r>
            <w:r>
              <w:rPr>
                <w:spacing w:val="-4"/>
                <w:w w:val="115"/>
                <w:sz w:val="21"/>
              </w:rPr>
              <w:t>pada</w:t>
            </w:r>
            <w:r>
              <w:rPr>
                <w:sz w:val="21"/>
              </w:rPr>
              <w:tab/>
            </w:r>
            <w:r>
              <w:rPr>
                <w:spacing w:val="-2"/>
                <w:w w:val="11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10"/>
                <w:w w:val="110"/>
                <w:sz w:val="21"/>
              </w:rPr>
              <w:t>1</w:t>
            </w:r>
          </w:p>
          <w:p>
            <w:pPr>
              <w:pStyle w:val="TableParagraph"/>
              <w:spacing w:line="233" w:lineRule="exact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Februari</w:t>
            </w:r>
            <w:r>
              <w:rPr>
                <w:spacing w:val="35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2023</w:t>
            </w:r>
          </w:p>
        </w:tc>
        <w:tc>
          <w:tcPr>
            <w:tcW w:w="5262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1467" w:val="left" w:leader="none"/>
                <w:tab w:pos="3519" w:val="left" w:leader="none"/>
              </w:tabs>
              <w:spacing w:line="288" w:lineRule="auto" w:before="175"/>
              <w:ind w:left="123" w:right="113"/>
              <w:jc w:val="both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sebelum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 CHANDRA</w:t>
            </w:r>
            <w:r>
              <w:rPr>
                <w:w w:val="120"/>
                <w:sz w:val="21"/>
              </w:rPr>
              <w:t> mengajukan</w:t>
            </w:r>
            <w:r>
              <w:rPr>
                <w:w w:val="120"/>
                <w:sz w:val="21"/>
              </w:rPr>
              <w:t> permohonan</w:t>
            </w:r>
            <w:r>
              <w:rPr>
                <w:w w:val="120"/>
                <w:sz w:val="21"/>
              </w:rPr>
              <w:t> balik nama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5/Lemo,</w:t>
            </w:r>
            <w:r>
              <w:rPr>
                <w:w w:val="120"/>
                <w:sz w:val="21"/>
              </w:rPr>
              <w:t> PPAT</w:t>
            </w:r>
            <w:r>
              <w:rPr>
                <w:w w:val="120"/>
                <w:sz w:val="21"/>
              </w:rPr>
              <w:t> Sukamto </w:t>
            </w:r>
            <w:r>
              <w:rPr>
                <w:b/>
                <w:spacing w:val="-2"/>
                <w:w w:val="120"/>
                <w:sz w:val="21"/>
              </w:rPr>
              <w:t>TELAH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MELAKUKAN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PENGECEKAN</w:t>
            </w:r>
          </w:p>
          <w:p>
            <w:pPr>
              <w:pStyle w:val="TableParagraph"/>
              <w:spacing w:before="7"/>
              <w:ind w:left="123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SERTIFIKAT</w:t>
            </w:r>
            <w:r>
              <w:rPr>
                <w:b/>
                <w:spacing w:val="2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dengan</w:t>
            </w:r>
            <w:r>
              <w:rPr>
                <w:spacing w:val="18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hasil: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31" w:val="left" w:leader="none"/>
              </w:tabs>
              <w:spacing w:line="285" w:lineRule="auto" w:before="174" w:after="0"/>
              <w:ind w:left="531" w:right="110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luas</w:t>
            </w:r>
            <w:r>
              <w:rPr>
                <w:w w:val="120"/>
                <w:sz w:val="21"/>
              </w:rPr>
              <w:t> 87.100m2 </w:t>
            </w:r>
            <w:r>
              <w:rPr>
                <w:b/>
                <w:w w:val="120"/>
                <w:sz w:val="21"/>
              </w:rPr>
              <w:t>TERCATAT</w:t>
            </w:r>
            <w:r>
              <w:rPr>
                <w:b/>
                <w:w w:val="120"/>
                <w:sz w:val="21"/>
              </w:rPr>
              <w:t> ATAS</w:t>
            </w:r>
            <w:r>
              <w:rPr>
                <w:b/>
                <w:w w:val="120"/>
                <w:sz w:val="21"/>
              </w:rPr>
              <w:t> NAMA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 </w:t>
            </w:r>
            <w:r>
              <w:rPr>
                <w:spacing w:val="-2"/>
                <w:w w:val="120"/>
                <w:sz w:val="21"/>
              </w:rPr>
              <w:t>CHANDRA;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30" w:val="left" w:leader="none"/>
              </w:tabs>
              <w:spacing w:line="240" w:lineRule="auto" w:before="10" w:after="0"/>
              <w:ind w:left="530" w:right="0" w:hanging="359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spacing w:val="55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SEDANG</w:t>
            </w:r>
            <w:r>
              <w:rPr>
                <w:b/>
                <w:spacing w:val="46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DIAGUNKAN;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30" w:val="left" w:leader="none"/>
              </w:tabs>
              <w:spacing w:line="240" w:lineRule="auto" w:before="54" w:after="0"/>
              <w:ind w:left="530" w:right="0" w:hanging="359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TERDAPAT</w:t>
            </w:r>
            <w:r>
              <w:rPr>
                <w:b/>
                <w:spacing w:val="38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BLOKIR;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31" w:val="left" w:leader="none"/>
              </w:tabs>
              <w:spacing w:line="292" w:lineRule="auto" w:before="42" w:after="0"/>
              <w:ind w:left="531" w:right="116" w:hanging="360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w w:val="115"/>
                <w:sz w:val="21"/>
              </w:rPr>
              <w:t> TERDAPAT</w:t>
            </w:r>
            <w:r>
              <w:rPr>
                <w:b/>
                <w:w w:val="115"/>
                <w:sz w:val="21"/>
              </w:rPr>
              <w:t> BLOKIR</w:t>
            </w:r>
            <w:r>
              <w:rPr>
                <w:b/>
                <w:w w:val="115"/>
                <w:sz w:val="21"/>
              </w:rPr>
              <w:t> INISIATIF </w:t>
            </w:r>
            <w:r>
              <w:rPr>
                <w:b/>
                <w:spacing w:val="-2"/>
                <w:w w:val="115"/>
                <w:sz w:val="21"/>
              </w:rPr>
              <w:t>KEMENTERIAN;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30" w:val="left" w:leader="none"/>
              </w:tabs>
              <w:spacing w:line="245" w:lineRule="exact" w:before="0" w:after="0"/>
              <w:ind w:left="530" w:right="0" w:hanging="359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TERDAPAT</w:t>
            </w:r>
            <w:r>
              <w:rPr>
                <w:b/>
                <w:spacing w:val="38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SITA;</w:t>
            </w:r>
          </w:p>
          <w:p>
            <w:pPr>
              <w:pStyle w:val="TableParagraph"/>
              <w:numPr>
                <w:ilvl w:val="0"/>
                <w:numId w:val="35"/>
              </w:numPr>
              <w:tabs>
                <w:tab w:pos="531" w:val="left" w:leader="none"/>
              </w:tabs>
              <w:spacing w:line="280" w:lineRule="auto" w:before="54" w:after="0"/>
              <w:ind w:left="531" w:right="107" w:hanging="360"/>
              <w:jc w:val="bot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TIDAK</w:t>
            </w:r>
            <w:r>
              <w:rPr>
                <w:b/>
                <w:w w:val="120"/>
                <w:sz w:val="21"/>
              </w:rPr>
              <w:t> TERDAPAT</w:t>
            </w:r>
            <w:r>
              <w:rPr>
                <w:b/>
                <w:w w:val="120"/>
                <w:sz w:val="21"/>
              </w:rPr>
              <w:t> SENGKETA</w:t>
            </w:r>
            <w:r>
              <w:rPr>
                <w:b/>
                <w:w w:val="120"/>
                <w:sz w:val="21"/>
              </w:rPr>
              <w:t> / KONFLIK</w:t>
            </w:r>
            <w:r>
              <w:rPr>
                <w:b/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/</w:t>
            </w:r>
            <w:r>
              <w:rPr>
                <w:b/>
                <w:w w:val="120"/>
                <w:sz w:val="21"/>
              </w:rPr>
              <w:t> PERKARA.</w:t>
            </w:r>
          </w:p>
        </w:tc>
      </w:tr>
    </w:tbl>
    <w:p>
      <w:pPr>
        <w:pStyle w:val="TableParagraph"/>
        <w:spacing w:after="0" w:line="280" w:lineRule="auto"/>
        <w:jc w:val="both"/>
        <w:rPr>
          <w:b/>
          <w:sz w:val="21"/>
        </w:rPr>
        <w:sectPr>
          <w:pgSz w:w="11910" w:h="16840"/>
          <w:pgMar w:header="793" w:footer="973" w:top="2300" w:bottom="116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2110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8" w:lineRule="auto" w:before="15"/>
              <w:ind w:left="123" w:right="11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demikian,</w:t>
            </w:r>
            <w:r>
              <w:rPr>
                <w:w w:val="115"/>
                <w:sz w:val="21"/>
              </w:rPr>
              <w:t> terbuktikan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hasil pengecekan,</w:t>
            </w:r>
            <w:r>
              <w:rPr>
                <w:w w:val="115"/>
                <w:sz w:val="21"/>
              </w:rPr>
              <w:t> bahwa</w:t>
            </w:r>
            <w:r>
              <w:rPr>
                <w:w w:val="115"/>
                <w:sz w:val="21"/>
              </w:rPr>
              <w:t> data</w:t>
            </w:r>
            <w:r>
              <w:rPr>
                <w:w w:val="115"/>
                <w:sz w:val="21"/>
              </w:rPr>
              <w:t> fisik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data</w:t>
            </w:r>
            <w:r>
              <w:rPr>
                <w:w w:val="115"/>
                <w:sz w:val="21"/>
              </w:rPr>
              <w:t> yuridis yang</w:t>
            </w:r>
            <w:r>
              <w:rPr>
                <w:w w:val="115"/>
                <w:sz w:val="21"/>
              </w:rPr>
              <w:t> tercatat</w:t>
            </w:r>
            <w:r>
              <w:rPr>
                <w:w w:val="115"/>
                <w:sz w:val="21"/>
              </w:rPr>
              <w:t> dalam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No.5/Lemo</w:t>
            </w:r>
            <w:r>
              <w:rPr>
                <w:w w:val="115"/>
                <w:sz w:val="21"/>
              </w:rPr>
              <w:t> sesuai 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fisik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yuridis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 tercatat</w:t>
            </w:r>
            <w:r>
              <w:rPr>
                <w:w w:val="115"/>
                <w:sz w:val="21"/>
              </w:rPr>
              <w:t> di dalam</w:t>
            </w:r>
            <w:r>
              <w:rPr>
                <w:w w:val="115"/>
                <w:sz w:val="21"/>
              </w:rPr>
              <w:t> Buku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pada</w:t>
            </w:r>
            <w:r>
              <w:rPr>
                <w:w w:val="115"/>
                <w:sz w:val="21"/>
              </w:rPr>
              <w:t> Kantor Pertanahan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Kabupaten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Tangerang.</w:t>
            </w:r>
          </w:p>
        </w:tc>
      </w:tr>
      <w:tr>
        <w:trPr>
          <w:trHeight w:val="7490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31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164" w:val="left" w:leader="none"/>
              </w:tabs>
              <w:spacing w:line="290" w:lineRule="auto"/>
              <w:ind w:left="111" w:right="10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Surat</w:t>
            </w:r>
            <w:r>
              <w:rPr>
                <w:w w:val="115"/>
                <w:sz w:val="21"/>
              </w:rPr>
              <w:t> Kuasa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9 Februari</w:t>
            </w:r>
            <w:r>
              <w:rPr>
                <w:w w:val="115"/>
                <w:sz w:val="21"/>
              </w:rPr>
              <w:t> 2023</w:t>
            </w:r>
            <w:r>
              <w:rPr>
                <w:w w:val="115"/>
                <w:sz w:val="21"/>
              </w:rPr>
              <w:t> dengan Pemberi</w:t>
            </w:r>
            <w:r>
              <w:rPr>
                <w:w w:val="115"/>
                <w:sz w:val="21"/>
              </w:rPr>
              <w:t> Kuasa</w:t>
            </w:r>
            <w:r>
              <w:rPr>
                <w:w w:val="115"/>
                <w:sz w:val="21"/>
              </w:rPr>
              <w:t> Charlie </w:t>
            </w:r>
            <w:r>
              <w:rPr>
                <w:spacing w:val="-2"/>
                <w:w w:val="115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dan </w:t>
            </w:r>
            <w:r>
              <w:rPr>
                <w:w w:val="115"/>
                <w:sz w:val="21"/>
              </w:rPr>
              <w:t>Penerima</w:t>
            </w:r>
            <w:r>
              <w:rPr>
                <w:w w:val="115"/>
                <w:sz w:val="21"/>
              </w:rPr>
              <w:t> Kuasa</w:t>
            </w:r>
            <w:r>
              <w:rPr>
                <w:w w:val="115"/>
                <w:sz w:val="21"/>
              </w:rPr>
              <w:t> PPAT </w:t>
            </w:r>
            <w:r>
              <w:rPr>
                <w:spacing w:val="-2"/>
                <w:w w:val="115"/>
                <w:sz w:val="21"/>
              </w:rPr>
              <w:t>Sukamto.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31" w:val="left" w:leader="none"/>
                <w:tab w:pos="2403" w:val="left" w:leader="none"/>
                <w:tab w:pos="3951" w:val="left" w:leader="none"/>
              </w:tabs>
              <w:spacing w:line="288" w:lineRule="auto" w:before="174" w:after="0"/>
              <w:ind w:left="531" w:right="112" w:hanging="360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Bahwa</w:t>
            </w:r>
            <w:r>
              <w:rPr>
                <w:w w:val="125"/>
                <w:sz w:val="21"/>
              </w:rPr>
              <w:t> Terdakwa</w:t>
            </w:r>
            <w:r>
              <w:rPr>
                <w:w w:val="125"/>
                <w:sz w:val="21"/>
              </w:rPr>
              <w:t> CHARLIE</w:t>
            </w:r>
            <w:r>
              <w:rPr>
                <w:w w:val="125"/>
                <w:sz w:val="21"/>
              </w:rPr>
              <w:t> CHANDRA memberikan</w:t>
            </w:r>
            <w:r>
              <w:rPr>
                <w:w w:val="125"/>
                <w:sz w:val="21"/>
              </w:rPr>
              <w:t> kuasa</w:t>
            </w:r>
            <w:r>
              <w:rPr>
                <w:w w:val="125"/>
                <w:sz w:val="21"/>
              </w:rPr>
              <w:t> khusus</w:t>
            </w:r>
            <w:r>
              <w:rPr>
                <w:w w:val="125"/>
                <w:sz w:val="21"/>
              </w:rPr>
              <w:t> kepada Sukamto,</w:t>
            </w:r>
            <w:r>
              <w:rPr>
                <w:w w:val="125"/>
                <w:sz w:val="21"/>
              </w:rPr>
              <w:t> S.H.,</w:t>
            </w:r>
            <w:r>
              <w:rPr>
                <w:w w:val="125"/>
                <w:sz w:val="21"/>
              </w:rPr>
              <w:t> M.Kn</w:t>
            </w:r>
            <w:r>
              <w:rPr>
                <w:w w:val="125"/>
                <w:sz w:val="21"/>
              </w:rPr>
              <w:t> untuk</w:t>
            </w:r>
            <w:r>
              <w:rPr>
                <w:w w:val="125"/>
                <w:sz w:val="21"/>
              </w:rPr>
              <w:t> mengurus segala</w:t>
            </w:r>
            <w:r>
              <w:rPr>
                <w:w w:val="125"/>
                <w:sz w:val="21"/>
              </w:rPr>
              <w:t> sesuatu</w:t>
            </w:r>
            <w:r>
              <w:rPr>
                <w:w w:val="125"/>
                <w:sz w:val="21"/>
              </w:rPr>
              <w:t> sampai</w:t>
            </w:r>
            <w:r>
              <w:rPr>
                <w:w w:val="125"/>
                <w:sz w:val="21"/>
              </w:rPr>
              <w:t> dengan</w:t>
            </w:r>
            <w:r>
              <w:rPr>
                <w:w w:val="125"/>
                <w:sz w:val="21"/>
              </w:rPr>
              <w:t> proses selesai</w:t>
            </w:r>
            <w:r>
              <w:rPr>
                <w:w w:val="125"/>
                <w:sz w:val="21"/>
              </w:rPr>
              <w:t> sehubungan</w:t>
            </w:r>
            <w:r>
              <w:rPr>
                <w:w w:val="125"/>
                <w:sz w:val="21"/>
              </w:rPr>
              <w:t> dengan</w:t>
            </w:r>
            <w:r>
              <w:rPr>
                <w:w w:val="125"/>
                <w:sz w:val="21"/>
              </w:rPr>
              <w:t> pendaftaran balik</w:t>
            </w:r>
            <w:r>
              <w:rPr>
                <w:w w:val="125"/>
                <w:sz w:val="21"/>
              </w:rPr>
              <w:t> nama</w:t>
            </w:r>
            <w:r>
              <w:rPr>
                <w:w w:val="125"/>
                <w:sz w:val="21"/>
              </w:rPr>
              <w:t> dan</w:t>
            </w:r>
            <w:r>
              <w:rPr>
                <w:w w:val="125"/>
                <w:sz w:val="21"/>
              </w:rPr>
              <w:t> pengambilan</w:t>
            </w:r>
            <w:r>
              <w:rPr>
                <w:w w:val="125"/>
                <w:sz w:val="21"/>
              </w:rPr>
              <w:t> sertifikat apabila</w:t>
            </w:r>
            <w:r>
              <w:rPr>
                <w:w w:val="125"/>
                <w:sz w:val="21"/>
              </w:rPr>
              <w:t> sudah</w:t>
            </w:r>
            <w:r>
              <w:rPr>
                <w:w w:val="125"/>
                <w:sz w:val="21"/>
              </w:rPr>
              <w:t> selesai</w:t>
            </w:r>
            <w:r>
              <w:rPr>
                <w:w w:val="125"/>
                <w:sz w:val="21"/>
              </w:rPr>
              <w:t> di</w:t>
            </w:r>
            <w:r>
              <w:rPr>
                <w:w w:val="125"/>
                <w:sz w:val="21"/>
              </w:rPr>
              <w:t> Kantor</w:t>
            </w:r>
            <w:r>
              <w:rPr>
                <w:w w:val="125"/>
                <w:sz w:val="21"/>
              </w:rPr>
              <w:t> Badan </w:t>
            </w:r>
            <w:r>
              <w:rPr>
                <w:spacing w:val="-2"/>
                <w:w w:val="125"/>
                <w:sz w:val="21"/>
              </w:rPr>
              <w:t>Pertanahan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Nasional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Kabupaten </w:t>
            </w:r>
            <w:r>
              <w:rPr>
                <w:w w:val="125"/>
                <w:sz w:val="21"/>
              </w:rPr>
              <w:t>Tangerang</w:t>
            </w:r>
            <w:r>
              <w:rPr>
                <w:w w:val="125"/>
                <w:sz w:val="21"/>
              </w:rPr>
              <w:t> atas</w:t>
            </w:r>
            <w:r>
              <w:rPr>
                <w:w w:val="125"/>
                <w:sz w:val="21"/>
              </w:rPr>
              <w:t> SHM</w:t>
            </w:r>
            <w:r>
              <w:rPr>
                <w:spacing w:val="-2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No.</w:t>
            </w:r>
            <w:r>
              <w:rPr>
                <w:w w:val="125"/>
                <w:sz w:val="21"/>
              </w:rPr>
              <w:t> 5/Lemo</w:t>
            </w:r>
            <w:r>
              <w:rPr>
                <w:w w:val="125"/>
                <w:sz w:val="21"/>
              </w:rPr>
              <w:t> semula atas</w:t>
            </w:r>
            <w:r>
              <w:rPr>
                <w:spacing w:val="4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nama</w:t>
            </w:r>
            <w:r>
              <w:rPr>
                <w:w w:val="125"/>
                <w:sz w:val="21"/>
              </w:rPr>
              <w:t> Sumita</w:t>
            </w:r>
            <w:r>
              <w:rPr>
                <w:spacing w:val="4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Chandra.</w:t>
            </w:r>
          </w:p>
          <w:p>
            <w:pPr>
              <w:pStyle w:val="TableParagraph"/>
              <w:numPr>
                <w:ilvl w:val="0"/>
                <w:numId w:val="36"/>
              </w:numPr>
              <w:tabs>
                <w:tab w:pos="531" w:val="left" w:leader="none"/>
              </w:tabs>
              <w:spacing w:line="288" w:lineRule="auto" w:before="132" w:after="0"/>
              <w:ind w:left="531" w:right="110" w:hanging="360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Bahwa</w:t>
            </w:r>
            <w:r>
              <w:rPr>
                <w:w w:val="125"/>
                <w:sz w:val="21"/>
              </w:rPr>
              <w:t> maksud</w:t>
            </w:r>
            <w:r>
              <w:rPr>
                <w:w w:val="125"/>
                <w:sz w:val="21"/>
              </w:rPr>
              <w:t> Terdakwa</w:t>
            </w:r>
            <w:r>
              <w:rPr>
                <w:w w:val="125"/>
                <w:sz w:val="21"/>
              </w:rPr>
              <w:t> CHARLIE CHANDRA</w:t>
            </w:r>
            <w:r>
              <w:rPr>
                <w:w w:val="125"/>
                <w:sz w:val="21"/>
              </w:rPr>
              <w:t> memberikan</w:t>
            </w:r>
            <w:r>
              <w:rPr>
                <w:w w:val="125"/>
                <w:sz w:val="21"/>
              </w:rPr>
              <w:t> kuasa</w:t>
            </w:r>
            <w:r>
              <w:rPr>
                <w:w w:val="125"/>
                <w:sz w:val="21"/>
              </w:rPr>
              <w:t> kepada Sukamto,</w:t>
            </w:r>
            <w:r>
              <w:rPr>
                <w:w w:val="125"/>
                <w:sz w:val="21"/>
              </w:rPr>
              <w:t> S.H.,</w:t>
            </w:r>
            <w:r>
              <w:rPr>
                <w:w w:val="125"/>
                <w:sz w:val="21"/>
              </w:rPr>
              <w:t> M.kn</w:t>
            </w:r>
            <w:r>
              <w:rPr>
                <w:w w:val="125"/>
                <w:sz w:val="21"/>
              </w:rPr>
              <w:t> </w:t>
            </w:r>
            <w:r>
              <w:rPr>
                <w:b/>
                <w:w w:val="125"/>
                <w:sz w:val="21"/>
              </w:rPr>
              <w:t>HANYA</w:t>
            </w:r>
            <w:r>
              <w:rPr>
                <w:b/>
                <w:w w:val="125"/>
                <w:sz w:val="21"/>
              </w:rPr>
              <w:t> UNTUK </w:t>
            </w:r>
            <w:r>
              <w:rPr>
                <w:b/>
                <w:spacing w:val="-2"/>
                <w:w w:val="125"/>
                <w:sz w:val="21"/>
              </w:rPr>
              <w:t>MENGURUS</w:t>
            </w:r>
            <w:r>
              <w:rPr>
                <w:b/>
                <w:spacing w:val="75"/>
                <w:w w:val="125"/>
                <w:sz w:val="21"/>
              </w:rPr>
              <w:t> </w:t>
            </w:r>
            <w:r>
              <w:rPr>
                <w:b/>
                <w:spacing w:val="-2"/>
                <w:w w:val="125"/>
                <w:sz w:val="21"/>
              </w:rPr>
              <w:t>BALIK</w:t>
            </w:r>
            <w:r>
              <w:rPr>
                <w:b/>
                <w:spacing w:val="56"/>
                <w:w w:val="125"/>
                <w:sz w:val="21"/>
              </w:rPr>
              <w:t> </w:t>
            </w:r>
            <w:r>
              <w:rPr>
                <w:b/>
                <w:spacing w:val="-2"/>
                <w:w w:val="125"/>
                <w:sz w:val="21"/>
              </w:rPr>
              <w:t>NAMA</w:t>
            </w:r>
            <w:r>
              <w:rPr>
                <w:b/>
                <w:spacing w:val="67"/>
                <w:w w:val="125"/>
                <w:sz w:val="21"/>
              </w:rPr>
              <w:t> </w:t>
            </w:r>
            <w:r>
              <w:rPr>
                <w:b/>
                <w:spacing w:val="-2"/>
                <w:w w:val="125"/>
                <w:sz w:val="21"/>
              </w:rPr>
              <w:t>WARIS</w:t>
            </w:r>
            <w:r>
              <w:rPr>
                <w:b/>
                <w:spacing w:val="56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dan</w:t>
            </w:r>
          </w:p>
          <w:p>
            <w:pPr>
              <w:pStyle w:val="TableParagraph"/>
              <w:spacing w:line="292" w:lineRule="auto" w:before="7"/>
              <w:ind w:left="531" w:right="12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pengambilan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Kantor Pertanahan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Kab.</w:t>
            </w:r>
            <w:r>
              <w:rPr>
                <w:w w:val="120"/>
                <w:sz w:val="21"/>
              </w:rPr>
              <w:t> Tangerang.</w:t>
            </w:r>
          </w:p>
          <w:p>
            <w:pPr>
              <w:pStyle w:val="TableParagraph"/>
              <w:spacing w:line="290" w:lineRule="auto" w:before="120"/>
              <w:ind w:left="123" w:right="111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Dengan</w:t>
            </w:r>
            <w:r>
              <w:rPr>
                <w:w w:val="125"/>
                <w:sz w:val="21"/>
              </w:rPr>
              <w:t> demikian,</w:t>
            </w:r>
            <w:r>
              <w:rPr>
                <w:w w:val="125"/>
                <w:sz w:val="21"/>
              </w:rPr>
              <w:t> Kuasa</w:t>
            </w:r>
            <w:r>
              <w:rPr>
                <w:w w:val="125"/>
                <w:sz w:val="21"/>
              </w:rPr>
              <w:t> yang diberikan Terdakwa</w:t>
            </w:r>
            <w:r>
              <w:rPr>
                <w:w w:val="125"/>
                <w:sz w:val="21"/>
              </w:rPr>
              <w:t> CHARLIE</w:t>
            </w:r>
            <w:r>
              <w:rPr>
                <w:w w:val="125"/>
                <w:sz w:val="21"/>
              </w:rPr>
              <w:t> CHANDRA</w:t>
            </w:r>
            <w:r>
              <w:rPr>
                <w:w w:val="125"/>
                <w:sz w:val="21"/>
              </w:rPr>
              <w:t> kepada Sukamto,</w:t>
            </w:r>
            <w:r>
              <w:rPr>
                <w:w w:val="125"/>
                <w:sz w:val="21"/>
              </w:rPr>
              <w:t> S.H.,</w:t>
            </w:r>
            <w:r>
              <w:rPr>
                <w:w w:val="125"/>
                <w:sz w:val="21"/>
              </w:rPr>
              <w:t> M.Kn</w:t>
            </w:r>
            <w:r>
              <w:rPr>
                <w:w w:val="125"/>
                <w:sz w:val="21"/>
              </w:rPr>
              <w:t> hanya</w:t>
            </w:r>
            <w:r>
              <w:rPr>
                <w:w w:val="125"/>
                <w:sz w:val="21"/>
              </w:rPr>
              <w:t> terbatas</w:t>
            </w:r>
            <w:r>
              <w:rPr>
                <w:w w:val="125"/>
                <w:sz w:val="21"/>
              </w:rPr>
              <w:t> untuk mengurus</w:t>
            </w:r>
            <w:r>
              <w:rPr>
                <w:w w:val="125"/>
                <w:sz w:val="21"/>
              </w:rPr>
              <w:t> proses</w:t>
            </w:r>
            <w:r>
              <w:rPr>
                <w:w w:val="125"/>
                <w:sz w:val="21"/>
              </w:rPr>
              <w:t> pendaftaran</w:t>
            </w:r>
            <w:r>
              <w:rPr>
                <w:w w:val="125"/>
                <w:sz w:val="21"/>
              </w:rPr>
              <w:t> balik</w:t>
            </w:r>
            <w:r>
              <w:rPr>
                <w:w w:val="125"/>
                <w:sz w:val="21"/>
              </w:rPr>
              <w:t> nama </w:t>
            </w:r>
            <w:r>
              <w:rPr>
                <w:spacing w:val="-2"/>
                <w:w w:val="125"/>
                <w:sz w:val="21"/>
              </w:rPr>
              <w:t>SHM</w:t>
            </w:r>
            <w:r>
              <w:rPr>
                <w:spacing w:val="25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No.5/Lemo</w:t>
            </w:r>
            <w:r>
              <w:rPr>
                <w:spacing w:val="38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atas</w:t>
            </w:r>
            <w:r>
              <w:rPr>
                <w:spacing w:val="27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nama</w:t>
            </w:r>
            <w:r>
              <w:rPr>
                <w:spacing w:val="27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Sumita</w:t>
            </w:r>
            <w:r>
              <w:rPr>
                <w:spacing w:val="26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Chandra</w:t>
            </w:r>
          </w:p>
          <w:p>
            <w:pPr>
              <w:pStyle w:val="TableParagraph"/>
              <w:spacing w:line="234" w:lineRule="exact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menjadi</w:t>
            </w:r>
            <w:r>
              <w:rPr>
                <w:w w:val="120"/>
                <w:sz w:val="21"/>
              </w:rPr>
              <w:t> atas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w w:val="120"/>
                <w:sz w:val="21"/>
              </w:rPr>
              <w:t> ahli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waris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Chandra.</w:t>
            </w:r>
          </w:p>
        </w:tc>
      </w:tr>
      <w:tr>
        <w:trPr>
          <w:trHeight w:val="2915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32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Formulir</w:t>
            </w:r>
            <w:r>
              <w:rPr>
                <w:spacing w:val="3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Lampiran</w:t>
            </w:r>
            <w:r>
              <w:rPr>
                <w:spacing w:val="38"/>
                <w:w w:val="115"/>
                <w:sz w:val="21"/>
              </w:rPr>
              <w:t> </w:t>
            </w:r>
            <w:r>
              <w:rPr>
                <w:spacing w:val="-5"/>
                <w:w w:val="115"/>
                <w:sz w:val="21"/>
              </w:rPr>
              <w:t>13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328" w:val="left" w:leader="none"/>
              </w:tabs>
              <w:spacing w:line="240" w:lineRule="auto" w:before="162" w:after="0"/>
              <w:ind w:left="328" w:right="0" w:hanging="323"/>
              <w:jc w:val="center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Formulir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Lampiran</w:t>
            </w:r>
            <w:r>
              <w:rPr>
                <w:spacing w:val="5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13</w:t>
            </w:r>
            <w:r>
              <w:rPr>
                <w:spacing w:val="32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DIPEROLEH</w:t>
            </w:r>
          </w:p>
          <w:p>
            <w:pPr>
              <w:pStyle w:val="TableParagraph"/>
              <w:spacing w:before="54"/>
              <w:ind w:left="8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PPAT</w:t>
            </w:r>
            <w:r>
              <w:rPr>
                <w:spacing w:val="3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Sukamto</w:t>
            </w:r>
            <w:r>
              <w:rPr>
                <w:spacing w:val="4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BPN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Kab.</w:t>
            </w:r>
            <w:r>
              <w:rPr>
                <w:spacing w:val="35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Tangerang;</w:t>
            </w:r>
          </w:p>
          <w:p>
            <w:pPr>
              <w:pStyle w:val="TableParagraph"/>
              <w:numPr>
                <w:ilvl w:val="0"/>
                <w:numId w:val="37"/>
              </w:numPr>
              <w:tabs>
                <w:tab w:pos="446" w:val="left" w:leader="none"/>
                <w:tab w:pos="448" w:val="left" w:leader="none"/>
              </w:tabs>
              <w:spacing w:line="288" w:lineRule="auto" w:before="174" w:after="0"/>
              <w:ind w:left="448" w:right="115" w:hanging="32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Formulir</w:t>
            </w:r>
            <w:r>
              <w:rPr>
                <w:w w:val="120"/>
                <w:sz w:val="21"/>
              </w:rPr>
              <w:t> Lampiran</w:t>
            </w:r>
            <w:r>
              <w:rPr>
                <w:w w:val="120"/>
                <w:sz w:val="21"/>
              </w:rPr>
              <w:t> 13</w:t>
            </w:r>
            <w:r>
              <w:rPr>
                <w:w w:val="120"/>
                <w:sz w:val="21"/>
              </w:rPr>
              <w:t> digunakan oleh</w:t>
            </w:r>
            <w:r>
              <w:rPr>
                <w:w w:val="120"/>
                <w:sz w:val="21"/>
              </w:rPr>
              <w:t> PPAT</w:t>
            </w:r>
            <w:r>
              <w:rPr>
                <w:w w:val="120"/>
                <w:sz w:val="21"/>
              </w:rPr>
              <w:t> Sukamto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permintaan Terdakwa</w:t>
            </w:r>
            <w:r>
              <w:rPr>
                <w:w w:val="120"/>
                <w:sz w:val="21"/>
              </w:rPr>
              <w:t> CHARLIE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untuk mengajukan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proses</w:t>
            </w:r>
            <w:r>
              <w:rPr>
                <w:spacing w:val="6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balik</w:t>
            </w:r>
            <w:r>
              <w:rPr>
                <w:spacing w:val="7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SHM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</w:p>
          <w:p>
            <w:pPr>
              <w:pStyle w:val="TableParagraph"/>
              <w:spacing w:before="7"/>
              <w:ind w:left="44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5/Lemo</w:t>
            </w:r>
            <w:r>
              <w:rPr>
                <w:spacing w:val="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semula</w:t>
            </w:r>
            <w:r>
              <w:rPr>
                <w:spacing w:val="2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tercatat</w:t>
            </w:r>
            <w:r>
              <w:rPr>
                <w:spacing w:val="2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spacing w:val="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Sumita</w:t>
            </w:r>
          </w:p>
        </w:tc>
      </w:tr>
    </w:tbl>
    <w:p>
      <w:pPr>
        <w:pStyle w:val="TableParagraph"/>
        <w:spacing w:after="0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271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0" w:lineRule="auto" w:before="15"/>
              <w:ind w:left="448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Chandra</w:t>
            </w:r>
            <w:r>
              <w:rPr>
                <w:w w:val="120"/>
                <w:sz w:val="21"/>
              </w:rPr>
              <w:t> menjadi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46" w:val="left" w:leader="none"/>
                <w:tab w:pos="448" w:val="left" w:leader="none"/>
              </w:tabs>
              <w:spacing w:line="292" w:lineRule="auto" w:before="132" w:after="0"/>
              <w:ind w:left="448" w:right="111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 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diisi</w:t>
            </w:r>
            <w:r>
              <w:rPr>
                <w:w w:val="115"/>
                <w:sz w:val="21"/>
              </w:rPr>
              <w:t> dan ditanda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tangani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PPAT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Sukamto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w w:val="115"/>
                <w:sz w:val="21"/>
              </w:rPr>
              <w:t> 9</w:t>
            </w:r>
            <w:r>
              <w:rPr>
                <w:w w:val="115"/>
                <w:sz w:val="21"/>
              </w:rPr>
              <w:t> Februari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2023;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46" w:val="left" w:leader="none"/>
                <w:tab w:pos="448" w:val="left" w:leader="none"/>
                <w:tab w:pos="1971" w:val="left" w:leader="none"/>
                <w:tab w:pos="2115" w:val="left" w:leader="none"/>
                <w:tab w:pos="4195" w:val="left" w:leader="none"/>
                <w:tab w:pos="4626" w:val="left" w:leader="none"/>
              </w:tabs>
              <w:spacing w:line="290" w:lineRule="auto" w:before="108" w:after="0"/>
              <w:ind w:left="448" w:right="114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dalam</w:t>
            </w:r>
            <w:r>
              <w:rPr>
                <w:w w:val="115"/>
                <w:sz w:val="21"/>
              </w:rPr>
              <w:t> Formulir</w:t>
            </w:r>
            <w:r>
              <w:rPr>
                <w:w w:val="115"/>
                <w:sz w:val="21"/>
              </w:rPr>
              <w:t> Lampiran</w:t>
            </w:r>
            <w:r>
              <w:rPr>
                <w:w w:val="115"/>
                <w:sz w:val="21"/>
              </w:rPr>
              <w:t> 13 </w:t>
            </w:r>
            <w:r>
              <w:rPr>
                <w:spacing w:val="-2"/>
                <w:w w:val="115"/>
                <w:sz w:val="21"/>
              </w:rPr>
              <w:t>terlampir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dokumen-dokumen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yang </w:t>
            </w:r>
            <w:r>
              <w:rPr>
                <w:spacing w:val="-2"/>
                <w:w w:val="115"/>
                <w:sz w:val="21"/>
              </w:rPr>
              <w:t>bersamaan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diserahkannya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Formulir </w:t>
            </w:r>
            <w:r>
              <w:rPr>
                <w:w w:val="115"/>
                <w:sz w:val="21"/>
              </w:rPr>
              <w:t>Lampiran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oleh</w:t>
            </w:r>
            <w:r>
              <w:rPr>
                <w:w w:val="115"/>
                <w:sz w:val="21"/>
              </w:rPr>
              <w:t> PPAT</w:t>
            </w:r>
            <w:r>
              <w:rPr>
                <w:w w:val="115"/>
                <w:sz w:val="21"/>
              </w:rPr>
              <w:t> Sukamto</w:t>
            </w:r>
            <w:r>
              <w:rPr>
                <w:w w:val="115"/>
                <w:sz w:val="21"/>
              </w:rPr>
              <w:t> ke</w:t>
            </w:r>
            <w:r>
              <w:rPr>
                <w:w w:val="115"/>
                <w:sz w:val="21"/>
              </w:rPr>
              <w:t> BPN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Kab.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Tangerang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sebagi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berikut: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79" w:val="left" w:leader="none"/>
              </w:tabs>
              <w:spacing w:line="240" w:lineRule="auto" w:before="120" w:after="0"/>
              <w:ind w:left="879" w:right="0" w:hanging="43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Sertipikat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HM</w:t>
            </w:r>
            <w:r>
              <w:rPr>
                <w:spacing w:val="21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No.00005/Lemo;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79" w:val="left" w:leader="none"/>
              </w:tabs>
              <w:spacing w:line="240" w:lineRule="auto" w:before="53" w:after="0"/>
              <w:ind w:left="879" w:right="0" w:hanging="43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Fotocopy</w:t>
            </w:r>
            <w:r>
              <w:rPr>
                <w:spacing w:val="43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Keterangan</w:t>
            </w:r>
            <w:r>
              <w:rPr>
                <w:spacing w:val="49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Waris</w:t>
            </w:r>
            <w:r>
              <w:rPr>
                <w:spacing w:val="46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3"/>
                <w:w w:val="115"/>
                <w:sz w:val="21"/>
              </w:rPr>
              <w:t>  </w:t>
            </w:r>
            <w:r>
              <w:rPr>
                <w:spacing w:val="-5"/>
                <w:w w:val="115"/>
                <w:sz w:val="21"/>
              </w:rPr>
              <w:t>17,</w:t>
            </w:r>
          </w:p>
          <w:p>
            <w:pPr>
              <w:pStyle w:val="TableParagraph"/>
              <w:spacing w:before="55"/>
              <w:ind w:left="88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tanggal</w:t>
            </w:r>
            <w:r>
              <w:rPr>
                <w:spacing w:val="2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14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Mei</w:t>
            </w:r>
            <w:r>
              <w:rPr>
                <w:spacing w:val="25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2022;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80" w:val="left" w:leader="none"/>
                <w:tab w:pos="2080" w:val="left" w:leader="none"/>
                <w:tab w:pos="2909" w:val="left" w:leader="none"/>
                <w:tab w:pos="4588" w:val="left" w:leader="none"/>
              </w:tabs>
              <w:spacing w:line="292" w:lineRule="auto" w:before="41" w:after="0"/>
              <w:ind w:left="880" w:right="119" w:hanging="433"/>
              <w:jc w:val="left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Fotocopy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Pajak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Pertambahan</w:t>
            </w:r>
            <w:r>
              <w:rPr>
                <w:sz w:val="21"/>
              </w:rPr>
              <w:tab/>
            </w:r>
            <w:r>
              <w:rPr>
                <w:spacing w:val="-6"/>
                <w:w w:val="120"/>
                <w:sz w:val="21"/>
              </w:rPr>
              <w:t>Nilai, </w:t>
            </w:r>
            <w:r>
              <w:rPr>
                <w:w w:val="120"/>
                <w:sz w:val="21"/>
              </w:rPr>
              <w:t>Pajak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Bumu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</w:t>
            </w:r>
            <w:r>
              <w:rPr>
                <w:w w:val="120"/>
                <w:sz w:val="21"/>
              </w:rPr>
              <w:t> Bangunan;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80" w:val="left" w:leader="none"/>
              </w:tabs>
              <w:spacing w:line="292" w:lineRule="auto" w:before="0" w:after="0"/>
              <w:ind w:left="880" w:right="119" w:hanging="433"/>
              <w:jc w:val="left"/>
              <w:rPr>
                <w:sz w:val="21"/>
              </w:rPr>
            </w:pPr>
            <w:r>
              <w:rPr>
                <w:w w:val="120"/>
                <w:sz w:val="21"/>
              </w:rPr>
              <w:t>Bea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Perolehan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Hak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spacing w:val="7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Tanah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 </w:t>
            </w:r>
            <w:r>
              <w:rPr>
                <w:spacing w:val="-2"/>
                <w:w w:val="120"/>
                <w:sz w:val="21"/>
              </w:rPr>
              <w:t>Bangunan;</w:t>
            </w:r>
          </w:p>
          <w:p>
            <w:pPr>
              <w:pStyle w:val="TableParagraph"/>
              <w:numPr>
                <w:ilvl w:val="1"/>
                <w:numId w:val="38"/>
              </w:numPr>
              <w:tabs>
                <w:tab w:pos="880" w:val="left" w:leader="none"/>
              </w:tabs>
              <w:spacing w:line="234" w:lineRule="exact" w:before="0" w:after="0"/>
              <w:ind w:left="880" w:right="0" w:hanging="432"/>
              <w:jc w:val="left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Permohonan.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46" w:val="left" w:leader="none"/>
                <w:tab w:pos="448" w:val="left" w:leader="none"/>
              </w:tabs>
              <w:spacing w:line="292" w:lineRule="auto" w:before="174" w:after="0"/>
              <w:ind w:left="448" w:right="118" w:hanging="32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dalam Formulir</w:t>
            </w:r>
            <w:r>
              <w:rPr>
                <w:w w:val="120"/>
                <w:sz w:val="21"/>
              </w:rPr>
              <w:t> Lampiran 13, terdapat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klausul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yang</w:t>
            </w:r>
            <w:r>
              <w:rPr>
                <w:w w:val="120"/>
                <w:sz w:val="21"/>
              </w:rPr>
              <w:t> menyatakan:</w:t>
            </w:r>
          </w:p>
          <w:p>
            <w:pPr>
              <w:pStyle w:val="TableParagraph"/>
              <w:spacing w:line="288" w:lineRule="auto" w:before="120"/>
              <w:ind w:left="123" w:right="116"/>
              <w:jc w:val="both"/>
              <w:rPr>
                <w:i/>
                <w:sz w:val="21"/>
              </w:rPr>
            </w:pPr>
            <w:r>
              <w:rPr>
                <w:i/>
                <w:w w:val="120"/>
                <w:sz w:val="21"/>
              </w:rPr>
              <w:t>“Bahwa</w:t>
            </w:r>
            <w:r>
              <w:rPr>
                <w:i/>
                <w:w w:val="120"/>
                <w:sz w:val="21"/>
              </w:rPr>
              <w:t> tanah</w:t>
            </w:r>
            <w:r>
              <w:rPr>
                <w:i/>
                <w:w w:val="120"/>
                <w:sz w:val="21"/>
              </w:rPr>
              <w:t> yang</w:t>
            </w:r>
            <w:r>
              <w:rPr>
                <w:i/>
                <w:w w:val="120"/>
                <w:sz w:val="21"/>
              </w:rPr>
              <w:t> dimohon</w:t>
            </w:r>
            <w:r>
              <w:rPr>
                <w:i/>
                <w:w w:val="120"/>
                <w:sz w:val="21"/>
              </w:rPr>
              <w:t> tersebut</w:t>
            </w:r>
            <w:r>
              <w:rPr>
                <w:i/>
                <w:w w:val="120"/>
                <w:sz w:val="21"/>
              </w:rPr>
              <w:t> tidak dalam</w:t>
            </w:r>
            <w:r>
              <w:rPr>
                <w:i/>
                <w:w w:val="120"/>
                <w:sz w:val="21"/>
              </w:rPr>
              <w:t> keadaan</w:t>
            </w:r>
            <w:r>
              <w:rPr>
                <w:i/>
                <w:w w:val="120"/>
                <w:sz w:val="21"/>
              </w:rPr>
              <w:t> sengketa</w:t>
            </w:r>
            <w:r>
              <w:rPr>
                <w:i/>
                <w:w w:val="120"/>
                <w:sz w:val="21"/>
              </w:rPr>
              <w:t> da</w:t>
            </w:r>
            <w:r>
              <w:rPr>
                <w:i/>
                <w:w w:val="120"/>
                <w:sz w:val="21"/>
              </w:rPr>
              <w:t> dikuasai</w:t>
            </w:r>
            <w:r>
              <w:rPr>
                <w:i/>
                <w:w w:val="120"/>
                <w:sz w:val="21"/>
              </w:rPr>
              <w:t> secara fisik.</w:t>
            </w:r>
            <w:r>
              <w:rPr>
                <w:i/>
                <w:w w:val="120"/>
                <w:sz w:val="21"/>
              </w:rPr>
              <w:t> Bahwa</w:t>
            </w:r>
            <w:r>
              <w:rPr>
                <w:i/>
                <w:w w:val="120"/>
                <w:sz w:val="21"/>
              </w:rPr>
              <w:t> semua</w:t>
            </w:r>
            <w:r>
              <w:rPr>
                <w:i/>
                <w:w w:val="120"/>
                <w:sz w:val="21"/>
              </w:rPr>
              <w:t> berkas</w:t>
            </w:r>
            <w:r>
              <w:rPr>
                <w:i/>
                <w:w w:val="120"/>
                <w:sz w:val="21"/>
              </w:rPr>
              <w:t> yang</w:t>
            </w:r>
            <w:r>
              <w:rPr>
                <w:i/>
                <w:w w:val="120"/>
                <w:sz w:val="21"/>
              </w:rPr>
              <w:t> menjadi lampiran</w:t>
            </w:r>
            <w:r>
              <w:rPr>
                <w:i/>
                <w:w w:val="120"/>
                <w:sz w:val="21"/>
              </w:rPr>
              <w:t> ini</w:t>
            </w:r>
            <w:r>
              <w:rPr>
                <w:i/>
                <w:w w:val="120"/>
                <w:sz w:val="21"/>
              </w:rPr>
              <w:t> adalah</w:t>
            </w:r>
            <w:r>
              <w:rPr>
                <w:i/>
                <w:w w:val="120"/>
                <w:sz w:val="21"/>
              </w:rPr>
              <w:t> sah</w:t>
            </w:r>
            <w:r>
              <w:rPr>
                <w:i/>
                <w:w w:val="120"/>
                <w:sz w:val="21"/>
              </w:rPr>
              <w:t> dan</w:t>
            </w:r>
            <w:r>
              <w:rPr>
                <w:i/>
                <w:w w:val="120"/>
                <w:sz w:val="21"/>
              </w:rPr>
              <w:t> apabila dikemudian</w:t>
            </w:r>
            <w:r>
              <w:rPr>
                <w:i/>
                <w:w w:val="120"/>
                <w:sz w:val="21"/>
              </w:rPr>
              <w:t> hari</w:t>
            </w:r>
            <w:r>
              <w:rPr>
                <w:i/>
                <w:w w:val="120"/>
                <w:sz w:val="21"/>
              </w:rPr>
              <w:t> dapat</w:t>
            </w:r>
            <w:r>
              <w:rPr>
                <w:i/>
                <w:w w:val="120"/>
                <w:sz w:val="21"/>
              </w:rPr>
              <w:t> dibuktikan</w:t>
            </w:r>
            <w:r>
              <w:rPr>
                <w:i/>
                <w:w w:val="120"/>
                <w:sz w:val="21"/>
              </w:rPr>
              <w:t> palsu</w:t>
            </w:r>
            <w:r>
              <w:rPr>
                <w:i/>
                <w:w w:val="120"/>
                <w:sz w:val="21"/>
              </w:rPr>
              <w:t> kami bersedia</w:t>
            </w:r>
            <w:r>
              <w:rPr>
                <w:i/>
                <w:w w:val="120"/>
                <w:sz w:val="21"/>
              </w:rPr>
              <w:t> dituntut</w:t>
            </w:r>
            <w:r>
              <w:rPr>
                <w:i/>
                <w:w w:val="120"/>
                <w:sz w:val="21"/>
              </w:rPr>
              <w:t> sesuai</w:t>
            </w:r>
            <w:r>
              <w:rPr>
                <w:i/>
                <w:w w:val="120"/>
                <w:sz w:val="21"/>
              </w:rPr>
              <w:t> dengan</w:t>
            </w:r>
            <w:r>
              <w:rPr>
                <w:i/>
                <w:w w:val="120"/>
                <w:sz w:val="21"/>
              </w:rPr>
              <w:t> ketentuan hukum</w:t>
            </w:r>
            <w:r>
              <w:rPr>
                <w:i/>
                <w:w w:val="120"/>
                <w:sz w:val="21"/>
              </w:rPr>
              <w:t> yang</w:t>
            </w:r>
            <w:r>
              <w:rPr>
                <w:i/>
                <w:w w:val="120"/>
                <w:sz w:val="21"/>
              </w:rPr>
              <w:t> berlaku”.</w:t>
            </w:r>
          </w:p>
          <w:p>
            <w:pPr>
              <w:pStyle w:val="TableParagraph"/>
              <w:numPr>
                <w:ilvl w:val="0"/>
                <w:numId w:val="38"/>
              </w:numPr>
              <w:tabs>
                <w:tab w:pos="446" w:val="left" w:leader="none"/>
                <w:tab w:pos="448" w:val="left" w:leader="none"/>
              </w:tabs>
              <w:spacing w:line="290" w:lineRule="auto" w:before="130" w:after="0"/>
              <w:ind w:left="448" w:right="107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Terdakwa</w:t>
            </w:r>
            <w:r>
              <w:rPr>
                <w:b/>
                <w:w w:val="115"/>
                <w:sz w:val="21"/>
              </w:rPr>
              <w:t> CHARLIE</w:t>
            </w:r>
            <w:r>
              <w:rPr>
                <w:b/>
                <w:w w:val="115"/>
                <w:sz w:val="21"/>
              </w:rPr>
              <w:t> CHANDRA dan/atau</w:t>
            </w:r>
            <w:r>
              <w:rPr>
                <w:b/>
                <w:w w:val="115"/>
                <w:sz w:val="21"/>
              </w:rPr>
              <w:t> SUKAMTO</w:t>
            </w:r>
            <w:r>
              <w:rPr>
                <w:b/>
                <w:w w:val="115"/>
                <w:sz w:val="21"/>
              </w:rPr>
              <w:t> tidak</w:t>
            </w:r>
            <w:r>
              <w:rPr>
                <w:b/>
                <w:w w:val="115"/>
                <w:sz w:val="21"/>
              </w:rPr>
              <w:t> pernah menambah,</w:t>
            </w:r>
            <w:r>
              <w:rPr>
                <w:b/>
                <w:w w:val="115"/>
                <w:sz w:val="21"/>
              </w:rPr>
              <w:t> mengganti,</w:t>
            </w:r>
            <w:r>
              <w:rPr>
                <w:b/>
                <w:w w:val="115"/>
                <w:sz w:val="21"/>
              </w:rPr>
              <w:t> atau</w:t>
            </w:r>
            <w:r>
              <w:rPr>
                <w:b/>
                <w:w w:val="115"/>
                <w:sz w:val="21"/>
              </w:rPr>
              <w:t> mengurai kata-kata</w:t>
            </w:r>
            <w:r>
              <w:rPr>
                <w:b/>
                <w:w w:val="115"/>
                <w:sz w:val="21"/>
              </w:rPr>
              <w:t> apapun</w:t>
            </w:r>
            <w:r>
              <w:rPr>
                <w:b/>
                <w:w w:val="115"/>
                <w:sz w:val="21"/>
              </w:rPr>
              <w:t> di</w:t>
            </w:r>
            <w:r>
              <w:rPr>
                <w:b/>
                <w:w w:val="115"/>
                <w:sz w:val="21"/>
              </w:rPr>
              <w:t> dalam</w:t>
            </w:r>
            <w:r>
              <w:rPr>
                <w:b/>
                <w:w w:val="115"/>
                <w:sz w:val="21"/>
              </w:rPr>
              <w:t> Formulir Lampiran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-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13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tersebut</w:t>
            </w:r>
            <w:r>
              <w:rPr>
                <w:w w:val="115"/>
                <w:sz w:val="21"/>
              </w:rPr>
              <w:t>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klausul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tersebut di atas,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SUDAH</w:t>
            </w:r>
            <w:r>
              <w:rPr>
                <w:b/>
                <w:w w:val="115"/>
                <w:sz w:val="21"/>
              </w:rPr>
              <w:t> ADA</w:t>
            </w:r>
            <w:r>
              <w:rPr>
                <w:b/>
                <w:w w:val="115"/>
                <w:sz w:val="21"/>
              </w:rPr>
              <w:t> SEJAK SEMULA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pada saat</w:t>
            </w:r>
            <w:r>
              <w:rPr>
                <w:w w:val="115"/>
                <w:sz w:val="21"/>
              </w:rPr>
              <w:t> PPAT</w:t>
            </w:r>
            <w:r>
              <w:rPr>
                <w:w w:val="115"/>
                <w:sz w:val="21"/>
              </w:rPr>
              <w:t> Sukamto</w:t>
            </w:r>
            <w:r>
              <w:rPr>
                <w:w w:val="115"/>
                <w:sz w:val="21"/>
              </w:rPr>
              <w:t> memperoleh</w:t>
            </w:r>
            <w:r>
              <w:rPr>
                <w:w w:val="115"/>
                <w:sz w:val="21"/>
              </w:rPr>
              <w:t> Formulir Lampiran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13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BPN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Kab.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Tangerang.</w:t>
            </w:r>
          </w:p>
          <w:p>
            <w:pPr>
              <w:pStyle w:val="TableParagraph"/>
              <w:spacing w:line="288" w:lineRule="auto" w:before="114"/>
              <w:ind w:left="123" w:right="116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demikian,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diketahui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Formulir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Lampiran</w:t>
            </w:r>
            <w:r>
              <w:rPr>
                <w:w w:val="115"/>
                <w:sz w:val="21"/>
              </w:rPr>
              <w:t> 13 adalah</w:t>
            </w:r>
            <w:r>
              <w:rPr>
                <w:w w:val="115"/>
                <w:sz w:val="21"/>
              </w:rPr>
              <w:t> Formulir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dibuat</w:t>
            </w:r>
            <w:r>
              <w:rPr>
                <w:w w:val="115"/>
                <w:sz w:val="21"/>
              </w:rPr>
              <w:t> oleh BPN</w:t>
            </w:r>
            <w:r>
              <w:rPr>
                <w:w w:val="115"/>
                <w:sz w:val="21"/>
              </w:rPr>
              <w:t> Kab.</w:t>
            </w:r>
            <w:r>
              <w:rPr>
                <w:w w:val="115"/>
                <w:sz w:val="21"/>
              </w:rPr>
              <w:t> Tangerang,</w:t>
            </w:r>
            <w:r>
              <w:rPr>
                <w:w w:val="115"/>
                <w:sz w:val="21"/>
              </w:rPr>
              <w:t> diisi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ditandatangani oleh</w:t>
            </w:r>
            <w:r>
              <w:rPr>
                <w:spacing w:val="25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PPAT</w:t>
            </w:r>
            <w:r>
              <w:rPr>
                <w:spacing w:val="3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Sukamto</w:t>
            </w:r>
            <w:r>
              <w:rPr>
                <w:spacing w:val="31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26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maksud</w:t>
            </w:r>
            <w:r>
              <w:rPr>
                <w:spacing w:val="29"/>
                <w:w w:val="115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untuk</w:t>
            </w:r>
          </w:p>
          <w:p>
            <w:pPr>
              <w:pStyle w:val="TableParagraph"/>
              <w:spacing w:before="7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mengajukan</w:t>
            </w:r>
            <w:r>
              <w:rPr>
                <w:spacing w:val="46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proses</w:t>
            </w:r>
            <w:r>
              <w:rPr>
                <w:spacing w:val="43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balik</w:t>
            </w:r>
            <w:r>
              <w:rPr>
                <w:spacing w:val="39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33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SHM</w:t>
            </w:r>
            <w:r>
              <w:rPr>
                <w:spacing w:val="36"/>
                <w:w w:val="120"/>
                <w:sz w:val="21"/>
              </w:rPr>
              <w:t>  </w:t>
            </w:r>
            <w:r>
              <w:rPr>
                <w:spacing w:val="-5"/>
                <w:w w:val="120"/>
                <w:sz w:val="21"/>
              </w:rPr>
              <w:t>No.</w:t>
            </w:r>
          </w:p>
        </w:tc>
      </w:tr>
    </w:tbl>
    <w:p>
      <w:pPr>
        <w:pStyle w:val="TableParagraph"/>
        <w:spacing w:after="0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77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tabs>
                <w:tab w:pos="1635" w:val="left" w:leader="none"/>
                <w:tab w:pos="3279" w:val="left" w:leader="none"/>
              </w:tabs>
              <w:spacing w:line="290" w:lineRule="auto" w:before="15"/>
              <w:ind w:left="123" w:right="99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5/Lemo</w:t>
            </w:r>
            <w:r>
              <w:rPr>
                <w:w w:val="115"/>
                <w:sz w:val="21"/>
              </w:rPr>
              <w:t> serta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Terdakwa</w:t>
            </w:r>
            <w:r>
              <w:rPr>
                <w:b/>
                <w:w w:val="115"/>
                <w:sz w:val="21"/>
              </w:rPr>
              <w:t> CHARLIE</w:t>
            </w:r>
            <w:r>
              <w:rPr>
                <w:b/>
                <w:w w:val="115"/>
                <w:sz w:val="21"/>
              </w:rPr>
              <w:t> CHANDRA </w:t>
            </w:r>
            <w:r>
              <w:rPr>
                <w:b/>
                <w:spacing w:val="-2"/>
                <w:w w:val="115"/>
                <w:sz w:val="21"/>
              </w:rPr>
              <w:t>dan/atau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SUKAMTO</w:t>
            </w:r>
            <w:r>
              <w:rPr>
                <w:b/>
                <w:sz w:val="21"/>
              </w:rPr>
              <w:tab/>
            </w: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w w:val="115"/>
                <w:sz w:val="21"/>
              </w:rPr>
              <w:t> pernah menambah,</w:t>
            </w:r>
            <w:r>
              <w:rPr>
                <w:b/>
                <w:w w:val="115"/>
                <w:sz w:val="21"/>
              </w:rPr>
              <w:t> mengganti,</w:t>
            </w:r>
            <w:r>
              <w:rPr>
                <w:b/>
                <w:w w:val="115"/>
                <w:sz w:val="21"/>
              </w:rPr>
              <w:t> atau</w:t>
            </w:r>
            <w:r>
              <w:rPr>
                <w:b/>
                <w:w w:val="115"/>
                <w:sz w:val="21"/>
              </w:rPr>
              <w:t> mengurai</w:t>
            </w:r>
            <w:r>
              <w:rPr>
                <w:b/>
                <w:w w:val="115"/>
                <w:sz w:val="21"/>
              </w:rPr>
              <w:t> kata- kata</w:t>
            </w:r>
            <w:r>
              <w:rPr>
                <w:b/>
                <w:w w:val="115"/>
                <w:sz w:val="21"/>
              </w:rPr>
              <w:t> apapun</w:t>
            </w:r>
            <w:r>
              <w:rPr>
                <w:b/>
                <w:w w:val="115"/>
                <w:sz w:val="21"/>
              </w:rPr>
              <w:t> di</w:t>
            </w:r>
            <w:r>
              <w:rPr>
                <w:b/>
                <w:w w:val="115"/>
                <w:sz w:val="21"/>
              </w:rPr>
              <w:t> dalam</w:t>
            </w:r>
            <w:r>
              <w:rPr>
                <w:b/>
                <w:w w:val="115"/>
                <w:sz w:val="21"/>
              </w:rPr>
              <w:t> Formulir</w:t>
            </w:r>
            <w:r>
              <w:rPr>
                <w:b/>
                <w:w w:val="115"/>
                <w:sz w:val="21"/>
              </w:rPr>
              <w:t> Lampiran</w:t>
            </w:r>
            <w:r>
              <w:rPr>
                <w:b/>
                <w:w w:val="115"/>
                <w:sz w:val="21"/>
              </w:rPr>
              <w:t> – </w:t>
            </w:r>
            <w:r>
              <w:rPr>
                <w:b/>
                <w:spacing w:val="-4"/>
                <w:w w:val="115"/>
                <w:sz w:val="21"/>
              </w:rPr>
              <w:t>13.</w:t>
            </w:r>
          </w:p>
        </w:tc>
      </w:tr>
      <w:tr>
        <w:trPr>
          <w:trHeight w:val="7310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33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47" w:val="left" w:leader="none"/>
                <w:tab w:pos="1588" w:val="left" w:leader="none"/>
                <w:tab w:pos="2045" w:val="left" w:leader="none"/>
              </w:tabs>
              <w:spacing w:line="290" w:lineRule="auto"/>
              <w:ind w:left="111" w:right="104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Pernyataan Tanah-Tanah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Yang </w:t>
            </w:r>
            <w:r>
              <w:rPr>
                <w:spacing w:val="-2"/>
                <w:w w:val="115"/>
                <w:sz w:val="21"/>
              </w:rPr>
              <w:t>Telah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Dipunyai </w:t>
            </w:r>
            <w:r>
              <w:rPr>
                <w:w w:val="115"/>
                <w:sz w:val="21"/>
              </w:rPr>
              <w:t>Pemohon</w:t>
            </w:r>
            <w:r>
              <w:rPr>
                <w:w w:val="115"/>
                <w:sz w:val="21"/>
              </w:rPr>
              <w:t> /</w:t>
            </w:r>
            <w:r>
              <w:rPr>
                <w:w w:val="115"/>
                <w:sz w:val="21"/>
              </w:rPr>
              <w:t> Keluarga tanggal</w:t>
            </w:r>
            <w:r>
              <w:rPr>
                <w:spacing w:val="54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9</w:t>
            </w:r>
            <w:r>
              <w:rPr>
                <w:spacing w:val="52"/>
                <w:w w:val="115"/>
                <w:sz w:val="21"/>
              </w:rPr>
              <w:t>   </w:t>
            </w:r>
            <w:r>
              <w:rPr>
                <w:spacing w:val="-2"/>
                <w:w w:val="115"/>
                <w:sz w:val="21"/>
              </w:rPr>
              <w:t>Februari</w:t>
            </w:r>
          </w:p>
          <w:p>
            <w:pPr>
              <w:pStyle w:val="TableParagraph"/>
              <w:spacing w:line="246" w:lineRule="exact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2023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46" w:val="left" w:leader="none"/>
                <w:tab w:pos="448" w:val="left" w:leader="none"/>
              </w:tabs>
              <w:spacing w:line="288" w:lineRule="auto" w:before="174" w:after="0"/>
              <w:ind w:left="448" w:right="113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Pernyataan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Tanah-Tanah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dipunyai Pemohon</w:t>
            </w:r>
            <w:r>
              <w:rPr>
                <w:w w:val="115"/>
                <w:sz w:val="21"/>
              </w:rPr>
              <w:t> /</w:t>
            </w:r>
            <w:r>
              <w:rPr>
                <w:w w:val="115"/>
                <w:sz w:val="21"/>
              </w:rPr>
              <w:t> Keluarga diperoleh</w:t>
            </w:r>
            <w:r>
              <w:rPr>
                <w:w w:val="115"/>
                <w:sz w:val="21"/>
              </w:rPr>
              <w:t> PPAT</w:t>
            </w:r>
            <w:r>
              <w:rPr>
                <w:w w:val="115"/>
                <w:sz w:val="21"/>
              </w:rPr>
              <w:t> Sukamto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BPN</w:t>
            </w:r>
            <w:r>
              <w:rPr>
                <w:w w:val="115"/>
                <w:sz w:val="21"/>
              </w:rPr>
              <w:t> Kab. </w:t>
            </w:r>
            <w:r>
              <w:rPr>
                <w:spacing w:val="-2"/>
                <w:w w:val="115"/>
                <w:sz w:val="21"/>
              </w:rPr>
              <w:t>Tangerang;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46" w:val="left" w:leader="none"/>
                <w:tab w:pos="448" w:val="left" w:leader="none"/>
              </w:tabs>
              <w:spacing w:line="288" w:lineRule="auto" w:before="128" w:after="0"/>
              <w:ind w:left="448" w:right="114" w:hanging="32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Surat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diisi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ditanda tangani</w:t>
            </w:r>
            <w:r>
              <w:rPr>
                <w:w w:val="120"/>
                <w:sz w:val="21"/>
              </w:rPr>
              <w:t> PPAT</w:t>
            </w:r>
            <w:r>
              <w:rPr>
                <w:w w:val="120"/>
                <w:sz w:val="21"/>
              </w:rPr>
              <w:t> Sukamto</w:t>
            </w:r>
            <w:r>
              <w:rPr>
                <w:w w:val="120"/>
                <w:sz w:val="21"/>
              </w:rPr>
              <w:t> sebagai</w:t>
            </w:r>
            <w:r>
              <w:rPr>
                <w:w w:val="120"/>
                <w:sz w:val="21"/>
              </w:rPr>
              <w:t> syarat untuk</w:t>
            </w:r>
            <w:r>
              <w:rPr>
                <w:w w:val="120"/>
                <w:sz w:val="21"/>
              </w:rPr>
              <w:t> mengajukan</w:t>
            </w:r>
            <w:r>
              <w:rPr>
                <w:w w:val="120"/>
                <w:sz w:val="21"/>
              </w:rPr>
              <w:t> permohonan</w:t>
            </w:r>
            <w:r>
              <w:rPr>
                <w:w w:val="120"/>
                <w:sz w:val="21"/>
              </w:rPr>
              <w:t> balik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w w:val="120"/>
                <w:sz w:val="21"/>
              </w:rPr>
              <w:t> SHM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5/Lemo;</w:t>
            </w:r>
          </w:p>
          <w:p>
            <w:pPr>
              <w:pStyle w:val="TableParagraph"/>
              <w:numPr>
                <w:ilvl w:val="0"/>
                <w:numId w:val="39"/>
              </w:numPr>
              <w:tabs>
                <w:tab w:pos="446" w:val="left" w:leader="none"/>
                <w:tab w:pos="448" w:val="left" w:leader="none"/>
                <w:tab w:pos="2741" w:val="left" w:leader="none"/>
                <w:tab w:pos="3075" w:val="left" w:leader="none"/>
                <w:tab w:pos="4193" w:val="left" w:leader="none"/>
                <w:tab w:pos="4419" w:val="left" w:leader="none"/>
              </w:tabs>
              <w:spacing w:line="288" w:lineRule="auto" w:before="127" w:after="0"/>
              <w:ind w:left="448" w:right="110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PPAT</w:t>
            </w:r>
            <w:r>
              <w:rPr>
                <w:w w:val="115"/>
                <w:sz w:val="21"/>
              </w:rPr>
              <w:t> Sukamto</w:t>
            </w:r>
            <w:r>
              <w:rPr>
                <w:w w:val="115"/>
                <w:sz w:val="21"/>
              </w:rPr>
              <w:t> mencoret</w:t>
            </w:r>
            <w:r>
              <w:rPr>
                <w:w w:val="115"/>
                <w:sz w:val="21"/>
              </w:rPr>
              <w:t> tabel</w:t>
            </w:r>
            <w:r>
              <w:rPr>
                <w:w w:val="115"/>
                <w:sz w:val="21"/>
              </w:rPr>
              <w:t> data </w:t>
            </w:r>
            <w:r>
              <w:rPr>
                <w:spacing w:val="-2"/>
                <w:w w:val="115"/>
                <w:sz w:val="21"/>
              </w:rPr>
              <w:t>tanah-tanah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dipunyai pemohon/keluarga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dengan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alasan </w:t>
            </w:r>
            <w:r>
              <w:rPr>
                <w:w w:val="115"/>
                <w:sz w:val="21"/>
              </w:rPr>
              <w:t>belum/tidak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ada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milik</w:t>
            </w:r>
            <w:r>
              <w:rPr>
                <w:w w:val="115"/>
                <w:sz w:val="21"/>
              </w:rPr>
              <w:t> Sumita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dibalik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namakan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menjadi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ahli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Sumita </w:t>
            </w:r>
            <w:r>
              <w:rPr>
                <w:spacing w:val="-2"/>
                <w:w w:val="115"/>
                <w:sz w:val="21"/>
              </w:rPr>
              <w:t>Chandra.</w:t>
            </w:r>
          </w:p>
          <w:p>
            <w:pPr>
              <w:pStyle w:val="TableParagraph"/>
              <w:spacing w:line="290" w:lineRule="auto" w:before="129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demikian,</w:t>
            </w:r>
            <w:r>
              <w:rPr>
                <w:w w:val="115"/>
                <w:sz w:val="21"/>
              </w:rPr>
              <w:t> diketahui</w:t>
            </w:r>
            <w:r>
              <w:rPr>
                <w:w w:val="115"/>
                <w:sz w:val="21"/>
              </w:rPr>
              <w:t> bahwa</w:t>
            </w:r>
            <w:r>
              <w:rPr>
                <w:w w:val="115"/>
                <w:sz w:val="21"/>
              </w:rPr>
              <w:t> Surat Pernyataan</w:t>
            </w:r>
            <w:r>
              <w:rPr>
                <w:w w:val="115"/>
                <w:sz w:val="21"/>
              </w:rPr>
              <w:t> Tanah-Tanah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dipunyai Pemohon</w:t>
            </w:r>
            <w:r>
              <w:rPr>
                <w:w w:val="115"/>
                <w:sz w:val="21"/>
              </w:rPr>
              <w:t> /</w:t>
            </w:r>
            <w:r>
              <w:rPr>
                <w:w w:val="115"/>
                <w:sz w:val="21"/>
              </w:rPr>
              <w:t> Keluarga</w:t>
            </w:r>
            <w:r>
              <w:rPr>
                <w:w w:val="115"/>
                <w:sz w:val="21"/>
              </w:rPr>
              <w:t> diperoleh</w:t>
            </w:r>
            <w:r>
              <w:rPr>
                <w:w w:val="115"/>
                <w:sz w:val="21"/>
              </w:rPr>
              <w:t> PPAT</w:t>
            </w:r>
            <w:r>
              <w:rPr>
                <w:w w:val="115"/>
                <w:sz w:val="21"/>
              </w:rPr>
              <w:t> Sukamto dari</w:t>
            </w:r>
            <w:r>
              <w:rPr>
                <w:w w:val="115"/>
                <w:sz w:val="21"/>
              </w:rPr>
              <w:t> BPN</w:t>
            </w:r>
            <w:r>
              <w:rPr>
                <w:w w:val="115"/>
                <w:sz w:val="21"/>
              </w:rPr>
              <w:t> Kab.</w:t>
            </w:r>
            <w:r>
              <w:rPr>
                <w:w w:val="115"/>
                <w:sz w:val="21"/>
              </w:rPr>
              <w:t> Tangerang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Surat</w:t>
            </w:r>
            <w:r>
              <w:rPr>
                <w:w w:val="115"/>
                <w:sz w:val="21"/>
              </w:rPr>
              <w:t> tersebut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diisi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ditanda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tangani</w:t>
            </w:r>
            <w:r>
              <w:rPr>
                <w:spacing w:val="3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oleh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PPAT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Sukamto.</w:t>
            </w:r>
          </w:p>
        </w:tc>
      </w:tr>
      <w:tr>
        <w:trPr>
          <w:trHeight w:val="3804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34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480" w:val="left" w:leader="none"/>
              </w:tabs>
              <w:spacing w:line="290" w:lineRule="auto"/>
              <w:ind w:left="111" w:right="109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Pengantar </w:t>
            </w:r>
            <w:r>
              <w:rPr>
                <w:w w:val="115"/>
                <w:sz w:val="21"/>
              </w:rPr>
              <w:t>tanggal</w:t>
            </w:r>
            <w:r>
              <w:rPr>
                <w:w w:val="115"/>
                <w:sz w:val="21"/>
              </w:rPr>
              <w:t> 9</w:t>
            </w:r>
            <w:r>
              <w:rPr>
                <w:w w:val="115"/>
                <w:sz w:val="21"/>
              </w:rPr>
              <w:t> Februari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2023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dibuat</w:t>
            </w:r>
            <w:r>
              <w:rPr>
                <w:w w:val="115"/>
                <w:sz w:val="21"/>
              </w:rPr>
              <w:t> dan ditanda</w:t>
            </w:r>
            <w:r>
              <w:rPr>
                <w:w w:val="115"/>
                <w:sz w:val="21"/>
              </w:rPr>
              <w:t> tangani</w:t>
            </w:r>
            <w:r>
              <w:rPr>
                <w:w w:val="115"/>
                <w:sz w:val="21"/>
              </w:rPr>
              <w:t> PPAT </w:t>
            </w:r>
            <w:r>
              <w:rPr>
                <w:spacing w:val="-2"/>
                <w:w w:val="115"/>
                <w:sz w:val="21"/>
              </w:rPr>
              <w:t>Sukamto.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46" w:val="left" w:leader="none"/>
                <w:tab w:pos="448" w:val="left" w:leader="none"/>
              </w:tabs>
              <w:spacing w:line="285" w:lineRule="auto" w:before="174" w:after="0"/>
              <w:ind w:left="448" w:right="116" w:hanging="32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Surat</w:t>
            </w:r>
            <w:r>
              <w:rPr>
                <w:w w:val="115"/>
                <w:sz w:val="21"/>
              </w:rPr>
              <w:t> Pengantar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9</w:t>
            </w:r>
            <w:r>
              <w:rPr>
                <w:w w:val="115"/>
                <w:sz w:val="21"/>
              </w:rPr>
              <w:t> Februari 2023</w:t>
            </w:r>
            <w:r>
              <w:rPr>
                <w:w w:val="115"/>
                <w:sz w:val="21"/>
              </w:rPr>
              <w:t> dibuat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ditanda</w:t>
            </w:r>
            <w:r>
              <w:rPr>
                <w:w w:val="115"/>
                <w:sz w:val="21"/>
              </w:rPr>
              <w:t> tangani</w:t>
            </w:r>
            <w:r>
              <w:rPr>
                <w:w w:val="115"/>
                <w:sz w:val="21"/>
              </w:rPr>
              <w:t> PPAT </w:t>
            </w:r>
            <w:r>
              <w:rPr>
                <w:spacing w:val="-2"/>
                <w:w w:val="115"/>
                <w:sz w:val="21"/>
              </w:rPr>
              <w:t>Sukamto.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46" w:val="left" w:leader="none"/>
                <w:tab w:pos="448" w:val="left" w:leader="none"/>
              </w:tabs>
              <w:spacing w:line="288" w:lineRule="auto" w:before="130" w:after="0"/>
              <w:ind w:left="448" w:right="120" w:hanging="32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Surat</w:t>
            </w:r>
            <w:r>
              <w:rPr>
                <w:w w:val="120"/>
                <w:sz w:val="21"/>
              </w:rPr>
              <w:t> pengantar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dimaksudkan </w:t>
            </w:r>
            <w:r>
              <w:rPr>
                <w:spacing w:val="-2"/>
                <w:w w:val="120"/>
                <w:sz w:val="21"/>
              </w:rPr>
              <w:t>sebagai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permohonan</w:t>
            </w:r>
            <w:r>
              <w:rPr>
                <w:spacing w:val="-2"/>
                <w:w w:val="120"/>
                <w:sz w:val="21"/>
              </w:rPr>
              <w:t> pendaftaran</w:t>
            </w:r>
            <w:r>
              <w:rPr>
                <w:spacing w:val="-2"/>
                <w:w w:val="120"/>
                <w:sz w:val="21"/>
              </w:rPr>
              <w:t> peralihan </w:t>
            </w:r>
            <w:r>
              <w:rPr>
                <w:w w:val="120"/>
                <w:sz w:val="21"/>
              </w:rPr>
              <w:t>hak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ke</w:t>
            </w:r>
            <w:r>
              <w:rPr>
                <w:w w:val="120"/>
                <w:sz w:val="21"/>
              </w:rPr>
              <w:t> BPN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Kab. </w:t>
            </w:r>
            <w:r>
              <w:rPr>
                <w:spacing w:val="-2"/>
                <w:w w:val="120"/>
                <w:sz w:val="21"/>
              </w:rPr>
              <w:t>Tangerang.</w:t>
            </w:r>
          </w:p>
          <w:p>
            <w:pPr>
              <w:pStyle w:val="TableParagraph"/>
              <w:numPr>
                <w:ilvl w:val="0"/>
                <w:numId w:val="40"/>
              </w:numPr>
              <w:tabs>
                <w:tab w:pos="446" w:val="left" w:leader="none"/>
                <w:tab w:pos="448" w:val="left" w:leader="none"/>
              </w:tabs>
              <w:spacing w:line="240" w:lineRule="auto" w:before="7" w:after="0"/>
              <w:ind w:left="446" w:right="0" w:hanging="3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52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51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Pengantar</w:t>
            </w:r>
            <w:r>
              <w:rPr>
                <w:spacing w:val="63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tersebut</w:t>
            </w:r>
            <w:r>
              <w:rPr>
                <w:spacing w:val="57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berisi</w:t>
            </w:r>
          </w:p>
          <w:p>
            <w:pPr>
              <w:pStyle w:val="TableParagraph"/>
              <w:spacing w:line="290" w:lineRule="atLeast" w:before="10"/>
              <w:ind w:left="448" w:right="116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lempiran</w:t>
            </w:r>
            <w:r>
              <w:rPr>
                <w:w w:val="120"/>
                <w:sz w:val="21"/>
              </w:rPr>
              <w:t> dokumen-dokumen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akan diserahkan</w:t>
            </w:r>
            <w:r>
              <w:rPr>
                <w:spacing w:val="24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PPAT</w:t>
            </w:r>
            <w:r>
              <w:rPr>
                <w:spacing w:val="66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Sukamto</w:t>
            </w:r>
            <w:r>
              <w:rPr>
                <w:spacing w:val="67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ke</w:t>
            </w:r>
            <w:r>
              <w:rPr>
                <w:spacing w:val="7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BPN</w:t>
            </w:r>
            <w:r>
              <w:rPr>
                <w:spacing w:val="70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Kab.</w:t>
            </w:r>
          </w:p>
        </w:tc>
      </w:tr>
    </w:tbl>
    <w:p>
      <w:pPr>
        <w:pStyle w:val="TableParagraph"/>
        <w:spacing w:after="0" w:line="290" w:lineRule="atLeast"/>
        <w:jc w:val="both"/>
        <w:rPr>
          <w:sz w:val="21"/>
        </w:rPr>
        <w:sectPr>
          <w:pgSz w:w="11910" w:h="16840"/>
          <w:pgMar w:header="793" w:footer="973" w:top="2300" w:bottom="116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2194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5" w:lineRule="auto" w:before="15"/>
              <w:ind w:left="448" w:right="11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Tangerang</w:t>
            </w:r>
            <w:r>
              <w:rPr>
                <w:w w:val="115"/>
                <w:sz w:val="21"/>
              </w:rPr>
              <w:t> sebagai</w:t>
            </w:r>
            <w:r>
              <w:rPr>
                <w:w w:val="115"/>
                <w:sz w:val="21"/>
              </w:rPr>
              <w:t> syarat</w:t>
            </w:r>
            <w:r>
              <w:rPr>
                <w:w w:val="115"/>
                <w:sz w:val="21"/>
              </w:rPr>
              <w:t> permohonan pendaftaran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peralihan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 </w:t>
            </w:r>
            <w:r>
              <w:rPr>
                <w:spacing w:val="-2"/>
                <w:w w:val="115"/>
                <w:sz w:val="21"/>
              </w:rPr>
              <w:t>5/Lemo.</w:t>
            </w:r>
          </w:p>
          <w:p>
            <w:pPr>
              <w:pStyle w:val="TableParagraph"/>
              <w:spacing w:line="285" w:lineRule="auto" w:before="130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demikian,</w:t>
            </w:r>
            <w:r>
              <w:rPr>
                <w:w w:val="115"/>
                <w:sz w:val="21"/>
              </w:rPr>
              <w:t> Surat</w:t>
            </w:r>
            <w:r>
              <w:rPr>
                <w:w w:val="115"/>
                <w:sz w:val="21"/>
              </w:rPr>
              <w:t> Pengantar</w:t>
            </w:r>
            <w:r>
              <w:rPr>
                <w:w w:val="115"/>
                <w:sz w:val="21"/>
              </w:rPr>
              <w:t> tersebut merupakan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Permohonan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Balik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 SHM</w:t>
            </w:r>
            <w:r>
              <w:rPr>
                <w:spacing w:val="57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5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6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51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dilampirkan</w:t>
            </w:r>
            <w:r>
              <w:rPr>
                <w:spacing w:val="73"/>
                <w:w w:val="115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oleh</w:t>
            </w:r>
          </w:p>
          <w:p>
            <w:pPr>
              <w:pStyle w:val="TableParagraph"/>
              <w:spacing w:before="9"/>
              <w:ind w:left="123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SUKAMTO</w:t>
            </w:r>
            <w:r>
              <w:rPr>
                <w:spacing w:val="15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dalam</w:t>
            </w:r>
            <w:r>
              <w:rPr>
                <w:spacing w:val="19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Formulir</w:t>
            </w:r>
            <w:r>
              <w:rPr>
                <w:spacing w:val="19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Lampiran</w:t>
            </w:r>
            <w:r>
              <w:rPr>
                <w:spacing w:val="19"/>
                <w:w w:val="120"/>
                <w:sz w:val="21"/>
              </w:rPr>
              <w:t> </w:t>
            </w:r>
            <w:r>
              <w:rPr>
                <w:spacing w:val="-5"/>
                <w:w w:val="120"/>
                <w:sz w:val="21"/>
              </w:rPr>
              <w:t>13.</w:t>
            </w:r>
          </w:p>
        </w:tc>
      </w:tr>
      <w:tr>
        <w:trPr>
          <w:trHeight w:val="4923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35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067" w:val="left" w:leader="none"/>
              </w:tabs>
              <w:spacing w:line="288" w:lineRule="auto"/>
              <w:ind w:left="111" w:right="10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Tanda</w:t>
            </w:r>
            <w:r>
              <w:rPr>
                <w:w w:val="120"/>
                <w:sz w:val="21"/>
              </w:rPr>
              <w:t> Terima</w:t>
            </w:r>
            <w:r>
              <w:rPr>
                <w:w w:val="120"/>
                <w:sz w:val="21"/>
              </w:rPr>
              <w:t> SHM </w:t>
            </w:r>
            <w:r>
              <w:rPr>
                <w:spacing w:val="-2"/>
                <w:w w:val="120"/>
                <w:sz w:val="21"/>
              </w:rPr>
              <w:t>No.5/Lemo</w:t>
            </w:r>
            <w:r>
              <w:rPr>
                <w:sz w:val="21"/>
              </w:rPr>
              <w:tab/>
            </w:r>
            <w:r>
              <w:rPr>
                <w:spacing w:val="-6"/>
                <w:w w:val="120"/>
                <w:sz w:val="21"/>
              </w:rPr>
              <w:t>yang </w:t>
            </w:r>
            <w:r>
              <w:rPr>
                <w:w w:val="120"/>
                <w:sz w:val="21"/>
              </w:rPr>
              <w:t>dibuat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PPAT </w:t>
            </w:r>
            <w:r>
              <w:rPr>
                <w:spacing w:val="-2"/>
                <w:w w:val="120"/>
                <w:sz w:val="21"/>
              </w:rPr>
              <w:t>Sukamto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2668" w:val="left" w:leader="none"/>
                <w:tab w:pos="4289" w:val="left" w:leader="none"/>
              </w:tabs>
              <w:spacing w:line="290" w:lineRule="auto" w:before="162"/>
              <w:ind w:left="123" w:right="11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pada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7</w:t>
            </w:r>
            <w:r>
              <w:rPr>
                <w:w w:val="115"/>
                <w:sz w:val="21"/>
              </w:rPr>
              <w:t> Februari</w:t>
            </w:r>
            <w:r>
              <w:rPr>
                <w:w w:val="115"/>
                <w:sz w:val="21"/>
              </w:rPr>
              <w:t> 2023,</w:t>
            </w:r>
            <w:r>
              <w:rPr>
                <w:w w:val="115"/>
                <w:sz w:val="21"/>
              </w:rPr>
              <w:t> Ahli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Waris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bernama</w:t>
            </w:r>
            <w:r>
              <w:rPr>
                <w:w w:val="115"/>
                <w:sz w:val="21"/>
              </w:rPr>
              <w:t> Heinrich Chandra</w:t>
            </w:r>
            <w:r>
              <w:rPr>
                <w:w w:val="115"/>
                <w:sz w:val="21"/>
              </w:rPr>
              <w:t> menyerahkan</w:t>
            </w:r>
            <w:r>
              <w:rPr>
                <w:w w:val="115"/>
                <w:sz w:val="21"/>
              </w:rPr>
              <w:t> Asli SHM</w:t>
            </w:r>
            <w:r>
              <w:rPr>
                <w:w w:val="115"/>
                <w:sz w:val="21"/>
              </w:rPr>
              <w:t> No.5/Lemo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serta</w:t>
            </w:r>
            <w:r>
              <w:rPr>
                <w:w w:val="115"/>
                <w:sz w:val="21"/>
              </w:rPr>
              <w:t> serta kelengkapan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berkas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baliknama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waris</w:t>
            </w:r>
            <w:r>
              <w:rPr>
                <w:w w:val="115"/>
                <w:sz w:val="21"/>
              </w:rPr>
              <w:t> lainnya ke Kantor</w:t>
            </w:r>
            <w:r>
              <w:rPr>
                <w:w w:val="115"/>
                <w:sz w:val="21"/>
              </w:rPr>
              <w:t> PPAT</w:t>
            </w:r>
            <w:r>
              <w:rPr>
                <w:w w:val="115"/>
                <w:sz w:val="21"/>
              </w:rPr>
              <w:t> SUKAMTO.</w:t>
            </w:r>
            <w:r>
              <w:rPr>
                <w:w w:val="115"/>
                <w:sz w:val="21"/>
              </w:rPr>
              <w:t> Selanjutnya</w:t>
            </w:r>
            <w:r>
              <w:rPr>
                <w:w w:val="115"/>
                <w:sz w:val="21"/>
              </w:rPr>
              <w:t> masih ditanggal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sama,</w:t>
            </w:r>
            <w:r>
              <w:rPr>
                <w:w w:val="115"/>
                <w:sz w:val="21"/>
              </w:rPr>
              <w:t> PPAT</w:t>
            </w:r>
            <w:r>
              <w:rPr>
                <w:w w:val="115"/>
                <w:sz w:val="21"/>
              </w:rPr>
              <w:t> Sukamto</w:t>
            </w:r>
            <w:r>
              <w:rPr>
                <w:spacing w:val="80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menitipkan</w:t>
            </w:r>
            <w:r>
              <w:rPr>
                <w:w w:val="115"/>
                <w:sz w:val="21"/>
              </w:rPr>
              <w:t> Surat</w:t>
            </w:r>
            <w:r>
              <w:rPr>
                <w:w w:val="115"/>
                <w:sz w:val="21"/>
              </w:rPr>
              <w:t> Kuasa dan</w:t>
            </w:r>
            <w:r>
              <w:rPr>
                <w:w w:val="115"/>
                <w:sz w:val="21"/>
              </w:rPr>
              <w:t> Surat</w:t>
            </w:r>
            <w:r>
              <w:rPr>
                <w:w w:val="115"/>
                <w:sz w:val="21"/>
              </w:rPr>
              <w:t> Pernyataan </w:t>
            </w:r>
            <w:r>
              <w:rPr>
                <w:spacing w:val="-2"/>
                <w:w w:val="115"/>
                <w:sz w:val="21"/>
              </w:rPr>
              <w:t>Tanah-Tanah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Dimiliki </w:t>
            </w:r>
            <w:r>
              <w:rPr>
                <w:w w:val="115"/>
                <w:sz w:val="21"/>
              </w:rPr>
              <w:t>Pemohon/Keluarga</w:t>
            </w:r>
            <w:r>
              <w:rPr>
                <w:w w:val="115"/>
                <w:sz w:val="21"/>
              </w:rPr>
              <w:t> kepada</w:t>
            </w:r>
            <w:r>
              <w:rPr>
                <w:w w:val="115"/>
                <w:sz w:val="21"/>
              </w:rPr>
              <w:t> H.</w:t>
            </w:r>
            <w:r>
              <w:rPr>
                <w:w w:val="115"/>
                <w:sz w:val="21"/>
              </w:rPr>
              <w:t> Pelor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H. Marimin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yang</w:t>
            </w:r>
            <w:r>
              <w:rPr>
                <w:b/>
                <w:w w:val="115"/>
                <w:sz w:val="21"/>
              </w:rPr>
              <w:t> tanggalnya</w:t>
            </w:r>
            <w:r>
              <w:rPr>
                <w:b/>
                <w:w w:val="115"/>
                <w:sz w:val="21"/>
              </w:rPr>
              <w:t> dikosongkan</w:t>
            </w:r>
            <w:r>
              <w:rPr>
                <w:b/>
                <w:w w:val="115"/>
                <w:sz w:val="21"/>
              </w:rPr>
              <w:t> oleh PPAT</w:t>
            </w:r>
            <w:r>
              <w:rPr>
                <w:b/>
                <w:w w:val="115"/>
                <w:sz w:val="21"/>
              </w:rPr>
              <w:t> SUKAMTO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untuk</w:t>
            </w:r>
            <w:r>
              <w:rPr>
                <w:w w:val="115"/>
                <w:sz w:val="21"/>
              </w:rPr>
              <w:t> ditandatangani Terdakwa</w:t>
            </w:r>
            <w:r>
              <w:rPr>
                <w:w w:val="115"/>
                <w:sz w:val="21"/>
              </w:rPr>
              <w:t> CHARLIE</w:t>
            </w:r>
            <w:r>
              <w:rPr>
                <w:w w:val="115"/>
                <w:sz w:val="21"/>
              </w:rPr>
              <w:t> CHANDRA,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saat</w:t>
            </w:r>
            <w:r>
              <w:rPr>
                <w:w w:val="115"/>
                <w:sz w:val="21"/>
              </w:rPr>
              <w:t> itu tidak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ikut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hadir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Kantor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PPAT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SUKAMTO.</w:t>
            </w:r>
          </w:p>
        </w:tc>
      </w:tr>
      <w:tr>
        <w:trPr>
          <w:trHeight w:val="2734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line="290" w:lineRule="auto" w:before="87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demikian,</w:t>
            </w:r>
            <w:r>
              <w:rPr>
                <w:w w:val="115"/>
                <w:sz w:val="21"/>
              </w:rPr>
              <w:t> diketahui</w:t>
            </w:r>
            <w:r>
              <w:rPr>
                <w:w w:val="115"/>
                <w:sz w:val="21"/>
              </w:rPr>
              <w:t> tidak</w:t>
            </w:r>
            <w:r>
              <w:rPr>
                <w:w w:val="115"/>
                <w:sz w:val="21"/>
              </w:rPr>
              <w:t> ada pertemuan</w:t>
            </w:r>
            <w:r>
              <w:rPr>
                <w:w w:val="115"/>
                <w:sz w:val="21"/>
              </w:rPr>
              <w:t> dan/atau</w:t>
            </w:r>
            <w:r>
              <w:rPr>
                <w:w w:val="115"/>
                <w:sz w:val="21"/>
              </w:rPr>
              <w:t> dokumen</w:t>
            </w:r>
            <w:r>
              <w:rPr>
                <w:w w:val="115"/>
                <w:sz w:val="21"/>
              </w:rPr>
              <w:t> yang ditandatangani</w:t>
            </w:r>
            <w:r>
              <w:rPr>
                <w:w w:val="115"/>
                <w:sz w:val="21"/>
              </w:rPr>
              <w:t> Terdakwa</w:t>
            </w:r>
            <w:r>
              <w:rPr>
                <w:w w:val="115"/>
                <w:sz w:val="21"/>
              </w:rPr>
              <w:t> CHARLIE</w:t>
            </w:r>
            <w:r>
              <w:rPr>
                <w:w w:val="115"/>
                <w:sz w:val="21"/>
              </w:rPr>
              <w:t> CHANDRA 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9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Februari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2023.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Apabila terdapat</w:t>
            </w:r>
            <w:r>
              <w:rPr>
                <w:w w:val="115"/>
                <w:sz w:val="21"/>
              </w:rPr>
              <w:t> surat-surat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ada</w:t>
            </w:r>
            <w:r>
              <w:rPr>
                <w:w w:val="115"/>
                <w:sz w:val="21"/>
              </w:rPr>
              <w:t> tandatangan Terdakwa</w:t>
            </w:r>
            <w:r>
              <w:rPr>
                <w:w w:val="115"/>
                <w:sz w:val="21"/>
              </w:rPr>
              <w:t> CHARLIE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pada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9 Februari</w:t>
            </w:r>
            <w:r>
              <w:rPr>
                <w:w w:val="115"/>
                <w:sz w:val="21"/>
              </w:rPr>
              <w:t> 2023,</w:t>
            </w:r>
            <w:r>
              <w:rPr>
                <w:w w:val="115"/>
                <w:sz w:val="21"/>
              </w:rPr>
              <w:t> pembubuhan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tersebut dilakukan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oleh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PPAT</w:t>
            </w:r>
            <w:r>
              <w:rPr>
                <w:w w:val="115"/>
                <w:sz w:val="21"/>
              </w:rPr>
              <w:t> SUKAMTO.</w:t>
            </w:r>
          </w:p>
        </w:tc>
      </w:tr>
      <w:tr>
        <w:trPr>
          <w:trHeight w:val="580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45" w:lineRule="exact"/>
              <w:ind w:right="16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840" w:val="left" w:leader="none"/>
              </w:tabs>
              <w:spacing w:line="245" w:lineRule="exact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Kantor</w:t>
            </w:r>
          </w:p>
        </w:tc>
        <w:tc>
          <w:tcPr>
            <w:tcW w:w="5262" w:type="dxa"/>
            <w:vMerge w:val="restart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19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Kantor</w:t>
            </w:r>
            <w:r>
              <w:rPr>
                <w:w w:val="120"/>
                <w:sz w:val="21"/>
              </w:rPr>
              <w:t> Pertanahan</w:t>
            </w:r>
            <w:r>
              <w:rPr>
                <w:w w:val="120"/>
                <w:sz w:val="21"/>
              </w:rPr>
              <w:t> Kabupaten Tangerang sebagai</w:t>
            </w:r>
            <w:r>
              <w:rPr>
                <w:w w:val="120"/>
                <w:sz w:val="21"/>
              </w:rPr>
              <w:t> Lembaga/Instansi</w:t>
            </w:r>
            <w:r>
              <w:rPr>
                <w:w w:val="120"/>
                <w:sz w:val="21"/>
              </w:rPr>
              <w:t> yang memiliki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kewenangan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terkait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Pendaftaran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 pencatatan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Kabupaten</w:t>
            </w:r>
            <w:r>
              <w:rPr>
                <w:w w:val="120"/>
                <w:sz w:val="21"/>
              </w:rPr>
              <w:t> Tangerang </w:t>
            </w:r>
            <w:r>
              <w:rPr>
                <w:b/>
                <w:w w:val="120"/>
                <w:sz w:val="21"/>
              </w:rPr>
              <w:t>TELAH</w:t>
            </w:r>
            <w:r>
              <w:rPr>
                <w:b/>
                <w:w w:val="120"/>
                <w:sz w:val="21"/>
              </w:rPr>
              <w:t> MENGAKUI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Kepemilikan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 No.</w:t>
            </w:r>
            <w:r>
              <w:rPr>
                <w:spacing w:val="2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5/Lemo</w:t>
            </w:r>
            <w:r>
              <w:rPr>
                <w:spacing w:val="3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oleh</w:t>
            </w:r>
            <w:r>
              <w:rPr>
                <w:spacing w:val="2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3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2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adalah</w:t>
            </w:r>
            <w:r>
              <w:rPr>
                <w:spacing w:val="43"/>
                <w:w w:val="120"/>
                <w:sz w:val="21"/>
              </w:rPr>
              <w:t> </w:t>
            </w:r>
            <w:r>
              <w:rPr>
                <w:spacing w:val="-5"/>
                <w:w w:val="120"/>
                <w:sz w:val="21"/>
              </w:rPr>
              <w:t>sah</w:t>
            </w:r>
          </w:p>
          <w:p>
            <w:pPr>
              <w:pStyle w:val="TableParagraph"/>
              <w:spacing w:line="236" w:lineRule="exact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dan</w:t>
            </w:r>
            <w:r>
              <w:rPr>
                <w:spacing w:val="6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berkekuatan</w:t>
            </w:r>
            <w:r>
              <w:rPr>
                <w:spacing w:val="26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hukum</w:t>
            </w:r>
            <w:r>
              <w:rPr>
                <w:spacing w:val="7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tetap</w:t>
            </w:r>
            <w:r>
              <w:rPr>
                <w:spacing w:val="65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berdasarkan</w:t>
            </w: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right="2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5"/>
                <w:w w:val="115"/>
                <w:sz w:val="21"/>
              </w:rPr>
              <w:t>36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Pertanahan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Kabupaten</w:t>
            </w:r>
            <w:r>
              <w:rPr>
                <w:spacing w:val="46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Tangerang</w:t>
            </w:r>
          </w:p>
          <w:p>
            <w:pPr>
              <w:pStyle w:val="TableParagraph"/>
              <w:tabs>
                <w:tab w:pos="915" w:val="left" w:leader="none"/>
              </w:tabs>
              <w:spacing w:line="246" w:lineRule="exact" w:before="41"/>
              <w:ind w:left="111"/>
              <w:rPr>
                <w:sz w:val="21"/>
              </w:rPr>
            </w:pPr>
            <w:r>
              <w:rPr>
                <w:spacing w:val="-5"/>
                <w:w w:val="125"/>
                <w:sz w:val="21"/>
              </w:rPr>
              <w:t>No.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MP.02.02/380-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0" w:val="left" w:leader="none"/>
              </w:tabs>
              <w:spacing w:line="245" w:lineRule="exact" w:before="20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36.03/I/2020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tanggal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10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11"/>
              <w:rPr>
                <w:sz w:val="21"/>
              </w:rPr>
            </w:pPr>
            <w:r>
              <w:rPr>
                <w:w w:val="125"/>
                <w:sz w:val="21"/>
              </w:rPr>
              <w:t>27</w:t>
            </w:r>
            <w:r>
              <w:rPr>
                <w:spacing w:val="13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Januari</w:t>
            </w:r>
            <w:r>
              <w:rPr>
                <w:spacing w:val="22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2020.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77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tabs>
                <w:tab w:pos="1612" w:val="left" w:leader="none"/>
                <w:tab w:pos="3027" w:val="left" w:leader="none"/>
                <w:tab w:pos="4419" w:val="left" w:leader="none"/>
              </w:tabs>
              <w:spacing w:line="290" w:lineRule="auto" w:before="15"/>
              <w:ind w:left="123" w:right="110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Putusan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Perkara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Perdata</w:t>
            </w:r>
            <w:r>
              <w:rPr>
                <w:sz w:val="21"/>
              </w:rPr>
              <w:tab/>
            </w:r>
            <w:r>
              <w:rPr>
                <w:spacing w:val="-4"/>
                <w:w w:val="110"/>
                <w:sz w:val="21"/>
              </w:rPr>
              <w:t>Nomor </w:t>
            </w:r>
            <w:r>
              <w:rPr>
                <w:w w:val="120"/>
                <w:sz w:val="21"/>
              </w:rPr>
              <w:t>82/Pdt.G/1997/PN.Tng</w:t>
            </w:r>
            <w:r>
              <w:rPr>
                <w:w w:val="120"/>
                <w:sz w:val="21"/>
              </w:rPr>
              <w:t> </w:t>
            </w:r>
            <w:r>
              <w:rPr>
                <w:w w:val="125"/>
                <w:sz w:val="21"/>
              </w:rPr>
              <w:t>Jo.</w:t>
            </w:r>
            <w:r>
              <w:rPr>
                <w:w w:val="125"/>
                <w:sz w:val="21"/>
              </w:rPr>
              <w:t> </w:t>
            </w:r>
            <w:r>
              <w:rPr>
                <w:w w:val="120"/>
                <w:sz w:val="21"/>
              </w:rPr>
              <w:t>Putusan</w:t>
            </w:r>
            <w:r>
              <w:rPr>
                <w:w w:val="120"/>
                <w:sz w:val="21"/>
              </w:rPr>
              <w:t> Nomor </w:t>
            </w:r>
            <w:r>
              <w:rPr>
                <w:b/>
                <w:w w:val="120"/>
                <w:sz w:val="21"/>
              </w:rPr>
              <w:t>726/PDT/1998/PT.Bdg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5"/>
                <w:sz w:val="21"/>
              </w:rPr>
              <w:t>Jo.</w:t>
            </w:r>
            <w:r>
              <w:rPr>
                <w:w w:val="125"/>
                <w:sz w:val="21"/>
              </w:rPr>
              <w:t> </w:t>
            </w:r>
            <w:r>
              <w:rPr>
                <w:w w:val="120"/>
                <w:sz w:val="21"/>
              </w:rPr>
              <w:t>Putusan</w:t>
            </w:r>
            <w:r>
              <w:rPr>
                <w:w w:val="120"/>
                <w:sz w:val="21"/>
              </w:rPr>
              <w:t> Kasasi MA</w:t>
            </w:r>
            <w:r>
              <w:rPr>
                <w:w w:val="120"/>
                <w:sz w:val="21"/>
              </w:rPr>
              <w:t> RI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3306</w:t>
            </w:r>
            <w:r>
              <w:rPr>
                <w:w w:val="120"/>
                <w:sz w:val="21"/>
              </w:rPr>
              <w:t> K/PDT/2000</w:t>
            </w:r>
            <w:r>
              <w:rPr>
                <w:w w:val="120"/>
                <w:sz w:val="21"/>
              </w:rPr>
              <w:t> </w:t>
            </w:r>
            <w:r>
              <w:rPr>
                <w:w w:val="125"/>
                <w:sz w:val="21"/>
              </w:rPr>
              <w:t>Jo.</w:t>
            </w:r>
            <w:r>
              <w:rPr>
                <w:w w:val="125"/>
                <w:sz w:val="21"/>
              </w:rPr>
              <w:t> </w:t>
            </w:r>
            <w:r>
              <w:rPr>
                <w:w w:val="120"/>
                <w:sz w:val="21"/>
              </w:rPr>
              <w:t>Putusan</w:t>
            </w:r>
            <w:r>
              <w:rPr>
                <w:w w:val="120"/>
                <w:sz w:val="21"/>
              </w:rPr>
              <w:t> PK MA RI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250</w:t>
            </w:r>
            <w:r>
              <w:rPr>
                <w:w w:val="120"/>
                <w:sz w:val="21"/>
              </w:rPr>
              <w:t> PK/PDT/2004.</w:t>
            </w:r>
          </w:p>
        </w:tc>
      </w:tr>
      <w:tr>
        <w:trPr>
          <w:trHeight w:val="3863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37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287" w:val="left" w:leader="none"/>
                <w:tab w:pos="1347" w:val="left" w:leader="none"/>
                <w:tab w:pos="1815" w:val="left" w:leader="none"/>
              </w:tabs>
              <w:spacing w:line="288" w:lineRule="auto"/>
              <w:ind w:left="111" w:right="109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Keterangan </w:t>
            </w:r>
            <w:r>
              <w:rPr>
                <w:spacing w:val="-2"/>
                <w:w w:val="120"/>
                <w:sz w:val="21"/>
              </w:rPr>
              <w:t>Penelitian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Formal </w:t>
            </w:r>
            <w:r>
              <w:rPr>
                <w:spacing w:val="-2"/>
                <w:w w:val="120"/>
                <w:sz w:val="21"/>
              </w:rPr>
              <w:t>Bukti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Pemenuhan </w:t>
            </w:r>
            <w:r>
              <w:rPr>
                <w:w w:val="115"/>
                <w:sz w:val="21"/>
              </w:rPr>
              <w:t>Kewajiban</w:t>
            </w:r>
            <w:r>
              <w:rPr>
                <w:spacing w:val="7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Penyetoran </w:t>
            </w:r>
            <w:r>
              <w:rPr>
                <w:w w:val="120"/>
                <w:sz w:val="21"/>
              </w:rPr>
              <w:t>Pajak</w:t>
            </w:r>
            <w:r>
              <w:rPr>
                <w:spacing w:val="2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Penghasilan</w:t>
            </w:r>
            <w:r>
              <w:rPr>
                <w:spacing w:val="3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 </w:t>
            </w:r>
            <w:r>
              <w:rPr>
                <w:spacing w:val="-2"/>
                <w:w w:val="120"/>
                <w:sz w:val="21"/>
              </w:rPr>
              <w:t>SKET- 867/PHTB/WPJ.08/K</w:t>
            </w:r>
          </w:p>
          <w:p>
            <w:pPr>
              <w:pStyle w:val="TableParagraph"/>
              <w:spacing w:before="9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P.0603/2023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23"/>
                <w:w w:val="115"/>
                <w:sz w:val="21"/>
              </w:rPr>
              <w:t> </w:t>
            </w:r>
            <w:r>
              <w:rPr>
                <w:spacing w:val="-10"/>
                <w:w w:val="115"/>
                <w:sz w:val="21"/>
              </w:rPr>
              <w:t>6</w:t>
            </w:r>
          </w:p>
          <w:p>
            <w:pPr>
              <w:pStyle w:val="TableParagraph"/>
              <w:spacing w:line="285" w:lineRule="auto" w:before="55"/>
              <w:ind w:left="111" w:right="11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Februari</w:t>
            </w:r>
            <w:r>
              <w:rPr>
                <w:w w:val="120"/>
                <w:sz w:val="21"/>
              </w:rPr>
              <w:t> 2023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 nama</w:t>
            </w:r>
            <w:r>
              <w:rPr>
                <w:w w:val="120"/>
                <w:sz w:val="21"/>
              </w:rPr>
              <w:t> Wajib</w:t>
            </w:r>
            <w:r>
              <w:rPr>
                <w:w w:val="120"/>
                <w:sz w:val="21"/>
              </w:rPr>
              <w:t> Pajak Charlie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Chandra,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Cs.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5" w:lineRule="auto" w:before="174"/>
              <w:ind w:left="123" w:right="10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Terdakwa</w:t>
            </w:r>
            <w:r>
              <w:rPr>
                <w:w w:val="115"/>
                <w:sz w:val="21"/>
              </w:rPr>
              <w:t> CHARLIE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Ahli</w:t>
            </w:r>
            <w:r>
              <w:rPr>
                <w:w w:val="115"/>
                <w:sz w:val="21"/>
              </w:rPr>
              <w:t> Waris Sumita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lain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TELAH MEMENUHI</w:t>
            </w:r>
            <w:r>
              <w:rPr>
                <w:b/>
                <w:spacing w:val="71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KEWAJIBANNYA</w:t>
            </w:r>
            <w:r>
              <w:rPr>
                <w:b/>
                <w:spacing w:val="6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membayar</w:t>
            </w:r>
            <w:r>
              <w:rPr>
                <w:spacing w:val="75"/>
                <w:w w:val="115"/>
                <w:sz w:val="21"/>
              </w:rPr>
              <w:t> </w:t>
            </w:r>
            <w:r>
              <w:rPr>
                <w:spacing w:val="-5"/>
                <w:w w:val="115"/>
                <w:sz w:val="21"/>
              </w:rPr>
              <w:t>PPh</w:t>
            </w:r>
          </w:p>
          <w:p>
            <w:pPr>
              <w:pStyle w:val="TableParagraph"/>
              <w:spacing w:line="288" w:lineRule="auto" w:before="10"/>
              <w:ind w:left="123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Final sebagai</w:t>
            </w:r>
            <w:r>
              <w:rPr>
                <w:w w:val="120"/>
                <w:sz w:val="21"/>
              </w:rPr>
              <w:t> syarat</w:t>
            </w:r>
            <w:r>
              <w:rPr>
                <w:w w:val="120"/>
                <w:sz w:val="21"/>
              </w:rPr>
              <w:t> pengajuan</w:t>
            </w:r>
            <w:r>
              <w:rPr>
                <w:w w:val="120"/>
                <w:sz w:val="21"/>
              </w:rPr>
              <w:t> permohonan balik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 SUMITA</w:t>
            </w:r>
            <w:r>
              <w:rPr>
                <w:w w:val="120"/>
                <w:sz w:val="21"/>
              </w:rPr>
              <w:t> CHANDRA.</w:t>
            </w:r>
          </w:p>
        </w:tc>
      </w:tr>
      <w:tr>
        <w:trPr>
          <w:trHeight w:val="2783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38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1" w:right="9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Bukti</w:t>
            </w:r>
            <w:r>
              <w:rPr>
                <w:w w:val="115"/>
                <w:sz w:val="21"/>
              </w:rPr>
              <w:t> Pembayaran</w:t>
            </w:r>
            <w:r>
              <w:rPr>
                <w:w w:val="115"/>
                <w:sz w:val="21"/>
              </w:rPr>
              <w:t> Bea Perolehan Hak</w:t>
            </w:r>
            <w:r>
              <w:rPr>
                <w:w w:val="115"/>
                <w:sz w:val="21"/>
              </w:rPr>
              <w:t> Atas Tanah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Bangunan (BPHTB)</w:t>
            </w:r>
            <w:r>
              <w:rPr>
                <w:spacing w:val="55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49"/>
                <w:w w:val="115"/>
                <w:sz w:val="21"/>
              </w:rPr>
              <w:t>   </w:t>
            </w:r>
            <w:r>
              <w:rPr>
                <w:spacing w:val="-10"/>
                <w:w w:val="115"/>
                <w:sz w:val="21"/>
              </w:rPr>
              <w:t>2</w:t>
            </w:r>
          </w:p>
          <w:p>
            <w:pPr>
              <w:pStyle w:val="TableParagraph"/>
              <w:spacing w:line="234" w:lineRule="exact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Februari</w:t>
            </w:r>
            <w:r>
              <w:rPr>
                <w:spacing w:val="35"/>
                <w:w w:val="115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2023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2019" w:val="left" w:leader="none"/>
                <w:tab w:pos="4472" w:val="left" w:leader="none"/>
              </w:tabs>
              <w:spacing w:line="292" w:lineRule="auto" w:before="174"/>
              <w:ind w:left="123" w:right="10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Terdakwa</w:t>
            </w:r>
            <w:r>
              <w:rPr>
                <w:w w:val="120"/>
                <w:sz w:val="21"/>
              </w:rPr>
              <w:t> CHARLIE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dan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Ahli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Waris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yang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lain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TELAH </w:t>
            </w:r>
            <w:r>
              <w:rPr>
                <w:b/>
                <w:spacing w:val="-2"/>
                <w:w w:val="120"/>
                <w:sz w:val="21"/>
              </w:rPr>
              <w:t>MEMENUHI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KEWAJIBANNYA</w:t>
            </w:r>
            <w:r>
              <w:rPr>
                <w:b/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untuk</w:t>
            </w:r>
          </w:p>
          <w:p>
            <w:pPr>
              <w:pStyle w:val="TableParagraph"/>
              <w:spacing w:line="292" w:lineRule="auto"/>
              <w:ind w:left="123" w:right="12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membayar</w:t>
            </w:r>
            <w:r>
              <w:rPr>
                <w:w w:val="120"/>
                <w:sz w:val="21"/>
              </w:rPr>
              <w:t> BPHTB</w:t>
            </w:r>
            <w:r>
              <w:rPr>
                <w:w w:val="120"/>
                <w:sz w:val="21"/>
              </w:rPr>
              <w:t> sebagai</w:t>
            </w:r>
            <w:r>
              <w:rPr>
                <w:w w:val="120"/>
                <w:sz w:val="21"/>
              </w:rPr>
              <w:t> syarat</w:t>
            </w:r>
            <w:r>
              <w:rPr>
                <w:w w:val="120"/>
                <w:sz w:val="21"/>
              </w:rPr>
              <w:t> pengajuan permohonan</w:t>
            </w:r>
            <w:r>
              <w:rPr>
                <w:w w:val="120"/>
                <w:sz w:val="21"/>
              </w:rPr>
              <w:t> balik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 5/Lemo</w:t>
            </w:r>
            <w:r>
              <w:rPr>
                <w:w w:val="120"/>
                <w:sz w:val="21"/>
              </w:rPr>
              <w:t> atas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CHANDRA.</w:t>
            </w:r>
          </w:p>
        </w:tc>
      </w:tr>
      <w:tr>
        <w:trPr>
          <w:trHeight w:val="4391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39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56" w:val="left" w:leader="none"/>
                <w:tab w:pos="1215" w:val="left" w:leader="none"/>
                <w:tab w:pos="1924" w:val="left" w:leader="none"/>
              </w:tabs>
              <w:spacing w:line="290" w:lineRule="auto"/>
              <w:ind w:left="111" w:right="110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Bukti</w:t>
            </w:r>
            <w:r>
              <w:rPr>
                <w:sz w:val="21"/>
              </w:rPr>
              <w:tab/>
              <w:tab/>
            </w:r>
            <w:r>
              <w:rPr>
                <w:spacing w:val="-12"/>
                <w:sz w:val="21"/>
              </w:rPr>
              <w:t> </w:t>
            </w:r>
            <w:r>
              <w:rPr>
                <w:w w:val="115"/>
                <w:sz w:val="21"/>
              </w:rPr>
              <w:t>Pembayaran Pajak</w:t>
            </w:r>
            <w:r>
              <w:rPr>
                <w:w w:val="115"/>
                <w:sz w:val="21"/>
              </w:rPr>
              <w:t> Bumi</w:t>
            </w:r>
            <w:r>
              <w:rPr>
                <w:w w:val="115"/>
                <w:sz w:val="21"/>
              </w:rPr>
              <w:t> dan Bangunan</w:t>
            </w:r>
            <w:r>
              <w:rPr>
                <w:w w:val="115"/>
                <w:sz w:val="21"/>
              </w:rPr>
              <w:t> (PBB)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 </w:t>
            </w:r>
            <w:r>
              <w:rPr>
                <w:spacing w:val="-2"/>
                <w:w w:val="115"/>
                <w:sz w:val="21"/>
              </w:rPr>
              <w:t>tanah</w:t>
            </w:r>
            <w:r>
              <w:rPr>
                <w:sz w:val="21"/>
              </w:rPr>
              <w:tab/>
              <w:tab/>
            </w:r>
            <w:r>
              <w:rPr>
                <w:w w:val="115"/>
                <w:sz w:val="21"/>
              </w:rPr>
              <w:t>SHM</w:t>
            </w:r>
            <w:r>
              <w:rPr>
                <w:w w:val="115"/>
                <w:sz w:val="21"/>
              </w:rPr>
              <w:t> No. 5/Lemo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terletak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spacing w:val="-6"/>
                <w:w w:val="115"/>
                <w:sz w:val="21"/>
              </w:rPr>
              <w:t>di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Desa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Lemo, </w:t>
            </w:r>
            <w:r>
              <w:rPr>
                <w:w w:val="115"/>
                <w:sz w:val="21"/>
              </w:rPr>
              <w:t>Kecamatan</w:t>
            </w:r>
            <w:r>
              <w:rPr>
                <w:w w:val="115"/>
                <w:sz w:val="21"/>
              </w:rPr>
              <w:t> Teluknaga, Kabupaten</w:t>
            </w:r>
            <w:r>
              <w:rPr>
                <w:w w:val="115"/>
                <w:sz w:val="21"/>
              </w:rPr>
              <w:t> Tangerang Tahun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2023.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78" w:val="left" w:leader="none"/>
                <w:tab w:pos="580" w:val="left" w:leader="none"/>
              </w:tabs>
              <w:spacing w:line="290" w:lineRule="auto" w:before="174" w:after="0"/>
              <w:ind w:left="580" w:right="113" w:hanging="36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sampai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Tahun</w:t>
            </w:r>
            <w:r>
              <w:rPr>
                <w:w w:val="120"/>
                <w:sz w:val="21"/>
              </w:rPr>
              <w:t> 2023,</w:t>
            </w:r>
            <w:r>
              <w:rPr>
                <w:w w:val="120"/>
                <w:sz w:val="21"/>
              </w:rPr>
              <w:t> Pajak Bumi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Bangunan</w:t>
            </w:r>
            <w:r>
              <w:rPr>
                <w:w w:val="120"/>
                <w:sz w:val="21"/>
              </w:rPr>
              <w:t> (PBB)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dengan SHM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5/Lemo</w:t>
            </w:r>
            <w:r>
              <w:rPr>
                <w:spacing w:val="-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masih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terbit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dan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tercatat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CHANDRA,</w:t>
            </w:r>
            <w:r>
              <w:rPr>
                <w:w w:val="120"/>
                <w:sz w:val="21"/>
              </w:rPr>
              <w:t> ayah</w:t>
            </w:r>
            <w:r>
              <w:rPr>
                <w:w w:val="120"/>
                <w:sz w:val="21"/>
              </w:rPr>
              <w:t> dari Terdakwa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  <w:p>
            <w:pPr>
              <w:pStyle w:val="TableParagraph"/>
              <w:numPr>
                <w:ilvl w:val="0"/>
                <w:numId w:val="41"/>
              </w:numPr>
              <w:tabs>
                <w:tab w:pos="578" w:val="left" w:leader="none"/>
                <w:tab w:pos="580" w:val="left" w:leader="none"/>
                <w:tab w:pos="2392" w:val="left" w:leader="none"/>
                <w:tab w:pos="4468" w:val="left" w:leader="none"/>
              </w:tabs>
              <w:spacing w:line="290" w:lineRule="auto" w:before="108" w:after="0"/>
              <w:ind w:left="580" w:right="113" w:hanging="36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Terdakwa</w:t>
            </w:r>
            <w:r>
              <w:rPr>
                <w:w w:val="115"/>
                <w:sz w:val="21"/>
              </w:rPr>
              <w:t> CHARLIE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Ahli Waris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lain</w:t>
            </w:r>
            <w:r>
              <w:rPr>
                <w:w w:val="115"/>
                <w:sz w:val="21"/>
              </w:rPr>
              <w:t> telah </w:t>
            </w:r>
            <w:r>
              <w:rPr>
                <w:spacing w:val="-2"/>
                <w:w w:val="115"/>
                <w:sz w:val="21"/>
              </w:rPr>
              <w:t>melakukan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kewajibannya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untuk </w:t>
            </w:r>
            <w:r>
              <w:rPr>
                <w:w w:val="115"/>
                <w:sz w:val="21"/>
              </w:rPr>
              <w:t>membayar</w:t>
            </w:r>
            <w:r>
              <w:rPr>
                <w:w w:val="115"/>
                <w:sz w:val="21"/>
              </w:rPr>
              <w:t> PBB</w:t>
            </w:r>
            <w:r>
              <w:rPr>
                <w:w w:val="115"/>
                <w:sz w:val="21"/>
              </w:rPr>
              <w:t> sebagai</w:t>
            </w:r>
            <w:r>
              <w:rPr>
                <w:w w:val="115"/>
                <w:sz w:val="21"/>
              </w:rPr>
              <w:t> syarat</w:t>
            </w:r>
            <w:r>
              <w:rPr>
                <w:w w:val="115"/>
                <w:sz w:val="21"/>
              </w:rPr>
              <w:t> pengajuan permohonan</w:t>
            </w:r>
            <w:r>
              <w:rPr>
                <w:w w:val="115"/>
                <w:sz w:val="21"/>
              </w:rPr>
              <w:t> balik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waris SHM</w:t>
            </w:r>
            <w:r>
              <w:rPr>
                <w:w w:val="115"/>
                <w:sz w:val="21"/>
              </w:rPr>
              <w:t> No. 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CHANDRA.</w:t>
            </w:r>
          </w:p>
        </w:tc>
      </w:tr>
    </w:tbl>
    <w:p>
      <w:pPr>
        <w:pStyle w:val="TableParagraph"/>
        <w:spacing w:after="0" w:line="290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9567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40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864" w:val="left" w:leader="none"/>
              </w:tabs>
              <w:spacing w:line="292" w:lineRule="auto"/>
              <w:ind w:left="111" w:right="114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8"/>
                <w:w w:val="115"/>
                <w:sz w:val="21"/>
              </w:rPr>
              <w:t>Nomor </w:t>
            </w:r>
            <w:r>
              <w:rPr>
                <w:spacing w:val="-2"/>
                <w:w w:val="125"/>
                <w:sz w:val="21"/>
              </w:rPr>
              <w:t>B/11761/V/RES.1.9.</w:t>
            </w:r>
          </w:p>
          <w:p>
            <w:pPr>
              <w:pStyle w:val="TableParagraph"/>
              <w:tabs>
                <w:tab w:pos="2138" w:val="left" w:leader="none"/>
              </w:tabs>
              <w:spacing w:line="288" w:lineRule="auto"/>
              <w:ind w:left="111" w:right="11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/2023/Ditreskrimum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23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Mei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2023 Perihal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Pemberitahuan </w:t>
            </w:r>
            <w:r>
              <w:rPr>
                <w:spacing w:val="-2"/>
                <w:w w:val="115"/>
                <w:sz w:val="21"/>
              </w:rPr>
              <w:t>Penghentian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Penyidikan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(SP3)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 status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Sertifikat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Hak </w:t>
            </w:r>
            <w:r>
              <w:rPr>
                <w:w w:val="115"/>
                <w:sz w:val="21"/>
              </w:rPr>
              <w:t>Milik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w w:val="115"/>
                <w:sz w:val="21"/>
              </w:rPr>
              <w:t> 5/Lemo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09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sebelum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 CHANDRA</w:t>
            </w:r>
            <w:r>
              <w:rPr>
                <w:w w:val="120"/>
                <w:sz w:val="21"/>
              </w:rPr>
              <w:t> dilaporkan oleh</w:t>
            </w:r>
            <w:r>
              <w:rPr>
                <w:w w:val="120"/>
                <w:sz w:val="21"/>
              </w:rPr>
              <w:t> PT.</w:t>
            </w:r>
            <w:r>
              <w:rPr>
                <w:w w:val="120"/>
                <w:sz w:val="21"/>
              </w:rPr>
              <w:t> MANDIRI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dugaan</w:t>
            </w:r>
            <w:r>
              <w:rPr>
                <w:w w:val="120"/>
                <w:sz w:val="21"/>
              </w:rPr>
              <w:t> Tindak Pidana</w:t>
            </w:r>
            <w:r>
              <w:rPr>
                <w:w w:val="120"/>
                <w:sz w:val="21"/>
              </w:rPr>
              <w:t> 263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ayat</w:t>
            </w:r>
            <w:r>
              <w:rPr>
                <w:w w:val="120"/>
                <w:sz w:val="21"/>
              </w:rPr>
              <w:t> </w:t>
            </w:r>
            <w:r>
              <w:rPr>
                <w:w w:val="115"/>
                <w:sz w:val="21"/>
              </w:rPr>
              <w:t>(1)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20"/>
                <w:sz w:val="21"/>
              </w:rPr>
              <w:t>KUHP</w:t>
            </w:r>
            <w:r>
              <w:rPr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jo.</w:t>
            </w:r>
            <w:r>
              <w:rPr>
                <w:i/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Pasal</w:t>
            </w:r>
            <w:r>
              <w:rPr>
                <w:w w:val="120"/>
                <w:sz w:val="21"/>
              </w:rPr>
              <w:t> 55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KUHP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 Polda</w:t>
            </w:r>
            <w:r>
              <w:rPr>
                <w:w w:val="120"/>
                <w:sz w:val="21"/>
              </w:rPr>
              <w:t> Banten,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</w:t>
            </w:r>
            <w:r>
              <w:rPr>
                <w:w w:val="120"/>
                <w:sz w:val="21"/>
              </w:rPr>
              <w:t> CHANDRA juga</w:t>
            </w:r>
            <w:r>
              <w:rPr>
                <w:w w:val="120"/>
                <w:sz w:val="21"/>
              </w:rPr>
              <w:t> pernah</w:t>
            </w:r>
            <w:r>
              <w:rPr>
                <w:w w:val="120"/>
                <w:sz w:val="21"/>
              </w:rPr>
              <w:t> dilaporkan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PT.</w:t>
            </w:r>
            <w:r>
              <w:rPr>
                <w:w w:val="120"/>
                <w:sz w:val="21"/>
              </w:rPr>
              <w:t> MANDIRI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peristiwa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sama namun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dugaan</w:t>
            </w:r>
            <w:r>
              <w:rPr>
                <w:w w:val="120"/>
                <w:sz w:val="21"/>
              </w:rPr>
              <w:t> Tindak</w:t>
            </w:r>
            <w:r>
              <w:rPr>
                <w:w w:val="120"/>
                <w:sz w:val="21"/>
              </w:rPr>
              <w:t> Pidana</w:t>
            </w:r>
            <w:r>
              <w:rPr>
                <w:w w:val="120"/>
                <w:sz w:val="21"/>
              </w:rPr>
              <w:t> yang berbeda</w:t>
            </w:r>
            <w:r>
              <w:rPr>
                <w:w w:val="120"/>
                <w:sz w:val="21"/>
              </w:rPr>
              <w:t> yaitu Pasal</w:t>
            </w:r>
            <w:r>
              <w:rPr>
                <w:w w:val="120"/>
                <w:sz w:val="21"/>
              </w:rPr>
              <w:t> 372</w:t>
            </w:r>
            <w:r>
              <w:rPr>
                <w:w w:val="120"/>
                <w:sz w:val="21"/>
              </w:rPr>
              <w:t> KUHP</w:t>
            </w:r>
            <w:r>
              <w:rPr>
                <w:w w:val="120"/>
                <w:sz w:val="21"/>
              </w:rPr>
              <w:t> di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Polda</w:t>
            </w:r>
            <w:r>
              <w:rPr>
                <w:w w:val="120"/>
                <w:sz w:val="21"/>
              </w:rPr>
              <w:t> Metro </w:t>
            </w:r>
            <w:r>
              <w:rPr>
                <w:spacing w:val="-2"/>
                <w:w w:val="120"/>
                <w:sz w:val="21"/>
              </w:rPr>
              <w:t>Jaya.</w:t>
            </w:r>
          </w:p>
          <w:p>
            <w:pPr>
              <w:pStyle w:val="TableParagraph"/>
              <w:spacing w:line="290" w:lineRule="auto" w:before="119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Sebagai</w:t>
            </w:r>
            <w:r>
              <w:rPr>
                <w:w w:val="115"/>
                <w:sz w:val="21"/>
              </w:rPr>
              <w:t> fakta,</w:t>
            </w:r>
            <w:r>
              <w:rPr>
                <w:w w:val="115"/>
                <w:sz w:val="21"/>
              </w:rPr>
              <w:t> terhadap</w:t>
            </w:r>
            <w:r>
              <w:rPr>
                <w:w w:val="115"/>
                <w:sz w:val="21"/>
              </w:rPr>
              <w:t> Laporan</w:t>
            </w:r>
            <w:r>
              <w:rPr>
                <w:w w:val="115"/>
                <w:sz w:val="21"/>
              </w:rPr>
              <w:t> Polisi</w:t>
            </w:r>
            <w:r>
              <w:rPr>
                <w:w w:val="115"/>
                <w:sz w:val="21"/>
              </w:rPr>
              <w:t> di Polda Metro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Jaya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dugaan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Tindak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Pidana Pasal</w:t>
            </w:r>
            <w:r>
              <w:rPr>
                <w:w w:val="115"/>
                <w:sz w:val="21"/>
              </w:rPr>
              <w:t> 372</w:t>
            </w:r>
            <w:r>
              <w:rPr>
                <w:w w:val="115"/>
                <w:sz w:val="21"/>
              </w:rPr>
              <w:t> KUHP,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Proses</w:t>
            </w:r>
            <w:r>
              <w:rPr>
                <w:b/>
                <w:w w:val="115"/>
                <w:sz w:val="21"/>
              </w:rPr>
              <w:t> penyidikannya</w:t>
            </w:r>
            <w:r>
              <w:rPr>
                <w:b/>
                <w:w w:val="115"/>
                <w:sz w:val="21"/>
              </w:rPr>
              <w:t> telah dihentikan</w:t>
            </w:r>
            <w:r>
              <w:rPr>
                <w:b/>
                <w:w w:val="115"/>
                <w:sz w:val="21"/>
              </w:rPr>
              <w:t> dengan</w:t>
            </w:r>
            <w:r>
              <w:rPr>
                <w:b/>
                <w:w w:val="115"/>
                <w:sz w:val="21"/>
              </w:rPr>
              <w:t> alasan</w:t>
            </w:r>
            <w:r>
              <w:rPr>
                <w:b/>
                <w:w w:val="115"/>
                <w:sz w:val="21"/>
              </w:rPr>
              <w:t> TIDAK</w:t>
            </w:r>
            <w:r>
              <w:rPr>
                <w:b/>
                <w:w w:val="115"/>
                <w:sz w:val="21"/>
              </w:rPr>
              <w:t> CUKUP </w:t>
            </w:r>
            <w:r>
              <w:rPr>
                <w:b/>
                <w:spacing w:val="-2"/>
                <w:w w:val="115"/>
                <w:sz w:val="21"/>
              </w:rPr>
              <w:t>BUKTI</w:t>
            </w:r>
            <w:r>
              <w:rPr>
                <w:spacing w:val="-2"/>
                <w:w w:val="115"/>
                <w:sz w:val="21"/>
              </w:rPr>
              <w:t>.</w:t>
            </w:r>
          </w:p>
          <w:p>
            <w:pPr>
              <w:pStyle w:val="TableParagraph"/>
              <w:spacing w:line="292" w:lineRule="auto" w:before="108"/>
              <w:ind w:left="123" w:right="117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Oleh</w:t>
            </w:r>
            <w:r>
              <w:rPr>
                <w:w w:val="115"/>
                <w:sz w:val="21"/>
              </w:rPr>
              <w:t> karena</w:t>
            </w:r>
            <w:r>
              <w:rPr>
                <w:w w:val="115"/>
                <w:sz w:val="21"/>
              </w:rPr>
              <w:t> peristiwa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dijadikan</w:t>
            </w:r>
            <w:r>
              <w:rPr>
                <w:w w:val="115"/>
                <w:sz w:val="21"/>
              </w:rPr>
              <w:t> dasar</w:t>
            </w:r>
            <w:r>
              <w:rPr>
                <w:w w:val="115"/>
                <w:sz w:val="21"/>
              </w:rPr>
              <w:t> PT MANDIRI</w:t>
            </w:r>
            <w:r>
              <w:rPr>
                <w:spacing w:val="65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68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MAKMUR</w:t>
            </w:r>
            <w:r>
              <w:rPr>
                <w:spacing w:val="58"/>
                <w:w w:val="115"/>
                <w:sz w:val="21"/>
              </w:rPr>
              <w:t>   </w:t>
            </w:r>
            <w:r>
              <w:rPr>
                <w:spacing w:val="-2"/>
                <w:w w:val="115"/>
                <w:sz w:val="21"/>
              </w:rPr>
              <w:t>membuat</w:t>
            </w:r>
          </w:p>
          <w:p>
            <w:pPr>
              <w:pStyle w:val="TableParagraph"/>
              <w:spacing w:line="290" w:lineRule="auto"/>
              <w:ind w:left="123" w:right="10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laporan</w:t>
            </w:r>
            <w:r>
              <w:rPr>
                <w:w w:val="120"/>
                <w:sz w:val="21"/>
              </w:rPr>
              <w:t> terhadap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 CHANDRA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Pasal</w:t>
            </w:r>
            <w:r>
              <w:rPr>
                <w:w w:val="120"/>
                <w:sz w:val="21"/>
              </w:rPr>
              <w:t> 263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ayat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(1)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KUHP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jo. </w:t>
            </w:r>
            <w:r>
              <w:rPr>
                <w:w w:val="120"/>
                <w:sz w:val="21"/>
              </w:rPr>
              <w:t>Pasal</w:t>
            </w:r>
            <w:r>
              <w:rPr>
                <w:w w:val="120"/>
                <w:sz w:val="21"/>
              </w:rPr>
              <w:t> 55</w:t>
            </w:r>
            <w:r>
              <w:rPr>
                <w:w w:val="120"/>
                <w:sz w:val="21"/>
              </w:rPr>
              <w:t> KUHP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Polda</w:t>
            </w:r>
            <w:r>
              <w:rPr>
                <w:w w:val="120"/>
                <w:sz w:val="21"/>
              </w:rPr>
              <w:t> Banten</w:t>
            </w:r>
            <w:r>
              <w:rPr>
                <w:w w:val="120"/>
                <w:sz w:val="21"/>
              </w:rPr>
              <w:t> sama</w:t>
            </w:r>
            <w:r>
              <w:rPr>
                <w:w w:val="120"/>
                <w:sz w:val="21"/>
              </w:rPr>
              <w:t> dengan peristiwa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dilaporkan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MANDIRI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Polda</w:t>
            </w:r>
            <w:r>
              <w:rPr>
                <w:w w:val="120"/>
                <w:sz w:val="21"/>
              </w:rPr>
              <w:t> Metro</w:t>
            </w:r>
            <w:r>
              <w:rPr>
                <w:w w:val="120"/>
                <w:sz w:val="21"/>
              </w:rPr>
              <w:t> Jaya</w:t>
            </w:r>
            <w:r>
              <w:rPr>
                <w:w w:val="120"/>
                <w:sz w:val="21"/>
              </w:rPr>
              <w:t> yang nyata-nyata</w:t>
            </w:r>
            <w:r>
              <w:rPr>
                <w:w w:val="120"/>
                <w:sz w:val="21"/>
              </w:rPr>
              <w:t> sudah</w:t>
            </w:r>
            <w:r>
              <w:rPr>
                <w:w w:val="120"/>
                <w:sz w:val="21"/>
              </w:rPr>
              <w:t> dihentikan</w:t>
            </w:r>
            <w:r>
              <w:rPr>
                <w:w w:val="120"/>
                <w:sz w:val="21"/>
              </w:rPr>
              <w:t> penyidikannya, maka</w:t>
            </w:r>
            <w:r>
              <w:rPr>
                <w:w w:val="120"/>
                <w:sz w:val="21"/>
              </w:rPr>
              <w:t> seharusnya/semestinya</w:t>
            </w:r>
            <w:r>
              <w:rPr>
                <w:w w:val="120"/>
                <w:sz w:val="21"/>
              </w:rPr>
              <w:t> laporan</w:t>
            </w:r>
            <w:r>
              <w:rPr>
                <w:w w:val="120"/>
                <w:sz w:val="21"/>
              </w:rPr>
              <w:t> polisi dengan</w:t>
            </w:r>
            <w:r>
              <w:rPr>
                <w:spacing w:val="2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dugaan</w:t>
            </w:r>
            <w:r>
              <w:rPr>
                <w:spacing w:val="3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tindak</w:t>
            </w:r>
            <w:r>
              <w:rPr>
                <w:spacing w:val="2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pidana</w:t>
            </w:r>
            <w:r>
              <w:rPr>
                <w:spacing w:val="4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Pasal</w:t>
            </w:r>
            <w:r>
              <w:rPr>
                <w:spacing w:val="3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263</w:t>
            </w:r>
            <w:r>
              <w:rPr>
                <w:spacing w:val="27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ayat</w:t>
            </w:r>
          </w:p>
          <w:p>
            <w:pPr>
              <w:pStyle w:val="TableParagraph"/>
              <w:spacing w:line="288" w:lineRule="auto"/>
              <w:ind w:left="123" w:right="112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(1)</w:t>
            </w:r>
            <w:r>
              <w:rPr>
                <w:w w:val="115"/>
                <w:sz w:val="21"/>
              </w:rPr>
              <w:t> KUHP</w:t>
            </w:r>
            <w:r>
              <w:rPr>
                <w:w w:val="115"/>
                <w:sz w:val="21"/>
              </w:rPr>
              <w:t> </w:t>
            </w:r>
            <w:r>
              <w:rPr>
                <w:i/>
                <w:w w:val="115"/>
                <w:sz w:val="21"/>
              </w:rPr>
              <w:t>jo.</w:t>
            </w:r>
            <w:r>
              <w:rPr>
                <w:i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Pasal</w:t>
            </w:r>
            <w:r>
              <w:rPr>
                <w:w w:val="115"/>
                <w:sz w:val="21"/>
              </w:rPr>
              <w:t> 55</w:t>
            </w:r>
            <w:r>
              <w:rPr>
                <w:w w:val="115"/>
                <w:sz w:val="21"/>
              </w:rPr>
              <w:t> KUHP</w:t>
            </w:r>
            <w:r>
              <w:rPr>
                <w:w w:val="115"/>
                <w:sz w:val="21"/>
              </w:rPr>
              <w:t> juga</w:t>
            </w:r>
            <w:r>
              <w:rPr>
                <w:w w:val="115"/>
                <w:sz w:val="21"/>
              </w:rPr>
              <w:t> harus dihentikan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alasan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sama</w:t>
            </w:r>
            <w:r>
              <w:rPr>
                <w:w w:val="115"/>
                <w:sz w:val="21"/>
              </w:rPr>
              <w:t> yaitu </w:t>
            </w: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CUKUP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BUKTI.</w:t>
            </w:r>
          </w:p>
        </w:tc>
      </w:tr>
      <w:tr>
        <w:trPr>
          <w:trHeight w:val="3083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41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95" w:val="left" w:leader="none"/>
                <w:tab w:pos="1574" w:val="left" w:leader="none"/>
              </w:tabs>
              <w:spacing w:line="288" w:lineRule="auto"/>
              <w:ind w:left="111" w:right="10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Kesepakatan </w:t>
            </w:r>
            <w:r>
              <w:rPr>
                <w:w w:val="115"/>
                <w:sz w:val="21"/>
              </w:rPr>
              <w:t>Perdamaian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 Mei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2024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antara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Ahli Waris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w w:val="115"/>
                <w:sz w:val="21"/>
              </w:rPr>
              <w:t> Chandra </w:t>
            </w:r>
            <w:r>
              <w:rPr>
                <w:spacing w:val="-2"/>
                <w:w w:val="115"/>
                <w:sz w:val="21"/>
              </w:rPr>
              <w:t>dengan</w:t>
            </w:r>
            <w:r>
              <w:rPr>
                <w:sz w:val="21"/>
              </w:rPr>
              <w:tab/>
            </w:r>
            <w:r>
              <w:rPr>
                <w:spacing w:val="-6"/>
                <w:w w:val="115"/>
                <w:sz w:val="21"/>
              </w:rPr>
              <w:t>PT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MANDIRI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MAKMUR</w:t>
            </w:r>
          </w:p>
        </w:tc>
        <w:tc>
          <w:tcPr>
            <w:tcW w:w="5262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4784" w:val="left" w:leader="none"/>
              </w:tabs>
              <w:spacing w:line="292" w:lineRule="auto" w:before="163"/>
              <w:ind w:left="472" w:right="115" w:hanging="360"/>
              <w:rPr>
                <w:sz w:val="21"/>
              </w:rPr>
            </w:pPr>
            <w:r>
              <w:rPr>
                <w:w w:val="115"/>
                <w:sz w:val="21"/>
              </w:rPr>
              <w:t>1.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Bahwa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terhadap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perkara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laporan </w:t>
            </w:r>
            <w:r>
              <w:rPr>
                <w:spacing w:val="-2"/>
                <w:w w:val="115"/>
                <w:sz w:val="21"/>
              </w:rPr>
              <w:t>polisi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No</w:t>
            </w:r>
            <w:r>
              <w:rPr>
                <w:spacing w:val="-5"/>
                <w:w w:val="115"/>
                <w:sz w:val="21"/>
              </w:rPr>
              <w:t>.</w:t>
            </w:r>
          </w:p>
          <w:p>
            <w:pPr>
              <w:pStyle w:val="TableParagraph"/>
              <w:spacing w:line="246" w:lineRule="exact"/>
              <w:ind w:left="472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LP/B/2285/IV/2023/SPKT/POLDA</w:t>
            </w:r>
          </w:p>
          <w:p>
            <w:pPr>
              <w:pStyle w:val="TableParagraph"/>
              <w:spacing w:line="288" w:lineRule="auto" w:before="54"/>
              <w:ind w:left="472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METRO</w:t>
            </w:r>
            <w:r>
              <w:rPr>
                <w:w w:val="115"/>
                <w:sz w:val="21"/>
              </w:rPr>
              <w:t> JAYA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28</w:t>
            </w:r>
            <w:r>
              <w:rPr>
                <w:w w:val="115"/>
                <w:sz w:val="21"/>
              </w:rPr>
              <w:t> April</w:t>
            </w:r>
            <w:r>
              <w:rPr>
                <w:w w:val="115"/>
                <w:sz w:val="21"/>
              </w:rPr>
              <w:t> 2023</w:t>
            </w:r>
            <w:r>
              <w:rPr>
                <w:w w:val="115"/>
                <w:sz w:val="21"/>
              </w:rPr>
              <w:t> yang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saat</w:t>
            </w:r>
            <w:r>
              <w:rPr>
                <w:w w:val="115"/>
                <w:sz w:val="21"/>
              </w:rPr>
              <w:t> ini</w:t>
            </w:r>
            <w:r>
              <w:rPr>
                <w:w w:val="115"/>
                <w:sz w:val="21"/>
              </w:rPr>
              <w:t> terhadap</w:t>
            </w:r>
            <w:r>
              <w:rPr>
                <w:w w:val="115"/>
                <w:sz w:val="21"/>
              </w:rPr>
              <w:t> Laporan</w:t>
            </w:r>
            <w:r>
              <w:rPr>
                <w:w w:val="115"/>
                <w:sz w:val="21"/>
              </w:rPr>
              <w:t> Polisi</w:t>
            </w:r>
            <w:r>
              <w:rPr>
                <w:w w:val="115"/>
                <w:sz w:val="21"/>
              </w:rPr>
              <w:t> tersebut tengah</w:t>
            </w:r>
            <w:r>
              <w:rPr>
                <w:w w:val="115"/>
                <w:sz w:val="21"/>
              </w:rPr>
              <w:t> disidangkan</w:t>
            </w:r>
            <w:r>
              <w:rPr>
                <w:w w:val="115"/>
                <w:sz w:val="21"/>
              </w:rPr>
              <w:t> di Pengadilan</w:t>
            </w:r>
            <w:r>
              <w:rPr>
                <w:w w:val="115"/>
                <w:sz w:val="21"/>
              </w:rPr>
              <w:t> Negeri Tangerang</w:t>
            </w:r>
            <w:r>
              <w:rPr>
                <w:spacing w:val="65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65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Terdakwa</w:t>
            </w:r>
            <w:r>
              <w:rPr>
                <w:spacing w:val="67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CHARLIE</w:t>
            </w:r>
          </w:p>
          <w:p>
            <w:pPr>
              <w:pStyle w:val="TableParagraph"/>
              <w:spacing w:before="7"/>
              <w:ind w:left="472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CHANDRA</w:t>
            </w:r>
            <w:r>
              <w:rPr>
                <w:spacing w:val="56"/>
                <w:w w:val="120"/>
                <w:sz w:val="21"/>
              </w:rPr>
              <w:t>   </w:t>
            </w:r>
            <w:r>
              <w:rPr>
                <w:w w:val="120"/>
                <w:sz w:val="21"/>
              </w:rPr>
              <w:t>dahulu</w:t>
            </w:r>
            <w:r>
              <w:rPr>
                <w:spacing w:val="50"/>
                <w:w w:val="120"/>
                <w:sz w:val="21"/>
              </w:rPr>
              <w:t>   </w:t>
            </w:r>
            <w:r>
              <w:rPr>
                <w:w w:val="120"/>
                <w:sz w:val="21"/>
              </w:rPr>
              <w:t>sebenarnya</w:t>
            </w:r>
            <w:r>
              <w:rPr>
                <w:spacing w:val="55"/>
                <w:w w:val="120"/>
                <w:sz w:val="21"/>
              </w:rPr>
              <w:t>   </w:t>
            </w:r>
            <w:r>
              <w:rPr>
                <w:spacing w:val="-2"/>
                <w:w w:val="120"/>
                <w:sz w:val="21"/>
              </w:rPr>
              <w:t>telah</w:t>
            </w:r>
          </w:p>
        </w:tc>
      </w:tr>
    </w:tbl>
    <w:p>
      <w:pPr>
        <w:pStyle w:val="TableParagraph"/>
        <w:spacing w:after="0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469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0" w:lineRule="auto" w:before="15"/>
              <w:ind w:left="472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dicabut</w:t>
            </w:r>
            <w:r>
              <w:rPr>
                <w:spacing w:val="15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oleh</w:t>
            </w:r>
            <w:r>
              <w:rPr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Pelapor</w:t>
            </w:r>
            <w:r>
              <w:rPr>
                <w:spacing w:val="6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PT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MANDIRI</w:t>
            </w:r>
            <w:r>
              <w:rPr>
                <w:spacing w:val="-2"/>
                <w:w w:val="120"/>
                <w:sz w:val="21"/>
              </w:rPr>
              <w:t> BANGUN </w:t>
            </w:r>
            <w:r>
              <w:rPr>
                <w:w w:val="120"/>
                <w:sz w:val="21"/>
              </w:rPr>
              <w:t>MAKMUR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dasar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adanya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perdamaian.</w:t>
            </w:r>
          </w:p>
          <w:p>
            <w:pPr>
              <w:pStyle w:val="TableParagraph"/>
              <w:tabs>
                <w:tab w:pos="1576" w:val="left" w:leader="none"/>
                <w:tab w:pos="1647" w:val="left" w:leader="none"/>
                <w:tab w:pos="1744" w:val="left" w:leader="none"/>
                <w:tab w:pos="2392" w:val="left" w:leader="none"/>
                <w:tab w:pos="3138" w:val="left" w:leader="none"/>
                <w:tab w:pos="3842" w:val="left" w:leader="none"/>
                <w:tab w:pos="4159" w:val="left" w:leader="none"/>
                <w:tab w:pos="4432" w:val="left" w:leader="none"/>
              </w:tabs>
              <w:spacing w:line="290" w:lineRule="auto" w:before="132"/>
              <w:ind w:left="472" w:right="111" w:hanging="360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2.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setelah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Kesepakatan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Perdamaian </w:t>
            </w:r>
            <w:r>
              <w:rPr>
                <w:spacing w:val="-2"/>
                <w:w w:val="120"/>
                <w:sz w:val="21"/>
              </w:rPr>
              <w:t>dibuat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dan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ditandatangani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20"/>
                <w:sz w:val="21"/>
              </w:rPr>
              <w:t>antar</w:t>
            </w:r>
            <w:r>
              <w:rPr>
                <w:spacing w:val="-2"/>
                <w:w w:val="120"/>
                <w:sz w:val="21"/>
              </w:rPr>
              <w:t>a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Terdakwa</w:t>
            </w:r>
            <w:r>
              <w:rPr>
                <w:spacing w:val="3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3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3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dengan</w:t>
            </w:r>
            <w:r>
              <w:rPr>
                <w:spacing w:val="2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PT </w:t>
            </w:r>
            <w:r>
              <w:rPr>
                <w:spacing w:val="-2"/>
                <w:w w:val="120"/>
                <w:sz w:val="21"/>
              </w:rPr>
              <w:t>MANDIRI</w:t>
            </w:r>
            <w:r>
              <w:rPr>
                <w:sz w:val="21"/>
              </w:rPr>
              <w:tab/>
              <w:tab/>
            </w:r>
            <w:r>
              <w:rPr>
                <w:w w:val="120"/>
                <w:sz w:val="21"/>
              </w:rPr>
              <w:t>BANGUN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MAKMUR,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Terdakwa </w:t>
            </w:r>
            <w:r>
              <w:rPr>
                <w:spacing w:val="-2"/>
                <w:w w:val="120"/>
                <w:sz w:val="21"/>
              </w:rPr>
              <w:t>CHARLIE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TIDAK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PERNA</w:t>
            </w:r>
            <w:r>
              <w:rPr>
                <w:b/>
                <w:spacing w:val="-2"/>
                <w:w w:val="115"/>
                <w:sz w:val="21"/>
              </w:rPr>
              <w:t>H</w:t>
            </w:r>
            <w:r>
              <w:rPr>
                <w:b/>
                <w:spacing w:val="-2"/>
                <w:w w:val="115"/>
                <w:sz w:val="21"/>
              </w:rPr>
              <w:t> </w:t>
            </w:r>
            <w:r>
              <w:rPr>
                <w:b/>
                <w:spacing w:val="-2"/>
                <w:w w:val="120"/>
                <w:sz w:val="21"/>
              </w:rPr>
              <w:t>SEKALIPUN</w:t>
            </w:r>
            <w:r>
              <w:rPr>
                <w:b/>
                <w:spacing w:val="80"/>
                <w:w w:val="120"/>
                <w:sz w:val="21"/>
              </w:rPr>
              <w:t> </w:t>
            </w:r>
            <w:r>
              <w:rPr>
                <w:b/>
                <w:spacing w:val="-2"/>
                <w:w w:val="120"/>
                <w:sz w:val="21"/>
              </w:rPr>
              <w:t>MELANGGAR/MENGINGKARI</w:t>
            </w:r>
          </w:p>
          <w:p>
            <w:pPr>
              <w:pStyle w:val="TableParagraph"/>
              <w:tabs>
                <w:tab w:pos="2476" w:val="left" w:leader="none"/>
                <w:tab w:pos="3748" w:val="left" w:leader="none"/>
              </w:tabs>
              <w:spacing w:line="290" w:lineRule="auto"/>
              <w:ind w:left="472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kesepakatan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tertuang</w:t>
            </w:r>
            <w:r>
              <w:rPr>
                <w:w w:val="120"/>
                <w:sz w:val="21"/>
              </w:rPr>
              <w:t> dalam </w:t>
            </w:r>
            <w:r>
              <w:rPr>
                <w:spacing w:val="-2"/>
                <w:w w:val="120"/>
                <w:sz w:val="21"/>
              </w:rPr>
              <w:t>perdamaian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yaitu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mengadakan </w:t>
            </w:r>
            <w:r>
              <w:rPr>
                <w:w w:val="120"/>
                <w:sz w:val="21"/>
              </w:rPr>
              <w:t>tuntutan/gugatan</w:t>
            </w:r>
            <w:r>
              <w:rPr>
                <w:w w:val="120"/>
                <w:sz w:val="21"/>
              </w:rPr>
              <w:t> baik</w:t>
            </w:r>
            <w:r>
              <w:rPr>
                <w:w w:val="120"/>
                <w:sz w:val="21"/>
              </w:rPr>
              <w:t> dalam</w:t>
            </w:r>
            <w:r>
              <w:rPr>
                <w:w w:val="120"/>
                <w:sz w:val="21"/>
              </w:rPr>
              <w:t> bentuk Pidana,</w:t>
            </w:r>
            <w:r>
              <w:rPr>
                <w:w w:val="120"/>
                <w:sz w:val="21"/>
              </w:rPr>
              <w:t> Perdata</w:t>
            </w:r>
            <w:r>
              <w:rPr>
                <w:w w:val="120"/>
                <w:sz w:val="21"/>
              </w:rPr>
              <w:t> atau</w:t>
            </w:r>
            <w:r>
              <w:rPr>
                <w:w w:val="120"/>
                <w:sz w:val="21"/>
              </w:rPr>
              <w:t> tuntutan-tuntutan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lain</w:t>
            </w:r>
            <w:r>
              <w:rPr>
                <w:w w:val="120"/>
                <w:sz w:val="21"/>
              </w:rPr>
              <w:t> menyangkut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 5/Lemo</w:t>
            </w:r>
            <w:r>
              <w:rPr>
                <w:w w:val="120"/>
                <w:sz w:val="21"/>
              </w:rPr>
              <w:t> atas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w w:val="120"/>
                <w:sz w:val="21"/>
              </w:rPr>
              <w:t>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</w:tc>
      </w:tr>
      <w:tr>
        <w:trPr>
          <w:trHeight w:val="4271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42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60" w:val="left" w:leader="none"/>
                <w:tab w:pos="2212" w:val="left" w:leader="none"/>
              </w:tabs>
              <w:spacing w:line="288" w:lineRule="auto"/>
              <w:ind w:left="111" w:right="116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Perintah </w:t>
            </w:r>
            <w:r>
              <w:rPr>
                <w:spacing w:val="-2"/>
                <w:w w:val="125"/>
                <w:sz w:val="21"/>
              </w:rPr>
              <w:t>Penghentian Penyidikan</w:t>
            </w:r>
            <w:r>
              <w:rPr>
                <w:sz w:val="21"/>
              </w:rPr>
              <w:tab/>
              <w:tab/>
            </w:r>
            <w:r>
              <w:rPr>
                <w:spacing w:val="-8"/>
                <w:w w:val="120"/>
                <w:sz w:val="21"/>
              </w:rPr>
              <w:t>No. </w:t>
            </w:r>
            <w:r>
              <w:rPr>
                <w:spacing w:val="-2"/>
                <w:w w:val="125"/>
                <w:sz w:val="21"/>
              </w:rPr>
              <w:t>SPPP/163.a/V/RES.1.</w:t>
            </w:r>
          </w:p>
          <w:p>
            <w:pPr>
              <w:pStyle w:val="TableParagraph"/>
              <w:spacing w:line="280" w:lineRule="auto" w:before="8"/>
              <w:ind w:left="111" w:right="109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9/2024/Ditreskrimum </w:t>
            </w:r>
            <w:r>
              <w:rPr>
                <w:w w:val="115"/>
                <w:sz w:val="21"/>
              </w:rPr>
              <w:t>tanggal</w:t>
            </w:r>
            <w:r>
              <w:rPr>
                <w:w w:val="115"/>
                <w:sz w:val="21"/>
              </w:rPr>
              <w:t> 21</w:t>
            </w:r>
            <w:r>
              <w:rPr>
                <w:w w:val="115"/>
                <w:sz w:val="21"/>
              </w:rPr>
              <w:t> Mei</w:t>
            </w:r>
            <w:r>
              <w:rPr>
                <w:w w:val="115"/>
                <w:sz w:val="21"/>
              </w:rPr>
              <w:t> 2024.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1252" w:val="left" w:leader="none"/>
              </w:tabs>
              <w:spacing w:line="292" w:lineRule="auto" w:before="163"/>
              <w:ind w:left="123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terhadap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perkara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dengan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laporan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polisi </w:t>
            </w:r>
            <w:r>
              <w:rPr>
                <w:spacing w:val="-5"/>
                <w:w w:val="120"/>
                <w:sz w:val="21"/>
              </w:rPr>
              <w:t>No.</w:t>
            </w:r>
            <w:r>
              <w:rPr>
                <w:sz w:val="21"/>
              </w:rPr>
              <w:tab/>
            </w:r>
            <w:r>
              <w:rPr>
                <w:spacing w:val="2"/>
                <w:w w:val="115"/>
                <w:sz w:val="21"/>
              </w:rPr>
              <w:t>LP/B/2285/IV/2023/SPKT/P</w:t>
            </w:r>
            <w:r>
              <w:rPr>
                <w:spacing w:val="-14"/>
                <w:w w:val="115"/>
                <w:sz w:val="21"/>
              </w:rPr>
              <w:t> </w:t>
            </w:r>
            <w:r>
              <w:rPr>
                <w:spacing w:val="5"/>
                <w:w w:val="120"/>
                <w:sz w:val="21"/>
              </w:rPr>
              <w:t>OLDA</w:t>
            </w:r>
          </w:p>
          <w:p>
            <w:pPr>
              <w:pStyle w:val="TableParagraph"/>
              <w:spacing w:line="290" w:lineRule="auto"/>
              <w:ind w:left="123" w:right="11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METRO</w:t>
            </w:r>
            <w:r>
              <w:rPr>
                <w:w w:val="115"/>
                <w:sz w:val="21"/>
              </w:rPr>
              <w:t> JAYA tanggal</w:t>
            </w:r>
            <w:r>
              <w:rPr>
                <w:w w:val="115"/>
                <w:sz w:val="21"/>
              </w:rPr>
              <w:t> 28</w:t>
            </w:r>
            <w:r>
              <w:rPr>
                <w:w w:val="115"/>
                <w:sz w:val="21"/>
              </w:rPr>
              <w:t> April</w:t>
            </w:r>
            <w:r>
              <w:rPr>
                <w:w w:val="115"/>
                <w:sz w:val="21"/>
              </w:rPr>
              <w:t> 2023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w w:val="115"/>
                <w:sz w:val="21"/>
              </w:rPr>
              <w:t> saat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ini terhadap</w:t>
            </w:r>
            <w:r>
              <w:rPr>
                <w:w w:val="115"/>
                <w:sz w:val="21"/>
              </w:rPr>
              <w:t> Laporan</w:t>
            </w:r>
            <w:r>
              <w:rPr>
                <w:w w:val="115"/>
                <w:sz w:val="21"/>
              </w:rPr>
              <w:t> Polisi</w:t>
            </w:r>
            <w:r>
              <w:rPr>
                <w:w w:val="115"/>
                <w:sz w:val="21"/>
              </w:rPr>
              <w:t> tersebut</w:t>
            </w:r>
            <w:r>
              <w:rPr>
                <w:w w:val="115"/>
                <w:sz w:val="21"/>
              </w:rPr>
              <w:t> tengah disidangkan</w:t>
            </w:r>
            <w:r>
              <w:rPr>
                <w:w w:val="115"/>
                <w:sz w:val="21"/>
              </w:rPr>
              <w:t> di Pengadilan</w:t>
            </w:r>
            <w:r>
              <w:rPr>
                <w:w w:val="115"/>
                <w:sz w:val="21"/>
              </w:rPr>
              <w:t> Negeri</w:t>
            </w:r>
            <w:r>
              <w:rPr>
                <w:w w:val="115"/>
                <w:sz w:val="21"/>
              </w:rPr>
              <w:t> Tangerang dengan</w:t>
            </w:r>
            <w:r>
              <w:rPr>
                <w:w w:val="115"/>
                <w:sz w:val="21"/>
              </w:rPr>
              <w:t> Terdakwa</w:t>
            </w:r>
            <w:r>
              <w:rPr>
                <w:w w:val="115"/>
                <w:sz w:val="21"/>
              </w:rPr>
              <w:t> CHARLIE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dahulu sebenarnya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dihentikan</w:t>
            </w:r>
            <w:r>
              <w:rPr>
                <w:w w:val="115"/>
                <w:sz w:val="21"/>
              </w:rPr>
              <w:t> penyidikannya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oleh</w:t>
            </w:r>
            <w:r>
              <w:rPr>
                <w:w w:val="115"/>
                <w:sz w:val="21"/>
              </w:rPr>
              <w:t> Polda</w:t>
            </w:r>
            <w:r>
              <w:rPr>
                <w:w w:val="115"/>
                <w:sz w:val="21"/>
              </w:rPr>
              <w:t> Banten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dasar</w:t>
            </w:r>
            <w:r>
              <w:rPr>
                <w:w w:val="115"/>
                <w:sz w:val="21"/>
              </w:rPr>
              <w:t> adanya perdamaian</w:t>
            </w:r>
            <w:r>
              <w:rPr>
                <w:w w:val="115"/>
                <w:sz w:val="21"/>
              </w:rPr>
              <w:t> antara</w:t>
            </w:r>
            <w:r>
              <w:rPr>
                <w:w w:val="115"/>
                <w:sz w:val="21"/>
              </w:rPr>
              <w:t> Terdakwa</w:t>
            </w:r>
            <w:r>
              <w:rPr>
                <w:w w:val="115"/>
                <w:sz w:val="21"/>
              </w:rPr>
              <w:t> CHARLIE CHANDRA</w:t>
            </w:r>
            <w:r>
              <w:rPr>
                <w:w w:val="115"/>
                <w:sz w:val="21"/>
              </w:rPr>
              <w:t> dengan Pelapor</w:t>
            </w:r>
            <w:r>
              <w:rPr>
                <w:w w:val="115"/>
                <w:sz w:val="21"/>
              </w:rPr>
              <w:t> PT</w:t>
            </w:r>
            <w:r>
              <w:rPr>
                <w:w w:val="115"/>
                <w:sz w:val="21"/>
              </w:rPr>
              <w:t> MANDIRI BANGUN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MAKMUR.</w:t>
            </w:r>
          </w:p>
        </w:tc>
      </w:tr>
      <w:tr>
        <w:trPr>
          <w:trHeight w:val="3803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43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24" w:val="left" w:leader="none"/>
                <w:tab w:pos="1395" w:val="left" w:leader="none"/>
                <w:tab w:pos="1708" w:val="left" w:leader="none"/>
              </w:tabs>
              <w:spacing w:line="288" w:lineRule="auto"/>
              <w:ind w:left="111" w:right="109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Keputusan </w:t>
            </w:r>
            <w:r>
              <w:rPr>
                <w:w w:val="115"/>
                <w:sz w:val="21"/>
              </w:rPr>
              <w:t>Kepala</w:t>
            </w:r>
            <w:r>
              <w:rPr>
                <w:w w:val="115"/>
                <w:sz w:val="21"/>
              </w:rPr>
              <w:t> Kantor</w:t>
            </w:r>
            <w:r>
              <w:rPr>
                <w:w w:val="115"/>
                <w:sz w:val="21"/>
              </w:rPr>
              <w:t> Wilayah </w:t>
            </w:r>
            <w:r>
              <w:rPr>
                <w:spacing w:val="-2"/>
                <w:w w:val="115"/>
                <w:sz w:val="21"/>
              </w:rPr>
              <w:t>Badan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Pertanahan Nasional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Provinsi</w:t>
            </w:r>
          </w:p>
          <w:p>
            <w:pPr>
              <w:pStyle w:val="TableParagraph"/>
              <w:tabs>
                <w:tab w:pos="1864" w:val="left" w:leader="none"/>
              </w:tabs>
              <w:spacing w:line="288" w:lineRule="auto" w:before="7"/>
              <w:ind w:left="111" w:right="113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Banten</w:t>
            </w:r>
            <w:r>
              <w:rPr>
                <w:sz w:val="21"/>
              </w:rPr>
              <w:tab/>
            </w:r>
            <w:r>
              <w:rPr>
                <w:spacing w:val="-2"/>
                <w:w w:val="110"/>
                <w:sz w:val="21"/>
              </w:rPr>
              <w:t>Nomor </w:t>
            </w:r>
            <w:r>
              <w:rPr>
                <w:spacing w:val="-2"/>
                <w:w w:val="115"/>
                <w:sz w:val="21"/>
              </w:rPr>
              <w:t>3/Pbt/BPN.36/III/202 </w:t>
            </w:r>
            <w:r>
              <w:rPr>
                <w:w w:val="115"/>
                <w:sz w:val="21"/>
              </w:rPr>
              <w:t>3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w w:val="115"/>
                <w:sz w:val="21"/>
              </w:rPr>
              <w:t> 3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Maret</w:t>
            </w:r>
            <w:r>
              <w:rPr>
                <w:w w:val="115"/>
                <w:sz w:val="21"/>
              </w:rPr>
              <w:t> 2023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33" w:val="left" w:leader="none"/>
                <w:tab w:pos="435" w:val="left" w:leader="none"/>
              </w:tabs>
              <w:spacing w:line="290" w:lineRule="auto" w:before="174" w:after="0"/>
              <w:ind w:left="435" w:right="109" w:hanging="36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cikal</w:t>
            </w:r>
            <w:r>
              <w:rPr>
                <w:w w:val="120"/>
                <w:sz w:val="21"/>
              </w:rPr>
              <w:t> bakal</w:t>
            </w:r>
            <w:r>
              <w:rPr>
                <w:w w:val="120"/>
                <w:sz w:val="21"/>
              </w:rPr>
              <w:t> pembatalan</w:t>
            </w:r>
            <w:r>
              <w:rPr>
                <w:w w:val="120"/>
                <w:sz w:val="21"/>
              </w:rPr>
              <w:t> SHM No.5/Lemo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 adalah</w:t>
            </w:r>
            <w:r>
              <w:rPr>
                <w:w w:val="120"/>
                <w:sz w:val="21"/>
              </w:rPr>
              <w:t> adanya</w:t>
            </w:r>
            <w:r>
              <w:rPr>
                <w:w w:val="120"/>
                <w:sz w:val="21"/>
              </w:rPr>
              <w:t> Surat</w:t>
            </w:r>
            <w:r>
              <w:rPr>
                <w:w w:val="120"/>
                <w:sz w:val="21"/>
              </w:rPr>
              <w:t> Nomor</w:t>
            </w:r>
            <w:r>
              <w:rPr>
                <w:w w:val="120"/>
                <w:sz w:val="21"/>
              </w:rPr>
              <w:t> 012/MBM- SK/V/2019</w:t>
            </w:r>
            <w:r>
              <w:rPr>
                <w:w w:val="120"/>
                <w:sz w:val="21"/>
              </w:rPr>
              <w:t> tanggal</w:t>
            </w:r>
            <w:r>
              <w:rPr>
                <w:w w:val="120"/>
                <w:sz w:val="21"/>
              </w:rPr>
              <w:t> 1</w:t>
            </w:r>
            <w:r>
              <w:rPr>
                <w:w w:val="120"/>
                <w:sz w:val="21"/>
              </w:rPr>
              <w:t> Mei</w:t>
            </w:r>
            <w:r>
              <w:rPr>
                <w:w w:val="120"/>
                <w:sz w:val="21"/>
              </w:rPr>
              <w:t> 2019</w:t>
            </w:r>
            <w:r>
              <w:rPr>
                <w:w w:val="120"/>
                <w:sz w:val="21"/>
              </w:rPr>
              <w:t> yang ditujukan</w:t>
            </w:r>
            <w:r>
              <w:rPr>
                <w:w w:val="120"/>
                <w:sz w:val="21"/>
              </w:rPr>
              <w:t> kepada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BPN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Kab.</w:t>
            </w:r>
            <w:r>
              <w:rPr>
                <w:spacing w:val="-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Tangerang</w:t>
            </w:r>
            <w:r>
              <w:rPr>
                <w:spacing w:val="-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yang pada</w:t>
            </w:r>
            <w:r>
              <w:rPr>
                <w:w w:val="120"/>
                <w:sz w:val="21"/>
              </w:rPr>
              <w:t> pokoknya</w:t>
            </w:r>
            <w:r>
              <w:rPr>
                <w:w w:val="120"/>
                <w:sz w:val="21"/>
              </w:rPr>
              <w:t> meminta</w:t>
            </w:r>
            <w:r>
              <w:rPr>
                <w:w w:val="120"/>
                <w:sz w:val="21"/>
              </w:rPr>
              <w:t> pembatalan kepemilikan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terhadap tanah</w:t>
            </w:r>
            <w:r>
              <w:rPr>
                <w:w w:val="120"/>
                <w:sz w:val="21"/>
              </w:rPr>
              <w:t> SHM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No.5/Lemo;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433" w:val="left" w:leader="none"/>
                <w:tab w:pos="435" w:val="left" w:leader="none"/>
              </w:tabs>
              <w:spacing w:line="290" w:lineRule="atLeast" w:before="71" w:after="0"/>
              <w:ind w:left="435" w:right="120" w:hanging="36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tanggal</w:t>
            </w:r>
            <w:r>
              <w:rPr>
                <w:w w:val="120"/>
                <w:sz w:val="21"/>
              </w:rPr>
              <w:t> 5</w:t>
            </w:r>
            <w:r>
              <w:rPr>
                <w:w w:val="120"/>
                <w:sz w:val="21"/>
              </w:rPr>
              <w:t> Agustus</w:t>
            </w:r>
            <w:r>
              <w:rPr>
                <w:w w:val="120"/>
                <w:sz w:val="21"/>
              </w:rPr>
              <w:t> 2020,</w:t>
            </w:r>
            <w:r>
              <w:rPr>
                <w:w w:val="120"/>
                <w:sz w:val="21"/>
              </w:rPr>
              <w:t> gelar kasus</w:t>
            </w:r>
            <w:r>
              <w:rPr>
                <w:spacing w:val="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yang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dilaksanakan</w:t>
            </w:r>
            <w:r>
              <w:rPr>
                <w:spacing w:val="3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Dirjen</w:t>
            </w:r>
            <w:r>
              <w:rPr>
                <w:spacing w:val="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PSKP</w:t>
            </w:r>
            <w:r>
              <w:rPr>
                <w:w w:val="120"/>
                <w:sz w:val="21"/>
              </w:rPr>
              <w:t> (saat</w:t>
            </w:r>
          </w:p>
        </w:tc>
      </w:tr>
    </w:tbl>
    <w:p>
      <w:pPr>
        <w:pStyle w:val="TableParagraph"/>
        <w:spacing w:after="0" w:line="290" w:lineRule="atLeast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9447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0" w:lineRule="auto" w:before="15"/>
              <w:ind w:left="435" w:right="112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itu</w:t>
            </w:r>
            <w:r>
              <w:rPr>
                <w:w w:val="120"/>
                <w:sz w:val="21"/>
              </w:rPr>
              <w:t> dijabat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Bapak</w:t>
            </w:r>
            <w:r>
              <w:rPr>
                <w:w w:val="120"/>
                <w:sz w:val="21"/>
              </w:rPr>
              <w:t> R.B.</w:t>
            </w:r>
            <w:r>
              <w:rPr>
                <w:w w:val="120"/>
                <w:sz w:val="21"/>
              </w:rPr>
              <w:t> Agus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Widjajanto)</w:t>
            </w:r>
            <w:r>
              <w:rPr>
                <w:spacing w:val="18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diperoleh</w:t>
            </w:r>
            <w:r>
              <w:rPr>
                <w:spacing w:val="15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hasil</w:t>
            </w:r>
            <w:r>
              <w:rPr>
                <w:spacing w:val="11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sebagai</w:t>
            </w:r>
            <w:r>
              <w:rPr>
                <w:spacing w:val="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berikut: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66" w:val="left" w:leader="none"/>
                <w:tab w:pos="868" w:val="left" w:leader="none"/>
              </w:tabs>
              <w:spacing w:line="292" w:lineRule="auto" w:before="132" w:after="0"/>
              <w:ind w:left="868" w:right="117" w:hanging="433"/>
              <w:jc w:val="both"/>
              <w:rPr>
                <w:i/>
                <w:sz w:val="21"/>
              </w:rPr>
            </w:pPr>
            <w:r>
              <w:rPr>
                <w:i/>
                <w:w w:val="115"/>
                <w:sz w:val="21"/>
              </w:rPr>
              <w:t>“Masih</w:t>
            </w:r>
            <w:r>
              <w:rPr>
                <w:i/>
                <w:w w:val="115"/>
                <w:sz w:val="21"/>
              </w:rPr>
              <w:t> terdapat</w:t>
            </w:r>
            <w:r>
              <w:rPr>
                <w:i/>
                <w:w w:val="115"/>
                <w:sz w:val="21"/>
              </w:rPr>
              <w:t> perbedaan</w:t>
            </w:r>
            <w:r>
              <w:rPr>
                <w:i/>
                <w:w w:val="115"/>
                <w:sz w:val="21"/>
              </w:rPr>
              <w:t> pendapat antara</w:t>
            </w:r>
            <w:r>
              <w:rPr>
                <w:i/>
                <w:w w:val="115"/>
                <w:sz w:val="21"/>
              </w:rPr>
              <w:t> Kanwil</w:t>
            </w:r>
            <w:r>
              <w:rPr>
                <w:i/>
                <w:w w:val="115"/>
                <w:sz w:val="21"/>
              </w:rPr>
              <w:t> BPN Prov. Banten</w:t>
            </w:r>
            <w:r>
              <w:rPr>
                <w:i/>
                <w:w w:val="115"/>
                <w:sz w:val="21"/>
              </w:rPr>
              <w:t> dengan Kementerian</w:t>
            </w:r>
            <w:r>
              <w:rPr>
                <w:i/>
                <w:w w:val="115"/>
                <w:sz w:val="21"/>
              </w:rPr>
              <w:t> ATR/BPN;”</w:t>
            </w:r>
          </w:p>
          <w:p>
            <w:pPr>
              <w:pStyle w:val="TableParagraph"/>
              <w:numPr>
                <w:ilvl w:val="0"/>
                <w:numId w:val="43"/>
              </w:numPr>
              <w:tabs>
                <w:tab w:pos="868" w:val="left" w:leader="none"/>
                <w:tab w:pos="2535" w:val="left" w:leader="none"/>
                <w:tab w:pos="3794" w:val="left" w:leader="none"/>
              </w:tabs>
              <w:spacing w:line="234" w:lineRule="exact" w:before="0" w:after="0"/>
              <w:ind w:left="868" w:right="0" w:hanging="433"/>
              <w:jc w:val="left"/>
              <w:rPr>
                <w:i/>
                <w:sz w:val="21"/>
              </w:rPr>
            </w:pPr>
            <w:r>
              <w:rPr>
                <w:i/>
                <w:spacing w:val="-2"/>
                <w:w w:val="115"/>
                <w:sz w:val="21"/>
              </w:rPr>
              <w:t>“Kementerian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15"/>
                <w:sz w:val="21"/>
              </w:rPr>
              <w:t>ATR/BPN</w:t>
            </w:r>
            <w:r>
              <w:rPr>
                <w:i/>
                <w:sz w:val="21"/>
              </w:rPr>
              <w:tab/>
            </w:r>
            <w:r>
              <w:rPr>
                <w:i/>
                <w:spacing w:val="-2"/>
                <w:w w:val="115"/>
                <w:sz w:val="21"/>
              </w:rPr>
              <w:t>berpendapat</w:t>
            </w:r>
          </w:p>
          <w:p>
            <w:pPr>
              <w:pStyle w:val="TableParagraph"/>
              <w:spacing w:before="54"/>
              <w:ind w:left="868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w w:val="120"/>
                <w:sz w:val="21"/>
              </w:rPr>
              <w:t>BELUM</w:t>
            </w:r>
            <w:r>
              <w:rPr>
                <w:b/>
                <w:i/>
                <w:spacing w:val="50"/>
                <w:w w:val="120"/>
                <w:sz w:val="21"/>
              </w:rPr>
              <w:t>   </w:t>
            </w:r>
            <w:r>
              <w:rPr>
                <w:b/>
                <w:i/>
                <w:w w:val="120"/>
                <w:sz w:val="21"/>
              </w:rPr>
              <w:t>CUKUP</w:t>
            </w:r>
            <w:r>
              <w:rPr>
                <w:b/>
                <w:i/>
                <w:spacing w:val="55"/>
                <w:w w:val="120"/>
                <w:sz w:val="21"/>
              </w:rPr>
              <w:t>   </w:t>
            </w:r>
            <w:r>
              <w:rPr>
                <w:b/>
                <w:i/>
                <w:w w:val="120"/>
                <w:sz w:val="21"/>
              </w:rPr>
              <w:t>ALASAN</w:t>
            </w:r>
            <w:r>
              <w:rPr>
                <w:b/>
                <w:i/>
                <w:spacing w:val="47"/>
                <w:w w:val="120"/>
                <w:sz w:val="21"/>
              </w:rPr>
              <w:t>   </w:t>
            </w:r>
            <w:r>
              <w:rPr>
                <w:b/>
                <w:i/>
                <w:spacing w:val="-2"/>
                <w:w w:val="120"/>
                <w:sz w:val="21"/>
              </w:rPr>
              <w:t>UNTUK</w:t>
            </w:r>
          </w:p>
          <w:p>
            <w:pPr>
              <w:pStyle w:val="TableParagraph"/>
              <w:tabs>
                <w:tab w:pos="4047" w:val="left" w:leader="none"/>
              </w:tabs>
              <w:spacing w:line="290" w:lineRule="auto" w:before="54"/>
              <w:ind w:left="868" w:right="113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w w:val="120"/>
                <w:sz w:val="21"/>
              </w:rPr>
              <w:t>MEMBATALKAN</w:t>
            </w:r>
            <w:r>
              <w:rPr>
                <w:b/>
                <w:i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peralihan</w:t>
            </w:r>
            <w:r>
              <w:rPr>
                <w:i/>
                <w:w w:val="120"/>
                <w:sz w:val="21"/>
              </w:rPr>
              <w:t> Sertipikat Hak</w:t>
            </w:r>
            <w:r>
              <w:rPr>
                <w:i/>
                <w:w w:val="120"/>
                <w:sz w:val="21"/>
              </w:rPr>
              <w:t> Milik</w:t>
            </w:r>
            <w:r>
              <w:rPr>
                <w:i/>
                <w:w w:val="120"/>
                <w:sz w:val="21"/>
              </w:rPr>
              <w:t> Nomor</w:t>
            </w:r>
            <w:r>
              <w:rPr>
                <w:i/>
                <w:w w:val="120"/>
                <w:sz w:val="21"/>
              </w:rPr>
              <w:t> 5/Lemo</w:t>
            </w:r>
            <w:r>
              <w:rPr>
                <w:i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KARENA TERDAPAT</w:t>
            </w:r>
            <w:r>
              <w:rPr>
                <w:b/>
                <w:i/>
                <w:w w:val="120"/>
                <w:sz w:val="21"/>
              </w:rPr>
              <w:t> PUTUSAN PERDATA</w:t>
            </w:r>
            <w:r>
              <w:rPr>
                <w:b/>
                <w:i/>
                <w:w w:val="120"/>
                <w:sz w:val="21"/>
              </w:rPr>
              <w:t> YANG </w:t>
            </w:r>
            <w:r>
              <w:rPr>
                <w:b/>
                <w:i/>
                <w:spacing w:val="-2"/>
                <w:w w:val="120"/>
                <w:sz w:val="21"/>
              </w:rPr>
              <w:t>MENGESAMPINGKAN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w w:val="120"/>
                <w:sz w:val="21"/>
              </w:rPr>
              <w:t>PUTUSAN </w:t>
            </w:r>
            <w:r>
              <w:rPr>
                <w:b/>
                <w:i/>
                <w:w w:val="120"/>
                <w:sz w:val="21"/>
              </w:rPr>
              <w:t>PIDANA</w:t>
            </w:r>
            <w:r>
              <w:rPr>
                <w:b/>
                <w:i/>
                <w:spacing w:val="60"/>
                <w:w w:val="120"/>
                <w:sz w:val="21"/>
              </w:rPr>
              <w:t>  </w:t>
            </w:r>
            <w:r>
              <w:rPr>
                <w:b/>
                <w:i/>
                <w:w w:val="120"/>
                <w:sz w:val="21"/>
              </w:rPr>
              <w:t>MENYATAKAN</w:t>
            </w:r>
            <w:r>
              <w:rPr>
                <w:b/>
                <w:i/>
                <w:spacing w:val="65"/>
                <w:w w:val="120"/>
                <w:sz w:val="21"/>
              </w:rPr>
              <w:t>  </w:t>
            </w:r>
            <w:r>
              <w:rPr>
                <w:b/>
                <w:i/>
                <w:w w:val="120"/>
                <w:sz w:val="21"/>
              </w:rPr>
              <w:t>SAH</w:t>
            </w:r>
            <w:r>
              <w:rPr>
                <w:b/>
                <w:i/>
                <w:spacing w:val="58"/>
                <w:w w:val="120"/>
                <w:sz w:val="21"/>
              </w:rPr>
              <w:t>  </w:t>
            </w:r>
            <w:r>
              <w:rPr>
                <w:b/>
                <w:i/>
                <w:spacing w:val="-4"/>
                <w:w w:val="120"/>
                <w:sz w:val="21"/>
              </w:rPr>
              <w:t>JUAL</w:t>
            </w:r>
          </w:p>
          <w:p>
            <w:pPr>
              <w:pStyle w:val="TableParagraph"/>
              <w:tabs>
                <w:tab w:pos="2572" w:val="left" w:leader="none"/>
                <w:tab w:pos="3147" w:val="left" w:leader="none"/>
                <w:tab w:pos="4239" w:val="left" w:leader="none"/>
                <w:tab w:pos="4312" w:val="left" w:leader="none"/>
                <w:tab w:pos="4637" w:val="left" w:leader="none"/>
              </w:tabs>
              <w:spacing w:line="288" w:lineRule="auto"/>
              <w:ind w:left="868" w:right="103"/>
              <w:jc w:val="both"/>
              <w:rPr>
                <w:b/>
                <w:i/>
                <w:sz w:val="21"/>
              </w:rPr>
            </w:pPr>
            <w:r>
              <w:rPr>
                <w:b/>
                <w:i/>
                <w:w w:val="120"/>
                <w:sz w:val="21"/>
              </w:rPr>
              <w:t>BELI</w:t>
            </w:r>
            <w:r>
              <w:rPr>
                <w:b/>
                <w:i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disisi</w:t>
            </w:r>
            <w:r>
              <w:rPr>
                <w:i/>
                <w:w w:val="120"/>
                <w:sz w:val="21"/>
              </w:rPr>
              <w:t> lain</w:t>
            </w:r>
            <w:r>
              <w:rPr>
                <w:i/>
                <w:w w:val="120"/>
                <w:sz w:val="21"/>
              </w:rPr>
              <w:t> Kanwil</w:t>
            </w:r>
            <w:r>
              <w:rPr>
                <w:i/>
                <w:w w:val="120"/>
                <w:sz w:val="21"/>
              </w:rPr>
              <w:t> mengusulkan pembatalan</w:t>
            </w:r>
            <w:r>
              <w:rPr>
                <w:i/>
                <w:w w:val="120"/>
                <w:sz w:val="21"/>
              </w:rPr>
              <w:t> pencatatan</w:t>
            </w:r>
            <w:r>
              <w:rPr>
                <w:i/>
                <w:w w:val="120"/>
                <w:sz w:val="21"/>
              </w:rPr>
              <w:t> peralihan Sertipikat</w:t>
            </w:r>
            <w:r>
              <w:rPr>
                <w:i/>
                <w:spacing w:val="-4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Hak</w:t>
            </w:r>
            <w:r>
              <w:rPr>
                <w:i/>
                <w:spacing w:val="-2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Milik</w:t>
            </w:r>
            <w:r>
              <w:rPr>
                <w:i/>
                <w:spacing w:val="-10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Nomor</w:t>
            </w:r>
            <w:r>
              <w:rPr>
                <w:i/>
                <w:spacing w:val="-12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5/Lemo</w:t>
            </w:r>
            <w:r>
              <w:rPr>
                <w:i/>
                <w:spacing w:val="-1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dari atas</w:t>
            </w:r>
            <w:r>
              <w:rPr>
                <w:i/>
                <w:w w:val="120"/>
                <w:sz w:val="21"/>
              </w:rPr>
              <w:t> nama</w:t>
            </w:r>
            <w:r>
              <w:rPr>
                <w:i/>
                <w:w w:val="120"/>
                <w:sz w:val="21"/>
              </w:rPr>
              <w:t> The</w:t>
            </w:r>
            <w:r>
              <w:rPr>
                <w:i/>
                <w:w w:val="120"/>
                <w:sz w:val="21"/>
              </w:rPr>
              <w:t> Pit</w:t>
            </w:r>
            <w:r>
              <w:rPr>
                <w:i/>
                <w:w w:val="120"/>
                <w:sz w:val="21"/>
              </w:rPr>
              <w:t> Nio</w:t>
            </w:r>
            <w:r>
              <w:rPr>
                <w:i/>
                <w:w w:val="120"/>
                <w:sz w:val="21"/>
              </w:rPr>
              <w:t> ke</w:t>
            </w:r>
            <w:r>
              <w:rPr>
                <w:i/>
                <w:w w:val="120"/>
                <w:sz w:val="21"/>
              </w:rPr>
              <w:t> qatas</w:t>
            </w:r>
            <w:r>
              <w:rPr>
                <w:i/>
                <w:w w:val="120"/>
                <w:sz w:val="21"/>
              </w:rPr>
              <w:t> nama Chairil</w:t>
            </w:r>
            <w:r>
              <w:rPr>
                <w:i/>
                <w:w w:val="120"/>
                <w:sz w:val="21"/>
              </w:rPr>
              <w:t> Widjaja</w:t>
            </w:r>
            <w:r>
              <w:rPr>
                <w:i/>
                <w:w w:val="120"/>
                <w:sz w:val="21"/>
              </w:rPr>
              <w:t> mendasarkan</w:t>
            </w:r>
            <w:r>
              <w:rPr>
                <w:i/>
                <w:w w:val="120"/>
                <w:sz w:val="21"/>
              </w:rPr>
              <w:t> pada putusan</w:t>
            </w:r>
            <w:r>
              <w:rPr>
                <w:i/>
                <w:w w:val="120"/>
                <w:sz w:val="21"/>
              </w:rPr>
              <w:t> pidana</w:t>
            </w:r>
            <w:r>
              <w:rPr>
                <w:i/>
                <w:w w:val="120"/>
                <w:sz w:val="21"/>
              </w:rPr>
              <w:t> dan</w:t>
            </w:r>
            <w:r>
              <w:rPr>
                <w:i/>
                <w:w w:val="120"/>
                <w:sz w:val="21"/>
              </w:rPr>
              <w:t> </w:t>
            </w:r>
            <w:r>
              <w:rPr>
                <w:b/>
                <w:i/>
                <w:w w:val="120"/>
                <w:sz w:val="21"/>
              </w:rPr>
              <w:t>PEMBATALAN </w:t>
            </w:r>
            <w:r>
              <w:rPr>
                <w:b/>
                <w:i/>
                <w:spacing w:val="-2"/>
                <w:w w:val="120"/>
                <w:sz w:val="21"/>
              </w:rPr>
              <w:t>TIDAK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4"/>
                <w:w w:val="120"/>
                <w:sz w:val="21"/>
              </w:rPr>
              <w:t>SERTA</w:t>
            </w:r>
            <w:r>
              <w:rPr>
                <w:b/>
                <w:i/>
                <w:sz w:val="21"/>
              </w:rPr>
              <w:tab/>
              <w:tab/>
            </w:r>
            <w:r>
              <w:rPr>
                <w:b/>
                <w:i/>
                <w:spacing w:val="-2"/>
                <w:w w:val="120"/>
                <w:sz w:val="21"/>
              </w:rPr>
              <w:t>MERTA MENGHILANGKAN</w:t>
            </w:r>
            <w:r>
              <w:rPr>
                <w:b/>
                <w:i/>
                <w:sz w:val="21"/>
              </w:rPr>
              <w:tab/>
              <w:tab/>
              <w:tab/>
              <w:tab/>
            </w:r>
            <w:r>
              <w:rPr>
                <w:b/>
                <w:i/>
                <w:spacing w:val="-4"/>
                <w:w w:val="120"/>
                <w:sz w:val="21"/>
              </w:rPr>
              <w:t>HAK </w:t>
            </w:r>
            <w:r>
              <w:rPr>
                <w:b/>
                <w:i/>
                <w:spacing w:val="-2"/>
                <w:w w:val="120"/>
                <w:sz w:val="21"/>
              </w:rPr>
              <w:t>KEPERDATAAN</w:t>
            </w:r>
            <w:r>
              <w:rPr>
                <w:b/>
                <w:i/>
                <w:sz w:val="21"/>
              </w:rPr>
              <w:tab/>
              <w:tab/>
            </w:r>
            <w:r>
              <w:rPr>
                <w:b/>
                <w:i/>
                <w:spacing w:val="-4"/>
                <w:w w:val="120"/>
                <w:sz w:val="21"/>
              </w:rPr>
              <w:t>DARI</w:t>
            </w:r>
            <w:r>
              <w:rPr>
                <w:b/>
                <w:i/>
                <w:sz w:val="21"/>
              </w:rPr>
              <w:tab/>
            </w:r>
            <w:r>
              <w:rPr>
                <w:b/>
                <w:i/>
                <w:spacing w:val="-2"/>
                <w:w w:val="120"/>
                <w:sz w:val="21"/>
              </w:rPr>
              <w:t>SUMITA CHANDRA.”</w:t>
            </w:r>
          </w:p>
          <w:p>
            <w:pPr>
              <w:pStyle w:val="TableParagraph"/>
              <w:spacing w:line="290" w:lineRule="auto" w:before="132"/>
              <w:ind w:left="123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w w:val="120"/>
                <w:sz w:val="21"/>
              </w:rPr>
              <w:t> demikian,</w:t>
            </w:r>
            <w:r>
              <w:rPr>
                <w:w w:val="120"/>
                <w:sz w:val="21"/>
              </w:rPr>
              <w:t> diketahui</w:t>
            </w:r>
            <w:r>
              <w:rPr>
                <w:w w:val="120"/>
                <w:sz w:val="21"/>
              </w:rPr>
              <w:t> Kementerian ATR/BPN</w:t>
            </w:r>
            <w:r>
              <w:rPr>
                <w:w w:val="120"/>
                <w:sz w:val="21"/>
              </w:rPr>
              <w:t> tetap</w:t>
            </w:r>
            <w:r>
              <w:rPr>
                <w:w w:val="120"/>
                <w:sz w:val="21"/>
              </w:rPr>
              <w:t> mengakui</w:t>
            </w:r>
            <w:r>
              <w:rPr>
                <w:w w:val="120"/>
                <w:sz w:val="21"/>
              </w:rPr>
              <w:t> adanya</w:t>
            </w:r>
            <w:r>
              <w:rPr>
                <w:w w:val="120"/>
                <w:sz w:val="21"/>
              </w:rPr>
              <w:t> hak keperdataan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 No.5/Lemo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serta</w:t>
            </w:r>
            <w:r>
              <w:rPr>
                <w:w w:val="120"/>
                <w:sz w:val="21"/>
              </w:rPr>
              <w:t> adanya</w:t>
            </w:r>
            <w:r>
              <w:rPr>
                <w:w w:val="120"/>
                <w:sz w:val="21"/>
              </w:rPr>
              <w:t> putusan perdata</w:t>
            </w:r>
            <w:r>
              <w:rPr>
                <w:w w:val="120"/>
                <w:sz w:val="21"/>
              </w:rPr>
              <w:t> (Putusan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Bandung</w:t>
            </w:r>
            <w:r>
              <w:rPr>
                <w:w w:val="120"/>
                <w:sz w:val="21"/>
              </w:rPr>
              <w:t> No. 726/Pdt/1998)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mengesampingkan putusan</w:t>
            </w:r>
            <w:r>
              <w:rPr>
                <w:w w:val="120"/>
                <w:sz w:val="21"/>
              </w:rPr>
              <w:t> pidana</w:t>
            </w:r>
            <w:r>
              <w:rPr>
                <w:w w:val="120"/>
                <w:sz w:val="21"/>
              </w:rPr>
              <w:t> (Putusan</w:t>
            </w:r>
            <w:r>
              <w:rPr>
                <w:w w:val="120"/>
                <w:sz w:val="21"/>
              </w:rPr>
              <w:t> PN</w:t>
            </w:r>
            <w:r>
              <w:rPr>
                <w:w w:val="120"/>
                <w:sz w:val="21"/>
              </w:rPr>
              <w:t> Tangerang</w:t>
            </w:r>
            <w:r>
              <w:rPr>
                <w:w w:val="120"/>
                <w:sz w:val="21"/>
              </w:rPr>
              <w:t> No. </w:t>
            </w:r>
            <w:r>
              <w:rPr>
                <w:spacing w:val="-2"/>
                <w:w w:val="120"/>
                <w:sz w:val="21"/>
              </w:rPr>
              <w:t>596/PID/S/1993/PN.TNG).</w:t>
            </w:r>
          </w:p>
        </w:tc>
      </w:tr>
      <w:tr>
        <w:trPr>
          <w:trHeight w:val="3263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44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47" w:val="left" w:leader="none"/>
              </w:tabs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Keterangan</w:t>
            </w:r>
          </w:p>
          <w:p>
            <w:pPr>
              <w:pStyle w:val="TableParagraph"/>
              <w:tabs>
                <w:tab w:pos="1672" w:val="left" w:leader="none"/>
              </w:tabs>
              <w:spacing w:line="292" w:lineRule="auto" w:before="43"/>
              <w:ind w:left="111" w:right="100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Tugas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Menjaga </w:t>
            </w:r>
            <w:r>
              <w:rPr>
                <w:w w:val="115"/>
                <w:sz w:val="21"/>
              </w:rPr>
              <w:t>Empang</w:t>
            </w:r>
            <w:r>
              <w:rPr>
                <w:spacing w:val="64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67"/>
                <w:w w:val="115"/>
                <w:sz w:val="21"/>
              </w:rPr>
              <w:t>   </w:t>
            </w:r>
            <w:r>
              <w:rPr>
                <w:spacing w:val="-10"/>
                <w:w w:val="115"/>
                <w:sz w:val="21"/>
              </w:rPr>
              <w:t>1</w:t>
            </w:r>
          </w:p>
          <w:p>
            <w:pPr>
              <w:pStyle w:val="TableParagraph"/>
              <w:spacing w:line="292" w:lineRule="auto"/>
              <w:ind w:left="111" w:right="106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November</w:t>
            </w:r>
            <w:r>
              <w:rPr>
                <w:w w:val="115"/>
                <w:sz w:val="21"/>
              </w:rPr>
              <w:t> 1998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 </w:t>
            </w:r>
            <w:r>
              <w:rPr>
                <w:spacing w:val="-2"/>
                <w:w w:val="115"/>
                <w:sz w:val="21"/>
              </w:rPr>
              <w:t>ditandatangani</w:t>
            </w:r>
          </w:p>
          <w:p>
            <w:pPr>
              <w:pStyle w:val="TableParagraph"/>
              <w:spacing w:line="292" w:lineRule="auto"/>
              <w:ind w:left="111" w:right="11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Pemilik</w:t>
            </w:r>
            <w:r>
              <w:rPr>
                <w:w w:val="120"/>
                <w:sz w:val="21"/>
              </w:rPr>
              <w:t> Empang</w:t>
            </w:r>
            <w:r>
              <w:rPr>
                <w:w w:val="120"/>
                <w:sz w:val="21"/>
              </w:rPr>
              <w:t> atas nama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 dan</w:t>
            </w:r>
            <w:r>
              <w:rPr>
                <w:w w:val="120"/>
                <w:sz w:val="21"/>
              </w:rPr>
              <w:t> Penerima</w:t>
            </w:r>
            <w:r>
              <w:rPr>
                <w:w w:val="120"/>
                <w:sz w:val="21"/>
              </w:rPr>
              <w:t> Tugas atas</w:t>
            </w:r>
            <w:r>
              <w:rPr>
                <w:spacing w:val="68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67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Haji</w:t>
            </w:r>
            <w:r>
              <w:rPr>
                <w:spacing w:val="69"/>
                <w:w w:val="15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Rijan</w:t>
            </w:r>
          </w:p>
          <w:p>
            <w:pPr>
              <w:pStyle w:val="TableParagraph"/>
              <w:spacing w:line="234" w:lineRule="exact"/>
              <w:ind w:lef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Bin</w:t>
            </w:r>
            <w:r>
              <w:rPr>
                <w:spacing w:val="2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Sainan</w:t>
            </w:r>
          </w:p>
        </w:tc>
        <w:tc>
          <w:tcPr>
            <w:tcW w:w="5262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tabs>
                <w:tab w:pos="1371" w:val="left" w:leader="none"/>
                <w:tab w:pos="2874" w:val="left" w:leader="none"/>
                <w:tab w:pos="4650" w:val="left" w:leader="none"/>
              </w:tabs>
              <w:spacing w:line="290" w:lineRule="auto" w:before="163"/>
              <w:ind w:left="123" w:right="10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setelah</w:t>
            </w:r>
            <w:r>
              <w:rPr>
                <w:w w:val="115"/>
                <w:sz w:val="21"/>
              </w:rPr>
              <w:t> terjadi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 5/Lemo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1988</w:t>
            </w:r>
            <w:r>
              <w:rPr>
                <w:w w:val="115"/>
                <w:sz w:val="21"/>
              </w:rPr>
              <w:t> antara</w:t>
            </w:r>
            <w:r>
              <w:rPr>
                <w:w w:val="115"/>
                <w:sz w:val="21"/>
              </w:rPr>
              <w:t> Chairil</w:t>
            </w:r>
            <w:r>
              <w:rPr>
                <w:w w:val="115"/>
                <w:sz w:val="21"/>
              </w:rPr>
              <w:t> Widjaja 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tahun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1988, </w:t>
            </w:r>
            <w:r>
              <w:rPr>
                <w:spacing w:val="-2"/>
                <w:w w:val="115"/>
                <w:sz w:val="21"/>
              </w:rPr>
              <w:t>tanah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tersebut</w:t>
            </w:r>
            <w:r>
              <w:rPr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DIKUASAI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w w:val="115"/>
                <w:sz w:val="21"/>
              </w:rPr>
              <w:t>DAN </w:t>
            </w:r>
            <w:r>
              <w:rPr>
                <w:b/>
                <w:w w:val="115"/>
                <w:sz w:val="21"/>
              </w:rPr>
              <w:t>DIMANFAATKAN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ayah TERDAKWA</w:t>
            </w:r>
            <w:r>
              <w:rPr>
                <w:w w:val="115"/>
                <w:sz w:val="21"/>
              </w:rPr>
              <w:t> CHARLIE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UNTUK MEMBUDIDAYAKAN</w:t>
            </w:r>
            <w:r>
              <w:rPr>
                <w:b/>
                <w:spacing w:val="56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IKAN</w:t>
            </w:r>
            <w:r>
              <w:rPr>
                <w:b/>
                <w:spacing w:val="23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BANDENG</w:t>
            </w:r>
            <w:r>
              <w:rPr>
                <w:b/>
                <w:spacing w:val="42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dengan</w:t>
            </w:r>
          </w:p>
          <w:p>
            <w:pPr>
              <w:pStyle w:val="TableParagraph"/>
              <w:spacing w:before="4"/>
              <w:ind w:left="1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cara</w:t>
            </w:r>
            <w:r>
              <w:rPr>
                <w:spacing w:val="3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mempekerjakan</w:t>
            </w:r>
            <w:r>
              <w:rPr>
                <w:spacing w:val="7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Haji</w:t>
            </w:r>
            <w:r>
              <w:rPr>
                <w:spacing w:val="3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Rijan</w:t>
            </w:r>
            <w:r>
              <w:rPr>
                <w:spacing w:val="3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Bin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Sainan.</w:t>
            </w:r>
          </w:p>
        </w:tc>
      </w:tr>
    </w:tbl>
    <w:p>
      <w:pPr>
        <w:pStyle w:val="TableParagraph"/>
        <w:spacing w:after="0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77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90" w:lineRule="auto" w:before="15"/>
              <w:ind w:left="123" w:right="11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Hal</w:t>
            </w:r>
            <w:r>
              <w:rPr>
                <w:w w:val="120"/>
                <w:sz w:val="21"/>
              </w:rPr>
              <w:t> ini</w:t>
            </w:r>
            <w:r>
              <w:rPr>
                <w:w w:val="120"/>
                <w:sz w:val="21"/>
              </w:rPr>
              <w:t> dikuatkan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keterangan</w:t>
            </w:r>
            <w:r>
              <w:rPr>
                <w:w w:val="120"/>
                <w:sz w:val="21"/>
              </w:rPr>
              <w:t> yang telah</w:t>
            </w:r>
            <w:r>
              <w:rPr>
                <w:w w:val="120"/>
                <w:sz w:val="21"/>
              </w:rPr>
              <w:t> disampaikan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Saksi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Ibu. Hairum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Ibu.</w:t>
            </w:r>
            <w:r>
              <w:rPr>
                <w:w w:val="120"/>
                <w:sz w:val="21"/>
              </w:rPr>
              <w:t> Janih</w:t>
            </w:r>
            <w:r>
              <w:rPr>
                <w:w w:val="120"/>
                <w:sz w:val="21"/>
              </w:rPr>
              <w:t> serta</w:t>
            </w:r>
            <w:r>
              <w:rPr>
                <w:w w:val="120"/>
                <w:sz w:val="21"/>
              </w:rPr>
              <w:t> Bpk.</w:t>
            </w:r>
            <w:r>
              <w:rPr>
                <w:w w:val="120"/>
                <w:sz w:val="21"/>
              </w:rPr>
              <w:t> Selur dibawah</w:t>
            </w:r>
            <w:r>
              <w:rPr>
                <w:w w:val="120"/>
                <w:sz w:val="21"/>
              </w:rPr>
              <w:t> sumpah</w:t>
            </w:r>
            <w:r>
              <w:rPr>
                <w:w w:val="120"/>
                <w:sz w:val="21"/>
              </w:rPr>
              <w:t> dipersidangan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tanggal 22</w:t>
            </w:r>
            <w:r>
              <w:rPr>
                <w:w w:val="120"/>
                <w:sz w:val="21"/>
              </w:rPr>
              <w:t> Juli</w:t>
            </w:r>
            <w:r>
              <w:rPr>
                <w:w w:val="120"/>
                <w:sz w:val="21"/>
              </w:rPr>
              <w:t> 2025.</w:t>
            </w:r>
          </w:p>
        </w:tc>
      </w:tr>
      <w:tr>
        <w:trPr>
          <w:trHeight w:val="5292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45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972" w:val="left" w:leader="none"/>
              </w:tabs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Petikan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Surat</w:t>
            </w:r>
          </w:p>
          <w:p>
            <w:pPr>
              <w:pStyle w:val="TableParagraph"/>
              <w:tabs>
                <w:tab w:pos="1851" w:val="left" w:leader="none"/>
              </w:tabs>
              <w:spacing w:line="280" w:lineRule="auto" w:before="54"/>
              <w:ind w:left="111" w:right="109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Keputusan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Bupati Kepala</w:t>
            </w:r>
            <w:r>
              <w:rPr>
                <w:spacing w:val="1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Daerah</w:t>
            </w:r>
            <w:r>
              <w:rPr>
                <w:spacing w:val="18"/>
                <w:w w:val="12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Tingkat</w:t>
            </w:r>
          </w:p>
          <w:p>
            <w:pPr>
              <w:pStyle w:val="TableParagraph"/>
              <w:spacing w:before="12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II</w:t>
            </w:r>
            <w:r>
              <w:rPr>
                <w:spacing w:val="44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Nomor:</w:t>
            </w:r>
            <w:r>
              <w:rPr>
                <w:spacing w:val="51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523.3/54-</w:t>
            </w:r>
          </w:p>
          <w:p>
            <w:pPr>
              <w:pStyle w:val="TableParagraph"/>
              <w:spacing w:line="292" w:lineRule="auto" w:before="54"/>
              <w:ind w:left="111" w:right="11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Perk.</w:t>
            </w:r>
            <w:r>
              <w:rPr>
                <w:w w:val="115"/>
                <w:sz w:val="21"/>
              </w:rPr>
              <w:t> Tentang</w:t>
            </w:r>
            <w:r>
              <w:rPr>
                <w:w w:val="115"/>
                <w:sz w:val="21"/>
              </w:rPr>
              <w:t> Ijin Usaha</w:t>
            </w:r>
            <w:r>
              <w:rPr>
                <w:spacing w:val="3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Tambak</w:t>
            </w:r>
            <w:r>
              <w:rPr>
                <w:spacing w:val="58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tanggal</w:t>
            </w:r>
          </w:p>
          <w:p>
            <w:pPr>
              <w:pStyle w:val="TableParagraph"/>
              <w:tabs>
                <w:tab w:pos="1384" w:val="left" w:leader="none"/>
              </w:tabs>
              <w:spacing w:line="292" w:lineRule="auto"/>
              <w:ind w:left="111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11</w:t>
            </w:r>
            <w:r>
              <w:rPr>
                <w:w w:val="115"/>
                <w:sz w:val="21"/>
              </w:rPr>
              <w:t> September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1993 </w:t>
            </w: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diterbitkan </w:t>
            </w:r>
            <w:r>
              <w:rPr>
                <w:w w:val="115"/>
                <w:sz w:val="21"/>
              </w:rPr>
              <w:t>Bupati</w:t>
            </w:r>
            <w:r>
              <w:rPr>
                <w:w w:val="115"/>
                <w:sz w:val="21"/>
              </w:rPr>
              <w:t> Daerah</w:t>
            </w:r>
            <w:r>
              <w:rPr>
                <w:w w:val="115"/>
                <w:sz w:val="21"/>
              </w:rPr>
              <w:t> Tingkat II</w:t>
            </w:r>
            <w:r>
              <w:rPr>
                <w:w w:val="115"/>
                <w:sz w:val="21"/>
              </w:rPr>
              <w:t> Tangerang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96" w:val="left" w:leader="none"/>
              </w:tabs>
              <w:spacing w:line="288" w:lineRule="auto" w:before="174" w:after="0"/>
              <w:ind w:left="496" w:right="117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terhadap</w:t>
            </w:r>
            <w:r>
              <w:rPr>
                <w:w w:val="120"/>
                <w:sz w:val="21"/>
              </w:rPr>
              <w:t> budidaya</w:t>
            </w:r>
            <w:r>
              <w:rPr>
                <w:w w:val="120"/>
                <w:sz w:val="21"/>
              </w:rPr>
              <w:t> ikan</w:t>
            </w:r>
            <w:r>
              <w:rPr>
                <w:w w:val="120"/>
                <w:sz w:val="21"/>
              </w:rPr>
              <w:t> bandeng yang</w:t>
            </w:r>
            <w:r>
              <w:rPr>
                <w:w w:val="120"/>
                <w:sz w:val="21"/>
              </w:rPr>
              <w:t> dilakukan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tanah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5/Lemo,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ayah TERDAKWA</w:t>
            </w:r>
            <w:r>
              <w:rPr>
                <w:spacing w:val="4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4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4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telah</w:t>
            </w:r>
          </w:p>
          <w:p>
            <w:pPr>
              <w:pStyle w:val="TableParagraph"/>
              <w:spacing w:line="288" w:lineRule="auto" w:before="8"/>
              <w:ind w:left="496" w:right="10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mengurus</w:t>
            </w:r>
            <w:r>
              <w:rPr>
                <w:w w:val="115"/>
                <w:sz w:val="21"/>
              </w:rPr>
              <w:t> perijinannya dan</w:t>
            </w:r>
            <w:r>
              <w:rPr>
                <w:w w:val="115"/>
                <w:sz w:val="21"/>
              </w:rPr>
              <w:t> telah memperoleh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Ijin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Usaha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Tambak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Bupati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Kepala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Daerah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Tingkat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II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Tangerang.</w:t>
            </w:r>
          </w:p>
          <w:p>
            <w:pPr>
              <w:pStyle w:val="TableParagraph"/>
              <w:numPr>
                <w:ilvl w:val="0"/>
                <w:numId w:val="44"/>
              </w:numPr>
              <w:tabs>
                <w:tab w:pos="496" w:val="left" w:leader="none"/>
              </w:tabs>
              <w:spacing w:line="290" w:lineRule="auto" w:before="126" w:after="0"/>
              <w:ind w:left="496" w:right="111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Ijin yang</w:t>
            </w:r>
            <w:r>
              <w:rPr>
                <w:w w:val="120"/>
                <w:sz w:val="21"/>
              </w:rPr>
              <w:t> dikeluarkan</w:t>
            </w:r>
            <w:r>
              <w:rPr>
                <w:w w:val="120"/>
                <w:sz w:val="21"/>
              </w:rPr>
              <w:t> Bupati</w:t>
            </w:r>
            <w:r>
              <w:rPr>
                <w:w w:val="120"/>
                <w:sz w:val="21"/>
              </w:rPr>
              <w:t> Kepala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Daerah</w:t>
            </w:r>
            <w:r>
              <w:rPr>
                <w:spacing w:val="-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Tingkat</w:t>
            </w:r>
            <w:r>
              <w:rPr>
                <w:spacing w:val="-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II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Tangerang</w:t>
            </w:r>
            <w:r>
              <w:rPr>
                <w:spacing w:val="-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membuktikan bahwa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dikuasai dan</w:t>
            </w:r>
            <w:r>
              <w:rPr>
                <w:w w:val="120"/>
                <w:sz w:val="21"/>
              </w:rPr>
              <w:t> dimanfaatkan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ayah TERDAKWA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selaku</w:t>
            </w:r>
          </w:p>
          <w:p>
            <w:pPr>
              <w:pStyle w:val="TableParagraph"/>
              <w:spacing w:line="234" w:lineRule="exact"/>
              <w:ind w:left="496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pemilik</w:t>
            </w:r>
            <w:r>
              <w:rPr>
                <w:spacing w:val="26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tanah</w:t>
            </w:r>
            <w:r>
              <w:rPr>
                <w:spacing w:val="9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tersebut.</w:t>
            </w:r>
          </w:p>
        </w:tc>
      </w:tr>
      <w:tr>
        <w:trPr>
          <w:trHeight w:val="4392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46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191" w:val="left" w:leader="none"/>
                <w:tab w:pos="2212" w:val="left" w:leader="none"/>
              </w:tabs>
              <w:spacing w:line="292" w:lineRule="auto"/>
              <w:ind w:left="111" w:right="112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w w:val="120"/>
                <w:sz w:val="21"/>
              </w:rPr>
              <w:t>PT.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Bank Central</w:t>
            </w:r>
            <w:r>
              <w:rPr>
                <w:w w:val="120"/>
                <w:sz w:val="21"/>
              </w:rPr>
              <w:t> Asia,</w:t>
            </w:r>
            <w:r>
              <w:rPr>
                <w:w w:val="120"/>
                <w:sz w:val="21"/>
              </w:rPr>
              <w:t> Tbk Cabang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Wahid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Hasyim </w:t>
            </w:r>
            <w:r>
              <w:rPr>
                <w:spacing w:val="-2"/>
                <w:w w:val="120"/>
                <w:sz w:val="21"/>
              </w:rPr>
              <w:t>Jakarta</w:t>
            </w:r>
            <w:r>
              <w:rPr>
                <w:sz w:val="21"/>
              </w:rPr>
              <w:tab/>
              <w:tab/>
            </w:r>
            <w:r>
              <w:rPr>
                <w:spacing w:val="-6"/>
                <w:w w:val="120"/>
                <w:sz w:val="21"/>
              </w:rPr>
              <w:t>No.</w:t>
            </w:r>
          </w:p>
          <w:p>
            <w:pPr>
              <w:pStyle w:val="TableParagraph"/>
              <w:spacing w:line="292" w:lineRule="auto"/>
              <w:ind w:left="111" w:right="116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194/Srt/WHD/200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35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17</w:t>
            </w:r>
            <w:r>
              <w:rPr>
                <w:spacing w:val="37"/>
                <w:w w:val="115"/>
                <w:sz w:val="21"/>
              </w:rPr>
              <w:t>  </w:t>
            </w:r>
            <w:r>
              <w:rPr>
                <w:spacing w:val="-2"/>
                <w:w w:val="110"/>
                <w:sz w:val="21"/>
              </w:rPr>
              <w:t>November</w:t>
            </w:r>
          </w:p>
          <w:p>
            <w:pPr>
              <w:pStyle w:val="TableParagraph"/>
              <w:tabs>
                <w:tab w:pos="1816" w:val="left" w:leader="none"/>
              </w:tabs>
              <w:spacing w:line="292" w:lineRule="auto"/>
              <w:ind w:left="111" w:right="109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2000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Perihal </w:t>
            </w:r>
            <w:r>
              <w:rPr>
                <w:w w:val="115"/>
                <w:sz w:val="21"/>
              </w:rPr>
              <w:t>Keterangan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Bank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48" w:val="left" w:leader="none"/>
              </w:tabs>
              <w:spacing w:line="290" w:lineRule="auto" w:before="174" w:after="0"/>
              <w:ind w:left="448" w:right="111" w:hanging="348"/>
              <w:jc w:val="both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selain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dikuasai</w:t>
            </w:r>
            <w:r>
              <w:rPr>
                <w:w w:val="120"/>
                <w:sz w:val="21"/>
              </w:rPr>
              <w:t> dan dimanfaatkan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ayah TERDAKWA</w:t>
            </w:r>
            <w:r>
              <w:rPr>
                <w:w w:val="120"/>
                <w:sz w:val="21"/>
              </w:rPr>
              <w:t> CHARLIE</w:t>
            </w:r>
            <w:r>
              <w:rPr>
                <w:w w:val="120"/>
                <w:sz w:val="21"/>
              </w:rPr>
              <w:t> CHANDRA,</w:t>
            </w:r>
            <w:r>
              <w:rPr>
                <w:w w:val="120"/>
                <w:sz w:val="21"/>
              </w:rPr>
              <w:t> tanah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JUGA</w:t>
            </w:r>
            <w:r>
              <w:rPr>
                <w:b/>
                <w:w w:val="120"/>
                <w:sz w:val="21"/>
              </w:rPr>
              <w:t> DIJADIKAN AGUNAN</w:t>
            </w:r>
            <w:r>
              <w:rPr>
                <w:b/>
                <w:spacing w:val="35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UNTUK</w:t>
            </w:r>
            <w:r>
              <w:rPr>
                <w:b/>
                <w:spacing w:val="26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MEMPEROLEH</w:t>
            </w:r>
            <w:r>
              <w:rPr>
                <w:b/>
                <w:spacing w:val="32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MODAL</w:t>
            </w:r>
          </w:p>
          <w:p>
            <w:pPr>
              <w:pStyle w:val="TableParagraph"/>
              <w:ind w:left="448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USAHA</w:t>
            </w:r>
            <w:r>
              <w:rPr>
                <w:b/>
                <w:spacing w:val="1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</w:t>
            </w:r>
            <w:r>
              <w:rPr>
                <w:spacing w:val="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PT.</w:t>
            </w:r>
            <w:r>
              <w:rPr>
                <w:spacing w:val="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Bank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Central</w:t>
            </w:r>
            <w:r>
              <w:rPr>
                <w:spacing w:val="1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Asia</w:t>
            </w:r>
            <w:r>
              <w:rPr>
                <w:spacing w:val="18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Tbk;</w:t>
            </w:r>
          </w:p>
          <w:p>
            <w:pPr>
              <w:pStyle w:val="TableParagraph"/>
              <w:numPr>
                <w:ilvl w:val="0"/>
                <w:numId w:val="45"/>
              </w:numPr>
              <w:tabs>
                <w:tab w:pos="460" w:val="left" w:leader="none"/>
              </w:tabs>
              <w:spacing w:line="290" w:lineRule="auto" w:before="174" w:after="0"/>
              <w:ind w:left="460" w:right="114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terbuktikan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5/Lemo nyata-nyata</w:t>
            </w:r>
            <w:r>
              <w:rPr>
                <w:w w:val="120"/>
                <w:sz w:val="21"/>
              </w:rPr>
              <w:t> dikuasasi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dimanfaatkan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ayah</w:t>
            </w:r>
            <w:r>
              <w:rPr>
                <w:w w:val="120"/>
                <w:sz w:val="21"/>
              </w:rPr>
              <w:t> TERDAKWA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untuk</w:t>
            </w:r>
            <w:r>
              <w:rPr>
                <w:w w:val="120"/>
                <w:sz w:val="21"/>
              </w:rPr>
              <w:t> budidaya</w:t>
            </w:r>
            <w:r>
              <w:rPr>
                <w:w w:val="120"/>
                <w:sz w:val="21"/>
              </w:rPr>
              <w:t> ikan </w:t>
            </w:r>
            <w:r>
              <w:rPr>
                <w:spacing w:val="-2"/>
                <w:w w:val="120"/>
                <w:sz w:val="21"/>
              </w:rPr>
              <w:t>bandeng.</w:t>
            </w:r>
          </w:p>
        </w:tc>
      </w:tr>
      <w:tr>
        <w:trPr>
          <w:trHeight w:val="1305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47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288" w:val="left" w:leader="none"/>
                <w:tab w:pos="1684" w:val="left" w:leader="none"/>
              </w:tabs>
              <w:spacing w:line="285" w:lineRule="auto"/>
              <w:ind w:left="111" w:right="11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Foto-Foto</w:t>
            </w:r>
            <w:r>
              <w:rPr>
                <w:w w:val="115"/>
                <w:sz w:val="21"/>
              </w:rPr>
              <w:t> Penguasaan </w:t>
            </w:r>
            <w:r>
              <w:rPr>
                <w:spacing w:val="-4"/>
                <w:w w:val="115"/>
                <w:sz w:val="21"/>
              </w:rPr>
              <w:t>dan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Pengelolaan </w:t>
            </w:r>
            <w:r>
              <w:rPr>
                <w:spacing w:val="-4"/>
                <w:w w:val="115"/>
                <w:sz w:val="21"/>
              </w:rPr>
              <w:t>Tanah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Empang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300" w:lineRule="atLeast" w:before="108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setelah</w:t>
            </w:r>
            <w:r>
              <w:rPr>
                <w:spacing w:val="2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terjadi</w:t>
            </w:r>
            <w:r>
              <w:rPr>
                <w:spacing w:val="1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Jual</w:t>
            </w:r>
            <w:r>
              <w:rPr>
                <w:w w:val="120"/>
                <w:sz w:val="21"/>
              </w:rPr>
              <w:t> Beli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 5/Lemo</w:t>
            </w:r>
            <w:r>
              <w:rPr>
                <w:spacing w:val="74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tahun</w:t>
            </w:r>
            <w:r>
              <w:rPr>
                <w:spacing w:val="68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1988</w:t>
            </w:r>
            <w:r>
              <w:rPr>
                <w:spacing w:val="74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antara</w:t>
            </w:r>
            <w:r>
              <w:rPr>
                <w:spacing w:val="71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Chairil</w:t>
            </w:r>
            <w:r>
              <w:rPr>
                <w:spacing w:val="20"/>
                <w:w w:val="120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Widjaja</w:t>
            </w:r>
          </w:p>
        </w:tc>
      </w:tr>
    </w:tbl>
    <w:p>
      <w:pPr>
        <w:pStyle w:val="TableParagraph"/>
        <w:spacing w:after="0" w:line="300" w:lineRule="atLeast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1094"/>
        <w:gridCol w:w="1597"/>
        <w:gridCol w:w="5262"/>
      </w:tblGrid>
      <w:tr>
        <w:trPr>
          <w:trHeight w:val="568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94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5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dengan</w:t>
            </w:r>
          </w:p>
          <w:p>
            <w:pPr>
              <w:pStyle w:val="TableParagraph"/>
              <w:spacing w:line="245" w:lineRule="exact" w:before="42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5/Lemo</w:t>
            </w:r>
          </w:p>
        </w:tc>
        <w:tc>
          <w:tcPr>
            <w:tcW w:w="1597" w:type="dxa"/>
            <w:tcBorders>
              <w:left w:val="nil"/>
              <w:bottom w:val="nil"/>
            </w:tcBorders>
          </w:tcPr>
          <w:p>
            <w:pPr>
              <w:pStyle w:val="TableParagraph"/>
              <w:tabs>
                <w:tab w:pos="1125" w:val="left" w:leader="none"/>
              </w:tabs>
              <w:spacing w:before="15"/>
              <w:ind w:left="213"/>
              <w:rPr>
                <w:sz w:val="21"/>
              </w:rPr>
            </w:pPr>
            <w:r>
              <w:rPr>
                <w:spacing w:val="-5"/>
                <w:w w:val="125"/>
                <w:sz w:val="21"/>
              </w:rPr>
              <w:t>SHM</w:t>
            </w:r>
            <w:r>
              <w:rPr>
                <w:sz w:val="21"/>
              </w:rPr>
              <w:tab/>
            </w:r>
            <w:r>
              <w:rPr>
                <w:spacing w:val="-5"/>
                <w:w w:val="125"/>
                <w:sz w:val="21"/>
              </w:rPr>
              <w:t>No.</w:t>
            </w:r>
          </w:p>
          <w:p>
            <w:pPr>
              <w:pStyle w:val="TableParagraph"/>
              <w:tabs>
                <w:tab w:pos="704" w:val="left" w:leader="none"/>
              </w:tabs>
              <w:spacing w:line="245" w:lineRule="exact" w:before="42"/>
              <w:ind w:left="68"/>
              <w:rPr>
                <w:sz w:val="21"/>
              </w:rPr>
            </w:pPr>
            <w:r>
              <w:rPr>
                <w:spacing w:val="-4"/>
                <w:w w:val="120"/>
                <w:sz w:val="21"/>
              </w:rPr>
              <w:t>oleh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Sumita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spacing w:val="78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2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21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pada</w:t>
            </w:r>
            <w:r>
              <w:rPr>
                <w:spacing w:val="2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tahun</w:t>
            </w:r>
            <w:r>
              <w:rPr>
                <w:spacing w:val="79"/>
                <w:w w:val="15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1988,</w:t>
            </w:r>
          </w:p>
          <w:p>
            <w:pPr>
              <w:pStyle w:val="TableParagraph"/>
              <w:tabs>
                <w:tab w:pos="1371" w:val="left" w:leader="none"/>
                <w:tab w:pos="2874" w:val="left" w:leader="none"/>
                <w:tab w:pos="4650" w:val="left" w:leader="none"/>
              </w:tabs>
              <w:spacing w:line="245" w:lineRule="exact" w:before="42"/>
              <w:ind w:left="123"/>
              <w:rPr>
                <w:b/>
                <w:sz w:val="21"/>
              </w:rPr>
            </w:pPr>
            <w:r>
              <w:rPr>
                <w:spacing w:val="-2"/>
                <w:w w:val="115"/>
                <w:sz w:val="21"/>
              </w:rPr>
              <w:t>tanah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tersebut</w:t>
            </w:r>
            <w:r>
              <w:rPr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DIKUASAI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5"/>
                <w:w w:val="115"/>
                <w:sz w:val="21"/>
              </w:rPr>
              <w:t>DAN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5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Chandra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322" w:val="left" w:leader="none"/>
                <w:tab w:pos="3389" w:val="left" w:leader="none"/>
                <w:tab w:pos="4613" w:val="left" w:leader="none"/>
              </w:tabs>
              <w:spacing w:line="245" w:lineRule="exact" w:before="19"/>
              <w:ind w:left="123"/>
              <w:rPr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DIMANFAATKAN</w:t>
            </w:r>
            <w:r>
              <w:rPr>
                <w:b/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Sumita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ayah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72" w:val="left" w:leader="none"/>
                <w:tab w:pos="2932" w:val="left" w:leader="none"/>
                <w:tab w:pos="4328" w:val="left" w:leader="none"/>
              </w:tabs>
              <w:spacing w:line="246" w:lineRule="exact" w:before="19"/>
              <w:ind w:left="123"/>
              <w:rPr>
                <w:b/>
                <w:sz w:val="21"/>
              </w:rPr>
            </w:pPr>
            <w:r>
              <w:rPr>
                <w:spacing w:val="-2"/>
                <w:w w:val="115"/>
                <w:sz w:val="21"/>
              </w:rPr>
              <w:t>TERDAKWA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CHARLIE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b/>
                <w:spacing w:val="-4"/>
                <w:w w:val="115"/>
                <w:sz w:val="21"/>
              </w:rPr>
              <w:t>UNTUK</w:t>
            </w:r>
          </w:p>
        </w:tc>
      </w:tr>
      <w:tr>
        <w:trPr>
          <w:trHeight w:val="63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23"/>
              <w:rPr>
                <w:sz w:val="21"/>
              </w:rPr>
            </w:pPr>
            <w:r>
              <w:rPr>
                <w:b/>
                <w:w w:val="115"/>
                <w:sz w:val="21"/>
              </w:rPr>
              <w:t>MEMBUDIDAYAKAN</w:t>
            </w:r>
            <w:r>
              <w:rPr>
                <w:b/>
                <w:spacing w:val="56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IKAN</w:t>
            </w:r>
            <w:r>
              <w:rPr>
                <w:b/>
                <w:spacing w:val="23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BANDENG</w:t>
            </w:r>
            <w:r>
              <w:rPr>
                <w:b/>
                <w:spacing w:val="42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dengan</w:t>
            </w:r>
          </w:p>
          <w:p>
            <w:pPr>
              <w:pStyle w:val="TableParagraph"/>
              <w:spacing w:before="41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cara</w:t>
            </w:r>
            <w:r>
              <w:rPr>
                <w:spacing w:val="3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mempekerjakan</w:t>
            </w:r>
            <w:r>
              <w:rPr>
                <w:spacing w:val="7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Haji</w:t>
            </w:r>
            <w:r>
              <w:rPr>
                <w:spacing w:val="3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Rijan</w:t>
            </w:r>
            <w:r>
              <w:rPr>
                <w:spacing w:val="3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Bin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Sainan.</w:t>
            </w:r>
          </w:p>
        </w:tc>
      </w:tr>
      <w:tr>
        <w:trPr>
          <w:trHeight w:val="34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80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Bukti</w:t>
            </w:r>
            <w:r>
              <w:rPr>
                <w:spacing w:val="7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ini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dikuatkan</w:t>
            </w:r>
            <w:r>
              <w:rPr>
                <w:spacing w:val="23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69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keterangan</w:t>
            </w:r>
            <w:r>
              <w:rPr>
                <w:spacing w:val="70"/>
                <w:w w:val="150"/>
                <w:sz w:val="21"/>
              </w:rPr>
              <w:t> </w:t>
            </w:r>
            <w:r>
              <w:rPr>
                <w:spacing w:val="-4"/>
                <w:w w:val="115"/>
                <w:sz w:val="21"/>
              </w:rPr>
              <w:t>yang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31" w:val="left" w:leader="none"/>
                <w:tab w:pos="2404" w:val="left" w:leader="none"/>
                <w:tab w:pos="3208" w:val="left" w:leader="none"/>
                <w:tab w:pos="3880" w:val="left" w:leader="none"/>
                <w:tab w:pos="4708" w:val="left" w:leader="none"/>
              </w:tabs>
              <w:spacing w:line="246" w:lineRule="exact" w:before="19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disampaikan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oleh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Saksi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atas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nama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Ibu.</w:t>
            </w:r>
          </w:p>
        </w:tc>
      </w:tr>
      <w:tr>
        <w:trPr>
          <w:trHeight w:val="57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1" w:val="left" w:leader="none"/>
                <w:tab w:pos="1730" w:val="left" w:leader="none"/>
                <w:tab w:pos="3145" w:val="left" w:leader="none"/>
                <w:tab w:pos="4560" w:val="left" w:leader="none"/>
              </w:tabs>
              <w:spacing w:before="20"/>
              <w:ind w:left="123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Hairum</w:t>
            </w:r>
            <w:r>
              <w:rPr>
                <w:sz w:val="21"/>
              </w:rPr>
              <w:tab/>
            </w:r>
            <w:r>
              <w:rPr>
                <w:spacing w:val="-5"/>
                <w:w w:val="125"/>
                <w:sz w:val="21"/>
              </w:rPr>
              <w:t>dan</w:t>
            </w:r>
            <w:r>
              <w:rPr>
                <w:sz w:val="21"/>
              </w:rPr>
              <w:tab/>
            </w:r>
            <w:r>
              <w:rPr>
                <w:w w:val="125"/>
                <w:sz w:val="21"/>
              </w:rPr>
              <w:t>Ibu.</w:t>
            </w:r>
            <w:r>
              <w:rPr>
                <w:spacing w:val="32"/>
                <w:w w:val="125"/>
                <w:sz w:val="21"/>
              </w:rPr>
              <w:t>  </w:t>
            </w:r>
            <w:r>
              <w:rPr>
                <w:spacing w:val="-2"/>
                <w:w w:val="125"/>
                <w:sz w:val="21"/>
              </w:rPr>
              <w:t>Janih</w:t>
            </w:r>
            <w:r>
              <w:rPr>
                <w:sz w:val="21"/>
              </w:rPr>
              <w:tab/>
            </w:r>
            <w:r>
              <w:rPr>
                <w:w w:val="125"/>
                <w:sz w:val="21"/>
              </w:rPr>
              <w:t>serta</w:t>
            </w:r>
            <w:r>
              <w:rPr>
                <w:spacing w:val="77"/>
                <w:w w:val="150"/>
                <w:sz w:val="21"/>
              </w:rPr>
              <w:t> </w:t>
            </w:r>
            <w:r>
              <w:rPr>
                <w:spacing w:val="-4"/>
                <w:w w:val="125"/>
                <w:sz w:val="21"/>
              </w:rPr>
              <w:t>Bpk.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Selur</w:t>
            </w:r>
          </w:p>
          <w:p>
            <w:pPr>
              <w:pStyle w:val="TableParagraph"/>
              <w:spacing w:line="246" w:lineRule="exact" w:before="41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dibawah</w:t>
            </w:r>
            <w:r>
              <w:rPr>
                <w:spacing w:val="7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sumpah</w:t>
            </w:r>
            <w:r>
              <w:rPr>
                <w:spacing w:val="6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dipersidangan</w:t>
            </w:r>
            <w:r>
              <w:rPr>
                <w:spacing w:val="70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pada</w:t>
            </w:r>
            <w:r>
              <w:rPr>
                <w:spacing w:val="56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tanggal</w:t>
            </w:r>
          </w:p>
        </w:tc>
      </w:tr>
      <w:tr>
        <w:trPr>
          <w:trHeight w:val="601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94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7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23"/>
              <w:rPr>
                <w:sz w:val="21"/>
              </w:rPr>
            </w:pPr>
            <w:r>
              <w:rPr>
                <w:w w:val="125"/>
                <w:sz w:val="21"/>
              </w:rPr>
              <w:t>22</w:t>
            </w:r>
            <w:r>
              <w:rPr>
                <w:spacing w:val="25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Juli</w:t>
            </w:r>
            <w:r>
              <w:rPr>
                <w:spacing w:val="22"/>
                <w:w w:val="125"/>
                <w:sz w:val="21"/>
              </w:rPr>
              <w:t> </w:t>
            </w:r>
            <w:r>
              <w:rPr>
                <w:spacing w:val="-4"/>
                <w:w w:val="125"/>
                <w:sz w:val="21"/>
              </w:rPr>
              <w:t>2025.</w:t>
            </w:r>
          </w:p>
        </w:tc>
      </w:tr>
      <w:tr>
        <w:trPr>
          <w:trHeight w:val="2840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48</w:t>
            </w:r>
          </w:p>
        </w:tc>
        <w:tc>
          <w:tcPr>
            <w:tcW w:w="269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spacing w:line="290" w:lineRule="auto"/>
              <w:ind w:left="111" w:right="10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Surat</w:t>
            </w:r>
            <w:r>
              <w:rPr>
                <w:w w:val="115"/>
                <w:sz w:val="21"/>
              </w:rPr>
              <w:t> Perjanjian</w:t>
            </w:r>
            <w:r>
              <w:rPr>
                <w:w w:val="115"/>
                <w:sz w:val="21"/>
              </w:rPr>
              <w:t> Sewa Menyewa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Mei 2008</w:t>
            </w:r>
            <w:r>
              <w:rPr>
                <w:w w:val="115"/>
                <w:sz w:val="21"/>
              </w:rPr>
              <w:t> antara</w:t>
            </w:r>
            <w:r>
              <w:rPr>
                <w:w w:val="115"/>
                <w:sz w:val="21"/>
              </w:rPr>
              <w:t> Pemberi Sewa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Sumita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Chandra </w:t>
            </w: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Penyewa</w:t>
            </w:r>
            <w:r>
              <w:rPr>
                <w:w w:val="115"/>
                <w:sz w:val="21"/>
              </w:rPr>
              <w:t> atas nama</w:t>
            </w:r>
            <w:r>
              <w:rPr>
                <w:w w:val="115"/>
                <w:sz w:val="21"/>
              </w:rPr>
              <w:t> Agus</w:t>
            </w:r>
            <w:r>
              <w:rPr>
                <w:w w:val="115"/>
                <w:sz w:val="21"/>
              </w:rPr>
              <w:t> Adiwidjaya (alias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Uncay)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1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karena</w:t>
            </w:r>
            <w:r>
              <w:rPr>
                <w:w w:val="120"/>
                <w:sz w:val="21"/>
              </w:rPr>
              <w:t> hasil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budidaya</w:t>
            </w:r>
            <w:r>
              <w:rPr>
                <w:w w:val="120"/>
                <w:sz w:val="21"/>
              </w:rPr>
              <w:t> Ikan Bandeng</w:t>
            </w:r>
            <w:r>
              <w:rPr>
                <w:w w:val="120"/>
                <w:sz w:val="21"/>
              </w:rPr>
              <w:t> tidak</w:t>
            </w:r>
            <w:r>
              <w:rPr>
                <w:w w:val="120"/>
                <w:sz w:val="21"/>
              </w:rPr>
              <w:t> menguntungkan,</w:t>
            </w:r>
            <w:r>
              <w:rPr>
                <w:w w:val="120"/>
                <w:sz w:val="21"/>
              </w:rPr>
              <w:t> maka</w:t>
            </w:r>
            <w:r>
              <w:rPr>
                <w:w w:val="120"/>
                <w:sz w:val="21"/>
              </w:rPr>
              <w:t> sejak tahun</w:t>
            </w:r>
            <w:r>
              <w:rPr>
                <w:w w:val="120"/>
                <w:sz w:val="21"/>
              </w:rPr>
              <w:t> 2008</w:t>
            </w:r>
            <w:r>
              <w:rPr>
                <w:w w:val="120"/>
                <w:sz w:val="21"/>
              </w:rPr>
              <w:t> sampai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2010</w:t>
            </w:r>
            <w:r>
              <w:rPr>
                <w:w w:val="120"/>
                <w:sz w:val="21"/>
              </w:rPr>
              <w:t> Empang</w:t>
            </w:r>
            <w:r>
              <w:rPr>
                <w:w w:val="120"/>
                <w:sz w:val="21"/>
              </w:rPr>
              <w:t> di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 ayah</w:t>
            </w:r>
            <w:r>
              <w:rPr>
                <w:spacing w:val="54"/>
                <w:w w:val="120"/>
                <w:sz w:val="21"/>
              </w:rPr>
              <w:t>   </w:t>
            </w:r>
            <w:r>
              <w:rPr>
                <w:w w:val="120"/>
                <w:sz w:val="21"/>
              </w:rPr>
              <w:t>TERDAKWA</w:t>
            </w:r>
            <w:r>
              <w:rPr>
                <w:spacing w:val="65"/>
                <w:w w:val="120"/>
                <w:sz w:val="21"/>
              </w:rPr>
              <w:t>  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58"/>
                <w:w w:val="120"/>
                <w:sz w:val="21"/>
              </w:rPr>
              <w:t>   </w:t>
            </w:r>
            <w:r>
              <w:rPr>
                <w:spacing w:val="-2"/>
                <w:w w:val="120"/>
                <w:sz w:val="21"/>
              </w:rPr>
              <w:t>CHANDRA</w:t>
            </w:r>
          </w:p>
          <w:p>
            <w:pPr>
              <w:pStyle w:val="TableParagraph"/>
              <w:spacing w:line="292" w:lineRule="auto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disewakan</w:t>
            </w:r>
            <w:r>
              <w:rPr>
                <w:w w:val="115"/>
                <w:sz w:val="21"/>
              </w:rPr>
              <w:t> kepada</w:t>
            </w:r>
            <w:r>
              <w:rPr>
                <w:w w:val="115"/>
                <w:sz w:val="21"/>
              </w:rPr>
              <w:t> Penyewa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Agus Adiwidjaya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(alias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Uncai).</w:t>
            </w:r>
          </w:p>
        </w:tc>
      </w:tr>
      <w:tr>
        <w:trPr>
          <w:trHeight w:val="2491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auto" w:before="81"/>
              <w:ind w:left="123" w:righ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Meskipun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tahun 2008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tidak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dimanfaatkan</w:t>
            </w:r>
            <w:r>
              <w:rPr>
                <w:w w:val="120"/>
                <w:sz w:val="21"/>
              </w:rPr>
              <w:t> secara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langsung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oleh Sumita</w:t>
            </w:r>
            <w:r>
              <w:rPr>
                <w:w w:val="120"/>
                <w:sz w:val="21"/>
              </w:rPr>
              <w:t> Chandra,</w:t>
            </w:r>
            <w:r>
              <w:rPr>
                <w:w w:val="120"/>
                <w:sz w:val="21"/>
              </w:rPr>
              <w:t> namun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tetap dimanfaatkan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cara</w:t>
            </w:r>
            <w:r>
              <w:rPr>
                <w:w w:val="120"/>
                <w:sz w:val="21"/>
              </w:rPr>
              <w:t> disewakan</w:t>
            </w:r>
            <w:r>
              <w:rPr>
                <w:w w:val="120"/>
                <w:sz w:val="21"/>
              </w:rPr>
              <w:t> kepada Penyewa.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demikian</w:t>
            </w:r>
            <w:r>
              <w:rPr>
                <w:w w:val="120"/>
                <w:sz w:val="21"/>
              </w:rPr>
              <w:t> Kepemilikan</w:t>
            </w:r>
            <w:r>
              <w:rPr>
                <w:w w:val="120"/>
                <w:sz w:val="21"/>
              </w:rPr>
              <w:t> dan Penguasaannya</w:t>
            </w:r>
            <w:r>
              <w:rPr>
                <w:w w:val="120"/>
                <w:sz w:val="21"/>
              </w:rPr>
              <w:t> tetap</w:t>
            </w:r>
            <w:r>
              <w:rPr>
                <w:w w:val="120"/>
                <w:sz w:val="21"/>
              </w:rPr>
              <w:t> ada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ayah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 </w:t>
            </w:r>
            <w:r>
              <w:rPr>
                <w:spacing w:val="-2"/>
                <w:w w:val="120"/>
                <w:sz w:val="21"/>
              </w:rPr>
              <w:t>CHANDRA.</w:t>
            </w:r>
          </w:p>
        </w:tc>
      </w:tr>
      <w:tr>
        <w:trPr>
          <w:trHeight w:val="1858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line="290" w:lineRule="auto" w:before="87"/>
              <w:ind w:left="123" w:right="11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Bukti</w:t>
            </w:r>
            <w:r>
              <w:rPr>
                <w:w w:val="120"/>
                <w:sz w:val="21"/>
              </w:rPr>
              <w:t> ini</w:t>
            </w:r>
            <w:r>
              <w:rPr>
                <w:w w:val="120"/>
                <w:sz w:val="21"/>
              </w:rPr>
              <w:t> dikuatkan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keterangan</w:t>
            </w:r>
            <w:r>
              <w:rPr>
                <w:w w:val="120"/>
                <w:sz w:val="21"/>
              </w:rPr>
              <w:t> yang disampaikan oleh</w:t>
            </w:r>
            <w:r>
              <w:rPr>
                <w:w w:val="120"/>
                <w:sz w:val="21"/>
              </w:rPr>
              <w:t> Saksi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Ibu.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Hairum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Ibu.</w:t>
            </w:r>
            <w:r>
              <w:rPr>
                <w:w w:val="120"/>
                <w:sz w:val="21"/>
              </w:rPr>
              <w:t> Janih</w:t>
            </w:r>
            <w:r>
              <w:rPr>
                <w:w w:val="120"/>
                <w:sz w:val="21"/>
              </w:rPr>
              <w:t> serta</w:t>
            </w:r>
            <w:r>
              <w:rPr>
                <w:w w:val="120"/>
                <w:sz w:val="21"/>
              </w:rPr>
              <w:t> Bpk.</w:t>
            </w:r>
            <w:r>
              <w:rPr>
                <w:w w:val="120"/>
                <w:sz w:val="21"/>
              </w:rPr>
              <w:t> Selur dibawah</w:t>
            </w:r>
            <w:r>
              <w:rPr>
                <w:w w:val="120"/>
                <w:sz w:val="21"/>
              </w:rPr>
              <w:t> sumpah</w:t>
            </w:r>
            <w:r>
              <w:rPr>
                <w:w w:val="120"/>
                <w:sz w:val="21"/>
              </w:rPr>
              <w:t> dipersidangan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tanggal 22</w:t>
            </w:r>
            <w:r>
              <w:rPr>
                <w:w w:val="120"/>
                <w:sz w:val="21"/>
              </w:rPr>
              <w:t> Juli</w:t>
            </w:r>
            <w:r>
              <w:rPr>
                <w:w w:val="120"/>
                <w:sz w:val="21"/>
              </w:rPr>
              <w:t> 2025.</w:t>
            </w:r>
          </w:p>
        </w:tc>
      </w:tr>
      <w:tr>
        <w:trPr>
          <w:trHeight w:val="576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ind w:right="16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</w:t>
            </w:r>
          </w:p>
        </w:tc>
        <w:tc>
          <w:tcPr>
            <w:tcW w:w="269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59" w:val="left" w:leader="none"/>
                <w:tab w:pos="1983" w:val="left" w:leader="none"/>
              </w:tabs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Setor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Pajak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</w:tc>
      </w:tr>
      <w:tr>
        <w:trPr>
          <w:trHeight w:val="1317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5"/>
                <w:w w:val="115"/>
                <w:sz w:val="21"/>
              </w:rPr>
              <w:t>49</w:t>
            </w:r>
          </w:p>
        </w:tc>
        <w:tc>
          <w:tcPr>
            <w:tcW w:w="2691" w:type="dxa"/>
            <w:gridSpan w:val="2"/>
            <w:tcBorders>
              <w:top w:val="nil"/>
            </w:tcBorders>
          </w:tcPr>
          <w:p>
            <w:pPr>
              <w:pStyle w:val="TableParagraph"/>
              <w:tabs>
                <w:tab w:pos="1372" w:val="left" w:leader="none"/>
              </w:tabs>
              <w:spacing w:line="288" w:lineRule="auto" w:before="27"/>
              <w:ind w:left="111" w:right="10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(SSP)</w:t>
            </w:r>
            <w:r>
              <w:rPr>
                <w:w w:val="115"/>
                <w:sz w:val="21"/>
              </w:rPr>
              <w:t> PPh</w:t>
            </w:r>
            <w:r>
              <w:rPr>
                <w:w w:val="115"/>
                <w:sz w:val="21"/>
              </w:rPr>
              <w:t> Final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dari </w:t>
            </w:r>
            <w:r>
              <w:rPr>
                <w:spacing w:val="-4"/>
                <w:w w:val="115"/>
                <w:sz w:val="21"/>
              </w:rPr>
              <w:t>hasil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Penyewaan </w:t>
            </w:r>
            <w:r>
              <w:rPr>
                <w:w w:val="115"/>
                <w:sz w:val="21"/>
              </w:rPr>
              <w:t>Empang berdasarkan Surat</w:t>
            </w:r>
            <w:r>
              <w:rPr>
                <w:spacing w:val="6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Perjanjian</w:t>
            </w:r>
            <w:r>
              <w:rPr>
                <w:spacing w:val="27"/>
                <w:w w:val="115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Sewa</w:t>
            </w: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line="292" w:lineRule="auto" w:before="147"/>
              <w:ind w:left="123" w:righ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Transaksi</w:t>
            </w:r>
            <w:r>
              <w:rPr>
                <w:w w:val="120"/>
                <w:sz w:val="21"/>
              </w:rPr>
              <w:t> Sewa-Menyewa</w:t>
            </w:r>
            <w:r>
              <w:rPr>
                <w:w w:val="120"/>
                <w:sz w:val="21"/>
              </w:rPr>
              <w:t> Empang</w:t>
            </w:r>
            <w:r>
              <w:rPr>
                <w:w w:val="120"/>
                <w:sz w:val="21"/>
              </w:rPr>
              <w:t> di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antara</w:t>
            </w:r>
            <w:r>
              <w:rPr>
                <w:w w:val="120"/>
                <w:sz w:val="21"/>
              </w:rPr>
              <w:t>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dengan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Agus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Adiwidjaya</w:t>
            </w:r>
            <w:r>
              <w:rPr>
                <w:spacing w:val="1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(alias</w:t>
            </w:r>
            <w:r>
              <w:rPr>
                <w:spacing w:val="5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Uncay)</w:t>
            </w:r>
          </w:p>
          <w:p>
            <w:pPr>
              <w:pStyle w:val="TableParagraph"/>
              <w:spacing w:line="234" w:lineRule="exact"/>
              <w:ind w:left="1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berdasarkan</w:t>
            </w:r>
            <w:r>
              <w:rPr>
                <w:spacing w:val="3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Perjanjian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Sewa</w:t>
            </w:r>
            <w:r>
              <w:rPr>
                <w:spacing w:val="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Menyewa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tanggal</w:t>
            </w:r>
          </w:p>
        </w:tc>
      </w:tr>
    </w:tbl>
    <w:p>
      <w:pPr>
        <w:pStyle w:val="TableParagraph"/>
        <w:spacing w:after="0" w:line="234" w:lineRule="exact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47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spacing w:line="285" w:lineRule="auto" w:before="15"/>
              <w:ind w:left="111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Menyewa</w:t>
            </w:r>
            <w:r>
              <w:rPr>
                <w:spacing w:val="-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</w:t>
            </w:r>
            <w:r>
              <w:rPr>
                <w:spacing w:val="-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Mei 2008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Wajib Pajak</w:t>
            </w:r>
            <w:r>
              <w:rPr>
                <w:spacing w:val="5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Chandra</w:t>
            </w:r>
          </w:p>
        </w:tc>
        <w:tc>
          <w:tcPr>
            <w:tcW w:w="5262" w:type="dxa"/>
          </w:tcPr>
          <w:p>
            <w:pPr>
              <w:pStyle w:val="TableParagraph"/>
              <w:tabs>
                <w:tab w:pos="1599" w:val="left" w:leader="none"/>
                <w:tab w:pos="1814" w:val="left" w:leader="none"/>
                <w:tab w:pos="2533" w:val="left" w:leader="none"/>
                <w:tab w:pos="2799" w:val="left" w:leader="none"/>
                <w:tab w:pos="4106" w:val="left" w:leader="none"/>
              </w:tabs>
              <w:spacing w:line="280" w:lineRule="auto" w:before="15"/>
              <w:ind w:left="123" w:right="120"/>
              <w:rPr>
                <w:sz w:val="21"/>
              </w:rPr>
            </w:pPr>
            <w:r>
              <w:rPr>
                <w:w w:val="120"/>
                <w:sz w:val="21"/>
              </w:rPr>
              <w:t>1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Mei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2008,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20"/>
                <w:sz w:val="21"/>
              </w:rPr>
              <w:t>telah</w:t>
            </w:r>
            <w:r>
              <w:rPr>
                <w:sz w:val="21"/>
              </w:rPr>
              <w:tab/>
            </w:r>
            <w:r>
              <w:rPr>
                <w:w w:val="120"/>
                <w:sz w:val="21"/>
              </w:rPr>
              <w:t>Sumita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ayah </w:t>
            </w:r>
            <w:r>
              <w:rPr>
                <w:spacing w:val="-2"/>
                <w:w w:val="120"/>
                <w:sz w:val="21"/>
              </w:rPr>
              <w:t>TERDAKWA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CHARLIE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Laporkan</w:t>
            </w:r>
          </w:p>
          <w:p>
            <w:pPr>
              <w:pStyle w:val="TableParagraph"/>
              <w:tabs>
                <w:tab w:pos="1096" w:val="left" w:leader="none"/>
                <w:tab w:pos="2044" w:val="left" w:leader="none"/>
                <w:tab w:pos="2908" w:val="left" w:leader="none"/>
                <w:tab w:pos="3855" w:val="left" w:leader="none"/>
              </w:tabs>
              <w:spacing w:line="292" w:lineRule="auto" w:before="12"/>
              <w:ind w:left="123" w:right="120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kepada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Negara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dalam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rangka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Pemenuhan </w:t>
            </w:r>
            <w:r>
              <w:rPr>
                <w:w w:val="115"/>
                <w:sz w:val="21"/>
              </w:rPr>
              <w:t>Kewajiban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Pembayaran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Pajak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Penghasilan.</w:t>
            </w:r>
          </w:p>
        </w:tc>
      </w:tr>
      <w:tr>
        <w:trPr>
          <w:trHeight w:val="2795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50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00" w:val="left" w:leader="none"/>
              </w:tabs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Bukti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Penerimaan</w:t>
            </w:r>
          </w:p>
          <w:p>
            <w:pPr>
              <w:pStyle w:val="TableParagraph"/>
              <w:tabs>
                <w:tab w:pos="2068" w:val="left" w:leader="none"/>
              </w:tabs>
              <w:spacing w:before="54"/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Negara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tabs>
                <w:tab w:pos="1779" w:val="left" w:leader="none"/>
              </w:tabs>
              <w:spacing w:line="285" w:lineRule="auto" w:before="54"/>
              <w:ind w:left="111" w:right="109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dibayarkan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melalui </w:t>
            </w:r>
            <w:r>
              <w:rPr>
                <w:w w:val="120"/>
                <w:sz w:val="21"/>
              </w:rPr>
              <w:t>PT.</w:t>
            </w:r>
            <w:r>
              <w:rPr>
                <w:w w:val="120"/>
                <w:sz w:val="21"/>
              </w:rPr>
              <w:t> Bank</w:t>
            </w:r>
            <w:r>
              <w:rPr>
                <w:w w:val="120"/>
                <w:sz w:val="21"/>
              </w:rPr>
              <w:t> UOB</w:t>
            </w:r>
            <w:r>
              <w:rPr>
                <w:w w:val="120"/>
                <w:sz w:val="21"/>
              </w:rPr>
              <w:t> Buana tertanggal</w:t>
            </w:r>
            <w:r>
              <w:rPr>
                <w:spacing w:val="4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8</w:t>
            </w:r>
            <w:r>
              <w:rPr>
                <w:spacing w:val="31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Januari</w:t>
            </w:r>
          </w:p>
          <w:p>
            <w:pPr>
              <w:pStyle w:val="TableParagraph"/>
              <w:spacing w:before="10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2009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Pajak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Penghasilan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hasil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Penyewaan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Empang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 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berdasarkan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Perjanjian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Sewa Menyewa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</w:t>
            </w:r>
            <w:r>
              <w:rPr>
                <w:w w:val="115"/>
                <w:sz w:val="21"/>
              </w:rPr>
              <w:t> Mei</w:t>
            </w:r>
            <w:r>
              <w:rPr>
                <w:w w:val="115"/>
                <w:sz w:val="21"/>
              </w:rPr>
              <w:t> 2008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dibayarkan oleh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Negara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melalui PT.</w:t>
            </w:r>
            <w:r>
              <w:rPr>
                <w:w w:val="115"/>
                <w:sz w:val="21"/>
              </w:rPr>
              <w:t> Bank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UOB</w:t>
            </w:r>
            <w:r>
              <w:rPr>
                <w:w w:val="115"/>
                <w:sz w:val="21"/>
              </w:rPr>
              <w:t> Buana.</w:t>
            </w:r>
          </w:p>
        </w:tc>
      </w:tr>
      <w:tr>
        <w:trPr>
          <w:trHeight w:val="2915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51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35" w:val="left" w:leader="none"/>
                <w:tab w:pos="1300" w:val="left" w:leader="none"/>
                <w:tab w:pos="2438" w:val="left" w:leader="none"/>
              </w:tabs>
              <w:spacing w:line="280" w:lineRule="auto"/>
              <w:ind w:left="111" w:right="100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Bukti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Penerimaan </w:t>
            </w: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tertanggal</w:t>
            </w:r>
            <w:r>
              <w:rPr>
                <w:sz w:val="21"/>
              </w:rPr>
              <w:tab/>
            </w:r>
            <w:r>
              <w:rPr>
                <w:spacing w:val="-10"/>
                <w:w w:val="115"/>
                <w:sz w:val="21"/>
              </w:rPr>
              <w:t>8</w:t>
            </w:r>
          </w:p>
          <w:p>
            <w:pPr>
              <w:pStyle w:val="TableParagraph"/>
              <w:tabs>
                <w:tab w:pos="1239" w:val="left" w:leader="none"/>
                <w:tab w:pos="1839" w:val="left" w:leader="none"/>
                <w:tab w:pos="2067" w:val="left" w:leader="none"/>
              </w:tabs>
              <w:spacing w:line="292" w:lineRule="auto" w:before="12"/>
              <w:ind w:left="111" w:right="105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Januari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2009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yang </w:t>
            </w:r>
            <w:r>
              <w:rPr>
                <w:spacing w:val="-2"/>
                <w:w w:val="115"/>
                <w:sz w:val="21"/>
              </w:rPr>
              <w:t>diterbitkan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Kantor</w:t>
            </w:r>
          </w:p>
          <w:p>
            <w:pPr>
              <w:pStyle w:val="TableParagraph"/>
              <w:tabs>
                <w:tab w:pos="1984" w:val="left" w:leader="none"/>
              </w:tabs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Pelayanan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Pajak</w:t>
            </w:r>
          </w:p>
          <w:p>
            <w:pPr>
              <w:pStyle w:val="TableParagraph"/>
              <w:tabs>
                <w:tab w:pos="1744" w:val="left" w:leader="none"/>
              </w:tabs>
              <w:spacing w:line="292" w:lineRule="auto" w:before="42"/>
              <w:ind w:left="111" w:right="109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Pratama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Jakarta </w:t>
            </w:r>
            <w:r>
              <w:rPr>
                <w:w w:val="120"/>
                <w:sz w:val="21"/>
              </w:rPr>
              <w:t>Tamansari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Dua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62"/>
              <w:ind w:left="123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Pelaporan</w:t>
            </w:r>
            <w:r>
              <w:rPr>
                <w:w w:val="115"/>
                <w:sz w:val="21"/>
              </w:rPr>
              <w:t> serta Pembayaran</w:t>
            </w:r>
            <w:r>
              <w:rPr>
                <w:w w:val="115"/>
                <w:sz w:val="21"/>
              </w:rPr>
              <w:t> Kewajiban Pajak</w:t>
            </w:r>
            <w:r>
              <w:rPr>
                <w:w w:val="115"/>
                <w:sz w:val="21"/>
              </w:rPr>
              <w:t> Penghasilan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Penyewaan</w:t>
            </w:r>
            <w:r>
              <w:rPr>
                <w:w w:val="115"/>
                <w:sz w:val="21"/>
              </w:rPr>
              <w:t> Empang</w:t>
            </w:r>
            <w:r>
              <w:rPr>
                <w:w w:val="115"/>
                <w:sz w:val="21"/>
              </w:rPr>
              <w:t> di 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berdasarkan Perjanjian</w:t>
            </w:r>
            <w:r>
              <w:rPr>
                <w:w w:val="115"/>
                <w:sz w:val="21"/>
              </w:rPr>
              <w:t> Sewa</w:t>
            </w:r>
            <w:r>
              <w:rPr>
                <w:w w:val="115"/>
                <w:sz w:val="21"/>
              </w:rPr>
              <w:t> Menyewa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</w:t>
            </w:r>
            <w:r>
              <w:rPr>
                <w:w w:val="115"/>
                <w:sz w:val="21"/>
              </w:rPr>
              <w:t> Mei</w:t>
            </w:r>
            <w:r>
              <w:rPr>
                <w:w w:val="115"/>
                <w:sz w:val="21"/>
              </w:rPr>
              <w:t> 2008 yang</w:t>
            </w:r>
            <w:r>
              <w:rPr>
                <w:w w:val="115"/>
                <w:sz w:val="21"/>
              </w:rPr>
              <w:t> dilaporkan dan</w:t>
            </w:r>
            <w:r>
              <w:rPr>
                <w:w w:val="115"/>
                <w:sz w:val="21"/>
              </w:rPr>
              <w:t> dibayarkan 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diketahui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diterima</w:t>
            </w:r>
            <w:r>
              <w:rPr>
                <w:w w:val="115"/>
                <w:sz w:val="21"/>
              </w:rPr>
              <w:t> oleh </w:t>
            </w:r>
            <w:r>
              <w:rPr>
                <w:spacing w:val="-2"/>
                <w:w w:val="115"/>
                <w:sz w:val="21"/>
              </w:rPr>
              <w:t>Negara.</w:t>
            </w:r>
          </w:p>
        </w:tc>
      </w:tr>
      <w:tr>
        <w:trPr>
          <w:trHeight w:val="4980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52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636" w:val="left" w:leader="none"/>
              </w:tabs>
              <w:spacing w:line="290" w:lineRule="auto"/>
              <w:ind w:left="111" w:right="108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Surat</w:t>
            </w:r>
            <w:r>
              <w:rPr>
                <w:w w:val="115"/>
                <w:sz w:val="21"/>
              </w:rPr>
              <w:t> Perjanjian</w:t>
            </w:r>
            <w:r>
              <w:rPr>
                <w:w w:val="115"/>
                <w:sz w:val="21"/>
              </w:rPr>
              <w:t> Sewa Menyewa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Mei 2010</w:t>
            </w:r>
            <w:r>
              <w:rPr>
                <w:w w:val="115"/>
                <w:sz w:val="21"/>
              </w:rPr>
              <w:t> antara</w:t>
            </w:r>
            <w:r>
              <w:rPr>
                <w:w w:val="115"/>
                <w:sz w:val="21"/>
              </w:rPr>
              <w:t> Pemberi Sewa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Sumita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Chandra </w:t>
            </w: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Penyewa</w:t>
            </w:r>
            <w:r>
              <w:rPr>
                <w:w w:val="115"/>
                <w:sz w:val="21"/>
              </w:rPr>
              <w:t> atas nama</w:t>
            </w:r>
            <w:r>
              <w:rPr>
                <w:w w:val="115"/>
                <w:sz w:val="21"/>
              </w:rPr>
              <w:t> Agus</w:t>
            </w:r>
            <w:r>
              <w:rPr>
                <w:w w:val="115"/>
                <w:sz w:val="21"/>
              </w:rPr>
              <w:t> Adiwidjaya (alias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Uncay)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sejak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2010</w:t>
            </w:r>
            <w:r>
              <w:rPr>
                <w:w w:val="115"/>
                <w:sz w:val="21"/>
              </w:rPr>
              <w:t> sampai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2012 Empang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oleh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ayah</w:t>
            </w:r>
            <w:r>
              <w:rPr>
                <w:w w:val="115"/>
                <w:sz w:val="21"/>
              </w:rPr>
              <w:t> TERDAKWA</w:t>
            </w:r>
            <w:r>
              <w:rPr>
                <w:w w:val="115"/>
                <w:sz w:val="21"/>
              </w:rPr>
              <w:t> CHARLIE CHANDRA</w:t>
            </w:r>
            <w:r>
              <w:rPr>
                <w:w w:val="115"/>
                <w:sz w:val="21"/>
              </w:rPr>
              <w:t> disewakan</w:t>
            </w:r>
            <w:r>
              <w:rPr>
                <w:w w:val="115"/>
                <w:sz w:val="21"/>
              </w:rPr>
              <w:t> kepada</w:t>
            </w:r>
            <w:r>
              <w:rPr>
                <w:w w:val="115"/>
                <w:sz w:val="21"/>
              </w:rPr>
              <w:t> Penyewa</w:t>
            </w:r>
            <w:r>
              <w:rPr>
                <w:w w:val="115"/>
                <w:sz w:val="21"/>
              </w:rPr>
              <w:t> atas nama</w:t>
            </w:r>
            <w:r>
              <w:rPr>
                <w:w w:val="115"/>
                <w:sz w:val="21"/>
              </w:rPr>
              <w:t> Agus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Adiwidjaya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(alias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Uncay).</w:t>
            </w:r>
          </w:p>
          <w:p>
            <w:pPr>
              <w:pStyle w:val="TableParagraph"/>
              <w:spacing w:line="290" w:lineRule="auto" w:before="120"/>
              <w:ind w:left="123" w:righ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Meskipun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tahun 2010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tidak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dimanfaatkan</w:t>
            </w:r>
            <w:r>
              <w:rPr>
                <w:w w:val="120"/>
                <w:sz w:val="21"/>
              </w:rPr>
              <w:t> secara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langsung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oleh Sumita</w:t>
            </w:r>
            <w:r>
              <w:rPr>
                <w:w w:val="120"/>
                <w:sz w:val="21"/>
              </w:rPr>
              <w:t> Chandra,</w:t>
            </w:r>
            <w:r>
              <w:rPr>
                <w:w w:val="120"/>
                <w:sz w:val="21"/>
              </w:rPr>
              <w:t> namun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tetap dimanfaatkan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cara</w:t>
            </w:r>
            <w:r>
              <w:rPr>
                <w:w w:val="120"/>
                <w:sz w:val="21"/>
              </w:rPr>
              <w:t> disewakan</w:t>
            </w:r>
            <w:r>
              <w:rPr>
                <w:w w:val="120"/>
                <w:sz w:val="21"/>
              </w:rPr>
              <w:t> kepada Penyewa.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demikian</w:t>
            </w:r>
            <w:r>
              <w:rPr>
                <w:w w:val="120"/>
                <w:sz w:val="21"/>
              </w:rPr>
              <w:t> Kepemilikan</w:t>
            </w:r>
            <w:r>
              <w:rPr>
                <w:w w:val="120"/>
                <w:sz w:val="21"/>
              </w:rPr>
              <w:t> dan Penguasaannya</w:t>
            </w:r>
            <w:r>
              <w:rPr>
                <w:w w:val="120"/>
                <w:sz w:val="21"/>
              </w:rPr>
              <w:t> tetap</w:t>
            </w:r>
            <w:r>
              <w:rPr>
                <w:w w:val="120"/>
                <w:sz w:val="21"/>
              </w:rPr>
              <w:t> ada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ayah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 </w:t>
            </w:r>
            <w:r>
              <w:rPr>
                <w:spacing w:val="-2"/>
                <w:w w:val="120"/>
                <w:sz w:val="21"/>
              </w:rPr>
              <w:t>CHANDRA</w:t>
            </w:r>
          </w:p>
        </w:tc>
      </w:tr>
      <w:tr>
        <w:trPr>
          <w:trHeight w:val="33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0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2782" w:hRule="atLeast"/>
        </w:trPr>
        <w:tc>
          <w:tcPr>
            <w:tcW w:w="1130" w:type="dxa"/>
          </w:tcPr>
          <w:p>
            <w:pPr>
              <w:pStyle w:val="TableParagraph"/>
              <w:spacing w:line="280" w:lineRule="auto" w:before="15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53</w:t>
            </w:r>
          </w:p>
        </w:tc>
        <w:tc>
          <w:tcPr>
            <w:tcW w:w="2691" w:type="dxa"/>
          </w:tcPr>
          <w:p>
            <w:pPr>
              <w:pStyle w:val="TableParagraph"/>
              <w:tabs>
                <w:tab w:pos="1372" w:val="left" w:leader="none"/>
              </w:tabs>
              <w:spacing w:line="290" w:lineRule="auto" w:before="15"/>
              <w:ind w:left="111" w:right="10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Setor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Pajak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(SSP)</w:t>
            </w:r>
            <w:r>
              <w:rPr>
                <w:w w:val="115"/>
                <w:sz w:val="21"/>
              </w:rPr>
              <w:t> PPh</w:t>
            </w:r>
            <w:r>
              <w:rPr>
                <w:w w:val="115"/>
                <w:sz w:val="21"/>
              </w:rPr>
              <w:t> Final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dari </w:t>
            </w:r>
            <w:r>
              <w:rPr>
                <w:spacing w:val="-4"/>
                <w:w w:val="115"/>
                <w:sz w:val="21"/>
              </w:rPr>
              <w:t>hasil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Penyewaan </w:t>
            </w:r>
            <w:r>
              <w:rPr>
                <w:w w:val="115"/>
                <w:sz w:val="21"/>
              </w:rPr>
              <w:t>Empang berdasarkan Surat</w:t>
            </w:r>
            <w:r>
              <w:rPr>
                <w:w w:val="115"/>
                <w:sz w:val="21"/>
              </w:rPr>
              <w:t> Perjanjian</w:t>
            </w:r>
            <w:r>
              <w:rPr>
                <w:w w:val="115"/>
                <w:sz w:val="21"/>
              </w:rPr>
              <w:t> Sewa Menyewa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-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</w:t>
            </w:r>
            <w:r>
              <w:rPr>
                <w:spacing w:val="-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Mei 2010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Wajib Pajak</w:t>
            </w:r>
            <w:r>
              <w:rPr>
                <w:spacing w:val="5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54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Chandra</w:t>
            </w:r>
          </w:p>
        </w:tc>
        <w:tc>
          <w:tcPr>
            <w:tcW w:w="5262" w:type="dxa"/>
          </w:tcPr>
          <w:p>
            <w:pPr>
              <w:pStyle w:val="TableParagraph"/>
              <w:spacing w:before="15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62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Transaksi</w:t>
            </w:r>
            <w:r>
              <w:rPr>
                <w:w w:val="115"/>
                <w:sz w:val="21"/>
              </w:rPr>
              <w:t> Sewa-Menyewa</w:t>
            </w:r>
            <w:r>
              <w:rPr>
                <w:w w:val="115"/>
                <w:sz w:val="21"/>
              </w:rPr>
              <w:t> Empang</w:t>
            </w:r>
            <w:r>
              <w:rPr>
                <w:w w:val="115"/>
                <w:sz w:val="21"/>
              </w:rPr>
              <w:t> di 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antara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Agus Adiwidjaya</w:t>
            </w:r>
            <w:r>
              <w:rPr>
                <w:w w:val="115"/>
                <w:sz w:val="21"/>
              </w:rPr>
              <w:t> (alias</w:t>
            </w:r>
            <w:r>
              <w:rPr>
                <w:w w:val="115"/>
                <w:sz w:val="21"/>
              </w:rPr>
              <w:t> Uncay) berdasarkan</w:t>
            </w:r>
            <w:r>
              <w:rPr>
                <w:w w:val="115"/>
                <w:sz w:val="21"/>
              </w:rPr>
              <w:t> Perjanjian</w:t>
            </w:r>
            <w:r>
              <w:rPr>
                <w:w w:val="115"/>
                <w:sz w:val="21"/>
              </w:rPr>
              <w:t> Sewa</w:t>
            </w:r>
            <w:r>
              <w:rPr>
                <w:w w:val="115"/>
                <w:sz w:val="21"/>
              </w:rPr>
              <w:t> Menyewa tanggal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</w:t>
            </w:r>
            <w:r>
              <w:rPr>
                <w:w w:val="115"/>
                <w:sz w:val="21"/>
              </w:rPr>
              <w:t> Mei</w:t>
            </w:r>
            <w:r>
              <w:rPr>
                <w:w w:val="115"/>
                <w:sz w:val="21"/>
              </w:rPr>
              <w:t> 2010,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Laporkan kepada</w:t>
            </w:r>
            <w:r>
              <w:rPr>
                <w:w w:val="115"/>
                <w:sz w:val="21"/>
              </w:rPr>
              <w:t> Negara</w:t>
            </w:r>
            <w:r>
              <w:rPr>
                <w:w w:val="115"/>
                <w:sz w:val="21"/>
              </w:rPr>
              <w:t> dalam</w:t>
            </w:r>
            <w:r>
              <w:rPr>
                <w:w w:val="115"/>
                <w:sz w:val="21"/>
              </w:rPr>
              <w:t> rangka</w:t>
            </w:r>
            <w:r>
              <w:rPr>
                <w:w w:val="115"/>
                <w:sz w:val="21"/>
              </w:rPr>
              <w:t> Pemenuhan Kewajiban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Pembayaran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Pajak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Penghasilan.</w:t>
            </w:r>
          </w:p>
        </w:tc>
      </w:tr>
      <w:tr>
        <w:trPr>
          <w:trHeight w:val="2795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54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00" w:val="left" w:leader="none"/>
              </w:tabs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Bukti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Penerimaan</w:t>
            </w:r>
          </w:p>
          <w:p>
            <w:pPr>
              <w:pStyle w:val="TableParagraph"/>
              <w:tabs>
                <w:tab w:pos="2068" w:val="left" w:leader="none"/>
              </w:tabs>
              <w:spacing w:before="54"/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Negara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tabs>
                <w:tab w:pos="1779" w:val="left" w:leader="none"/>
              </w:tabs>
              <w:spacing w:line="290" w:lineRule="auto" w:before="54"/>
              <w:ind w:left="111" w:right="108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dibayarkan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melalui </w:t>
            </w:r>
            <w:r>
              <w:rPr>
                <w:w w:val="115"/>
                <w:sz w:val="21"/>
              </w:rPr>
              <w:t>PT.</w:t>
            </w:r>
            <w:r>
              <w:rPr>
                <w:w w:val="115"/>
                <w:sz w:val="21"/>
              </w:rPr>
              <w:t> Bank</w:t>
            </w:r>
            <w:r>
              <w:rPr>
                <w:w w:val="115"/>
                <w:sz w:val="21"/>
              </w:rPr>
              <w:t> Negara Indonesia</w:t>
            </w:r>
            <w:r>
              <w:rPr>
                <w:w w:val="115"/>
                <w:sz w:val="21"/>
              </w:rPr>
              <w:t> (Persero), Tbk</w:t>
            </w:r>
            <w:r>
              <w:rPr>
                <w:w w:val="115"/>
                <w:sz w:val="21"/>
              </w:rPr>
              <w:t> tertanggal</w:t>
            </w:r>
            <w:r>
              <w:rPr>
                <w:w w:val="115"/>
                <w:sz w:val="21"/>
              </w:rPr>
              <w:t> 3</w:t>
            </w:r>
            <w:r>
              <w:rPr>
                <w:w w:val="115"/>
                <w:sz w:val="21"/>
              </w:rPr>
              <w:t> Maret </w:t>
            </w:r>
            <w:r>
              <w:rPr>
                <w:spacing w:val="-4"/>
                <w:w w:val="115"/>
                <w:sz w:val="21"/>
              </w:rPr>
              <w:t>2014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Pajak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Penghasilan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hasil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Penyewaan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Empang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 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berdasarkan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Perjanjian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Sewa Menyewa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</w:t>
            </w:r>
            <w:r>
              <w:rPr>
                <w:w w:val="115"/>
                <w:sz w:val="21"/>
              </w:rPr>
              <w:t> Mei</w:t>
            </w:r>
            <w:r>
              <w:rPr>
                <w:w w:val="115"/>
                <w:sz w:val="21"/>
              </w:rPr>
              <w:t> 2010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dibayarkan oleh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Negara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melalui PT.</w:t>
            </w:r>
            <w:r>
              <w:rPr>
                <w:w w:val="115"/>
                <w:sz w:val="21"/>
              </w:rPr>
              <w:t> Bank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Negara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Indonesia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(Persero),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Tbk</w:t>
            </w:r>
          </w:p>
        </w:tc>
      </w:tr>
      <w:tr>
        <w:trPr>
          <w:trHeight w:val="3203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55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35" w:val="left" w:leader="none"/>
                <w:tab w:pos="1300" w:val="left" w:leader="none"/>
                <w:tab w:pos="2438" w:val="left" w:leader="none"/>
              </w:tabs>
              <w:spacing w:line="280" w:lineRule="auto"/>
              <w:ind w:left="111" w:right="100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Bukti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Penerimaan </w:t>
            </w: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tertanggal</w:t>
            </w:r>
            <w:r>
              <w:rPr>
                <w:sz w:val="21"/>
              </w:rPr>
              <w:tab/>
            </w:r>
            <w:r>
              <w:rPr>
                <w:spacing w:val="-10"/>
                <w:w w:val="115"/>
                <w:sz w:val="21"/>
              </w:rPr>
              <w:t>4</w:t>
            </w:r>
          </w:p>
          <w:p>
            <w:pPr>
              <w:pStyle w:val="TableParagraph"/>
              <w:tabs>
                <w:tab w:pos="1131" w:val="left" w:leader="none"/>
                <w:tab w:pos="1839" w:val="left" w:leader="none"/>
                <w:tab w:pos="2067" w:val="left" w:leader="none"/>
              </w:tabs>
              <w:spacing w:line="292" w:lineRule="auto" w:before="12"/>
              <w:ind w:left="111" w:right="105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Maret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2014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yang </w:t>
            </w:r>
            <w:r>
              <w:rPr>
                <w:spacing w:val="-2"/>
                <w:w w:val="115"/>
                <w:sz w:val="21"/>
              </w:rPr>
              <w:t>diterbitkan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Kantor</w:t>
            </w:r>
          </w:p>
          <w:p>
            <w:pPr>
              <w:pStyle w:val="TableParagraph"/>
              <w:tabs>
                <w:tab w:pos="1984" w:val="left" w:leader="none"/>
              </w:tabs>
              <w:spacing w:line="245" w:lineRule="exact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Pelayanan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Pajak</w:t>
            </w:r>
          </w:p>
          <w:p>
            <w:pPr>
              <w:pStyle w:val="TableParagraph"/>
              <w:tabs>
                <w:tab w:pos="1744" w:val="left" w:leader="none"/>
              </w:tabs>
              <w:spacing w:line="292" w:lineRule="auto" w:before="43"/>
              <w:ind w:left="111" w:right="109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Pratama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Jakarta </w:t>
            </w:r>
            <w:r>
              <w:rPr>
                <w:w w:val="125"/>
                <w:sz w:val="21"/>
              </w:rPr>
              <w:t>Tamansari</w:t>
            </w:r>
            <w:r>
              <w:rPr>
                <w:spacing w:val="4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Dua.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62"/>
              <w:ind w:left="123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Pelaporan</w:t>
            </w:r>
            <w:r>
              <w:rPr>
                <w:w w:val="115"/>
                <w:sz w:val="21"/>
              </w:rPr>
              <w:t> serta Pembayaran</w:t>
            </w:r>
            <w:r>
              <w:rPr>
                <w:w w:val="115"/>
                <w:sz w:val="21"/>
              </w:rPr>
              <w:t> Kewajiban Pajak</w:t>
            </w:r>
            <w:r>
              <w:rPr>
                <w:w w:val="115"/>
                <w:sz w:val="21"/>
              </w:rPr>
              <w:t> Penghasilan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Penyewaan</w:t>
            </w:r>
            <w:r>
              <w:rPr>
                <w:w w:val="115"/>
                <w:sz w:val="21"/>
              </w:rPr>
              <w:t> Empang</w:t>
            </w:r>
            <w:r>
              <w:rPr>
                <w:w w:val="115"/>
                <w:sz w:val="21"/>
              </w:rPr>
              <w:t> di 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berdasarkan Perjanjian</w:t>
            </w:r>
            <w:r>
              <w:rPr>
                <w:w w:val="115"/>
                <w:sz w:val="21"/>
              </w:rPr>
              <w:t> Sewa</w:t>
            </w:r>
            <w:r>
              <w:rPr>
                <w:w w:val="115"/>
                <w:sz w:val="21"/>
              </w:rPr>
              <w:t> Menyewa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</w:t>
            </w:r>
            <w:r>
              <w:rPr>
                <w:w w:val="115"/>
                <w:sz w:val="21"/>
              </w:rPr>
              <w:t> Mei</w:t>
            </w:r>
            <w:r>
              <w:rPr>
                <w:w w:val="115"/>
                <w:sz w:val="21"/>
              </w:rPr>
              <w:t> 2010 yang</w:t>
            </w:r>
            <w:r>
              <w:rPr>
                <w:w w:val="115"/>
                <w:sz w:val="21"/>
              </w:rPr>
              <w:t> dilaporkan dan</w:t>
            </w:r>
            <w:r>
              <w:rPr>
                <w:w w:val="115"/>
                <w:sz w:val="21"/>
              </w:rPr>
              <w:t> dibayarkan 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w w:val="115"/>
                <w:sz w:val="21"/>
              </w:rPr>
              <w:t> telah</w:t>
            </w:r>
            <w:r>
              <w:rPr>
                <w:w w:val="115"/>
                <w:sz w:val="21"/>
              </w:rPr>
              <w:t> diketahui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diterima</w:t>
            </w:r>
            <w:r>
              <w:rPr>
                <w:w w:val="115"/>
                <w:sz w:val="21"/>
              </w:rPr>
              <w:t> oleh </w:t>
            </w:r>
            <w:r>
              <w:rPr>
                <w:spacing w:val="-2"/>
                <w:w w:val="115"/>
                <w:sz w:val="21"/>
              </w:rPr>
              <w:t>Negara.</w:t>
            </w:r>
          </w:p>
        </w:tc>
      </w:tr>
      <w:tr>
        <w:trPr>
          <w:trHeight w:val="3923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56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1" w:right="10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Surat</w:t>
            </w:r>
            <w:r>
              <w:rPr>
                <w:w w:val="115"/>
                <w:sz w:val="21"/>
              </w:rPr>
              <w:t> Perjanjian</w:t>
            </w:r>
            <w:r>
              <w:rPr>
                <w:w w:val="115"/>
                <w:sz w:val="21"/>
              </w:rPr>
              <w:t> Sewa Menyewa</w:t>
            </w:r>
            <w:r>
              <w:rPr>
                <w:spacing w:val="73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68"/>
                <w:w w:val="150"/>
                <w:sz w:val="21"/>
              </w:rPr>
              <w:t>  </w:t>
            </w:r>
            <w:r>
              <w:rPr>
                <w:spacing w:val="-10"/>
                <w:w w:val="115"/>
                <w:sz w:val="21"/>
              </w:rPr>
              <w:t>2</w:t>
            </w:r>
          </w:p>
          <w:p>
            <w:pPr>
              <w:pStyle w:val="TableParagraph"/>
              <w:spacing w:line="290" w:lineRule="auto"/>
              <w:ind w:left="111" w:right="11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Januari</w:t>
            </w:r>
            <w:r>
              <w:rPr>
                <w:w w:val="120"/>
                <w:sz w:val="21"/>
              </w:rPr>
              <w:t> 2013</w:t>
            </w:r>
            <w:r>
              <w:rPr>
                <w:w w:val="120"/>
                <w:sz w:val="21"/>
              </w:rPr>
              <w:t> antara Pemberi</w:t>
            </w:r>
            <w:r>
              <w:rPr>
                <w:w w:val="120"/>
                <w:sz w:val="21"/>
              </w:rPr>
              <w:t> Sewa</w:t>
            </w:r>
            <w:r>
              <w:rPr>
                <w:w w:val="120"/>
                <w:sz w:val="21"/>
              </w:rPr>
              <w:t> atas nama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 dengan</w:t>
            </w:r>
            <w:r>
              <w:rPr>
                <w:w w:val="120"/>
                <w:sz w:val="21"/>
              </w:rPr>
              <w:t> Penyewa</w:t>
            </w:r>
            <w:r>
              <w:rPr>
                <w:w w:val="120"/>
                <w:sz w:val="21"/>
              </w:rPr>
              <w:t> atas nama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Agus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Adiwidjaya (alias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Uncay)</w:t>
            </w:r>
          </w:p>
        </w:tc>
        <w:tc>
          <w:tcPr>
            <w:tcW w:w="5262" w:type="dxa"/>
          </w:tcPr>
          <w:p>
            <w:pPr>
              <w:pStyle w:val="TableParagraph"/>
              <w:spacing w:before="18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14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sejak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2012</w:t>
            </w:r>
            <w:r>
              <w:rPr>
                <w:w w:val="115"/>
                <w:sz w:val="21"/>
              </w:rPr>
              <w:t> sampai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2014 Empang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oleh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ayah</w:t>
            </w:r>
            <w:r>
              <w:rPr>
                <w:w w:val="115"/>
                <w:sz w:val="21"/>
              </w:rPr>
              <w:t> TERDAKWA</w:t>
            </w:r>
            <w:r>
              <w:rPr>
                <w:w w:val="115"/>
                <w:sz w:val="21"/>
              </w:rPr>
              <w:t> CHARLIE CHANDRA</w:t>
            </w:r>
            <w:r>
              <w:rPr>
                <w:w w:val="115"/>
                <w:sz w:val="21"/>
              </w:rPr>
              <w:t> disewakan</w:t>
            </w:r>
            <w:r>
              <w:rPr>
                <w:w w:val="115"/>
                <w:sz w:val="21"/>
              </w:rPr>
              <w:t> kepada</w:t>
            </w:r>
            <w:r>
              <w:rPr>
                <w:w w:val="115"/>
                <w:sz w:val="21"/>
              </w:rPr>
              <w:t> Penyewa</w:t>
            </w:r>
            <w:r>
              <w:rPr>
                <w:w w:val="115"/>
                <w:sz w:val="21"/>
              </w:rPr>
              <w:t> atas nama</w:t>
            </w:r>
            <w:r>
              <w:rPr>
                <w:w w:val="115"/>
                <w:sz w:val="21"/>
              </w:rPr>
              <w:t> Agus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Adiwidjaya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(alias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Uncay).</w:t>
            </w:r>
          </w:p>
          <w:p>
            <w:pPr>
              <w:pStyle w:val="TableParagraph"/>
              <w:spacing w:line="292" w:lineRule="auto" w:before="107"/>
              <w:ind w:left="123" w:right="11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Meskipun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tahun 2012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tidak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dimanfaatkan</w:t>
            </w:r>
            <w:r>
              <w:rPr>
                <w:w w:val="120"/>
                <w:sz w:val="21"/>
              </w:rPr>
              <w:t> secara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langsung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oleh Sumita</w:t>
            </w:r>
            <w:r>
              <w:rPr>
                <w:w w:val="120"/>
                <w:sz w:val="21"/>
              </w:rPr>
              <w:t> Chandra,</w:t>
            </w:r>
            <w:r>
              <w:rPr>
                <w:w w:val="120"/>
                <w:sz w:val="21"/>
              </w:rPr>
              <w:t> namun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tetap </w:t>
            </w:r>
            <w:r>
              <w:rPr>
                <w:spacing w:val="-2"/>
                <w:w w:val="120"/>
                <w:sz w:val="21"/>
              </w:rPr>
              <w:t>dimanfaatkan</w:t>
            </w:r>
            <w:r>
              <w:rPr>
                <w:spacing w:val="46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dengan</w:t>
            </w:r>
            <w:r>
              <w:rPr>
                <w:spacing w:val="28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cara</w:t>
            </w:r>
            <w:r>
              <w:rPr>
                <w:spacing w:val="24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disewakan</w:t>
            </w:r>
            <w:r>
              <w:rPr>
                <w:spacing w:val="4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kepada</w:t>
            </w:r>
          </w:p>
          <w:p>
            <w:pPr>
              <w:pStyle w:val="TableParagraph"/>
              <w:spacing w:line="234" w:lineRule="exact"/>
              <w:ind w:left="1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Penyewa.</w:t>
            </w:r>
            <w:r>
              <w:rPr>
                <w:spacing w:val="6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7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demikian</w:t>
            </w:r>
            <w:r>
              <w:rPr>
                <w:spacing w:val="7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Kepemilikan</w:t>
            </w:r>
            <w:r>
              <w:rPr>
                <w:spacing w:val="23"/>
                <w:w w:val="115"/>
                <w:sz w:val="21"/>
              </w:rPr>
              <w:t>  </w:t>
            </w:r>
            <w:r>
              <w:rPr>
                <w:spacing w:val="-5"/>
                <w:w w:val="115"/>
                <w:sz w:val="21"/>
              </w:rPr>
              <w:t>dan</w:t>
            </w:r>
          </w:p>
        </w:tc>
      </w:tr>
    </w:tbl>
    <w:p>
      <w:pPr>
        <w:pStyle w:val="TableParagraph"/>
        <w:spacing w:after="0" w:line="234" w:lineRule="exact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185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5" w:lineRule="auto" w:before="15"/>
              <w:ind w:left="123" w:righ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Penguasaannya</w:t>
            </w:r>
            <w:r>
              <w:rPr>
                <w:w w:val="120"/>
                <w:sz w:val="21"/>
              </w:rPr>
              <w:t> tetap</w:t>
            </w:r>
            <w:r>
              <w:rPr>
                <w:w w:val="120"/>
                <w:sz w:val="21"/>
              </w:rPr>
              <w:t> ada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ayah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 </w:t>
            </w:r>
            <w:r>
              <w:rPr>
                <w:spacing w:val="-2"/>
                <w:w w:val="120"/>
                <w:sz w:val="21"/>
              </w:rPr>
              <w:t>CHANDRA</w:t>
            </w:r>
          </w:p>
        </w:tc>
      </w:tr>
      <w:tr>
        <w:trPr>
          <w:trHeight w:val="3383" w:hRule="atLeast"/>
        </w:trPr>
        <w:tc>
          <w:tcPr>
            <w:tcW w:w="1130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57</w:t>
            </w:r>
          </w:p>
        </w:tc>
        <w:tc>
          <w:tcPr>
            <w:tcW w:w="2691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72" w:val="left" w:leader="none"/>
              </w:tabs>
              <w:spacing w:line="290" w:lineRule="auto"/>
              <w:ind w:left="111" w:right="10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Setor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Pajak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(SSP)</w:t>
            </w:r>
            <w:r>
              <w:rPr>
                <w:w w:val="115"/>
                <w:sz w:val="21"/>
              </w:rPr>
              <w:t> PPh</w:t>
            </w:r>
            <w:r>
              <w:rPr>
                <w:w w:val="115"/>
                <w:sz w:val="21"/>
              </w:rPr>
              <w:t> Final</w:t>
            </w:r>
            <w:r>
              <w:rPr>
                <w:w w:val="115"/>
                <w:sz w:val="21"/>
              </w:rPr>
              <w:t> dari </w:t>
            </w:r>
            <w:r>
              <w:rPr>
                <w:spacing w:val="-4"/>
                <w:w w:val="115"/>
                <w:sz w:val="21"/>
              </w:rPr>
              <w:t>hasil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Penyewaan </w:t>
            </w:r>
            <w:r>
              <w:rPr>
                <w:w w:val="115"/>
                <w:sz w:val="21"/>
              </w:rPr>
              <w:t>Empang berdasarkan Surat</w:t>
            </w:r>
            <w:r>
              <w:rPr>
                <w:w w:val="115"/>
                <w:sz w:val="21"/>
              </w:rPr>
              <w:t> Perjanjian</w:t>
            </w:r>
            <w:r>
              <w:rPr>
                <w:w w:val="115"/>
                <w:sz w:val="21"/>
              </w:rPr>
              <w:t> Sewa Menyewa</w:t>
            </w:r>
            <w:r>
              <w:rPr>
                <w:spacing w:val="73"/>
                <w:w w:val="150"/>
                <w:sz w:val="21"/>
              </w:rPr>
              <w:t> 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68"/>
                <w:w w:val="150"/>
                <w:sz w:val="21"/>
              </w:rPr>
              <w:t>  </w:t>
            </w:r>
            <w:r>
              <w:rPr>
                <w:spacing w:val="-10"/>
                <w:w w:val="115"/>
                <w:sz w:val="21"/>
              </w:rPr>
              <w:t>2</w:t>
            </w:r>
          </w:p>
          <w:p>
            <w:pPr>
              <w:pStyle w:val="TableParagraph"/>
              <w:spacing w:line="288" w:lineRule="auto" w:before="2"/>
              <w:ind w:left="111" w:right="11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Januari</w:t>
            </w:r>
            <w:r>
              <w:rPr>
                <w:w w:val="120"/>
                <w:sz w:val="21"/>
              </w:rPr>
              <w:t> 2013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 nama</w:t>
            </w:r>
            <w:r>
              <w:rPr>
                <w:w w:val="120"/>
                <w:sz w:val="21"/>
              </w:rPr>
              <w:t> Wajib</w:t>
            </w:r>
            <w:r>
              <w:rPr>
                <w:w w:val="120"/>
                <w:sz w:val="21"/>
              </w:rPr>
              <w:t> Pajak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</w:p>
        </w:tc>
        <w:tc>
          <w:tcPr>
            <w:tcW w:w="5262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8" w:lineRule="auto" w:before="175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Transaksi</w:t>
            </w:r>
            <w:r>
              <w:rPr>
                <w:w w:val="115"/>
                <w:sz w:val="21"/>
              </w:rPr>
              <w:t> Sewa-Menyewa</w:t>
            </w:r>
            <w:r>
              <w:rPr>
                <w:w w:val="115"/>
                <w:sz w:val="21"/>
              </w:rPr>
              <w:t> Empang</w:t>
            </w:r>
            <w:r>
              <w:rPr>
                <w:w w:val="115"/>
                <w:sz w:val="21"/>
              </w:rPr>
              <w:t> di 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antara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Agus Adiwidjaya</w:t>
            </w:r>
            <w:r>
              <w:rPr>
                <w:w w:val="115"/>
                <w:sz w:val="21"/>
              </w:rPr>
              <w:t> (alias</w:t>
            </w:r>
            <w:r>
              <w:rPr>
                <w:w w:val="115"/>
                <w:sz w:val="21"/>
              </w:rPr>
              <w:t> Uncay) berdasarkan</w:t>
            </w:r>
            <w:r>
              <w:rPr>
                <w:spacing w:val="3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Perjanjian</w:t>
            </w:r>
            <w:r>
              <w:rPr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Sewa</w:t>
            </w:r>
            <w:r>
              <w:rPr>
                <w:spacing w:val="11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Menyewa</w:t>
            </w:r>
            <w:r>
              <w:rPr>
                <w:spacing w:val="1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tanggal</w:t>
            </w:r>
          </w:p>
          <w:p>
            <w:pPr>
              <w:pStyle w:val="TableParagraph"/>
              <w:spacing w:line="288" w:lineRule="auto" w:before="7"/>
              <w:ind w:left="123" w:right="11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2</w:t>
            </w:r>
            <w:r>
              <w:rPr>
                <w:w w:val="120"/>
                <w:sz w:val="21"/>
              </w:rPr>
              <w:t> Januari</w:t>
            </w:r>
            <w:r>
              <w:rPr>
                <w:w w:val="120"/>
                <w:sz w:val="21"/>
              </w:rPr>
              <w:t> 2013,</w:t>
            </w:r>
            <w:r>
              <w:rPr>
                <w:w w:val="120"/>
                <w:sz w:val="21"/>
              </w:rPr>
              <w:t> telah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 Laporkan</w:t>
            </w:r>
            <w:r>
              <w:rPr>
                <w:w w:val="120"/>
                <w:sz w:val="21"/>
              </w:rPr>
              <w:t> kepada</w:t>
            </w:r>
            <w:r>
              <w:rPr>
                <w:w w:val="120"/>
                <w:sz w:val="21"/>
              </w:rPr>
              <w:t> Negara</w:t>
            </w:r>
            <w:r>
              <w:rPr>
                <w:w w:val="120"/>
                <w:sz w:val="21"/>
              </w:rPr>
              <w:t> dalam</w:t>
            </w:r>
            <w:r>
              <w:rPr>
                <w:w w:val="120"/>
                <w:sz w:val="21"/>
              </w:rPr>
              <w:t> rangka Pemenuhan</w:t>
            </w:r>
            <w:r>
              <w:rPr>
                <w:w w:val="120"/>
                <w:sz w:val="21"/>
              </w:rPr>
              <w:t> Kewajiban Pembayaran</w:t>
            </w:r>
            <w:r>
              <w:rPr>
                <w:w w:val="120"/>
                <w:sz w:val="21"/>
              </w:rPr>
              <w:t> Pajak </w:t>
            </w:r>
            <w:r>
              <w:rPr>
                <w:spacing w:val="-2"/>
                <w:w w:val="120"/>
                <w:sz w:val="21"/>
              </w:rPr>
              <w:t>Penghasilan.</w:t>
            </w:r>
          </w:p>
        </w:tc>
      </w:tr>
      <w:tr>
        <w:trPr>
          <w:trHeight w:val="3083" w:hRule="atLeast"/>
        </w:trPr>
        <w:tc>
          <w:tcPr>
            <w:tcW w:w="1130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58</w:t>
            </w:r>
          </w:p>
        </w:tc>
        <w:tc>
          <w:tcPr>
            <w:tcW w:w="2691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00" w:val="left" w:leader="none"/>
              </w:tabs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Bukti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Penerimaan</w:t>
            </w:r>
          </w:p>
          <w:p>
            <w:pPr>
              <w:pStyle w:val="TableParagraph"/>
              <w:tabs>
                <w:tab w:pos="2068" w:val="left" w:leader="none"/>
              </w:tabs>
              <w:spacing w:before="55"/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Negara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tabs>
                <w:tab w:pos="1779" w:val="left" w:leader="none"/>
              </w:tabs>
              <w:spacing w:line="288" w:lineRule="auto" w:before="53"/>
              <w:ind w:left="111" w:right="100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dibayarkan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melalui </w:t>
            </w:r>
            <w:r>
              <w:rPr>
                <w:w w:val="115"/>
                <w:sz w:val="21"/>
              </w:rPr>
              <w:t>PT.</w:t>
            </w:r>
            <w:r>
              <w:rPr>
                <w:w w:val="115"/>
                <w:sz w:val="21"/>
              </w:rPr>
              <w:t> Bank</w:t>
            </w:r>
            <w:r>
              <w:rPr>
                <w:w w:val="115"/>
                <w:sz w:val="21"/>
              </w:rPr>
              <w:t> Negara Indonesia</w:t>
            </w:r>
            <w:r>
              <w:rPr>
                <w:w w:val="115"/>
                <w:sz w:val="21"/>
              </w:rPr>
              <w:t> (Persero), Tbk</w:t>
            </w:r>
            <w:r>
              <w:rPr>
                <w:spacing w:val="71"/>
                <w:w w:val="150"/>
                <w:sz w:val="21"/>
              </w:rPr>
              <w:t>   </w:t>
            </w:r>
            <w:r>
              <w:rPr>
                <w:w w:val="115"/>
                <w:sz w:val="21"/>
              </w:rPr>
              <w:t>tertanggal</w:t>
            </w:r>
            <w:r>
              <w:rPr>
                <w:spacing w:val="75"/>
                <w:w w:val="150"/>
                <w:sz w:val="21"/>
              </w:rPr>
              <w:t>   </w:t>
            </w:r>
            <w:r>
              <w:rPr>
                <w:spacing w:val="-10"/>
                <w:w w:val="115"/>
                <w:sz w:val="21"/>
              </w:rPr>
              <w:t>7</w:t>
            </w:r>
          </w:p>
          <w:p>
            <w:pPr>
              <w:pStyle w:val="TableParagraph"/>
              <w:spacing w:before="8"/>
              <w:ind w:left="111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Januari</w:t>
            </w:r>
            <w:r>
              <w:rPr>
                <w:spacing w:val="37"/>
                <w:w w:val="125"/>
                <w:sz w:val="21"/>
              </w:rPr>
              <w:t> </w:t>
            </w:r>
            <w:r>
              <w:rPr>
                <w:spacing w:val="-4"/>
                <w:w w:val="125"/>
                <w:sz w:val="21"/>
              </w:rPr>
              <w:t>2014</w:t>
            </w:r>
          </w:p>
        </w:tc>
        <w:tc>
          <w:tcPr>
            <w:tcW w:w="5262" w:type="dxa"/>
          </w:tcPr>
          <w:p>
            <w:pPr>
              <w:pStyle w:val="TableParagraph"/>
              <w:spacing w:before="56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5"/>
              <w:ind w:left="123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Pajak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Penghasilan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hasil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Penyewaan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Empang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 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berdasarkan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Perjanjian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Sewa Menyewa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2</w:t>
            </w:r>
            <w:r>
              <w:rPr>
                <w:w w:val="115"/>
                <w:sz w:val="21"/>
              </w:rPr>
              <w:t> Januari</w:t>
            </w:r>
            <w:r>
              <w:rPr>
                <w:w w:val="115"/>
                <w:sz w:val="21"/>
              </w:rPr>
              <w:t> 2013</w:t>
            </w:r>
            <w:r>
              <w:rPr>
                <w:w w:val="115"/>
                <w:sz w:val="21"/>
              </w:rPr>
              <w:t> telah dibayarkan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oleh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kepada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Negara</w:t>
            </w:r>
            <w:r>
              <w:rPr>
                <w:w w:val="115"/>
                <w:sz w:val="21"/>
              </w:rPr>
              <w:t> melalui</w:t>
            </w:r>
            <w:r>
              <w:rPr>
                <w:w w:val="115"/>
                <w:sz w:val="21"/>
              </w:rPr>
              <w:t> PT.</w:t>
            </w:r>
            <w:r>
              <w:rPr>
                <w:w w:val="115"/>
                <w:sz w:val="21"/>
              </w:rPr>
              <w:t> Bank</w:t>
            </w:r>
            <w:r>
              <w:rPr>
                <w:w w:val="115"/>
                <w:sz w:val="21"/>
              </w:rPr>
              <w:t> Negara</w:t>
            </w:r>
            <w:r>
              <w:rPr>
                <w:w w:val="115"/>
                <w:sz w:val="21"/>
              </w:rPr>
              <w:t> Indonesia (Persero),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Tbk</w:t>
            </w:r>
          </w:p>
        </w:tc>
      </w:tr>
      <w:tr>
        <w:trPr>
          <w:trHeight w:val="2915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59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963" w:val="left" w:leader="none"/>
                <w:tab w:pos="1300" w:val="left" w:leader="none"/>
                <w:tab w:pos="2295" w:val="left" w:leader="none"/>
              </w:tabs>
              <w:spacing w:line="280" w:lineRule="auto"/>
              <w:ind w:left="111" w:right="112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Bukti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Penerimaan </w:t>
            </w: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tertanggal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27</w:t>
            </w:r>
          </w:p>
          <w:p>
            <w:pPr>
              <w:pStyle w:val="TableParagraph"/>
              <w:tabs>
                <w:tab w:pos="1239" w:val="left" w:leader="none"/>
                <w:tab w:pos="1839" w:val="left" w:leader="none"/>
                <w:tab w:pos="2067" w:val="left" w:leader="none"/>
              </w:tabs>
              <w:spacing w:line="292" w:lineRule="auto" w:before="12"/>
              <w:ind w:left="111" w:right="105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Januari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2014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yang </w:t>
            </w:r>
            <w:r>
              <w:rPr>
                <w:spacing w:val="-2"/>
                <w:w w:val="115"/>
                <w:sz w:val="21"/>
              </w:rPr>
              <w:t>diterbitkan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Kantor</w:t>
            </w:r>
          </w:p>
          <w:p>
            <w:pPr>
              <w:pStyle w:val="TableParagraph"/>
              <w:tabs>
                <w:tab w:pos="1984" w:val="left" w:leader="none"/>
              </w:tabs>
              <w:spacing w:line="245" w:lineRule="exact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Pelayanan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Pajak</w:t>
            </w:r>
          </w:p>
          <w:p>
            <w:pPr>
              <w:pStyle w:val="TableParagraph"/>
              <w:tabs>
                <w:tab w:pos="1744" w:val="left" w:leader="none"/>
              </w:tabs>
              <w:spacing w:line="292" w:lineRule="auto" w:before="43"/>
              <w:ind w:left="111" w:right="109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Pratama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Jakarta </w:t>
            </w:r>
            <w:r>
              <w:rPr>
                <w:w w:val="120"/>
                <w:sz w:val="21"/>
              </w:rPr>
              <w:t>Tamansari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Dua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62"/>
              <w:ind w:left="123" w:right="11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Pelaporan</w:t>
            </w:r>
            <w:r>
              <w:rPr>
                <w:w w:val="115"/>
                <w:sz w:val="21"/>
              </w:rPr>
              <w:t> serta Pembayaran</w:t>
            </w:r>
            <w:r>
              <w:rPr>
                <w:w w:val="115"/>
                <w:sz w:val="21"/>
              </w:rPr>
              <w:t> Kewajiban Pajak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hasil</w:t>
            </w:r>
            <w:r>
              <w:rPr>
                <w:w w:val="115"/>
                <w:sz w:val="21"/>
              </w:rPr>
              <w:t> Penyewaan</w:t>
            </w:r>
            <w:r>
              <w:rPr>
                <w:w w:val="115"/>
                <w:sz w:val="21"/>
              </w:rPr>
              <w:t> Empang</w:t>
            </w:r>
            <w:r>
              <w:rPr>
                <w:w w:val="115"/>
                <w:sz w:val="21"/>
              </w:rPr>
              <w:t> di</w:t>
            </w:r>
            <w:r>
              <w:rPr>
                <w:w w:val="115"/>
                <w:sz w:val="21"/>
              </w:rPr>
              <w:t> Tanah SHM 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berdasarkan</w:t>
            </w:r>
            <w:r>
              <w:rPr>
                <w:w w:val="115"/>
                <w:sz w:val="21"/>
              </w:rPr>
              <w:t> Perjanjian</w:t>
            </w:r>
            <w:r>
              <w:rPr>
                <w:w w:val="115"/>
                <w:sz w:val="21"/>
              </w:rPr>
              <w:t> Sewa Menyewa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2</w:t>
            </w:r>
            <w:r>
              <w:rPr>
                <w:w w:val="115"/>
                <w:sz w:val="21"/>
              </w:rPr>
              <w:t> Januari</w:t>
            </w:r>
            <w:r>
              <w:rPr>
                <w:w w:val="115"/>
                <w:sz w:val="21"/>
              </w:rPr>
              <w:t> 2013</w:t>
            </w:r>
            <w:r>
              <w:rPr>
                <w:w w:val="115"/>
                <w:sz w:val="21"/>
              </w:rPr>
              <w:t> yang dilaporkan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dibayarkan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 telah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diketahui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diterima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oleh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Negara.</w:t>
            </w:r>
          </w:p>
        </w:tc>
      </w:tr>
      <w:tr>
        <w:trPr>
          <w:trHeight w:val="2074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60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068" w:val="left" w:leader="none"/>
              </w:tabs>
              <w:spacing w:line="290" w:lineRule="auto"/>
              <w:ind w:left="111" w:right="10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Foto</w:t>
            </w:r>
            <w:r>
              <w:rPr>
                <w:w w:val="115"/>
                <w:sz w:val="21"/>
              </w:rPr>
              <w:t> Penyerahan</w:t>
            </w:r>
            <w:r>
              <w:rPr>
                <w:w w:val="115"/>
                <w:sz w:val="21"/>
              </w:rPr>
              <w:t> Asli Sertifikat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Milik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dari Ahli</w:t>
            </w:r>
            <w:r>
              <w:rPr>
                <w:spacing w:val="61"/>
                <w:w w:val="115"/>
                <w:sz w:val="21"/>
              </w:rPr>
              <w:t>    </w:t>
            </w:r>
            <w:r>
              <w:rPr>
                <w:spacing w:val="-4"/>
                <w:w w:val="115"/>
                <w:sz w:val="21"/>
              </w:rPr>
              <w:t>Waris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tabs>
                <w:tab w:pos="1647" w:val="left" w:leader="none"/>
              </w:tabs>
              <w:spacing w:line="246" w:lineRule="exact"/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bernama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Heinrich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8" w:lineRule="auto" w:before="174"/>
              <w:ind w:left="483" w:right="113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1.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penyerahan</w:t>
            </w:r>
            <w:r>
              <w:rPr>
                <w:w w:val="115"/>
                <w:sz w:val="21"/>
              </w:rPr>
              <w:t> Asli</w:t>
            </w:r>
            <w:r>
              <w:rPr>
                <w:w w:val="115"/>
                <w:sz w:val="21"/>
              </w:rPr>
              <w:t> Sertifikat</w:t>
            </w:r>
            <w:r>
              <w:rPr>
                <w:w w:val="115"/>
                <w:sz w:val="21"/>
              </w:rPr>
              <w:t> Hak</w:t>
            </w:r>
            <w:r>
              <w:rPr>
                <w:w w:val="115"/>
                <w:sz w:val="21"/>
              </w:rPr>
              <w:t> Milik No.</w:t>
            </w:r>
            <w:r>
              <w:rPr>
                <w:w w:val="115"/>
                <w:sz w:val="21"/>
              </w:rPr>
              <w:t> 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w w:val="115"/>
                <w:sz w:val="21"/>
              </w:rPr>
              <w:t> 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 serta</w:t>
            </w:r>
            <w:r>
              <w:rPr>
                <w:w w:val="115"/>
                <w:sz w:val="21"/>
              </w:rPr>
              <w:t> dokumen-dokumen</w:t>
            </w:r>
            <w:r>
              <w:rPr>
                <w:w w:val="115"/>
                <w:sz w:val="21"/>
              </w:rPr>
              <w:t> lainnya</w:t>
            </w:r>
            <w:r>
              <w:rPr>
                <w:w w:val="115"/>
                <w:sz w:val="21"/>
              </w:rPr>
              <w:t> untuk Permohonan</w:t>
            </w:r>
            <w:r>
              <w:rPr>
                <w:spacing w:val="4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Balik</w:t>
            </w:r>
            <w:r>
              <w:rPr>
                <w:spacing w:val="3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3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Waris</w:t>
            </w:r>
            <w:r>
              <w:rPr>
                <w:spacing w:val="29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diserahkan</w:t>
            </w:r>
          </w:p>
        </w:tc>
      </w:tr>
    </w:tbl>
    <w:p>
      <w:pPr>
        <w:pStyle w:val="TableParagraph"/>
        <w:spacing w:after="0" w:line="288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3426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tabs>
                <w:tab w:pos="1792" w:val="left" w:leader="none"/>
              </w:tabs>
              <w:spacing w:line="288" w:lineRule="auto" w:before="15"/>
              <w:ind w:left="111" w:right="108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kepada </w:t>
            </w:r>
            <w:r>
              <w:rPr>
                <w:spacing w:val="-2"/>
                <w:w w:val="125"/>
                <w:sz w:val="21"/>
              </w:rPr>
              <w:t>PPAT/Notaris </w:t>
            </w:r>
            <w:r>
              <w:rPr>
                <w:w w:val="125"/>
                <w:sz w:val="21"/>
              </w:rPr>
              <w:t>Sukamto.,</w:t>
            </w:r>
            <w:r>
              <w:rPr>
                <w:spacing w:val="4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S.H.,</w:t>
            </w:r>
            <w:r>
              <w:rPr>
                <w:w w:val="125"/>
                <w:sz w:val="21"/>
              </w:rPr>
              <w:t> M.Kn. tertanggal</w:t>
            </w:r>
            <w:r>
              <w:rPr>
                <w:spacing w:val="6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7</w:t>
            </w:r>
            <w:r>
              <w:rPr>
                <w:spacing w:val="54"/>
                <w:w w:val="12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Februari</w:t>
            </w:r>
          </w:p>
          <w:p>
            <w:pPr>
              <w:pStyle w:val="TableParagraph"/>
              <w:spacing w:before="7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2023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line="280" w:lineRule="auto" w:before="15"/>
              <w:ind w:left="483" w:right="109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kepada</w:t>
            </w:r>
            <w:r>
              <w:rPr>
                <w:w w:val="125"/>
                <w:sz w:val="21"/>
              </w:rPr>
              <w:t> PPAT/Notaris</w:t>
            </w:r>
            <w:r>
              <w:rPr>
                <w:w w:val="125"/>
                <w:sz w:val="21"/>
              </w:rPr>
              <w:t> Sukamto.,</w:t>
            </w:r>
            <w:r>
              <w:rPr>
                <w:w w:val="125"/>
                <w:sz w:val="21"/>
              </w:rPr>
              <w:t> S.H., M.Kn</w:t>
            </w:r>
            <w:r>
              <w:rPr>
                <w:w w:val="125"/>
                <w:sz w:val="21"/>
              </w:rPr>
              <w:t> pada</w:t>
            </w:r>
            <w:r>
              <w:rPr>
                <w:spacing w:val="18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tanggal</w:t>
            </w:r>
            <w:r>
              <w:rPr>
                <w:w w:val="125"/>
                <w:sz w:val="21"/>
              </w:rPr>
              <w:t> 7</w:t>
            </w:r>
            <w:r>
              <w:rPr>
                <w:w w:val="125"/>
                <w:sz w:val="21"/>
              </w:rPr>
              <w:t> Februari</w:t>
            </w:r>
            <w:r>
              <w:rPr>
                <w:spacing w:val="28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2023.</w:t>
            </w:r>
          </w:p>
          <w:p>
            <w:pPr>
              <w:pStyle w:val="TableParagraph"/>
              <w:tabs>
                <w:tab w:pos="3209" w:val="left" w:leader="none"/>
                <w:tab w:pos="4481" w:val="left" w:leader="none"/>
              </w:tabs>
              <w:spacing w:line="290" w:lineRule="auto" w:before="132"/>
              <w:ind w:left="483" w:right="110" w:hanging="360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2.</w:t>
            </w:r>
            <w:r>
              <w:rPr>
                <w:w w:val="125"/>
                <w:sz w:val="21"/>
              </w:rPr>
              <w:t> Bahwa</w:t>
            </w:r>
            <w:r>
              <w:rPr>
                <w:w w:val="125"/>
                <w:sz w:val="21"/>
              </w:rPr>
              <w:t> yang</w:t>
            </w:r>
            <w:r>
              <w:rPr>
                <w:w w:val="125"/>
                <w:sz w:val="21"/>
              </w:rPr>
              <w:t> datang</w:t>
            </w:r>
            <w:r>
              <w:rPr>
                <w:w w:val="125"/>
                <w:sz w:val="21"/>
              </w:rPr>
              <w:t> ke</w:t>
            </w:r>
            <w:r>
              <w:rPr>
                <w:w w:val="125"/>
                <w:sz w:val="21"/>
              </w:rPr>
              <w:t> Kantor PPAT/Notaris</w:t>
            </w:r>
            <w:r>
              <w:rPr>
                <w:w w:val="125"/>
                <w:sz w:val="21"/>
              </w:rPr>
              <w:t> Sukamto.,</w:t>
            </w:r>
            <w:r>
              <w:rPr>
                <w:w w:val="125"/>
                <w:sz w:val="21"/>
              </w:rPr>
              <w:t> S.H.,</w:t>
            </w:r>
            <w:r>
              <w:rPr>
                <w:w w:val="125"/>
                <w:sz w:val="21"/>
              </w:rPr>
              <w:t> M.Kn</w:t>
            </w:r>
            <w:r>
              <w:rPr>
                <w:w w:val="125"/>
                <w:sz w:val="21"/>
              </w:rPr>
              <w:t> pada tanggal</w:t>
            </w:r>
            <w:r>
              <w:rPr>
                <w:w w:val="125"/>
                <w:sz w:val="21"/>
              </w:rPr>
              <w:t> 7</w:t>
            </w:r>
            <w:r>
              <w:rPr>
                <w:w w:val="125"/>
                <w:sz w:val="21"/>
              </w:rPr>
              <w:t> Februari</w:t>
            </w:r>
            <w:r>
              <w:rPr>
                <w:w w:val="125"/>
                <w:sz w:val="21"/>
              </w:rPr>
              <w:t> 2023</w:t>
            </w:r>
            <w:r>
              <w:rPr>
                <w:w w:val="125"/>
                <w:sz w:val="21"/>
              </w:rPr>
              <w:t> untuk menyerahkan</w:t>
            </w:r>
            <w:r>
              <w:rPr>
                <w:w w:val="125"/>
                <w:sz w:val="21"/>
              </w:rPr>
              <w:t> Asli</w:t>
            </w:r>
            <w:r>
              <w:rPr>
                <w:w w:val="125"/>
                <w:sz w:val="21"/>
              </w:rPr>
              <w:t> Sertifikat</w:t>
            </w:r>
            <w:r>
              <w:rPr>
                <w:w w:val="125"/>
                <w:sz w:val="21"/>
              </w:rPr>
              <w:t> SHM</w:t>
            </w:r>
            <w:r>
              <w:rPr>
                <w:w w:val="125"/>
                <w:sz w:val="21"/>
              </w:rPr>
              <w:t> No. 5/Lemo</w:t>
            </w:r>
            <w:r>
              <w:rPr>
                <w:w w:val="125"/>
                <w:sz w:val="21"/>
              </w:rPr>
              <w:t> atas</w:t>
            </w:r>
            <w:r>
              <w:rPr>
                <w:w w:val="125"/>
                <w:sz w:val="21"/>
              </w:rPr>
              <w:t> nama</w:t>
            </w:r>
            <w:r>
              <w:rPr>
                <w:w w:val="125"/>
                <w:sz w:val="21"/>
              </w:rPr>
              <w:t> Sumita</w:t>
            </w:r>
            <w:r>
              <w:rPr>
                <w:w w:val="125"/>
                <w:sz w:val="21"/>
              </w:rPr>
              <w:t> Chandra</w:t>
            </w:r>
            <w:r>
              <w:rPr>
                <w:w w:val="125"/>
                <w:sz w:val="21"/>
              </w:rPr>
              <w:t> serta </w:t>
            </w:r>
            <w:r>
              <w:rPr>
                <w:spacing w:val="-2"/>
                <w:w w:val="125"/>
                <w:sz w:val="21"/>
              </w:rPr>
              <w:t>dokumen-dokumen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lainya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untu</w:t>
            </w:r>
            <w:r>
              <w:rPr>
                <w:spacing w:val="-4"/>
                <w:w w:val="125"/>
                <w:sz w:val="21"/>
              </w:rPr>
              <w:t>k</w:t>
            </w:r>
            <w:r>
              <w:rPr>
                <w:spacing w:val="-4"/>
                <w:w w:val="125"/>
                <w:sz w:val="21"/>
              </w:rPr>
              <w:t> </w:t>
            </w:r>
            <w:r>
              <w:rPr>
                <w:w w:val="120"/>
                <w:sz w:val="21"/>
              </w:rPr>
              <w:t>Permohonan</w:t>
            </w:r>
            <w:r>
              <w:rPr>
                <w:w w:val="120"/>
                <w:sz w:val="21"/>
              </w:rPr>
              <w:t> Balik</w:t>
            </w:r>
            <w:r>
              <w:rPr>
                <w:w w:val="120"/>
                <w:sz w:val="21"/>
              </w:rPr>
              <w:t> Nama</w:t>
            </w:r>
            <w:r>
              <w:rPr>
                <w:spacing w:val="-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Waris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adalah</w:t>
            </w:r>
            <w:r>
              <w:rPr>
                <w:w w:val="120"/>
                <w:sz w:val="21"/>
              </w:rPr>
              <w:t> Sdr. </w:t>
            </w:r>
            <w:r>
              <w:rPr>
                <w:w w:val="125"/>
                <w:sz w:val="21"/>
              </w:rPr>
              <w:t>Heinrich</w:t>
            </w:r>
            <w:r>
              <w:rPr>
                <w:w w:val="125"/>
                <w:sz w:val="21"/>
              </w:rPr>
              <w:t> Chandra</w:t>
            </w:r>
            <w:r>
              <w:rPr>
                <w:w w:val="125"/>
                <w:sz w:val="21"/>
              </w:rPr>
              <w:t> Kakak</w:t>
            </w:r>
            <w:r>
              <w:rPr>
                <w:w w:val="125"/>
                <w:sz w:val="21"/>
              </w:rPr>
              <w:t> Kandung</w:t>
            </w:r>
            <w:r>
              <w:rPr>
                <w:w w:val="125"/>
                <w:sz w:val="21"/>
              </w:rPr>
              <w:t> dari TERDAKWA</w:t>
            </w:r>
            <w:r>
              <w:rPr>
                <w:spacing w:val="9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CHARLIE</w:t>
            </w:r>
            <w:r>
              <w:rPr>
                <w:spacing w:val="5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CHANDRA.</w:t>
            </w:r>
          </w:p>
        </w:tc>
      </w:tr>
      <w:tr>
        <w:trPr>
          <w:trHeight w:val="3971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auto" w:before="79"/>
              <w:ind w:left="483" w:right="102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  <w:r>
              <w:rPr>
                <w:w w:val="120"/>
                <w:sz w:val="21"/>
              </w:rPr>
              <w:t> Bahwa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kesempatan</w:t>
            </w:r>
            <w:r>
              <w:rPr>
                <w:w w:val="120"/>
                <w:sz w:val="21"/>
              </w:rPr>
              <w:t> tersebut</w:t>
            </w:r>
            <w:r>
              <w:rPr>
                <w:w w:val="120"/>
                <w:sz w:val="21"/>
              </w:rPr>
              <w:t> juga </w:t>
            </w:r>
            <w:r>
              <w:rPr>
                <w:b/>
                <w:w w:val="120"/>
                <w:sz w:val="21"/>
              </w:rPr>
              <w:t>ditanggal</w:t>
            </w:r>
            <w:r>
              <w:rPr>
                <w:b/>
                <w:w w:val="120"/>
                <w:sz w:val="21"/>
              </w:rPr>
              <w:t> yang</w:t>
            </w:r>
            <w:r>
              <w:rPr>
                <w:b/>
                <w:w w:val="120"/>
                <w:sz w:val="21"/>
              </w:rPr>
              <w:t> sama</w:t>
            </w:r>
            <w:r>
              <w:rPr>
                <w:b/>
                <w:w w:val="120"/>
                <w:sz w:val="21"/>
              </w:rPr>
              <w:t> 7</w:t>
            </w:r>
            <w:r>
              <w:rPr>
                <w:b/>
                <w:w w:val="120"/>
                <w:sz w:val="21"/>
              </w:rPr>
              <w:t> Februari</w:t>
            </w:r>
            <w:r>
              <w:rPr>
                <w:b/>
                <w:w w:val="120"/>
                <w:sz w:val="21"/>
              </w:rPr>
              <w:t> 2023</w:t>
            </w:r>
            <w:r>
              <w:rPr>
                <w:w w:val="120"/>
                <w:sz w:val="21"/>
              </w:rPr>
              <w:t>, PPAT/Notaris</w:t>
            </w:r>
            <w:r>
              <w:rPr>
                <w:w w:val="120"/>
                <w:sz w:val="21"/>
              </w:rPr>
              <w:t> Sukamto.,</w:t>
            </w:r>
            <w:r>
              <w:rPr>
                <w:w w:val="120"/>
                <w:sz w:val="21"/>
              </w:rPr>
              <w:t> SH.,</w:t>
            </w:r>
            <w:r>
              <w:rPr>
                <w:w w:val="120"/>
                <w:sz w:val="21"/>
              </w:rPr>
              <w:t> M.Kn menitipkan</w:t>
            </w:r>
            <w:r>
              <w:rPr>
                <w:w w:val="120"/>
                <w:sz w:val="21"/>
              </w:rPr>
              <w:t> Surat</w:t>
            </w:r>
            <w:r>
              <w:rPr>
                <w:w w:val="120"/>
                <w:sz w:val="21"/>
              </w:rPr>
              <w:t> Kuasa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Surat Pernyataan</w:t>
            </w:r>
            <w:r>
              <w:rPr>
                <w:w w:val="120"/>
                <w:sz w:val="21"/>
              </w:rPr>
              <w:t> Tanah-Tanah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Telah Dimiliki</w:t>
            </w:r>
            <w:r>
              <w:rPr>
                <w:w w:val="120"/>
                <w:sz w:val="21"/>
              </w:rPr>
              <w:t> Pemohon/Keluarga</w:t>
            </w:r>
            <w:r>
              <w:rPr>
                <w:w w:val="120"/>
                <w:sz w:val="21"/>
              </w:rPr>
              <w:t> kepada</w:t>
            </w:r>
            <w:r>
              <w:rPr>
                <w:w w:val="120"/>
                <w:sz w:val="21"/>
              </w:rPr>
              <w:t> Sdr. Heinrich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untuk</w:t>
            </w:r>
            <w:r>
              <w:rPr>
                <w:w w:val="120"/>
                <w:sz w:val="21"/>
              </w:rPr>
              <w:t> selanjutnya diminta</w:t>
            </w:r>
            <w:r>
              <w:rPr>
                <w:w w:val="120"/>
                <w:sz w:val="21"/>
              </w:rPr>
              <w:t> agar</w:t>
            </w:r>
            <w:r>
              <w:rPr>
                <w:w w:val="120"/>
                <w:sz w:val="21"/>
              </w:rPr>
              <w:t> ditandatangani</w:t>
            </w:r>
            <w:r>
              <w:rPr>
                <w:w w:val="120"/>
                <w:sz w:val="21"/>
              </w:rPr>
              <w:t> oleh </w:t>
            </w:r>
            <w:r>
              <w:rPr>
                <w:spacing w:val="-2"/>
                <w:w w:val="120"/>
                <w:sz w:val="21"/>
              </w:rPr>
              <w:t>TERDAKWA</w:t>
            </w:r>
            <w:r>
              <w:rPr>
                <w:spacing w:val="2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CHARLIE</w:t>
            </w:r>
            <w:r>
              <w:rPr>
                <w:spacing w:val="1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pacing w:val="2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sekaligus</w:t>
            </w:r>
          </w:p>
          <w:p>
            <w:pPr>
              <w:pStyle w:val="TableParagraph"/>
              <w:spacing w:line="288" w:lineRule="auto"/>
              <w:ind w:left="483" w:right="115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meminta</w:t>
            </w:r>
            <w:r>
              <w:rPr>
                <w:b/>
                <w:w w:val="120"/>
                <w:sz w:val="21"/>
              </w:rPr>
              <w:t> agar</w:t>
            </w:r>
            <w:r>
              <w:rPr>
                <w:b/>
                <w:w w:val="120"/>
                <w:sz w:val="21"/>
              </w:rPr>
              <w:t> pada</w:t>
            </w:r>
            <w:r>
              <w:rPr>
                <w:b/>
                <w:w w:val="120"/>
                <w:sz w:val="21"/>
              </w:rPr>
              <w:t> bagian/kolom tanggal</w:t>
            </w:r>
            <w:r>
              <w:rPr>
                <w:b/>
                <w:w w:val="120"/>
                <w:sz w:val="21"/>
              </w:rPr>
              <w:t> untuk dikosongkan</w:t>
            </w: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</w:rPr>
              <w:t> biarkan PPAT/Notaris</w:t>
            </w:r>
            <w:r>
              <w:rPr>
                <w:w w:val="120"/>
                <w:sz w:val="21"/>
              </w:rPr>
              <w:t> Sukamto.,</w:t>
            </w:r>
            <w:r>
              <w:rPr>
                <w:w w:val="120"/>
                <w:sz w:val="21"/>
              </w:rPr>
              <w:t> SH.,</w:t>
            </w:r>
            <w:r>
              <w:rPr>
                <w:w w:val="120"/>
                <w:sz w:val="21"/>
              </w:rPr>
              <w:t> M.Kn</w:t>
            </w:r>
            <w:r>
              <w:rPr>
                <w:w w:val="120"/>
                <w:sz w:val="21"/>
              </w:rPr>
              <w:t> yang nantinya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mengisi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tanggalnya.</w:t>
            </w:r>
          </w:p>
        </w:tc>
      </w:tr>
      <w:tr>
        <w:trPr>
          <w:trHeight w:val="1588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auto" w:before="80"/>
              <w:ind w:left="483" w:right="109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4.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TIDAK</w:t>
            </w:r>
            <w:r>
              <w:rPr>
                <w:b/>
                <w:spacing w:val="-11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PERNAH</w:t>
            </w:r>
            <w:r>
              <w:rPr>
                <w:b/>
                <w:spacing w:val="-6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ADA</w:t>
            </w:r>
            <w:r>
              <w:rPr>
                <w:b/>
                <w:spacing w:val="-7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PERTEMUAN JUGA</w:t>
            </w:r>
            <w:r>
              <w:rPr>
                <w:b/>
                <w:w w:val="120"/>
                <w:sz w:val="21"/>
              </w:rPr>
              <w:t> DI</w:t>
            </w:r>
            <w:r>
              <w:rPr>
                <w:b/>
                <w:w w:val="120"/>
                <w:sz w:val="21"/>
              </w:rPr>
              <w:t> TANGGAL</w:t>
            </w:r>
            <w:r>
              <w:rPr>
                <w:b/>
                <w:w w:val="120"/>
                <w:sz w:val="21"/>
              </w:rPr>
              <w:t> 9</w:t>
            </w:r>
            <w:r>
              <w:rPr>
                <w:b/>
                <w:w w:val="120"/>
                <w:sz w:val="21"/>
              </w:rPr>
              <w:t> FEBRUARI</w:t>
            </w:r>
            <w:r>
              <w:rPr>
                <w:b/>
                <w:w w:val="120"/>
                <w:sz w:val="21"/>
              </w:rPr>
              <w:t> 2025 </w:t>
            </w:r>
            <w:r>
              <w:rPr>
                <w:w w:val="120"/>
                <w:sz w:val="21"/>
              </w:rPr>
              <w:t>antara</w:t>
            </w:r>
            <w:r>
              <w:rPr>
                <w:spacing w:val="19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TERDAKWA</w:t>
            </w:r>
            <w:r>
              <w:rPr>
                <w:spacing w:val="27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25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CHANDRA</w:t>
            </w:r>
          </w:p>
          <w:p>
            <w:pPr>
              <w:pStyle w:val="TableParagraph"/>
              <w:tabs>
                <w:tab w:pos="1527" w:val="left" w:leader="none"/>
                <w:tab w:pos="3243" w:val="left" w:leader="none"/>
                <w:tab w:pos="4610" w:val="left" w:leader="none"/>
              </w:tabs>
              <w:spacing w:before="2"/>
              <w:ind w:left="483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dengan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PPAT/Notaris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Sukamto.,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S.H.,</w:t>
            </w:r>
          </w:p>
          <w:p>
            <w:pPr>
              <w:pStyle w:val="TableParagraph"/>
              <w:spacing w:before="54"/>
              <w:ind w:left="483"/>
              <w:rPr>
                <w:sz w:val="21"/>
              </w:rPr>
            </w:pPr>
            <w:r>
              <w:rPr>
                <w:w w:val="130"/>
                <w:sz w:val="21"/>
              </w:rPr>
              <w:t>M.Kn.</w:t>
            </w:r>
            <w:r>
              <w:rPr>
                <w:spacing w:val="-4"/>
                <w:w w:val="130"/>
                <w:sz w:val="21"/>
              </w:rPr>
              <w:t> </w:t>
            </w:r>
            <w:r>
              <w:rPr>
                <w:spacing w:val="-10"/>
                <w:w w:val="130"/>
                <w:sz w:val="21"/>
              </w:rPr>
              <w:t>\</w:t>
            </w:r>
          </w:p>
        </w:tc>
      </w:tr>
      <w:tr>
        <w:trPr>
          <w:trHeight w:val="3622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tabs>
                <w:tab w:pos="1961" w:val="left" w:leader="none"/>
                <w:tab w:pos="2415" w:val="left" w:leader="none"/>
                <w:tab w:pos="3125" w:val="left" w:leader="none"/>
                <w:tab w:pos="4400" w:val="left" w:leader="none"/>
                <w:tab w:pos="4504" w:val="left" w:leader="none"/>
                <w:tab w:pos="4700" w:val="left" w:leader="none"/>
              </w:tabs>
              <w:spacing w:line="290" w:lineRule="auto" w:before="73"/>
              <w:ind w:left="483" w:right="108" w:hanging="360"/>
              <w:rPr>
                <w:sz w:val="21"/>
              </w:rPr>
            </w:pPr>
            <w:r>
              <w:rPr>
                <w:w w:val="120"/>
                <w:sz w:val="21"/>
              </w:rPr>
              <w:t>5.</w:t>
            </w:r>
            <w:r>
              <w:rPr>
                <w:spacing w:val="5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Pertemuan</w:t>
            </w:r>
            <w:r>
              <w:rPr>
                <w:spacing w:val="1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PPAT/Notaris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Sukamto., SH.,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M.Kn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dengan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TERDAKWA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 </w:t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HANYA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TERJADI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spacing w:val="-4"/>
                <w:w w:val="115"/>
                <w:sz w:val="21"/>
              </w:rPr>
              <w:t>PADA </w:t>
            </w:r>
            <w:r>
              <w:rPr>
                <w:b/>
                <w:w w:val="120"/>
                <w:sz w:val="21"/>
              </w:rPr>
              <w:t>TANGGAL</w:t>
            </w:r>
            <w:r>
              <w:rPr>
                <w:b/>
                <w:spacing w:val="8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30</w:t>
            </w:r>
            <w:r>
              <w:rPr>
                <w:b/>
                <w:spacing w:val="8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JANUARI</w:t>
            </w:r>
            <w:r>
              <w:rPr>
                <w:b/>
                <w:spacing w:val="8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2023</w:t>
            </w:r>
            <w:r>
              <w:rPr>
                <w:w w:val="120"/>
                <w:sz w:val="21"/>
              </w:rPr>
              <w:t>.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Sehingga TERDAKWA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b/>
                <w:spacing w:val="-4"/>
                <w:w w:val="115"/>
                <w:sz w:val="21"/>
              </w:rPr>
              <w:t>TIDA</w:t>
            </w:r>
            <w:r>
              <w:rPr>
                <w:b/>
                <w:spacing w:val="-4"/>
                <w:w w:val="115"/>
                <w:sz w:val="21"/>
              </w:rPr>
              <w:t>K</w:t>
            </w:r>
            <w:r>
              <w:rPr>
                <w:b/>
                <w:spacing w:val="-4"/>
                <w:w w:val="115"/>
                <w:sz w:val="21"/>
              </w:rPr>
              <w:t> </w:t>
            </w:r>
            <w:r>
              <w:rPr>
                <w:b/>
                <w:spacing w:val="-2"/>
                <w:w w:val="120"/>
                <w:sz w:val="21"/>
              </w:rPr>
              <w:t>PERNAH DIPERLIHATKAN/DIBERITAHU/DILIBA </w:t>
            </w:r>
            <w:r>
              <w:rPr>
                <w:b/>
                <w:w w:val="115"/>
                <w:sz w:val="21"/>
              </w:rPr>
              <w:t>TKAN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DALAM</w:t>
            </w:r>
            <w:r>
              <w:rPr>
                <w:b/>
                <w:spacing w:val="8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PEMBUATAN/PENGISIAN </w:t>
            </w:r>
            <w:r>
              <w:rPr>
                <w:b/>
                <w:spacing w:val="-2"/>
                <w:w w:val="120"/>
                <w:sz w:val="21"/>
              </w:rPr>
              <w:t>FORMULIR</w:t>
            </w:r>
            <w:r>
              <w:rPr>
                <w:b/>
                <w:sz w:val="21"/>
              </w:rPr>
              <w:tab/>
              <w:tab/>
            </w:r>
            <w:r>
              <w:rPr>
                <w:b/>
                <w:w w:val="110"/>
                <w:sz w:val="21"/>
              </w:rPr>
              <w:t>LAMPIRAN-</w:t>
            </w:r>
            <w:r>
              <w:rPr>
                <w:b/>
                <w:spacing w:val="-5"/>
                <w:w w:val="120"/>
                <w:sz w:val="21"/>
              </w:rPr>
              <w:t>13</w:t>
            </w:r>
            <w:r>
              <w:rPr>
                <w:b/>
                <w:sz w:val="21"/>
              </w:rPr>
              <w:tab/>
              <w:tab/>
              <w:tab/>
            </w:r>
            <w:r>
              <w:rPr>
                <w:spacing w:val="-5"/>
                <w:w w:val="115"/>
                <w:sz w:val="21"/>
              </w:rPr>
              <w:t>ole</w:t>
            </w:r>
            <w:r>
              <w:rPr>
                <w:spacing w:val="-5"/>
                <w:w w:val="115"/>
                <w:sz w:val="21"/>
              </w:rPr>
              <w:t>h</w:t>
            </w:r>
          </w:p>
          <w:p>
            <w:pPr>
              <w:pStyle w:val="TableParagraph"/>
              <w:spacing w:line="243" w:lineRule="exact"/>
              <w:ind w:left="483"/>
              <w:rPr>
                <w:sz w:val="21"/>
              </w:rPr>
            </w:pPr>
            <w:r>
              <w:rPr>
                <w:w w:val="120"/>
                <w:sz w:val="21"/>
              </w:rPr>
              <w:t>PPAT/Notaris</w:t>
            </w:r>
            <w:r>
              <w:rPr>
                <w:spacing w:val="4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Sukamto.,</w:t>
            </w:r>
            <w:r>
              <w:rPr>
                <w:spacing w:val="2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SH.,</w:t>
            </w:r>
            <w:r>
              <w:rPr>
                <w:spacing w:val="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M.Kn,</w:t>
            </w:r>
            <w:r>
              <w:rPr>
                <w:spacing w:val="8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karena</w:t>
            </w:r>
          </w:p>
          <w:p>
            <w:pPr>
              <w:pStyle w:val="TableParagraph"/>
              <w:tabs>
                <w:tab w:pos="2667" w:val="left" w:leader="none"/>
                <w:tab w:pos="3675" w:val="left" w:leader="none"/>
              </w:tabs>
              <w:spacing w:line="300" w:lineRule="atLeast" w:before="1"/>
              <w:ind w:left="483" w:right="113"/>
              <w:rPr>
                <w:sz w:val="21"/>
              </w:rPr>
            </w:pPr>
            <w:r>
              <w:rPr>
                <w:w w:val="115"/>
                <w:sz w:val="21"/>
              </w:rPr>
              <w:t>Formulir</w:t>
            </w:r>
            <w:r>
              <w:rPr>
                <w:spacing w:val="3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Lampiran-13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tersebut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dibuat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dan </w:t>
            </w:r>
            <w:r>
              <w:rPr>
                <w:spacing w:val="-2"/>
                <w:w w:val="115"/>
                <w:sz w:val="21"/>
              </w:rPr>
              <w:t>ditandatangani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oleh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PPAT/Notaris</w:t>
            </w:r>
          </w:p>
        </w:tc>
      </w:tr>
    </w:tbl>
    <w:p>
      <w:pPr>
        <w:pStyle w:val="TableParagraph"/>
        <w:spacing w:after="0" w:line="300" w:lineRule="atLeast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705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tabs>
                <w:tab w:pos="1803" w:val="left" w:leader="none"/>
                <w:tab w:pos="2474" w:val="left" w:leader="none"/>
                <w:tab w:pos="3265" w:val="left" w:leader="none"/>
                <w:tab w:pos="3997" w:val="left" w:leader="none"/>
                <w:tab w:pos="5005" w:val="left" w:leader="none"/>
              </w:tabs>
              <w:spacing w:line="280" w:lineRule="auto" w:before="15"/>
              <w:ind w:left="483" w:right="105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Sukamto.,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SH.,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M.Kn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pada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20"/>
                <w:w w:val="125"/>
                <w:sz w:val="21"/>
              </w:rPr>
              <w:t>9</w:t>
            </w:r>
            <w:r>
              <w:rPr>
                <w:w w:val="125"/>
                <w:sz w:val="21"/>
              </w:rPr>
              <w:t> Februari</w:t>
            </w:r>
            <w:r>
              <w:rPr>
                <w:spacing w:val="4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2023.</w:t>
            </w:r>
          </w:p>
        </w:tc>
      </w:tr>
      <w:tr>
        <w:trPr>
          <w:trHeight w:val="7910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61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00" w:val="left" w:leader="none"/>
                <w:tab w:pos="1347" w:val="left" w:leader="none"/>
                <w:tab w:pos="1791" w:val="left" w:leader="none"/>
                <w:tab w:pos="1828" w:val="left" w:leader="none"/>
                <w:tab w:pos="1960" w:val="left" w:leader="none"/>
                <w:tab w:pos="2031" w:val="left" w:leader="none"/>
              </w:tabs>
              <w:spacing w:line="290" w:lineRule="auto"/>
              <w:ind w:left="111" w:right="102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Tanda</w:t>
            </w:r>
            <w:r>
              <w:rPr>
                <w:sz w:val="21"/>
              </w:rPr>
              <w:tab/>
              <w:tab/>
              <w:tab/>
              <w:tab/>
            </w:r>
            <w:r>
              <w:rPr>
                <w:spacing w:val="-2"/>
                <w:w w:val="110"/>
                <w:sz w:val="21"/>
              </w:rPr>
              <w:t>Terima </w:t>
            </w:r>
            <w:r>
              <w:rPr>
                <w:spacing w:val="-2"/>
                <w:w w:val="125"/>
                <w:sz w:val="21"/>
              </w:rPr>
              <w:t>Pengembalian Dokumen-Dokumen Balik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Nama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4"/>
                <w:w w:val="115"/>
                <w:sz w:val="21"/>
              </w:rPr>
              <w:t>Waris </w:t>
            </w:r>
            <w:r>
              <w:rPr>
                <w:spacing w:val="-2"/>
                <w:w w:val="125"/>
                <w:sz w:val="21"/>
              </w:rPr>
              <w:t>Sertifikat</w:t>
            </w:r>
            <w:r>
              <w:rPr>
                <w:sz w:val="21"/>
              </w:rPr>
              <w:tab/>
            </w:r>
            <w:r>
              <w:rPr>
                <w:spacing w:val="-4"/>
                <w:w w:val="125"/>
                <w:sz w:val="21"/>
              </w:rPr>
              <w:t>Hak</w:t>
            </w:r>
            <w:r>
              <w:rPr>
                <w:sz w:val="21"/>
              </w:rPr>
              <w:tab/>
              <w:tab/>
              <w:tab/>
              <w:tab/>
            </w:r>
            <w:r>
              <w:rPr>
                <w:spacing w:val="-4"/>
                <w:w w:val="115"/>
                <w:sz w:val="21"/>
              </w:rPr>
              <w:t>Milik </w:t>
            </w:r>
            <w:r>
              <w:rPr>
                <w:w w:val="120"/>
                <w:sz w:val="21"/>
              </w:rPr>
              <w:t>No.</w:t>
            </w:r>
            <w:r>
              <w:rPr>
                <w:spacing w:val="-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5/Lemo</w:t>
            </w:r>
            <w:r>
              <w:rPr>
                <w:spacing w:val="-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atas</w:t>
            </w:r>
            <w:r>
              <w:rPr>
                <w:spacing w:val="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 </w:t>
            </w:r>
            <w:r>
              <w:rPr>
                <w:w w:val="125"/>
                <w:sz w:val="21"/>
              </w:rPr>
              <w:t>Sumita</w:t>
            </w:r>
            <w:r>
              <w:rPr>
                <w:spacing w:val="55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Chandra</w:t>
            </w:r>
            <w:r>
              <w:rPr>
                <w:spacing w:val="63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dari </w:t>
            </w:r>
            <w:r>
              <w:rPr>
                <w:spacing w:val="-2"/>
                <w:w w:val="125"/>
                <w:sz w:val="21"/>
              </w:rPr>
              <w:t>PPAT/Notaris </w:t>
            </w:r>
            <w:r>
              <w:rPr>
                <w:w w:val="125"/>
                <w:sz w:val="21"/>
              </w:rPr>
              <w:t>Sukamto.,</w:t>
            </w:r>
            <w:r>
              <w:rPr>
                <w:spacing w:val="4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S.H.,</w:t>
            </w:r>
            <w:r>
              <w:rPr>
                <w:spacing w:val="4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M.Kn </w:t>
            </w:r>
            <w:r>
              <w:rPr>
                <w:spacing w:val="-2"/>
                <w:w w:val="125"/>
                <w:sz w:val="21"/>
              </w:rPr>
              <w:t>kepada</w:t>
            </w:r>
            <w:r>
              <w:rPr>
                <w:spacing w:val="23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Kuasa</w:t>
            </w:r>
            <w:r>
              <w:rPr>
                <w:spacing w:val="17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Hukum Terdakwa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20"/>
                <w:sz w:val="21"/>
              </w:rPr>
              <w:t>Charlie </w:t>
            </w:r>
            <w:r>
              <w:rPr>
                <w:spacing w:val="-2"/>
                <w:w w:val="125"/>
                <w:sz w:val="21"/>
              </w:rPr>
              <w:t>Chandra</w:t>
            </w:r>
            <w:r>
              <w:rPr>
                <w:spacing w:val="64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tertanggal</w:t>
            </w:r>
            <w:r>
              <w:rPr>
                <w:spacing w:val="66"/>
                <w:w w:val="125"/>
                <w:sz w:val="21"/>
              </w:rPr>
              <w:t> </w:t>
            </w:r>
            <w:r>
              <w:rPr>
                <w:spacing w:val="-10"/>
                <w:w w:val="125"/>
                <w:sz w:val="21"/>
              </w:rPr>
              <w:t>9</w:t>
            </w:r>
          </w:p>
          <w:p>
            <w:pPr>
              <w:pStyle w:val="TableParagraph"/>
              <w:spacing w:line="238" w:lineRule="exact"/>
              <w:ind w:left="111"/>
              <w:rPr>
                <w:sz w:val="21"/>
              </w:rPr>
            </w:pPr>
            <w:r>
              <w:rPr>
                <w:w w:val="130"/>
                <w:sz w:val="21"/>
              </w:rPr>
              <w:t>Juni</w:t>
            </w:r>
            <w:r>
              <w:rPr>
                <w:spacing w:val="35"/>
                <w:w w:val="130"/>
                <w:sz w:val="21"/>
              </w:rPr>
              <w:t> </w:t>
            </w:r>
            <w:r>
              <w:rPr>
                <w:spacing w:val="-4"/>
                <w:w w:val="130"/>
                <w:sz w:val="21"/>
              </w:rPr>
              <w:t>2023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88" w:lineRule="auto" w:before="174"/>
              <w:ind w:left="123" w:right="113"/>
              <w:jc w:val="both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saat</w:t>
            </w:r>
            <w:r>
              <w:rPr>
                <w:w w:val="120"/>
                <w:sz w:val="21"/>
              </w:rPr>
              <w:t> Permohonan</w:t>
            </w:r>
            <w:r>
              <w:rPr>
                <w:w w:val="120"/>
                <w:sz w:val="21"/>
              </w:rPr>
              <w:t> Balik</w:t>
            </w:r>
            <w:r>
              <w:rPr>
                <w:w w:val="120"/>
                <w:sz w:val="21"/>
              </w:rPr>
              <w:t> Nama Waris</w:t>
            </w:r>
            <w:r>
              <w:rPr>
                <w:w w:val="120"/>
                <w:sz w:val="21"/>
              </w:rPr>
              <w:t> diajukan,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 CHANDRA</w:t>
            </w:r>
            <w:r>
              <w:rPr>
                <w:spacing w:val="49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TIDAK</w:t>
            </w:r>
            <w:r>
              <w:rPr>
                <w:b/>
                <w:spacing w:val="30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PERNAH</w:t>
            </w:r>
            <w:r>
              <w:rPr>
                <w:b/>
                <w:spacing w:val="36"/>
                <w:w w:val="120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MENYERAHKAN</w:t>
            </w:r>
          </w:p>
          <w:p>
            <w:pPr>
              <w:pStyle w:val="TableParagraph"/>
              <w:spacing w:line="290" w:lineRule="auto" w:before="2"/>
              <w:ind w:left="123" w:right="11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Akta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Jual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Beli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202/12/I/1982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12 Maret</w:t>
            </w:r>
            <w:r>
              <w:rPr>
                <w:w w:val="115"/>
                <w:sz w:val="21"/>
              </w:rPr>
              <w:t> 1982</w:t>
            </w:r>
            <w:r>
              <w:rPr>
                <w:w w:val="115"/>
                <w:sz w:val="21"/>
              </w:rPr>
              <w:t> dan</w:t>
            </w:r>
            <w:r>
              <w:rPr>
                <w:w w:val="115"/>
                <w:sz w:val="21"/>
              </w:rPr>
              <w:t> Akta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 38/5/VIII/TELUKNAGA/1988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9 Februari</w:t>
            </w:r>
            <w:r>
              <w:rPr>
                <w:w w:val="115"/>
                <w:sz w:val="21"/>
              </w:rPr>
              <w:t> 1988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kepada</w:t>
            </w:r>
            <w:r>
              <w:rPr>
                <w:b/>
                <w:w w:val="115"/>
                <w:sz w:val="21"/>
              </w:rPr>
              <w:t> PPAT</w:t>
            </w:r>
            <w:r>
              <w:rPr>
                <w:b/>
                <w:w w:val="115"/>
                <w:sz w:val="21"/>
              </w:rPr>
              <w:t> SUKAMTO dan/atau</w:t>
            </w:r>
            <w:r>
              <w:rPr>
                <w:b/>
                <w:w w:val="115"/>
                <w:sz w:val="21"/>
              </w:rPr>
              <w:t> MENGGUNAKAN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Akta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 202/12/I/1982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tanggal</w:t>
            </w:r>
            <w:r>
              <w:rPr>
                <w:w w:val="115"/>
                <w:sz w:val="21"/>
              </w:rPr>
              <w:t> 12</w:t>
            </w:r>
            <w:r>
              <w:rPr>
                <w:w w:val="115"/>
                <w:sz w:val="21"/>
              </w:rPr>
              <w:t> Maret</w:t>
            </w:r>
            <w:r>
              <w:rPr>
                <w:w w:val="115"/>
                <w:sz w:val="21"/>
              </w:rPr>
              <w:t> 1982</w:t>
            </w:r>
            <w:r>
              <w:rPr>
                <w:w w:val="115"/>
                <w:sz w:val="21"/>
              </w:rPr>
              <w:t> dan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Akta</w:t>
            </w:r>
            <w:r>
              <w:rPr>
                <w:w w:val="115"/>
                <w:sz w:val="21"/>
              </w:rPr>
              <w:t> Jual Beli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38/5/VIII/TELUKNAGA/198</w:t>
            </w:r>
            <w:r>
              <w:rPr>
                <w:spacing w:val="-1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8 tanggal</w:t>
            </w:r>
            <w:r>
              <w:rPr>
                <w:w w:val="115"/>
                <w:sz w:val="21"/>
              </w:rPr>
              <w:t> 9</w:t>
            </w:r>
            <w:r>
              <w:rPr>
                <w:w w:val="115"/>
                <w:sz w:val="21"/>
              </w:rPr>
              <w:t> Februari 1988</w:t>
            </w:r>
            <w:r>
              <w:rPr>
                <w:w w:val="115"/>
                <w:sz w:val="21"/>
              </w:rPr>
              <w:t> dalam</w:t>
            </w:r>
            <w:r>
              <w:rPr>
                <w:w w:val="115"/>
                <w:sz w:val="21"/>
              </w:rPr>
              <w:t> Permohonan Balik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di</w:t>
            </w:r>
            <w:r>
              <w:rPr>
                <w:w w:val="115"/>
                <w:sz w:val="21"/>
              </w:rPr>
              <w:t> Kantor</w:t>
            </w:r>
            <w:r>
              <w:rPr>
                <w:w w:val="115"/>
                <w:sz w:val="21"/>
              </w:rPr>
              <w:t> Pertanahan Kabupaten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Tangerang.</w:t>
            </w:r>
          </w:p>
          <w:p>
            <w:pPr>
              <w:pStyle w:val="TableParagraph"/>
              <w:spacing w:line="292" w:lineRule="auto" w:before="107"/>
              <w:ind w:left="123" w:right="116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Hal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juga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karena,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Akta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Jual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Beli BUKANLAH</w:t>
            </w:r>
            <w:r>
              <w:rPr>
                <w:b/>
                <w:spacing w:val="79"/>
                <w:w w:val="150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MERUPAKAN</w:t>
            </w:r>
            <w:r>
              <w:rPr>
                <w:b/>
                <w:spacing w:val="75"/>
                <w:w w:val="150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SYARAT</w:t>
            </w:r>
            <w:r>
              <w:rPr>
                <w:b/>
                <w:spacing w:val="64"/>
                <w:w w:val="150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yang</w:t>
            </w:r>
          </w:p>
          <w:p>
            <w:pPr>
              <w:pStyle w:val="TableParagraph"/>
              <w:spacing w:line="292" w:lineRule="auto"/>
              <w:ind w:left="123" w:right="11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ditentukan</w:t>
            </w:r>
            <w:r>
              <w:rPr>
                <w:w w:val="120"/>
                <w:sz w:val="21"/>
              </w:rPr>
              <w:t> /</w:t>
            </w:r>
            <w:r>
              <w:rPr>
                <w:w w:val="120"/>
                <w:sz w:val="21"/>
              </w:rPr>
              <w:t> harus</w:t>
            </w:r>
            <w:r>
              <w:rPr>
                <w:w w:val="120"/>
                <w:sz w:val="21"/>
              </w:rPr>
              <w:t> diserahkan</w:t>
            </w:r>
            <w:r>
              <w:rPr>
                <w:w w:val="120"/>
                <w:sz w:val="21"/>
              </w:rPr>
              <w:t> dalam Permohonan</w:t>
            </w:r>
            <w:r>
              <w:rPr>
                <w:spacing w:val="3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Balik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2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Waris</w:t>
            </w:r>
            <w:r>
              <w:rPr>
                <w:spacing w:val="2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tersebut.</w:t>
            </w:r>
          </w:p>
          <w:p>
            <w:pPr>
              <w:pStyle w:val="TableParagraph"/>
              <w:spacing w:line="290" w:lineRule="auto" w:before="108"/>
              <w:ind w:left="123" w:right="11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Bukti</w:t>
            </w:r>
            <w:r>
              <w:rPr>
                <w:w w:val="120"/>
                <w:sz w:val="21"/>
              </w:rPr>
              <w:t> ini</w:t>
            </w:r>
            <w:r>
              <w:rPr>
                <w:w w:val="120"/>
                <w:sz w:val="21"/>
              </w:rPr>
              <w:t> dikuatkan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keterangan</w:t>
            </w:r>
            <w:r>
              <w:rPr>
                <w:w w:val="120"/>
                <w:sz w:val="21"/>
              </w:rPr>
              <w:t> yang disampaikan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Saksi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 Notaris/PPAT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Sukamto.,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SH.,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M.Kn,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Bpk. Johan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Bpk.</w:t>
            </w:r>
            <w:r>
              <w:rPr>
                <w:w w:val="120"/>
                <w:sz w:val="21"/>
              </w:rPr>
              <w:t> Aris Prasetiantoro</w:t>
            </w:r>
            <w:r>
              <w:rPr>
                <w:w w:val="120"/>
                <w:sz w:val="21"/>
              </w:rPr>
              <w:t> dibawah sumpah</w:t>
            </w:r>
            <w:r>
              <w:rPr>
                <w:w w:val="120"/>
                <w:sz w:val="21"/>
              </w:rPr>
              <w:t> dipersidangan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tanggal</w:t>
            </w:r>
            <w:r>
              <w:rPr>
                <w:w w:val="120"/>
                <w:sz w:val="21"/>
              </w:rPr>
              <w:t> 2</w:t>
            </w:r>
            <w:r>
              <w:rPr>
                <w:w w:val="120"/>
                <w:sz w:val="21"/>
              </w:rPr>
              <w:t> Juli 2025,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8</w:t>
            </w:r>
            <w:r>
              <w:rPr>
                <w:w w:val="120"/>
                <w:sz w:val="21"/>
              </w:rPr>
              <w:t> Juli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2025</w:t>
            </w:r>
            <w:r>
              <w:rPr>
                <w:w w:val="120"/>
                <w:sz w:val="21"/>
              </w:rPr>
              <w:t> dan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11</w:t>
            </w:r>
            <w:r>
              <w:rPr>
                <w:w w:val="120"/>
                <w:sz w:val="21"/>
              </w:rPr>
              <w:t> Juli</w:t>
            </w:r>
            <w:r>
              <w:rPr>
                <w:w w:val="120"/>
                <w:sz w:val="21"/>
              </w:rPr>
              <w:t> 2025.</w:t>
            </w:r>
          </w:p>
        </w:tc>
      </w:tr>
      <w:tr>
        <w:trPr>
          <w:trHeight w:val="4091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62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936" w:val="left" w:leader="none"/>
              </w:tabs>
              <w:ind w:left="111"/>
              <w:jc w:val="both"/>
              <w:rPr>
                <w:sz w:val="21"/>
              </w:rPr>
            </w:pPr>
            <w:r>
              <w:rPr>
                <w:w w:val="110"/>
                <w:sz w:val="21"/>
              </w:rPr>
              <w:t>Foto-</w:t>
            </w:r>
            <w:r>
              <w:rPr>
                <w:spacing w:val="-4"/>
                <w:w w:val="115"/>
                <w:sz w:val="21"/>
              </w:rPr>
              <w:t>foto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Pesan</w:t>
            </w:r>
          </w:p>
          <w:p>
            <w:pPr>
              <w:pStyle w:val="TableParagraph"/>
              <w:tabs>
                <w:tab w:pos="1780" w:val="left" w:leader="none"/>
                <w:tab w:pos="2068" w:val="left" w:leader="none"/>
              </w:tabs>
              <w:spacing w:line="288" w:lineRule="auto" w:before="54"/>
              <w:ind w:left="111" w:right="105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Singkat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yang </w:t>
            </w:r>
            <w:r>
              <w:rPr>
                <w:w w:val="115"/>
                <w:sz w:val="21"/>
              </w:rPr>
              <w:t>dikirimkan</w:t>
            </w:r>
            <w:r>
              <w:rPr>
                <w:w w:val="115"/>
                <w:sz w:val="21"/>
              </w:rPr>
              <w:t> Sdr.</w:t>
            </w:r>
            <w:r>
              <w:rPr>
                <w:w w:val="115"/>
                <w:sz w:val="21"/>
              </w:rPr>
              <w:t> Ali </w:t>
            </w:r>
            <w:r>
              <w:rPr>
                <w:spacing w:val="-2"/>
                <w:w w:val="115"/>
                <w:sz w:val="21"/>
              </w:rPr>
              <w:t>Hanafiah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melalui </w:t>
            </w:r>
            <w:r>
              <w:rPr>
                <w:w w:val="115"/>
                <w:sz w:val="21"/>
              </w:rPr>
              <w:t>Nomor</w:t>
            </w:r>
            <w:r>
              <w:rPr>
                <w:spacing w:val="65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Telepon</w:t>
            </w:r>
            <w:r>
              <w:rPr>
                <w:spacing w:val="67"/>
                <w:w w:val="115"/>
                <w:sz w:val="21"/>
              </w:rPr>
              <w:t>  </w:t>
            </w:r>
            <w:r>
              <w:rPr>
                <w:spacing w:val="-5"/>
                <w:w w:val="115"/>
                <w:sz w:val="21"/>
              </w:rPr>
              <w:t>+62</w:t>
            </w:r>
          </w:p>
          <w:p>
            <w:pPr>
              <w:pStyle w:val="TableParagraph"/>
              <w:spacing w:before="7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816</w:t>
            </w:r>
            <w:r>
              <w:rPr>
                <w:spacing w:val="73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–</w:t>
            </w:r>
            <w:r>
              <w:rPr>
                <w:spacing w:val="74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812</w:t>
            </w:r>
            <w:r>
              <w:rPr>
                <w:spacing w:val="73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–</w:t>
            </w:r>
            <w:r>
              <w:rPr>
                <w:spacing w:val="69"/>
                <w:w w:val="115"/>
                <w:sz w:val="21"/>
              </w:rPr>
              <w:t>  </w:t>
            </w:r>
            <w:r>
              <w:rPr>
                <w:spacing w:val="-5"/>
                <w:w w:val="115"/>
                <w:sz w:val="21"/>
              </w:rPr>
              <w:t>416</w:t>
            </w:r>
          </w:p>
          <w:p>
            <w:pPr>
              <w:pStyle w:val="TableParagraph"/>
              <w:tabs>
                <w:tab w:pos="1792" w:val="left" w:leader="none"/>
              </w:tabs>
              <w:spacing w:line="288" w:lineRule="auto" w:before="54"/>
              <w:ind w:left="111" w:right="108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kepada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Sumita </w:t>
            </w:r>
            <w:r>
              <w:rPr>
                <w:w w:val="120"/>
                <w:sz w:val="21"/>
              </w:rPr>
              <w:t>Chandra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tahun </w:t>
            </w:r>
            <w:r>
              <w:rPr>
                <w:spacing w:val="-4"/>
                <w:w w:val="120"/>
                <w:sz w:val="21"/>
              </w:rPr>
              <w:t>2013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435" w:right="108" w:hanging="36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1.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sejak</w:t>
            </w:r>
            <w:r>
              <w:rPr>
                <w:w w:val="120"/>
                <w:sz w:val="21"/>
              </w:rPr>
              <w:t> tahun</w:t>
            </w:r>
            <w:r>
              <w:rPr>
                <w:w w:val="120"/>
                <w:sz w:val="21"/>
              </w:rPr>
              <w:t> 2013,</w:t>
            </w:r>
            <w:r>
              <w:rPr>
                <w:w w:val="120"/>
                <w:sz w:val="21"/>
              </w:rPr>
              <w:t> Sdr.</w:t>
            </w:r>
            <w:r>
              <w:rPr>
                <w:w w:val="120"/>
                <w:sz w:val="21"/>
              </w:rPr>
              <w:t> Ali</w:t>
            </w:r>
            <w:r>
              <w:rPr>
                <w:w w:val="120"/>
                <w:sz w:val="21"/>
              </w:rPr>
              <w:t> Hanafiah (</w:t>
            </w:r>
            <w:r>
              <w:rPr>
                <w:b/>
                <w:w w:val="120"/>
                <w:sz w:val="21"/>
                <w:u w:val="single"/>
              </w:rPr>
              <w:t>menurut</w:t>
            </w:r>
            <w:r>
              <w:rPr>
                <w:b/>
                <w:w w:val="120"/>
                <w:sz w:val="21"/>
                <w:u w:val="single"/>
              </w:rPr>
              <w:t> keterangan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Saksi</w:t>
            </w:r>
            <w:r>
              <w:rPr>
                <w:w w:val="120"/>
                <w:sz w:val="21"/>
              </w:rPr>
              <w:t> Nono Sampono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disampaikan</w:t>
            </w:r>
            <w:r>
              <w:rPr>
                <w:w w:val="120"/>
                <w:sz w:val="21"/>
              </w:rPr>
              <w:t> pada persidangan</w:t>
            </w:r>
            <w:r>
              <w:rPr>
                <w:w w:val="120"/>
                <w:sz w:val="21"/>
              </w:rPr>
              <w:t> tanggal</w:t>
            </w:r>
            <w:r>
              <w:rPr>
                <w:w w:val="120"/>
                <w:sz w:val="21"/>
              </w:rPr>
              <w:t> 2</w:t>
            </w:r>
            <w:r>
              <w:rPr>
                <w:w w:val="120"/>
                <w:sz w:val="21"/>
              </w:rPr>
              <w:t> Juli</w:t>
            </w:r>
            <w:r>
              <w:rPr>
                <w:w w:val="120"/>
                <w:sz w:val="21"/>
              </w:rPr>
              <w:t> 2023</w:t>
            </w:r>
            <w:r>
              <w:rPr>
                <w:w w:val="120"/>
                <w:sz w:val="21"/>
              </w:rPr>
              <w:t> dibawah sumpah</w:t>
            </w:r>
            <w:r>
              <w:rPr>
                <w:w w:val="120"/>
                <w:sz w:val="21"/>
              </w:rPr>
              <w:t> merupakan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seorang</w:t>
            </w:r>
            <w:r>
              <w:rPr>
                <w:b/>
                <w:w w:val="120"/>
                <w:sz w:val="21"/>
              </w:rPr>
              <w:t> konsultan</w:t>
            </w:r>
            <w:r>
              <w:rPr>
                <w:b/>
                <w:w w:val="120"/>
                <w:sz w:val="21"/>
              </w:rPr>
              <w:t> di AGUNG</w:t>
            </w:r>
            <w:r>
              <w:rPr>
                <w:b/>
                <w:spacing w:val="57"/>
                <w:w w:val="120"/>
                <w:sz w:val="21"/>
              </w:rPr>
              <w:t>   </w:t>
            </w:r>
            <w:r>
              <w:rPr>
                <w:b/>
                <w:w w:val="120"/>
                <w:sz w:val="21"/>
              </w:rPr>
              <w:t>SEDAYU</w:t>
            </w:r>
            <w:r>
              <w:rPr>
                <w:b/>
                <w:spacing w:val="56"/>
                <w:w w:val="120"/>
                <w:sz w:val="21"/>
              </w:rPr>
              <w:t>   </w:t>
            </w:r>
            <w:r>
              <w:rPr>
                <w:b/>
                <w:w w:val="120"/>
                <w:sz w:val="21"/>
              </w:rPr>
              <w:t>GROUP</w:t>
            </w:r>
            <w:r>
              <w:rPr>
                <w:w w:val="120"/>
                <w:sz w:val="21"/>
              </w:rPr>
              <w:t>)</w:t>
            </w:r>
            <w:r>
              <w:rPr>
                <w:spacing w:val="59"/>
                <w:w w:val="120"/>
                <w:sz w:val="21"/>
              </w:rPr>
              <w:t>   </w:t>
            </w:r>
            <w:r>
              <w:rPr>
                <w:spacing w:val="-2"/>
                <w:w w:val="115"/>
                <w:sz w:val="21"/>
              </w:rPr>
              <w:t>mencoba</w:t>
            </w:r>
          </w:p>
          <w:p>
            <w:pPr>
              <w:pStyle w:val="TableParagraph"/>
              <w:spacing w:line="280" w:lineRule="auto" w:before="2"/>
              <w:ind w:left="435" w:right="114"/>
              <w:jc w:val="both"/>
              <w:rPr>
                <w:b/>
                <w:sz w:val="21"/>
              </w:rPr>
            </w:pPr>
            <w:r>
              <w:rPr>
                <w:w w:val="120"/>
                <w:sz w:val="21"/>
              </w:rPr>
              <w:t>menghubungi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ayah TERDAKWA</w:t>
            </w:r>
            <w:r>
              <w:rPr>
                <w:spacing w:val="36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33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39"/>
                <w:w w:val="120"/>
                <w:sz w:val="21"/>
              </w:rPr>
              <w:t>  </w:t>
            </w:r>
            <w:r>
              <w:rPr>
                <w:b/>
                <w:spacing w:val="-2"/>
                <w:w w:val="120"/>
                <w:sz w:val="21"/>
                <w:u w:val="single"/>
              </w:rPr>
              <w:t>untuk</w:t>
            </w:r>
          </w:p>
          <w:p>
            <w:pPr>
              <w:pStyle w:val="TableParagraph"/>
              <w:spacing w:line="292" w:lineRule="auto" w:before="12"/>
              <w:ind w:left="435" w:right="115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  <w:u w:val="single"/>
              </w:rPr>
              <w:t>melakukan</w:t>
            </w:r>
            <w:r>
              <w:rPr>
                <w:b/>
                <w:w w:val="120"/>
                <w:sz w:val="21"/>
                <w:u w:val="single"/>
              </w:rPr>
              <w:t> penawaran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terhadap</w:t>
            </w:r>
            <w:r>
              <w:rPr>
                <w:w w:val="120"/>
                <w:sz w:val="21"/>
              </w:rPr>
              <w:t> tanah SHM</w:t>
            </w:r>
            <w:r>
              <w:rPr>
                <w:w w:val="120"/>
                <w:sz w:val="21"/>
              </w:rPr>
              <w:t> No.5/Lemo</w:t>
            </w:r>
            <w:r>
              <w:rPr>
                <w:w w:val="120"/>
                <w:sz w:val="21"/>
              </w:rPr>
              <w:t> milik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ayah</w:t>
            </w:r>
            <w:r>
              <w:rPr>
                <w:w w:val="120"/>
                <w:sz w:val="21"/>
              </w:rPr>
              <w:t> TERDAKWA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</w:tc>
      </w:tr>
    </w:tbl>
    <w:p>
      <w:pPr>
        <w:pStyle w:val="TableParagraph"/>
        <w:spacing w:after="0" w:line="292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2494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90" w:lineRule="auto" w:before="15"/>
              <w:ind w:left="435" w:right="114" w:hanging="361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2.</w:t>
            </w:r>
            <w:r>
              <w:rPr>
                <w:w w:val="120"/>
                <w:sz w:val="21"/>
              </w:rPr>
              <w:t> Bahwa sejak</w:t>
            </w:r>
            <w:r>
              <w:rPr>
                <w:w w:val="120"/>
                <w:sz w:val="21"/>
              </w:rPr>
              <w:t> semula</w:t>
            </w:r>
            <w:r>
              <w:rPr>
                <w:w w:val="120"/>
                <w:sz w:val="21"/>
              </w:rPr>
              <w:t> Ali</w:t>
            </w:r>
            <w:r>
              <w:rPr>
                <w:w w:val="120"/>
                <w:sz w:val="21"/>
              </w:rPr>
              <w:t> Hanafiah</w:t>
            </w:r>
            <w:r>
              <w:rPr>
                <w:w w:val="120"/>
                <w:sz w:val="21"/>
              </w:rPr>
              <w:t> yang merupakan</w:t>
            </w:r>
            <w:r>
              <w:rPr>
                <w:w w:val="120"/>
                <w:sz w:val="21"/>
              </w:rPr>
              <w:t> konsultan</w:t>
            </w:r>
            <w:r>
              <w:rPr>
                <w:w w:val="120"/>
                <w:sz w:val="21"/>
              </w:rPr>
              <w:t> AGUNG</w:t>
            </w:r>
            <w:r>
              <w:rPr>
                <w:w w:val="120"/>
                <w:sz w:val="21"/>
              </w:rPr>
              <w:t> SEDAYU GROUP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TELAH</w:t>
            </w:r>
            <w:r>
              <w:rPr>
                <w:b/>
                <w:w w:val="120"/>
                <w:sz w:val="21"/>
              </w:rPr>
              <w:t> MENGAKUI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tanah empang</w:t>
            </w:r>
            <w:r>
              <w:rPr>
                <w:w w:val="120"/>
                <w:sz w:val="21"/>
              </w:rPr>
              <w:t> yang</w:t>
            </w:r>
            <w:r>
              <w:rPr>
                <w:spacing w:val="-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pada</w:t>
            </w:r>
            <w:r>
              <w:rPr>
                <w:w w:val="120"/>
                <w:sz w:val="21"/>
              </w:rPr>
              <w:t> tahun</w:t>
            </w:r>
            <w:r>
              <w:rPr>
                <w:w w:val="120"/>
                <w:sz w:val="21"/>
              </w:rPr>
              <w:t> 2013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disewa</w:t>
            </w:r>
            <w:r>
              <w:rPr>
                <w:w w:val="120"/>
                <w:sz w:val="21"/>
              </w:rPr>
              <w:t> oleh Agus</w:t>
            </w:r>
            <w:r>
              <w:rPr>
                <w:spacing w:val="-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Adiwidjaya</w:t>
            </w:r>
            <w:r>
              <w:rPr>
                <w:w w:val="120"/>
                <w:sz w:val="21"/>
              </w:rPr>
              <w:t> (alias</w:t>
            </w:r>
            <w:r>
              <w:rPr>
                <w:w w:val="120"/>
                <w:sz w:val="21"/>
              </w:rPr>
              <w:t> Uncay)</w:t>
            </w:r>
            <w:r>
              <w:rPr>
                <w:spacing w:val="-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adalah</w:t>
            </w:r>
            <w:r>
              <w:rPr>
                <w:w w:val="120"/>
                <w:sz w:val="21"/>
              </w:rPr>
              <w:t> milik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ayah</w:t>
            </w:r>
            <w:r>
              <w:rPr>
                <w:w w:val="120"/>
                <w:sz w:val="21"/>
              </w:rPr>
              <w:t> TERDAKWA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menghubungi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</w:tc>
      </w:tr>
      <w:tr>
        <w:trPr>
          <w:trHeight w:val="10156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63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131" w:val="left" w:leader="none"/>
                <w:tab w:pos="2019" w:val="left" w:leader="none"/>
              </w:tabs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Print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Out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Hasil</w:t>
            </w:r>
          </w:p>
          <w:p>
            <w:pPr>
              <w:pStyle w:val="TableParagraph"/>
              <w:tabs>
                <w:tab w:pos="1972" w:val="left" w:leader="none"/>
              </w:tabs>
              <w:spacing w:before="54"/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Tangkap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Layar</w:t>
            </w:r>
          </w:p>
          <w:p>
            <w:pPr>
              <w:pStyle w:val="TableParagraph"/>
              <w:tabs>
                <w:tab w:pos="1938" w:val="left" w:leader="none"/>
              </w:tabs>
              <w:spacing w:line="288" w:lineRule="auto" w:before="54"/>
              <w:ind w:left="111" w:right="106"/>
              <w:jc w:val="both"/>
              <w:rPr>
                <w:sz w:val="21"/>
              </w:rPr>
            </w:pPr>
            <w:r>
              <w:rPr>
                <w:i/>
                <w:spacing w:val="-2"/>
                <w:w w:val="120"/>
                <w:sz w:val="21"/>
              </w:rPr>
              <w:t>(Screenshot)</w:t>
            </w:r>
            <w:r>
              <w:rPr>
                <w:i/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Pesan </w:t>
            </w:r>
            <w:r>
              <w:rPr>
                <w:w w:val="120"/>
                <w:sz w:val="21"/>
              </w:rPr>
              <w:t>Whatsapp</w:t>
            </w:r>
            <w:r>
              <w:rPr>
                <w:w w:val="120"/>
                <w:sz w:val="21"/>
              </w:rPr>
              <w:t> antara</w:t>
            </w:r>
            <w:r>
              <w:rPr>
                <w:w w:val="120"/>
                <w:sz w:val="21"/>
              </w:rPr>
              <w:t> Sdr. Ali</w:t>
            </w:r>
            <w:r>
              <w:rPr>
                <w:w w:val="120"/>
                <w:sz w:val="21"/>
              </w:rPr>
              <w:t> Hanafiah</w:t>
            </w:r>
            <w:r>
              <w:rPr>
                <w:w w:val="120"/>
                <w:sz w:val="21"/>
              </w:rPr>
              <w:t> dengan </w:t>
            </w:r>
            <w:r>
              <w:rPr>
                <w:spacing w:val="-2"/>
                <w:w w:val="120"/>
                <w:sz w:val="21"/>
              </w:rPr>
              <w:t>TERDAKWA</w:t>
            </w:r>
            <w:r>
              <w:rPr>
                <w:spacing w:val="66"/>
                <w:w w:val="15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CHARLIE</w:t>
            </w:r>
          </w:p>
          <w:p>
            <w:pPr>
              <w:pStyle w:val="TableParagraph"/>
              <w:spacing w:line="292" w:lineRule="auto" w:before="8"/>
              <w:ind w:left="111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CHANDRA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tahun </w:t>
            </w:r>
            <w:r>
              <w:rPr>
                <w:spacing w:val="-2"/>
                <w:w w:val="120"/>
                <w:sz w:val="21"/>
              </w:rPr>
              <w:t>2021-2022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72" w:val="left" w:leader="none"/>
                <w:tab w:pos="2250" w:val="left" w:leader="none"/>
                <w:tab w:pos="3738" w:val="left" w:leader="none"/>
              </w:tabs>
              <w:spacing w:line="288" w:lineRule="auto" w:before="54" w:after="0"/>
              <w:ind w:left="472" w:right="114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pada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September</w:t>
            </w:r>
            <w:r>
              <w:rPr>
                <w:w w:val="115"/>
                <w:sz w:val="21"/>
              </w:rPr>
              <w:t> 2021,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Sdr.</w:t>
            </w:r>
            <w:r>
              <w:rPr>
                <w:w w:val="115"/>
                <w:sz w:val="21"/>
              </w:rPr>
              <w:t> Ali</w:t>
            </w:r>
            <w:r>
              <w:rPr>
                <w:w w:val="115"/>
                <w:sz w:val="21"/>
              </w:rPr>
              <w:t> Hanafiah</w:t>
            </w:r>
            <w:r>
              <w:rPr>
                <w:w w:val="115"/>
                <w:sz w:val="21"/>
              </w:rPr>
              <w:t> mengirimkan</w:t>
            </w:r>
            <w:r>
              <w:rPr>
                <w:w w:val="115"/>
                <w:sz w:val="21"/>
              </w:rPr>
              <w:t> pesan </w:t>
            </w:r>
            <w:r>
              <w:rPr>
                <w:i/>
                <w:spacing w:val="-2"/>
                <w:w w:val="115"/>
                <w:sz w:val="21"/>
              </w:rPr>
              <w:t>WhatsApp</w:t>
            </w:r>
            <w:r>
              <w:rPr>
                <w:i/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dengan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mengundang </w:t>
            </w:r>
            <w:r>
              <w:rPr>
                <w:w w:val="115"/>
                <w:sz w:val="21"/>
              </w:rPr>
              <w:t>TERDAKWA</w:t>
            </w:r>
            <w:r>
              <w:rPr>
                <w:spacing w:val="63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CHARLIE</w:t>
            </w:r>
            <w:r>
              <w:rPr>
                <w:spacing w:val="58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CHANDRA</w:t>
            </w:r>
            <w:r>
              <w:rPr>
                <w:spacing w:val="63"/>
                <w:w w:val="115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untuk</w:t>
            </w:r>
          </w:p>
          <w:p>
            <w:pPr>
              <w:pStyle w:val="TableParagraph"/>
              <w:spacing w:line="290" w:lineRule="auto" w:before="7"/>
              <w:ind w:left="472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datang</w:t>
            </w:r>
            <w:r>
              <w:rPr>
                <w:w w:val="115"/>
                <w:sz w:val="21"/>
              </w:rPr>
              <w:t> ke</w:t>
            </w:r>
            <w:r>
              <w:rPr>
                <w:w w:val="115"/>
                <w:sz w:val="21"/>
              </w:rPr>
              <w:t> Kantor</w:t>
            </w:r>
            <w:r>
              <w:rPr>
                <w:w w:val="115"/>
                <w:sz w:val="21"/>
              </w:rPr>
              <w:t> Pemasaran</w:t>
            </w:r>
            <w:r>
              <w:rPr>
                <w:w w:val="115"/>
                <w:sz w:val="21"/>
              </w:rPr>
              <w:t> Pantai</w:t>
            </w:r>
            <w:r>
              <w:rPr>
                <w:w w:val="115"/>
                <w:sz w:val="21"/>
              </w:rPr>
              <w:t> Indah Kapuk</w:t>
            </w:r>
            <w:r>
              <w:rPr>
                <w:w w:val="115"/>
                <w:sz w:val="21"/>
              </w:rPr>
              <w:t> 2</w:t>
            </w:r>
            <w:r>
              <w:rPr>
                <w:w w:val="115"/>
                <w:sz w:val="21"/>
              </w:rPr>
              <w:t> (PIK</w:t>
            </w:r>
            <w:r>
              <w:rPr>
                <w:w w:val="115"/>
                <w:sz w:val="21"/>
              </w:rPr>
              <w:t> 2) dengan</w:t>
            </w:r>
            <w:r>
              <w:rPr>
                <w:w w:val="115"/>
                <w:sz w:val="21"/>
              </w:rPr>
              <w:t> maksud</w:t>
            </w:r>
            <w:r>
              <w:rPr>
                <w:w w:val="115"/>
                <w:sz w:val="21"/>
              </w:rPr>
              <w:t> untuk membicarakan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terkait</w:t>
            </w:r>
            <w:r>
              <w:rPr>
                <w:w w:val="115"/>
                <w:sz w:val="21"/>
              </w:rPr>
              <w:t> Jual</w:t>
            </w:r>
            <w:r>
              <w:rPr>
                <w:w w:val="115"/>
                <w:sz w:val="21"/>
              </w:rPr>
              <w:t> Beli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SHM 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 yang</w:t>
            </w:r>
            <w:r>
              <w:rPr>
                <w:w w:val="115"/>
                <w:sz w:val="21"/>
              </w:rPr>
              <w:t> sejak</w:t>
            </w:r>
            <w:r>
              <w:rPr>
                <w:w w:val="115"/>
                <w:sz w:val="21"/>
              </w:rPr>
              <w:t> tahun</w:t>
            </w:r>
            <w:r>
              <w:rPr>
                <w:w w:val="115"/>
                <w:sz w:val="21"/>
              </w:rPr>
              <w:t> 2014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TELAH</w:t>
            </w:r>
            <w:r>
              <w:rPr>
                <w:b/>
                <w:w w:val="115"/>
                <w:sz w:val="21"/>
              </w:rPr>
              <w:t> DIKUASAI TANPA</w:t>
            </w:r>
            <w:r>
              <w:rPr>
                <w:b/>
                <w:spacing w:val="79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HAK</w:t>
            </w:r>
            <w:r>
              <w:rPr>
                <w:b/>
                <w:spacing w:val="72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oleh</w:t>
            </w:r>
            <w:r>
              <w:rPr>
                <w:spacing w:val="65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PT</w:t>
            </w:r>
            <w:r>
              <w:rPr>
                <w:spacing w:val="7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MANDIRI</w:t>
            </w:r>
            <w:r>
              <w:rPr>
                <w:spacing w:val="74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BANGUN</w:t>
            </w:r>
          </w:p>
          <w:p>
            <w:pPr>
              <w:pStyle w:val="TableParagraph"/>
              <w:spacing w:line="280" w:lineRule="auto" w:before="2"/>
              <w:ind w:left="472" w:right="114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MAKMUR</w:t>
            </w:r>
            <w:r>
              <w:rPr>
                <w:w w:val="120"/>
                <w:sz w:val="21"/>
              </w:rPr>
              <w:t> (anak</w:t>
            </w:r>
            <w:r>
              <w:rPr>
                <w:w w:val="120"/>
                <w:sz w:val="21"/>
              </w:rPr>
              <w:t> Perusahaan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AGUNG </w:t>
            </w:r>
            <w:r>
              <w:rPr>
                <w:spacing w:val="-2"/>
                <w:w w:val="120"/>
                <w:sz w:val="21"/>
              </w:rPr>
              <w:t>SEDAYU).</w:t>
            </w:r>
          </w:p>
          <w:p>
            <w:pPr>
              <w:pStyle w:val="TableParagraph"/>
              <w:spacing w:line="288" w:lineRule="auto" w:before="133"/>
              <w:ind w:left="123" w:right="11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Hal</w:t>
            </w:r>
            <w:r>
              <w:rPr>
                <w:w w:val="120"/>
                <w:sz w:val="21"/>
              </w:rPr>
              <w:t> ini</w:t>
            </w:r>
            <w:r>
              <w:rPr>
                <w:w w:val="120"/>
                <w:sz w:val="21"/>
              </w:rPr>
              <w:t> membuktikan</w:t>
            </w:r>
            <w:r>
              <w:rPr>
                <w:w w:val="120"/>
                <w:sz w:val="21"/>
              </w:rPr>
              <w:t> nyata-nyata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MANDIRI</w:t>
            </w:r>
            <w:r>
              <w:rPr>
                <w:w w:val="120"/>
                <w:sz w:val="21"/>
              </w:rPr>
              <w:t> BANGUN MAKMUR</w:t>
            </w:r>
            <w:r>
              <w:rPr>
                <w:w w:val="120"/>
                <w:sz w:val="21"/>
              </w:rPr>
              <w:t> diakui</w:t>
            </w:r>
            <w:r>
              <w:rPr>
                <w:w w:val="120"/>
                <w:sz w:val="21"/>
              </w:rPr>
              <w:t> adalah</w:t>
            </w:r>
            <w:r>
              <w:rPr>
                <w:w w:val="120"/>
                <w:sz w:val="21"/>
              </w:rPr>
              <w:t> milik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 ayah</w:t>
            </w:r>
            <w:r>
              <w:rPr>
                <w:spacing w:val="61"/>
                <w:w w:val="120"/>
                <w:sz w:val="21"/>
              </w:rPr>
              <w:t>   </w:t>
            </w:r>
            <w:r>
              <w:rPr>
                <w:w w:val="120"/>
                <w:sz w:val="21"/>
              </w:rPr>
              <w:t>TERDAKWA</w:t>
            </w:r>
            <w:r>
              <w:rPr>
                <w:spacing w:val="68"/>
                <w:w w:val="120"/>
                <w:sz w:val="21"/>
              </w:rPr>
              <w:t>  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60"/>
                <w:w w:val="120"/>
                <w:sz w:val="21"/>
              </w:rPr>
              <w:t>   </w:t>
            </w:r>
            <w:r>
              <w:rPr>
                <w:spacing w:val="-2"/>
                <w:w w:val="120"/>
                <w:sz w:val="21"/>
              </w:rPr>
              <w:t>CHANDRA,</w:t>
            </w:r>
          </w:p>
          <w:p>
            <w:pPr>
              <w:pStyle w:val="TableParagraph"/>
              <w:spacing w:line="292" w:lineRule="auto" w:before="7"/>
              <w:ind w:left="123" w:right="122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sebagaimana</w:t>
            </w:r>
            <w:r>
              <w:rPr>
                <w:w w:val="120"/>
                <w:sz w:val="21"/>
              </w:rPr>
              <w:t> nama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yang tertera/tercantum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dalam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SHM</w:t>
            </w:r>
            <w:r>
              <w:rPr>
                <w:spacing w:val="3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5/Lemo.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95" w:val="left" w:leader="none"/>
              </w:tabs>
              <w:spacing w:line="240" w:lineRule="auto" w:before="120" w:after="0"/>
              <w:ind w:left="495" w:right="0" w:hanging="359"/>
              <w:jc w:val="left"/>
              <w:rPr>
                <w:sz w:val="21"/>
              </w:rPr>
            </w:pPr>
            <w:r>
              <w:rPr>
                <w:w w:val="115"/>
                <w:sz w:val="21"/>
              </w:rPr>
              <w:t>PT</w:t>
            </w:r>
            <w:r>
              <w:rPr>
                <w:spacing w:val="74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MANDIRI</w:t>
            </w:r>
            <w:r>
              <w:rPr>
                <w:spacing w:val="31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30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MAKMUR</w:t>
            </w:r>
            <w:r>
              <w:rPr>
                <w:spacing w:val="76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melalui</w:t>
            </w:r>
          </w:p>
          <w:p>
            <w:pPr>
              <w:pStyle w:val="TableParagraph"/>
              <w:spacing w:line="292" w:lineRule="auto" w:before="42"/>
              <w:ind w:left="496" w:right="10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Sdr.</w:t>
            </w:r>
            <w:r>
              <w:rPr>
                <w:w w:val="115"/>
                <w:sz w:val="21"/>
              </w:rPr>
              <w:t> Ali</w:t>
            </w:r>
            <w:r>
              <w:rPr>
                <w:w w:val="115"/>
                <w:sz w:val="21"/>
              </w:rPr>
              <w:t> Hanafiah</w:t>
            </w:r>
            <w:r>
              <w:rPr>
                <w:w w:val="115"/>
                <w:sz w:val="21"/>
              </w:rPr>
              <w:t> mencoba</w:t>
            </w:r>
            <w:r>
              <w:rPr>
                <w:w w:val="115"/>
                <w:sz w:val="21"/>
              </w:rPr>
              <w:t> membeli</w:t>
            </w:r>
            <w:r>
              <w:rPr>
                <w:w w:val="115"/>
                <w:sz w:val="21"/>
              </w:rPr>
              <w:t> tanah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milik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 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cara</w:t>
            </w:r>
            <w:r>
              <w:rPr>
                <w:w w:val="115"/>
                <w:sz w:val="21"/>
              </w:rPr>
              <w:t> intimidasi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MENGANCAM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AKAN</w:t>
            </w:r>
            <w:r>
              <w:rPr>
                <w:b/>
                <w:spacing w:val="56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MELAPORKAN</w:t>
            </w:r>
            <w:r>
              <w:rPr>
                <w:b/>
                <w:spacing w:val="64"/>
                <w:w w:val="150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PIDANA</w:t>
            </w:r>
            <w:r>
              <w:rPr>
                <w:b/>
                <w:spacing w:val="6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Ahli</w:t>
            </w:r>
            <w:r>
              <w:rPr>
                <w:spacing w:val="44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Waris</w:t>
            </w:r>
          </w:p>
          <w:p>
            <w:pPr>
              <w:pStyle w:val="TableParagraph"/>
              <w:spacing w:line="234" w:lineRule="exact"/>
              <w:ind w:left="496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Sumita</w:t>
            </w:r>
            <w:r>
              <w:rPr>
                <w:spacing w:val="4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Chandra.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496" w:val="left" w:leader="none"/>
                <w:tab w:pos="2487" w:val="left" w:leader="none"/>
              </w:tabs>
              <w:spacing w:line="290" w:lineRule="auto" w:before="174" w:after="0"/>
              <w:ind w:left="496" w:right="108" w:hanging="360"/>
              <w:jc w:val="both"/>
              <w:rPr>
                <w:b/>
                <w:sz w:val="21"/>
              </w:rPr>
            </w:pPr>
            <w:r>
              <w:rPr>
                <w:spacing w:val="-2"/>
                <w:w w:val="120"/>
                <w:sz w:val="21"/>
              </w:rPr>
              <w:t>Permasalahan</w:t>
            </w:r>
            <w:r>
              <w:rPr>
                <w:sz w:val="21"/>
              </w:rPr>
              <w:tab/>
            </w:r>
            <w:r>
              <w:rPr>
                <w:w w:val="120"/>
                <w:sz w:val="21"/>
              </w:rPr>
              <w:t>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 </w:t>
            </w:r>
            <w:r>
              <w:rPr>
                <w:b/>
                <w:w w:val="120"/>
                <w:sz w:val="21"/>
              </w:rPr>
              <w:t>BUKANLAH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permasalahan</w:t>
            </w:r>
            <w:r>
              <w:rPr>
                <w:w w:val="120"/>
                <w:sz w:val="21"/>
              </w:rPr>
              <w:t> Tindak</w:t>
            </w:r>
            <w:r>
              <w:rPr>
                <w:w w:val="120"/>
                <w:sz w:val="21"/>
              </w:rPr>
              <w:t> Pidana Penggelapan</w:t>
            </w:r>
            <w:r>
              <w:rPr>
                <w:w w:val="120"/>
                <w:sz w:val="21"/>
              </w:rPr>
              <w:t> (Pasal</w:t>
            </w:r>
            <w:r>
              <w:rPr>
                <w:w w:val="120"/>
                <w:sz w:val="21"/>
              </w:rPr>
              <w:t> 372</w:t>
            </w:r>
            <w:r>
              <w:rPr>
                <w:w w:val="120"/>
                <w:sz w:val="21"/>
              </w:rPr>
              <w:t> KUHP)</w:t>
            </w:r>
            <w:r>
              <w:rPr>
                <w:w w:val="120"/>
                <w:sz w:val="21"/>
              </w:rPr>
              <w:t> ataupun Tindak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Pidana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Pemalsuan</w:t>
            </w:r>
            <w:r>
              <w:rPr>
                <w:w w:val="120"/>
                <w:sz w:val="21"/>
              </w:rPr>
              <w:t> Surat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(Pasal</w:t>
            </w:r>
            <w:r>
              <w:rPr>
                <w:w w:val="120"/>
                <w:sz w:val="21"/>
              </w:rPr>
              <w:t> 263 KUHP),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melainkan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karena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TIDAK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ADANYA</w:t>
            </w:r>
            <w:r>
              <w:rPr>
                <w:b/>
                <w:spacing w:val="73"/>
                <w:w w:val="120"/>
                <w:sz w:val="21"/>
                <w:u w:val="single"/>
              </w:rPr>
              <w:t>  </w:t>
            </w:r>
            <w:r>
              <w:rPr>
                <w:b/>
                <w:w w:val="120"/>
                <w:sz w:val="21"/>
                <w:u w:val="single"/>
              </w:rPr>
              <w:t>KESEPAKATAN</w:t>
            </w:r>
            <w:r>
              <w:rPr>
                <w:b/>
                <w:spacing w:val="77"/>
                <w:w w:val="120"/>
                <w:sz w:val="21"/>
                <w:u w:val="single"/>
              </w:rPr>
              <w:t>  </w:t>
            </w:r>
            <w:r>
              <w:rPr>
                <w:b/>
                <w:w w:val="120"/>
                <w:sz w:val="21"/>
                <w:u w:val="single"/>
              </w:rPr>
              <w:t>JUAL</w:t>
            </w:r>
            <w:r>
              <w:rPr>
                <w:b/>
                <w:spacing w:val="70"/>
                <w:w w:val="120"/>
                <w:sz w:val="21"/>
                <w:u w:val="single"/>
              </w:rPr>
              <w:t>  </w:t>
            </w:r>
            <w:r>
              <w:rPr>
                <w:b/>
                <w:spacing w:val="-4"/>
                <w:w w:val="120"/>
                <w:sz w:val="21"/>
                <w:u w:val="single"/>
              </w:rPr>
              <w:t>BELI</w:t>
            </w:r>
          </w:p>
          <w:p>
            <w:pPr>
              <w:pStyle w:val="TableParagraph"/>
              <w:spacing w:line="236" w:lineRule="exact"/>
              <w:ind w:left="496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  <w:u w:val="single"/>
              </w:rPr>
              <w:t>YANG</w:t>
            </w:r>
            <w:r>
              <w:rPr>
                <w:b/>
                <w:spacing w:val="64"/>
                <w:w w:val="115"/>
                <w:sz w:val="21"/>
                <w:u w:val="single"/>
              </w:rPr>
              <w:t>  </w:t>
            </w:r>
            <w:r>
              <w:rPr>
                <w:b/>
                <w:w w:val="115"/>
                <w:sz w:val="21"/>
                <w:u w:val="single"/>
              </w:rPr>
              <w:t>TERJADI</w:t>
            </w:r>
            <w:r>
              <w:rPr>
                <w:b/>
                <w:spacing w:val="64"/>
                <w:w w:val="115"/>
                <w:sz w:val="21"/>
                <w:u w:val="single"/>
              </w:rPr>
              <w:t>  </w:t>
            </w:r>
            <w:r>
              <w:rPr>
                <w:b/>
                <w:w w:val="115"/>
                <w:sz w:val="21"/>
                <w:u w:val="single"/>
              </w:rPr>
              <w:t>antara</w:t>
            </w:r>
            <w:r>
              <w:rPr>
                <w:b/>
                <w:spacing w:val="75"/>
                <w:w w:val="115"/>
                <w:sz w:val="21"/>
                <w:u w:val="single"/>
              </w:rPr>
              <w:t>  </w:t>
            </w:r>
            <w:r>
              <w:rPr>
                <w:b/>
                <w:w w:val="115"/>
                <w:sz w:val="21"/>
                <w:u w:val="single"/>
              </w:rPr>
              <w:t>PT</w:t>
            </w:r>
            <w:r>
              <w:rPr>
                <w:b/>
                <w:spacing w:val="61"/>
                <w:w w:val="115"/>
                <w:sz w:val="21"/>
                <w:u w:val="single"/>
              </w:rPr>
              <w:t>  </w:t>
            </w:r>
            <w:r>
              <w:rPr>
                <w:b/>
                <w:spacing w:val="-2"/>
                <w:w w:val="115"/>
                <w:sz w:val="21"/>
                <w:u w:val="single"/>
              </w:rPr>
              <w:t>MANDIRI</w:t>
            </w:r>
          </w:p>
        </w:tc>
      </w:tr>
    </w:tbl>
    <w:p>
      <w:pPr>
        <w:pStyle w:val="TableParagraph"/>
        <w:spacing w:after="0" w:line="236" w:lineRule="exact"/>
        <w:jc w:val="both"/>
        <w:rPr>
          <w:b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308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tabs>
                <w:tab w:pos="2344" w:val="left" w:leader="none"/>
                <w:tab w:pos="3784" w:val="left" w:leader="none"/>
              </w:tabs>
              <w:spacing w:line="280" w:lineRule="auto" w:before="15"/>
              <w:ind w:left="496" w:right="117"/>
              <w:jc w:val="both"/>
              <w:rPr>
                <w:b/>
                <w:sz w:val="21"/>
              </w:rPr>
            </w:pPr>
            <w:r>
              <w:rPr>
                <w:b/>
                <w:w w:val="115"/>
                <w:sz w:val="21"/>
                <w:u w:val="single"/>
              </w:rPr>
              <w:t>BANGUN</w:t>
            </w:r>
            <w:r>
              <w:rPr>
                <w:b/>
                <w:w w:val="115"/>
                <w:sz w:val="21"/>
                <w:u w:val="single"/>
              </w:rPr>
              <w:t> MAKMUR</w:t>
            </w:r>
            <w:r>
              <w:rPr>
                <w:b/>
                <w:w w:val="115"/>
                <w:sz w:val="21"/>
                <w:u w:val="single"/>
              </w:rPr>
              <w:t> yang</w:t>
            </w:r>
            <w:r>
              <w:rPr>
                <w:b/>
                <w:w w:val="115"/>
                <w:sz w:val="21"/>
                <w:u w:val="single"/>
              </w:rPr>
              <w:t> diwakili</w:t>
            </w:r>
            <w:r>
              <w:rPr>
                <w:b/>
                <w:spacing w:val="-4"/>
                <w:w w:val="115"/>
                <w:sz w:val="21"/>
                <w:u w:val="single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Sdr. ALI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  <w:u w:val="single"/>
              </w:rPr>
              <w:t>HANAFIAH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w w:val="115"/>
                <w:sz w:val="21"/>
                <w:u w:val="single"/>
              </w:rPr>
              <w:t>dengan</w:t>
            </w:r>
            <w:r>
              <w:rPr>
                <w:b/>
                <w:sz w:val="21"/>
                <w:u w:val="single"/>
              </w:rPr>
              <w:tab/>
            </w:r>
            <w:r>
              <w:rPr>
                <w:b/>
                <w:spacing w:val="-2"/>
                <w:w w:val="115"/>
                <w:sz w:val="21"/>
                <w:u w:val="single"/>
              </w:rPr>
              <w:t>TERDAKWA</w:t>
            </w:r>
          </w:p>
          <w:p>
            <w:pPr>
              <w:pStyle w:val="TableParagraph"/>
              <w:spacing w:line="292" w:lineRule="auto" w:before="12"/>
              <w:ind w:left="496" w:right="110"/>
              <w:jc w:val="both"/>
              <w:rPr>
                <w:sz w:val="21"/>
              </w:rPr>
            </w:pPr>
            <w:r>
              <w:rPr>
                <w:b/>
                <w:w w:val="115"/>
                <w:sz w:val="21"/>
                <w:u w:val="single"/>
              </w:rPr>
              <w:t>CHARLIE</w:t>
            </w:r>
            <w:r>
              <w:rPr>
                <w:b/>
                <w:w w:val="115"/>
                <w:sz w:val="21"/>
                <w:u w:val="single"/>
              </w:rPr>
              <w:t> CHANDRA</w:t>
            </w:r>
            <w:r>
              <w:rPr>
                <w:b/>
                <w:w w:val="115"/>
                <w:sz w:val="21"/>
                <w:u w:val="single"/>
              </w:rPr>
              <w:t> yang</w:t>
            </w:r>
            <w:r>
              <w:rPr>
                <w:b/>
                <w:w w:val="115"/>
                <w:sz w:val="21"/>
                <w:u w:val="single"/>
              </w:rPr>
              <w:t> merupakan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  <w:u w:val="single"/>
              </w:rPr>
              <w:t>salah</w:t>
            </w:r>
            <w:r>
              <w:rPr>
                <w:b/>
                <w:w w:val="115"/>
                <w:sz w:val="21"/>
                <w:u w:val="single"/>
              </w:rPr>
              <w:t> satu</w:t>
            </w:r>
            <w:r>
              <w:rPr>
                <w:b/>
                <w:w w:val="115"/>
                <w:sz w:val="21"/>
                <w:u w:val="single"/>
              </w:rPr>
              <w:t> Ahli</w:t>
            </w:r>
            <w:r>
              <w:rPr>
                <w:b/>
                <w:w w:val="115"/>
                <w:sz w:val="21"/>
                <w:u w:val="single"/>
              </w:rPr>
              <w:t> Waris Sumita</w:t>
            </w:r>
            <w:r>
              <w:rPr>
                <w:b/>
                <w:w w:val="115"/>
                <w:sz w:val="21"/>
                <w:u w:val="single"/>
              </w:rPr>
              <w:t> Chandra</w:t>
            </w:r>
            <w:r>
              <w:rPr>
                <w:b/>
                <w:w w:val="115"/>
                <w:sz w:val="21"/>
              </w:rPr>
              <w:t>, </w:t>
            </w:r>
            <w:r>
              <w:rPr>
                <w:w w:val="115"/>
                <w:sz w:val="21"/>
              </w:rPr>
              <w:t>sehingga</w:t>
            </w:r>
            <w:r>
              <w:rPr>
                <w:spacing w:val="6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PT</w:t>
            </w:r>
            <w:r>
              <w:rPr>
                <w:spacing w:val="5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MANDIRI</w:t>
            </w:r>
            <w:r>
              <w:rPr>
                <w:spacing w:val="7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73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MAKMUR</w:t>
            </w:r>
          </w:p>
          <w:p>
            <w:pPr>
              <w:pStyle w:val="TableParagraph"/>
              <w:tabs>
                <w:tab w:pos="2571" w:val="left" w:leader="none"/>
                <w:tab w:pos="4155" w:val="left" w:leader="none"/>
              </w:tabs>
              <w:spacing w:line="290" w:lineRule="auto"/>
              <w:ind w:left="496" w:right="11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anak</w:t>
            </w:r>
            <w:r>
              <w:rPr>
                <w:w w:val="115"/>
                <w:sz w:val="21"/>
              </w:rPr>
              <w:t> perusahaan</w:t>
            </w:r>
            <w:r>
              <w:rPr>
                <w:w w:val="115"/>
                <w:sz w:val="21"/>
              </w:rPr>
              <w:t> PT</w:t>
            </w:r>
            <w:r>
              <w:rPr>
                <w:w w:val="115"/>
                <w:sz w:val="21"/>
              </w:rPr>
              <w:t> AGUNG</w:t>
            </w:r>
            <w:r>
              <w:rPr>
                <w:w w:val="115"/>
                <w:sz w:val="21"/>
              </w:rPr>
              <w:t> SEDAYU </w:t>
            </w:r>
            <w:r>
              <w:rPr>
                <w:spacing w:val="-2"/>
                <w:w w:val="115"/>
                <w:sz w:val="21"/>
              </w:rPr>
              <w:t>menggunakan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pengaruh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besarnya </w:t>
            </w:r>
            <w:r>
              <w:rPr>
                <w:w w:val="115"/>
                <w:sz w:val="21"/>
              </w:rPr>
              <w:t>mengkriminalisasi</w:t>
            </w:r>
            <w:r>
              <w:rPr>
                <w:w w:val="115"/>
                <w:sz w:val="21"/>
              </w:rPr>
              <w:t> TERDAKWA</w:t>
            </w:r>
            <w:r>
              <w:rPr>
                <w:w w:val="115"/>
                <w:sz w:val="21"/>
              </w:rPr>
              <w:t> CHARLIE CHANDRA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nyata-nyata</w:t>
            </w:r>
            <w:r>
              <w:rPr>
                <w:w w:val="115"/>
                <w:sz w:val="21"/>
              </w:rPr>
              <w:t> hanya</w:t>
            </w:r>
            <w:r>
              <w:rPr>
                <w:w w:val="115"/>
                <w:sz w:val="21"/>
              </w:rPr>
              <w:t> rakyat </w:t>
            </w:r>
            <w:r>
              <w:rPr>
                <w:spacing w:val="-2"/>
                <w:w w:val="115"/>
                <w:sz w:val="21"/>
              </w:rPr>
              <w:t>biasa.</w:t>
            </w:r>
          </w:p>
        </w:tc>
      </w:tr>
      <w:tr>
        <w:trPr>
          <w:trHeight w:val="8610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64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096" w:val="left" w:leader="none"/>
                <w:tab w:pos="1312" w:val="left" w:leader="none"/>
                <w:tab w:pos="1863" w:val="left" w:leader="none"/>
                <w:tab w:pos="2236" w:val="left" w:leader="none"/>
              </w:tabs>
              <w:spacing w:line="290" w:lineRule="auto"/>
              <w:ind w:left="111" w:right="104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Hasil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Pengecekan </w:t>
            </w:r>
            <w:r>
              <w:rPr>
                <w:w w:val="115"/>
                <w:sz w:val="21"/>
              </w:rPr>
              <w:t>Sertifikat</w:t>
            </w:r>
            <w:r>
              <w:rPr>
                <w:w w:val="115"/>
                <w:sz w:val="21"/>
              </w:rPr>
              <w:t> Hak</w:t>
            </w:r>
            <w:r>
              <w:rPr>
                <w:w w:val="115"/>
                <w:sz w:val="21"/>
              </w:rPr>
              <w:t> Guna </w:t>
            </w:r>
            <w:r>
              <w:rPr>
                <w:spacing w:val="-2"/>
                <w:w w:val="115"/>
                <w:sz w:val="21"/>
              </w:rPr>
              <w:t>Bangunan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0"/>
                <w:sz w:val="21"/>
              </w:rPr>
              <w:t>Nomor </w:t>
            </w:r>
            <w:r>
              <w:rPr>
                <w:w w:val="115"/>
                <w:sz w:val="21"/>
              </w:rPr>
              <w:t>00025/Pasir</w:t>
            </w:r>
            <w:r>
              <w:rPr>
                <w:w w:val="115"/>
                <w:sz w:val="21"/>
              </w:rPr>
              <w:t> Bolang </w:t>
            </w:r>
            <w:r>
              <w:rPr>
                <w:spacing w:val="-4"/>
                <w:w w:val="115"/>
                <w:sz w:val="21"/>
              </w:rPr>
              <w:t>atas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nama</w:t>
            </w:r>
            <w:r>
              <w:rPr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PT. </w:t>
            </w:r>
            <w:r>
              <w:rPr>
                <w:w w:val="115"/>
                <w:sz w:val="21"/>
              </w:rPr>
              <w:t>AGROPRIMA</w:t>
            </w:r>
            <w:r>
              <w:rPr>
                <w:spacing w:val="51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BERKAT</w:t>
            </w:r>
          </w:p>
          <w:p>
            <w:pPr>
              <w:pStyle w:val="TableParagraph"/>
              <w:tabs>
                <w:tab w:pos="1384" w:val="left" w:leader="none"/>
              </w:tabs>
              <w:spacing w:line="236" w:lineRule="exact"/>
              <w:ind w:left="111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diterbitkan</w:t>
            </w:r>
          </w:p>
          <w:p>
            <w:pPr>
              <w:pStyle w:val="TableParagraph"/>
              <w:tabs>
                <w:tab w:pos="1419" w:val="left" w:leader="none"/>
              </w:tabs>
              <w:spacing w:line="288" w:lineRule="auto" w:before="54"/>
              <w:ind w:left="111" w:right="110"/>
              <w:jc w:val="both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Kantor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Petanahan </w:t>
            </w:r>
            <w:r>
              <w:rPr>
                <w:w w:val="120"/>
                <w:sz w:val="21"/>
              </w:rPr>
              <w:t>Kabupaten</w:t>
            </w:r>
            <w:r>
              <w:rPr>
                <w:w w:val="120"/>
                <w:sz w:val="21"/>
              </w:rPr>
              <w:t> Tangerang pada</w:t>
            </w:r>
            <w:r>
              <w:rPr>
                <w:w w:val="120"/>
                <w:sz w:val="21"/>
              </w:rPr>
              <w:t> tanggal 7</w:t>
            </w:r>
            <w:r>
              <w:rPr>
                <w:spacing w:val="-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Januari </w:t>
            </w:r>
            <w:r>
              <w:rPr>
                <w:spacing w:val="-4"/>
                <w:w w:val="120"/>
                <w:sz w:val="21"/>
              </w:rPr>
              <w:t>2025</w:t>
            </w:r>
          </w:p>
          <w:p>
            <w:pPr>
              <w:pStyle w:val="TableParagraph"/>
              <w:spacing w:before="61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492" w:val="left" w:leader="none"/>
                <w:tab w:pos="1923" w:val="left" w:leader="none"/>
              </w:tabs>
              <w:spacing w:line="290" w:lineRule="auto"/>
              <w:ind w:left="111" w:right="111"/>
              <w:rPr>
                <w:b/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(CONTOH PENGECEKAN SERTIFIKAT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6"/>
                <w:w w:val="120"/>
                <w:sz w:val="21"/>
              </w:rPr>
              <w:t>YANG </w:t>
            </w:r>
            <w:r>
              <w:rPr>
                <w:b/>
                <w:spacing w:val="-2"/>
                <w:w w:val="120"/>
                <w:sz w:val="21"/>
              </w:rPr>
              <w:t>SEDANG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0"/>
                <w:sz w:val="21"/>
              </w:rPr>
              <w:t>MENJADI </w:t>
            </w:r>
            <w:r>
              <w:rPr>
                <w:b/>
                <w:w w:val="120"/>
                <w:sz w:val="21"/>
                <w:u w:val="single"/>
              </w:rPr>
              <w:t>OBYEK</w:t>
            </w:r>
            <w:r>
              <w:rPr>
                <w:b/>
                <w:spacing w:val="40"/>
                <w:w w:val="120"/>
                <w:sz w:val="21"/>
                <w:u w:val="single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BLOKIR</w:t>
            </w:r>
            <w:r>
              <w:rPr>
                <w:b/>
                <w:w w:val="120"/>
                <w:sz w:val="21"/>
              </w:rPr>
              <w:t>)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3" w:val="left" w:leader="none"/>
              </w:tabs>
              <w:spacing w:line="288" w:lineRule="auto" w:before="174" w:after="0"/>
              <w:ind w:left="483" w:right="113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karena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hasil</w:t>
            </w:r>
            <w:r>
              <w:rPr>
                <w:w w:val="115"/>
                <w:sz w:val="21"/>
              </w:rPr>
              <w:t> pengecekan Sertifikat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TIDAK</w:t>
            </w:r>
            <w:r>
              <w:rPr>
                <w:b/>
                <w:w w:val="115"/>
                <w:sz w:val="21"/>
              </w:rPr>
              <w:t> TERDAPAT CATATAN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Blokir,</w:t>
            </w:r>
            <w:r>
              <w:rPr>
                <w:w w:val="115"/>
                <w:sz w:val="21"/>
              </w:rPr>
              <w:t> maka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 atas nama</w:t>
            </w:r>
            <w:r>
              <w:rPr>
                <w:w w:val="115"/>
                <w:sz w:val="21"/>
              </w:rPr>
              <w:t> Sumita Chandra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NYATA-NYATA MEMENUHI</w:t>
            </w:r>
            <w:r>
              <w:rPr>
                <w:b/>
                <w:spacing w:val="40"/>
                <w:w w:val="115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SYARAT</w:t>
            </w:r>
            <w:r>
              <w:rPr>
                <w:b/>
                <w:spacing w:val="40"/>
                <w:w w:val="115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UNTUK</w:t>
            </w:r>
            <w:r>
              <w:rPr>
                <w:b/>
                <w:spacing w:val="71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diajukan</w:t>
            </w:r>
          </w:p>
          <w:p>
            <w:pPr>
              <w:pStyle w:val="TableParagraph"/>
              <w:spacing w:line="292" w:lineRule="auto" w:before="5"/>
              <w:ind w:left="483" w:right="12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Permohonan</w:t>
            </w:r>
            <w:r>
              <w:rPr>
                <w:w w:val="115"/>
                <w:sz w:val="21"/>
              </w:rPr>
              <w:t> Balik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Waris di</w:t>
            </w:r>
            <w:r>
              <w:rPr>
                <w:w w:val="115"/>
                <w:sz w:val="21"/>
              </w:rPr>
              <w:t> Kantor Pertanahan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Kabupaten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Tangerang.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483" w:val="left" w:leader="none"/>
              </w:tabs>
              <w:spacing w:line="290" w:lineRule="auto" w:before="119" w:after="0"/>
              <w:ind w:left="483" w:right="108" w:hanging="360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Jika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dikaitkan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hasil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pengecekan SHM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maka</w:t>
            </w:r>
            <w:r>
              <w:rPr>
                <w:w w:val="115"/>
                <w:sz w:val="21"/>
              </w:rPr>
              <w:t> diketahui</w:t>
            </w:r>
            <w:r>
              <w:rPr>
                <w:w w:val="115"/>
                <w:sz w:val="21"/>
              </w:rPr>
              <w:t> PT. MANDIRI</w:t>
            </w:r>
            <w:r>
              <w:rPr>
                <w:w w:val="115"/>
                <w:sz w:val="21"/>
              </w:rPr>
              <w:t> BANGUN</w:t>
            </w:r>
            <w:r>
              <w:rPr>
                <w:w w:val="115"/>
                <w:sz w:val="21"/>
              </w:rPr>
              <w:t> MAKMUR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TIDAK PERNAH</w:t>
            </w:r>
            <w:r>
              <w:rPr>
                <w:b/>
                <w:w w:val="115"/>
                <w:sz w:val="21"/>
              </w:rPr>
              <w:t> MENGAJUKAN</w:t>
            </w:r>
            <w:r>
              <w:rPr>
                <w:b/>
                <w:w w:val="115"/>
                <w:sz w:val="21"/>
              </w:rPr>
              <w:t> PERMOHONAN PEMBLOKIRAN</w:t>
            </w:r>
            <w:r>
              <w:rPr>
                <w:b/>
                <w:spacing w:val="73"/>
                <w:w w:val="150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TERHADAP</w:t>
            </w:r>
            <w:r>
              <w:rPr>
                <w:b/>
                <w:spacing w:val="64"/>
                <w:w w:val="150"/>
                <w:sz w:val="21"/>
              </w:rPr>
              <w:t>  </w:t>
            </w:r>
            <w:r>
              <w:rPr>
                <w:b/>
                <w:w w:val="115"/>
                <w:sz w:val="21"/>
              </w:rPr>
              <w:t>SHM</w:t>
            </w:r>
            <w:r>
              <w:rPr>
                <w:b/>
                <w:spacing w:val="74"/>
                <w:w w:val="115"/>
                <w:sz w:val="21"/>
              </w:rPr>
              <w:t>  </w:t>
            </w:r>
            <w:r>
              <w:rPr>
                <w:b/>
                <w:spacing w:val="-5"/>
                <w:w w:val="115"/>
                <w:sz w:val="21"/>
              </w:rPr>
              <w:t>No.</w:t>
            </w:r>
          </w:p>
          <w:p>
            <w:pPr>
              <w:pStyle w:val="TableParagraph"/>
              <w:tabs>
                <w:tab w:pos="2295" w:val="left" w:leader="none"/>
                <w:tab w:pos="2526" w:val="left" w:leader="none"/>
                <w:tab w:pos="3978" w:val="left" w:leader="none"/>
                <w:tab w:pos="4131" w:val="left" w:leader="none"/>
              </w:tabs>
              <w:spacing w:line="290" w:lineRule="auto"/>
              <w:ind w:left="483" w:right="107"/>
              <w:jc w:val="both"/>
              <w:rPr>
                <w:b/>
                <w:sz w:val="21"/>
              </w:rPr>
            </w:pPr>
            <w:r>
              <w:rPr>
                <w:b/>
                <w:w w:val="120"/>
                <w:sz w:val="21"/>
              </w:rPr>
              <w:t>5/Lemo</w:t>
            </w:r>
            <w:r>
              <w:rPr>
                <w:b/>
                <w:w w:val="120"/>
                <w:sz w:val="21"/>
              </w:rPr>
              <w:t> atas</w:t>
            </w:r>
            <w:r>
              <w:rPr>
                <w:b/>
                <w:w w:val="120"/>
                <w:sz w:val="21"/>
              </w:rPr>
              <w:t> nama</w:t>
            </w:r>
            <w:r>
              <w:rPr>
                <w:b/>
                <w:w w:val="120"/>
                <w:sz w:val="21"/>
              </w:rPr>
              <w:t> Sumita</w:t>
            </w:r>
            <w:r>
              <w:rPr>
                <w:b/>
                <w:w w:val="120"/>
                <w:sz w:val="21"/>
              </w:rPr>
              <w:t> Chandra. </w:t>
            </w:r>
            <w:r>
              <w:rPr>
                <w:w w:val="120"/>
                <w:sz w:val="21"/>
              </w:rPr>
              <w:t>Seharusnya</w:t>
            </w:r>
            <w:r>
              <w:rPr>
                <w:w w:val="120"/>
                <w:sz w:val="21"/>
              </w:rPr>
              <w:t> apabila</w:t>
            </w:r>
            <w:r>
              <w:rPr>
                <w:w w:val="120"/>
                <w:sz w:val="21"/>
              </w:rPr>
              <w:t> PT.</w:t>
            </w:r>
            <w:r>
              <w:rPr>
                <w:spacing w:val="-7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MANDIRI</w:t>
            </w:r>
            <w:r>
              <w:rPr>
                <w:w w:val="120"/>
                <w:sz w:val="21"/>
              </w:rPr>
              <w:t> BANGUN MAKMUR</w:t>
            </w:r>
            <w:r>
              <w:rPr>
                <w:w w:val="120"/>
                <w:sz w:val="21"/>
              </w:rPr>
              <w:t> merasa</w:t>
            </w:r>
            <w:r>
              <w:rPr>
                <w:w w:val="120"/>
                <w:sz w:val="21"/>
              </w:rPr>
              <w:t> sebagai</w:t>
            </w:r>
            <w:r>
              <w:rPr>
                <w:w w:val="120"/>
                <w:sz w:val="21"/>
              </w:rPr>
              <w:t> pemilik</w:t>
            </w:r>
            <w:r>
              <w:rPr>
                <w:w w:val="120"/>
                <w:sz w:val="21"/>
              </w:rPr>
              <w:t> tanah dengan</w:t>
            </w:r>
            <w:r>
              <w:rPr>
                <w:w w:val="120"/>
                <w:sz w:val="21"/>
              </w:rPr>
              <w:t> SHM</w:t>
            </w:r>
            <w:r>
              <w:rPr>
                <w:spacing w:val="-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5/Lemo,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namun</w:t>
            </w:r>
            <w:r>
              <w:rPr>
                <w:w w:val="120"/>
                <w:sz w:val="21"/>
              </w:rPr>
              <w:t> diketahui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tercatat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w w:val="120"/>
                <w:sz w:val="21"/>
              </w:rPr>
              <w:t> Chandra,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SEHARUSNYA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PT. MANDIRI</w:t>
            </w:r>
            <w:r>
              <w:rPr>
                <w:w w:val="120"/>
                <w:sz w:val="21"/>
              </w:rPr>
              <w:t>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mengajukan </w:t>
            </w:r>
            <w:r>
              <w:rPr>
                <w:spacing w:val="-2"/>
                <w:w w:val="120"/>
                <w:sz w:val="21"/>
              </w:rPr>
              <w:t>Pemblokiran,</w:t>
            </w:r>
            <w:r>
              <w:rPr>
                <w:sz w:val="21"/>
              </w:rPr>
              <w:tab/>
              <w:tab/>
            </w:r>
            <w:r>
              <w:rPr>
                <w:b/>
                <w:spacing w:val="-2"/>
                <w:w w:val="120"/>
                <w:sz w:val="21"/>
              </w:rPr>
              <w:t>BUKAN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15"/>
                <w:sz w:val="21"/>
              </w:rPr>
              <w:t>MALAHAN </w:t>
            </w:r>
            <w:r>
              <w:rPr>
                <w:spacing w:val="-2"/>
                <w:w w:val="120"/>
                <w:sz w:val="21"/>
              </w:rPr>
              <w:t>melaporkan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TERDAKWA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20"/>
                <w:sz w:val="21"/>
              </w:rPr>
              <w:t>CHARLIE </w:t>
            </w:r>
            <w:r>
              <w:rPr>
                <w:w w:val="120"/>
                <w:sz w:val="21"/>
              </w:rPr>
              <w:t>CHANDRA</w:t>
            </w:r>
            <w:r>
              <w:rPr>
                <w:w w:val="120"/>
                <w:sz w:val="21"/>
              </w:rPr>
              <w:t> selaku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nyata-nyata</w:t>
            </w:r>
            <w:r>
              <w:rPr>
                <w:b/>
                <w:w w:val="120"/>
                <w:sz w:val="21"/>
                <w:u w:val="single"/>
              </w:rPr>
              <w:t> dan</w:t>
            </w:r>
            <w:r>
              <w:rPr>
                <w:b/>
                <w:w w:val="120"/>
                <w:sz w:val="21"/>
                <w:u w:val="single"/>
              </w:rPr>
              <w:t> tidak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b/>
                <w:spacing w:val="-4"/>
                <w:w w:val="120"/>
                <w:sz w:val="21"/>
                <w:u w:val="single"/>
              </w:rPr>
              <w:t>terbantahkan</w:t>
            </w:r>
            <w:r>
              <w:rPr>
                <w:b/>
                <w:spacing w:val="-3"/>
                <w:w w:val="120"/>
                <w:sz w:val="21"/>
                <w:u w:val="single"/>
              </w:rPr>
              <w:t> </w:t>
            </w:r>
            <w:r>
              <w:rPr>
                <w:b/>
                <w:spacing w:val="-4"/>
                <w:w w:val="120"/>
                <w:sz w:val="21"/>
                <w:u w:val="single"/>
              </w:rPr>
              <w:t>sebagai</w:t>
            </w:r>
            <w:r>
              <w:rPr>
                <w:b/>
                <w:spacing w:val="-5"/>
                <w:w w:val="120"/>
                <w:sz w:val="21"/>
                <w:u w:val="single"/>
              </w:rPr>
              <w:t> </w:t>
            </w:r>
            <w:r>
              <w:rPr>
                <w:b/>
                <w:spacing w:val="-4"/>
                <w:w w:val="120"/>
                <w:sz w:val="21"/>
                <w:u w:val="single"/>
              </w:rPr>
              <w:t>pemilik</w:t>
            </w:r>
            <w:r>
              <w:rPr>
                <w:b/>
                <w:spacing w:val="-10"/>
                <w:w w:val="120"/>
                <w:sz w:val="21"/>
                <w:u w:val="single"/>
              </w:rPr>
              <w:t> </w:t>
            </w:r>
            <w:r>
              <w:rPr>
                <w:b/>
                <w:spacing w:val="-4"/>
                <w:w w:val="120"/>
                <w:sz w:val="21"/>
                <w:u w:val="single"/>
              </w:rPr>
              <w:t>tanah SHM</w:t>
            </w:r>
            <w:r>
              <w:rPr>
                <w:b/>
                <w:spacing w:val="-4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  <w:u w:val="single"/>
              </w:rPr>
              <w:t>No.</w:t>
            </w:r>
            <w:r>
              <w:rPr>
                <w:b/>
                <w:w w:val="120"/>
                <w:sz w:val="21"/>
                <w:u w:val="single"/>
              </w:rPr>
              <w:t> 5/Lemo.</w:t>
            </w:r>
          </w:p>
        </w:tc>
      </w:tr>
      <w:tr>
        <w:trPr>
          <w:trHeight w:val="657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tabs>
                <w:tab w:pos="1611" w:val="left" w:leader="none"/>
                <w:tab w:pos="2776" w:val="left" w:leader="none"/>
                <w:tab w:pos="3891" w:val="left" w:leader="none"/>
              </w:tabs>
              <w:spacing w:line="300" w:lineRule="atLeast" w:before="33"/>
              <w:ind w:left="483" w:right="120" w:hanging="360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3.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Negara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melalui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Kantor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Pertanahan </w:t>
            </w:r>
            <w:r>
              <w:rPr>
                <w:w w:val="115"/>
                <w:sz w:val="21"/>
              </w:rPr>
              <w:t>Kabupaten</w:t>
            </w:r>
            <w:r>
              <w:rPr>
                <w:spacing w:val="69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Tangerang</w:t>
            </w:r>
            <w:r>
              <w:rPr>
                <w:spacing w:val="67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TELAH</w:t>
            </w:r>
            <w:r>
              <w:rPr>
                <w:b/>
                <w:spacing w:val="51"/>
                <w:w w:val="115"/>
                <w:sz w:val="21"/>
              </w:rPr>
              <w:t> </w:t>
            </w:r>
            <w:r>
              <w:rPr>
                <w:b/>
                <w:spacing w:val="-2"/>
                <w:w w:val="115"/>
                <w:sz w:val="21"/>
              </w:rPr>
              <w:t>MENGAKUI</w:t>
            </w:r>
          </w:p>
        </w:tc>
      </w:tr>
    </w:tbl>
    <w:p>
      <w:pPr>
        <w:pStyle w:val="TableParagraph"/>
        <w:spacing w:after="0" w:line="300" w:lineRule="atLeast"/>
        <w:rPr>
          <w:b/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41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0" w:lineRule="auto" w:before="15"/>
              <w:ind w:left="483"/>
              <w:rPr>
                <w:sz w:val="21"/>
              </w:rPr>
            </w:pPr>
            <w:r>
              <w:rPr>
                <w:w w:val="120"/>
                <w:sz w:val="21"/>
              </w:rPr>
              <w:t>Sumita</w:t>
            </w:r>
            <w:r>
              <w:rPr>
                <w:spacing w:val="2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3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adalah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Pemilik</w:t>
            </w:r>
            <w:r>
              <w:rPr>
                <w:spacing w:val="3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yang</w:t>
            </w:r>
            <w:r>
              <w:rPr>
                <w:spacing w:val="2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SAH atas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tanah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SHM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5/Lemo.</w:t>
            </w:r>
          </w:p>
        </w:tc>
      </w:tr>
      <w:tr>
        <w:trPr>
          <w:trHeight w:val="568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45" w:lineRule="exact"/>
              <w:ind w:right="16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312" w:val="left" w:leader="none"/>
              </w:tabs>
              <w:spacing w:line="245" w:lineRule="exact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Hasil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Pengecekan</w:t>
            </w:r>
          </w:p>
        </w:tc>
        <w:tc>
          <w:tcPr>
            <w:tcW w:w="5262" w:type="dxa"/>
            <w:vMerge w:val="restart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72" w:val="left" w:leader="none"/>
              </w:tabs>
              <w:spacing w:line="288" w:lineRule="auto" w:before="174" w:after="0"/>
              <w:ind w:left="472" w:right="108" w:hanging="360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karena</w:t>
            </w:r>
            <w:r>
              <w:rPr>
                <w:w w:val="115"/>
                <w:sz w:val="21"/>
              </w:rPr>
              <w:t> dari</w:t>
            </w:r>
            <w:r>
              <w:rPr>
                <w:w w:val="115"/>
                <w:sz w:val="21"/>
              </w:rPr>
              <w:t> hasil</w:t>
            </w:r>
            <w:r>
              <w:rPr>
                <w:w w:val="115"/>
                <w:sz w:val="21"/>
              </w:rPr>
              <w:t> Pengecekan Sertifikat</w:t>
            </w:r>
            <w:r>
              <w:rPr>
                <w:w w:val="115"/>
                <w:sz w:val="21"/>
              </w:rPr>
              <w:t> Hak</w:t>
            </w:r>
            <w:r>
              <w:rPr>
                <w:w w:val="115"/>
                <w:sz w:val="21"/>
              </w:rPr>
              <w:t> Milik</w:t>
            </w:r>
            <w:r>
              <w:rPr>
                <w:w w:val="115"/>
                <w:sz w:val="21"/>
              </w:rPr>
              <w:t> No.</w:t>
            </w:r>
            <w:r>
              <w:rPr>
                <w:w w:val="115"/>
                <w:sz w:val="21"/>
              </w:rPr>
              <w:t> 5/Lemo</w:t>
            </w:r>
            <w:r>
              <w:rPr>
                <w:w w:val="115"/>
                <w:sz w:val="21"/>
              </w:rPr>
              <w:t> atas</w:t>
            </w:r>
            <w:r>
              <w:rPr>
                <w:w w:val="115"/>
                <w:sz w:val="21"/>
              </w:rPr>
              <w:t> nama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diketahui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TIDAK TERDAPAT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CATATAN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SEDANG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MENJADI</w:t>
            </w:r>
          </w:p>
          <w:p>
            <w:pPr>
              <w:pStyle w:val="TableParagraph"/>
              <w:spacing w:line="285" w:lineRule="auto" w:before="7"/>
              <w:ind w:left="472" w:right="113"/>
              <w:jc w:val="both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OBYEK</w:t>
            </w:r>
            <w:r>
              <w:rPr>
                <w:b/>
                <w:w w:val="120"/>
                <w:sz w:val="21"/>
              </w:rPr>
              <w:t> PERKARA</w:t>
            </w:r>
            <w:r>
              <w:rPr>
                <w:w w:val="120"/>
                <w:sz w:val="21"/>
              </w:rPr>
              <w:t>,</w:t>
            </w:r>
            <w:r>
              <w:rPr>
                <w:w w:val="120"/>
                <w:sz w:val="21"/>
              </w:rPr>
              <w:t> maka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 atas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-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NYATA-NYATA MEMENUHI</w:t>
            </w:r>
            <w:r>
              <w:rPr>
                <w:b/>
                <w:spacing w:val="44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SYARAT</w:t>
            </w:r>
            <w:r>
              <w:rPr>
                <w:b/>
                <w:spacing w:val="36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UNTUK</w:t>
            </w:r>
            <w:r>
              <w:rPr>
                <w:b/>
                <w:spacing w:val="41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diajukan</w:t>
            </w:r>
          </w:p>
          <w:p>
            <w:pPr>
              <w:pStyle w:val="TableParagraph"/>
              <w:spacing w:line="292" w:lineRule="auto" w:before="10"/>
              <w:ind w:left="472" w:right="12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Permohonan</w:t>
            </w:r>
            <w:r>
              <w:rPr>
                <w:w w:val="115"/>
                <w:sz w:val="21"/>
              </w:rPr>
              <w:t> Balik</w:t>
            </w:r>
            <w:r>
              <w:rPr>
                <w:w w:val="115"/>
                <w:sz w:val="21"/>
              </w:rPr>
              <w:t> Nama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di</w:t>
            </w:r>
            <w:r>
              <w:rPr>
                <w:w w:val="115"/>
                <w:sz w:val="21"/>
              </w:rPr>
              <w:t> Kantor Pertanahan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Kabupaten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Tangerang.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72" w:val="left" w:leader="none"/>
              </w:tabs>
              <w:spacing w:line="290" w:lineRule="auto" w:before="119" w:after="0"/>
              <w:ind w:left="472" w:right="108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Jika</w:t>
            </w:r>
            <w:r>
              <w:rPr>
                <w:w w:val="120"/>
                <w:sz w:val="21"/>
              </w:rPr>
              <w:t> dikaitkan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hasil</w:t>
            </w:r>
            <w:r>
              <w:rPr>
                <w:w w:val="120"/>
                <w:sz w:val="21"/>
              </w:rPr>
              <w:t> pengecekan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diterbitkan</w:t>
            </w:r>
            <w:r>
              <w:rPr>
                <w:w w:val="120"/>
                <w:sz w:val="21"/>
              </w:rPr>
              <w:t> Kantor Pertanahan</w:t>
            </w:r>
            <w:r>
              <w:rPr>
                <w:w w:val="120"/>
                <w:sz w:val="21"/>
              </w:rPr>
              <w:t> Kabupaten</w:t>
            </w:r>
            <w:r>
              <w:rPr>
                <w:w w:val="120"/>
                <w:sz w:val="21"/>
              </w:rPr>
              <w:t> Tangerang</w:t>
            </w:r>
            <w:r>
              <w:rPr>
                <w:w w:val="120"/>
                <w:sz w:val="21"/>
              </w:rPr>
              <w:t> pada tanggal</w:t>
            </w:r>
            <w:r>
              <w:rPr>
                <w:w w:val="120"/>
                <w:sz w:val="21"/>
              </w:rPr>
              <w:t> 1</w:t>
            </w:r>
            <w:r>
              <w:rPr>
                <w:w w:val="120"/>
                <w:sz w:val="21"/>
              </w:rPr>
              <w:t> Februari</w:t>
            </w:r>
            <w:r>
              <w:rPr>
                <w:w w:val="120"/>
                <w:sz w:val="21"/>
              </w:rPr>
              <w:t> 2023,</w:t>
            </w:r>
            <w:r>
              <w:rPr>
                <w:w w:val="120"/>
                <w:sz w:val="21"/>
              </w:rPr>
              <w:t> nyata-nyata terbuktikan</w:t>
            </w:r>
            <w:r>
              <w:rPr>
                <w:w w:val="120"/>
                <w:sz w:val="21"/>
              </w:rPr>
              <w:t> pada</w:t>
            </w:r>
            <w:r>
              <w:rPr>
                <w:w w:val="120"/>
                <w:sz w:val="21"/>
              </w:rPr>
              <w:t> saat</w:t>
            </w:r>
            <w:r>
              <w:rPr>
                <w:w w:val="120"/>
                <w:sz w:val="21"/>
              </w:rPr>
              <w:t> Permohonan</w:t>
            </w:r>
            <w:r>
              <w:rPr>
                <w:w w:val="120"/>
                <w:sz w:val="21"/>
              </w:rPr>
              <w:t> Balik Nama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diajukan</w:t>
            </w:r>
            <w:r>
              <w:rPr>
                <w:w w:val="120"/>
                <w:sz w:val="21"/>
              </w:rPr>
              <w:t> oleh Notaris/PPAT</w:t>
            </w:r>
            <w:r>
              <w:rPr>
                <w:w w:val="120"/>
                <w:sz w:val="21"/>
              </w:rPr>
              <w:t> Sukamto,</w:t>
            </w:r>
            <w:r>
              <w:rPr>
                <w:w w:val="120"/>
                <w:sz w:val="21"/>
              </w:rPr>
              <w:t> SH.,</w:t>
            </w:r>
            <w:r>
              <w:rPr>
                <w:w w:val="120"/>
                <w:sz w:val="21"/>
              </w:rPr>
              <w:t> M.Kn,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TIDAK PERNAH</w:t>
            </w:r>
            <w:r>
              <w:rPr>
                <w:b/>
                <w:w w:val="120"/>
                <w:sz w:val="21"/>
              </w:rPr>
              <w:t> ada</w:t>
            </w:r>
            <w:r>
              <w:rPr>
                <w:b/>
                <w:w w:val="120"/>
                <w:sz w:val="21"/>
              </w:rPr>
              <w:t> perkara</w:t>
            </w:r>
            <w:r>
              <w:rPr>
                <w:b/>
                <w:w w:val="120"/>
                <w:sz w:val="21"/>
              </w:rPr>
              <w:t> atau</w:t>
            </w:r>
            <w:r>
              <w:rPr>
                <w:b/>
                <w:w w:val="120"/>
                <w:sz w:val="21"/>
              </w:rPr>
              <w:t> sengketa terkait</w:t>
            </w:r>
            <w:r>
              <w:rPr>
                <w:b/>
                <w:w w:val="120"/>
                <w:sz w:val="21"/>
              </w:rPr>
              <w:t> dengan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kepemilikan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 </w:t>
            </w:r>
            <w:r>
              <w:rPr>
                <w:spacing w:val="-2"/>
                <w:w w:val="120"/>
                <w:sz w:val="21"/>
              </w:rPr>
              <w:t>5/Lemo.</w:t>
            </w:r>
          </w:p>
          <w:p>
            <w:pPr>
              <w:pStyle w:val="TableParagraph"/>
              <w:numPr>
                <w:ilvl w:val="0"/>
                <w:numId w:val="48"/>
              </w:numPr>
              <w:tabs>
                <w:tab w:pos="472" w:val="left" w:leader="none"/>
              </w:tabs>
              <w:spacing w:line="288" w:lineRule="auto" w:before="113" w:after="0"/>
              <w:ind w:left="472" w:right="113" w:hanging="36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Negara</w:t>
            </w:r>
            <w:r>
              <w:rPr>
                <w:w w:val="115"/>
                <w:sz w:val="21"/>
              </w:rPr>
              <w:t> melalui</w:t>
            </w:r>
            <w:r>
              <w:rPr>
                <w:w w:val="115"/>
                <w:sz w:val="21"/>
              </w:rPr>
              <w:t> Kantor</w:t>
            </w:r>
            <w:r>
              <w:rPr>
                <w:w w:val="115"/>
                <w:sz w:val="21"/>
              </w:rPr>
              <w:t> Pertanahan Kabupaten</w:t>
            </w:r>
            <w:r>
              <w:rPr>
                <w:w w:val="115"/>
                <w:sz w:val="21"/>
              </w:rPr>
              <w:t> Tangerang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TELAH</w:t>
            </w:r>
            <w:r>
              <w:rPr>
                <w:b/>
                <w:w w:val="115"/>
                <w:sz w:val="21"/>
              </w:rPr>
              <w:t> MENGAKUI </w:t>
            </w:r>
            <w:r>
              <w:rPr>
                <w:w w:val="115"/>
                <w:sz w:val="21"/>
              </w:rPr>
              <w:t>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adalah</w:t>
            </w:r>
            <w:r>
              <w:rPr>
                <w:w w:val="115"/>
                <w:sz w:val="21"/>
              </w:rPr>
              <w:t> Pemilik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SAH 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5/Lemo.</w:t>
            </w: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right="2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5"/>
                <w:w w:val="115"/>
                <w:sz w:val="21"/>
              </w:rPr>
              <w:t>65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left="111"/>
              <w:rPr>
                <w:sz w:val="21"/>
              </w:rPr>
            </w:pPr>
            <w:r>
              <w:rPr>
                <w:w w:val="115"/>
                <w:sz w:val="21"/>
              </w:rPr>
              <w:t>Sertifikat-</w:t>
            </w:r>
            <w:r>
              <w:rPr>
                <w:spacing w:val="-2"/>
                <w:w w:val="115"/>
                <w:sz w:val="21"/>
              </w:rPr>
              <w:t>Sertifikat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11"/>
              <w:rPr>
                <w:sz w:val="21"/>
              </w:rPr>
            </w:pPr>
            <w:r>
              <w:rPr>
                <w:w w:val="125"/>
                <w:sz w:val="21"/>
              </w:rPr>
              <w:t>Hak</w:t>
            </w:r>
            <w:r>
              <w:rPr>
                <w:spacing w:val="17"/>
                <w:w w:val="125"/>
                <w:sz w:val="21"/>
              </w:rPr>
              <w:t>  </w:t>
            </w:r>
            <w:r>
              <w:rPr>
                <w:w w:val="125"/>
                <w:sz w:val="21"/>
              </w:rPr>
              <w:t>Guna</w:t>
            </w:r>
            <w:r>
              <w:rPr>
                <w:spacing w:val="21"/>
                <w:w w:val="125"/>
                <w:sz w:val="21"/>
              </w:rPr>
              <w:t>  </w:t>
            </w:r>
            <w:r>
              <w:rPr>
                <w:spacing w:val="-2"/>
                <w:w w:val="125"/>
                <w:sz w:val="21"/>
              </w:rPr>
              <w:t>Bangunan</w:t>
            </w:r>
          </w:p>
          <w:p>
            <w:pPr>
              <w:pStyle w:val="TableParagraph"/>
              <w:spacing w:line="245" w:lineRule="exact" w:before="41"/>
              <w:ind w:left="111"/>
              <w:rPr>
                <w:sz w:val="21"/>
              </w:rPr>
            </w:pPr>
            <w:r>
              <w:rPr>
                <w:spacing w:val="-4"/>
                <w:w w:val="110"/>
                <w:sz w:val="21"/>
              </w:rPr>
              <w:t>Nomor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01153/kEDAYANG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20"/>
              <w:ind w:left="111"/>
              <w:rPr>
                <w:sz w:val="21"/>
              </w:rPr>
            </w:pPr>
            <w:r>
              <w:rPr>
                <w:w w:val="120"/>
                <w:sz w:val="21"/>
              </w:rPr>
              <w:t>atas</w:t>
            </w:r>
            <w:r>
              <w:rPr>
                <w:spacing w:val="7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spacing w:val="7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PT.</w:t>
            </w:r>
            <w:r>
              <w:rPr>
                <w:spacing w:val="58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WEHA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216" w:val="left" w:leader="none"/>
              </w:tabs>
              <w:spacing w:before="19"/>
              <w:ind w:left="111"/>
              <w:rPr>
                <w:sz w:val="21"/>
              </w:rPr>
            </w:pPr>
            <w:r>
              <w:rPr>
                <w:spacing w:val="-4"/>
                <w:w w:val="125"/>
                <w:sz w:val="21"/>
              </w:rPr>
              <w:t>AGRO</w:t>
            </w:r>
            <w:r>
              <w:rPr>
                <w:sz w:val="21"/>
              </w:rPr>
              <w:tab/>
            </w:r>
            <w:r>
              <w:rPr>
                <w:spacing w:val="-2"/>
                <w:w w:val="125"/>
                <w:sz w:val="21"/>
              </w:rPr>
              <w:t>SEJAHTERA</w:t>
            </w:r>
          </w:p>
          <w:p>
            <w:pPr>
              <w:pStyle w:val="TableParagraph"/>
              <w:tabs>
                <w:tab w:pos="1384" w:val="left" w:leader="none"/>
              </w:tabs>
              <w:spacing w:line="245" w:lineRule="exact" w:before="43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diterbitkan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9" w:val="left" w:leader="none"/>
              </w:tabs>
              <w:spacing w:line="246" w:lineRule="exact" w:before="19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Kantor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Petanahan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875" w:val="left" w:leader="none"/>
              </w:tabs>
              <w:spacing w:line="245" w:lineRule="exact" w:before="20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Kabupaten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Gresik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3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0" w:lineRule="auto" w:before="19"/>
              <w:ind w:left="111" w:right="109"/>
              <w:rPr>
                <w:sz w:val="21"/>
              </w:rPr>
            </w:pPr>
            <w:r>
              <w:rPr>
                <w:w w:val="120"/>
                <w:sz w:val="21"/>
              </w:rPr>
              <w:t>pada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26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Juni </w:t>
            </w:r>
            <w:r>
              <w:rPr>
                <w:spacing w:val="-4"/>
                <w:w w:val="120"/>
                <w:sz w:val="21"/>
              </w:rPr>
              <w:t>2024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6" w:lineRule="exact" w:before="170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(CONTOH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73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0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PENGECEKAN</w:t>
            </w:r>
          </w:p>
          <w:p>
            <w:pPr>
              <w:pStyle w:val="TableParagraph"/>
              <w:tabs>
                <w:tab w:pos="1923" w:val="left" w:leader="none"/>
              </w:tabs>
              <w:spacing w:line="246" w:lineRule="exact" w:before="41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w w:val="120"/>
                <w:sz w:val="21"/>
              </w:rPr>
              <w:t>SERTIFIKAT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4"/>
                <w:w w:val="120"/>
                <w:sz w:val="21"/>
              </w:rPr>
              <w:t>YANG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5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92" w:val="left" w:leader="none"/>
              </w:tabs>
              <w:spacing w:line="245" w:lineRule="exact" w:before="20"/>
              <w:ind w:left="111"/>
              <w:rPr>
                <w:b/>
                <w:sz w:val="21"/>
              </w:rPr>
            </w:pPr>
            <w:r>
              <w:rPr>
                <w:b/>
                <w:spacing w:val="-2"/>
                <w:w w:val="125"/>
                <w:sz w:val="21"/>
              </w:rPr>
              <w:t>SEDANG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2"/>
                <w:w w:val="125"/>
                <w:sz w:val="21"/>
              </w:rPr>
              <w:t>MENJADI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27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spacing w:before="19"/>
              <w:ind w:left="111"/>
              <w:rPr>
                <w:b/>
                <w:sz w:val="21"/>
              </w:rPr>
            </w:pPr>
            <w:r>
              <w:rPr>
                <w:b/>
                <w:w w:val="115"/>
                <w:sz w:val="21"/>
                <w:u w:val="single"/>
              </w:rPr>
              <w:t>OBYEK</w:t>
            </w:r>
            <w:r>
              <w:rPr>
                <w:b/>
                <w:spacing w:val="65"/>
                <w:w w:val="115"/>
                <w:sz w:val="21"/>
                <w:u w:val="single"/>
              </w:rPr>
              <w:t> </w:t>
            </w:r>
            <w:r>
              <w:rPr>
                <w:b/>
                <w:spacing w:val="-2"/>
                <w:w w:val="115"/>
                <w:sz w:val="21"/>
                <w:u w:val="single"/>
              </w:rPr>
              <w:t>PERKARA</w:t>
            </w:r>
            <w:r>
              <w:rPr>
                <w:b/>
                <w:spacing w:val="-2"/>
                <w:w w:val="115"/>
                <w:sz w:val="21"/>
              </w:rPr>
              <w:t>)</w:t>
            </w:r>
          </w:p>
        </w:tc>
        <w:tc>
          <w:tcPr>
            <w:tcW w:w="526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88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right="16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212" w:val="left" w:leader="none"/>
              </w:tabs>
              <w:ind w:left="111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5"/>
                <w:w w:val="125"/>
                <w:sz w:val="21"/>
              </w:rPr>
              <w:t>No.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</w:tc>
      </w:tr>
      <w:tr>
        <w:trPr>
          <w:trHeight w:val="1308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5"/>
                <w:w w:val="115"/>
                <w:sz w:val="21"/>
              </w:rPr>
              <w:t>66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007/LGL.LA/MBM/XI</w:t>
            </w:r>
          </w:p>
          <w:p>
            <w:pPr>
              <w:pStyle w:val="TableParagraph"/>
              <w:tabs>
                <w:tab w:pos="1215" w:val="left" w:leader="none"/>
                <w:tab w:pos="2573" w:val="right" w:leader="none"/>
              </w:tabs>
              <w:spacing w:before="42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/2021</w:t>
            </w:r>
            <w:r>
              <w:rPr>
                <w:sz w:val="21"/>
              </w:rPr>
              <w:tab/>
            </w:r>
            <w:r>
              <w:rPr>
                <w:spacing w:val="-2"/>
                <w:w w:val="11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10"/>
                <w:w w:val="110"/>
                <w:sz w:val="21"/>
              </w:rPr>
              <w:t>8</w:t>
            </w:r>
          </w:p>
          <w:p>
            <w:pPr>
              <w:pStyle w:val="TableParagraph"/>
              <w:tabs>
                <w:tab w:pos="2561" w:val="right" w:leader="none"/>
              </w:tabs>
              <w:spacing w:before="54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November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2021</w:t>
            </w:r>
          </w:p>
          <w:p>
            <w:pPr>
              <w:pStyle w:val="TableParagraph"/>
              <w:spacing w:before="54"/>
              <w:ind w:left="111"/>
              <w:rPr>
                <w:sz w:val="21"/>
              </w:rPr>
            </w:pPr>
            <w:r>
              <w:rPr>
                <w:spacing w:val="-4"/>
                <w:w w:val="120"/>
                <w:sz w:val="21"/>
              </w:rPr>
              <w:t>Perihal</w:t>
            </w:r>
            <w:r>
              <w:rPr>
                <w:spacing w:val="2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Somasi.</w:t>
            </w: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88" w:lineRule="auto" w:before="147"/>
              <w:ind w:left="123" w:right="10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setelah</w:t>
            </w:r>
            <w:r>
              <w:rPr>
                <w:b/>
                <w:w w:val="115"/>
                <w:sz w:val="21"/>
              </w:rPr>
              <w:t> tidak</w:t>
            </w:r>
            <w:r>
              <w:rPr>
                <w:b/>
                <w:w w:val="115"/>
                <w:sz w:val="21"/>
              </w:rPr>
              <w:t> adanya</w:t>
            </w:r>
            <w:r>
              <w:rPr>
                <w:b/>
                <w:w w:val="115"/>
                <w:sz w:val="21"/>
              </w:rPr>
              <w:t> titik temu/kesepakatan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harga</w:t>
            </w:r>
            <w:r>
              <w:rPr>
                <w:b/>
                <w:w w:val="115"/>
                <w:sz w:val="21"/>
              </w:rPr>
              <w:t> jual</w:t>
            </w:r>
            <w:r>
              <w:rPr>
                <w:b/>
                <w:w w:val="115"/>
                <w:sz w:val="21"/>
              </w:rPr>
              <w:t> beli tanah</w:t>
            </w:r>
            <w:r>
              <w:rPr>
                <w:b/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SHM</w:t>
            </w:r>
            <w:r>
              <w:rPr>
                <w:spacing w:val="67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No.</w:t>
            </w:r>
            <w:r>
              <w:rPr>
                <w:spacing w:val="65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5/Lemo</w:t>
            </w:r>
            <w:r>
              <w:rPr>
                <w:spacing w:val="74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antara</w:t>
            </w:r>
            <w:r>
              <w:rPr>
                <w:spacing w:val="22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Ahli</w:t>
            </w:r>
            <w:r>
              <w:rPr>
                <w:spacing w:val="70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Waris</w:t>
            </w:r>
            <w:r>
              <w:rPr>
                <w:spacing w:val="22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Sumita</w:t>
            </w:r>
          </w:p>
          <w:p>
            <w:pPr>
              <w:pStyle w:val="TableParagraph"/>
              <w:spacing w:before="2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Chandra</w:t>
            </w:r>
            <w:r>
              <w:rPr>
                <w:spacing w:val="1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dengan</w:t>
            </w:r>
            <w:r>
              <w:rPr>
                <w:spacing w:val="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PT</w:t>
            </w:r>
            <w:r>
              <w:rPr>
                <w:spacing w:val="-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Mandiri</w:t>
            </w:r>
            <w:r>
              <w:rPr>
                <w:spacing w:val="1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Bangun</w:t>
            </w:r>
            <w:r>
              <w:rPr>
                <w:spacing w:val="9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Makmur.</w:t>
            </w:r>
          </w:p>
        </w:tc>
      </w:tr>
      <w:tr>
        <w:trPr>
          <w:trHeight w:val="588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Pada</w:t>
            </w:r>
            <w:r>
              <w:rPr>
                <w:spacing w:val="26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79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8</w:t>
            </w:r>
            <w:r>
              <w:rPr>
                <w:spacing w:val="70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November</w:t>
            </w:r>
            <w:r>
              <w:rPr>
                <w:spacing w:val="35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2021,</w:t>
            </w:r>
            <w:r>
              <w:rPr>
                <w:spacing w:val="24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Sdri.</w:t>
            </w:r>
            <w:r>
              <w:rPr>
                <w:spacing w:val="25"/>
                <w:w w:val="115"/>
                <w:sz w:val="21"/>
              </w:rPr>
              <w:t>  </w:t>
            </w:r>
            <w:r>
              <w:rPr>
                <w:spacing w:val="-4"/>
                <w:w w:val="115"/>
                <w:sz w:val="21"/>
              </w:rPr>
              <w:t>Mety</w:t>
            </w:r>
          </w:p>
          <w:p>
            <w:pPr>
              <w:pStyle w:val="TableParagraph"/>
              <w:spacing w:before="42"/>
              <w:ind w:left="123"/>
              <w:rPr>
                <w:sz w:val="21"/>
              </w:rPr>
            </w:pPr>
            <w:r>
              <w:rPr>
                <w:w w:val="125"/>
                <w:sz w:val="21"/>
              </w:rPr>
              <w:t>Rahmawati.,</w:t>
            </w:r>
            <w:r>
              <w:rPr>
                <w:spacing w:val="55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SH.,</w:t>
            </w:r>
            <w:r>
              <w:rPr>
                <w:spacing w:val="38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MH</w:t>
            </w:r>
            <w:r>
              <w:rPr>
                <w:spacing w:val="33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selaku</w:t>
            </w:r>
            <w:r>
              <w:rPr>
                <w:spacing w:val="52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Manager</w:t>
            </w:r>
            <w:r>
              <w:rPr>
                <w:spacing w:val="45"/>
                <w:w w:val="125"/>
                <w:sz w:val="21"/>
              </w:rPr>
              <w:t> </w:t>
            </w:r>
            <w:r>
              <w:rPr>
                <w:spacing w:val="-4"/>
                <w:w w:val="125"/>
                <w:sz w:val="21"/>
              </w:rPr>
              <w:t>Legal</w:t>
            </w:r>
          </w:p>
        </w:tc>
      </w:tr>
      <w:tr>
        <w:trPr>
          <w:trHeight w:val="309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tabs>
                <w:tab w:pos="1215" w:val="left" w:leader="none"/>
                <w:tab w:pos="1887" w:val="left" w:leader="none"/>
                <w:tab w:pos="3051" w:val="left" w:leader="none"/>
                <w:tab w:pos="4215" w:val="left" w:leader="none"/>
              </w:tabs>
              <w:spacing w:before="27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Litigasi</w:t>
            </w:r>
            <w:r>
              <w:rPr>
                <w:sz w:val="21"/>
              </w:rPr>
              <w:tab/>
            </w:r>
            <w:r>
              <w:rPr>
                <w:spacing w:val="-5"/>
                <w:w w:val="120"/>
                <w:sz w:val="21"/>
              </w:rPr>
              <w:t>PT.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Mandiri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Bangun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Makmur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pgSz w:w="11910" w:h="16840"/>
          <w:pgMar w:header="793" w:footer="973" w:top="2300" w:bottom="118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10336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line="288" w:lineRule="auto" w:before="15"/>
              <w:ind w:left="123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mengirimkan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Somasi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kepada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Ahli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Waris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Chandra,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pada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pokoknya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  <w:u w:val="single"/>
              </w:rPr>
              <w:t>meminta</w:t>
            </w:r>
            <w:r>
              <w:rPr>
                <w:w w:val="115"/>
                <w:sz w:val="21"/>
                <w:u w:val="single"/>
              </w:rPr>
              <w:t> Ahli Waris</w:t>
            </w:r>
            <w:r>
              <w:rPr>
                <w:w w:val="115"/>
                <w:sz w:val="21"/>
                <w:u w:val="single"/>
              </w:rPr>
              <w:t> Sumita</w:t>
            </w:r>
            <w:r>
              <w:rPr>
                <w:w w:val="115"/>
                <w:sz w:val="21"/>
                <w:u w:val="single"/>
              </w:rPr>
              <w:t> Chandra</w:t>
            </w:r>
            <w:r>
              <w:rPr>
                <w:w w:val="115"/>
                <w:sz w:val="21"/>
                <w:u w:val="single"/>
              </w:rPr>
              <w:t> untuk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  <w:u w:val="single"/>
              </w:rPr>
              <w:t>menyerahkan</w:t>
            </w:r>
            <w:r>
              <w:rPr>
                <w:w w:val="115"/>
                <w:sz w:val="21"/>
                <w:u w:val="single"/>
              </w:rPr>
              <w:t> Asli</w:t>
            </w:r>
            <w:r>
              <w:rPr>
                <w:w w:val="115"/>
                <w:sz w:val="21"/>
                <w:u w:val="single"/>
              </w:rPr>
              <w:t> Sertifikat</w:t>
            </w:r>
            <w:r>
              <w:rPr>
                <w:w w:val="115"/>
                <w:sz w:val="21"/>
                <w:u w:val="single"/>
              </w:rPr>
              <w:t> SHM</w:t>
            </w:r>
            <w:r>
              <w:rPr>
                <w:w w:val="115"/>
                <w:sz w:val="21"/>
                <w:u w:val="single"/>
              </w:rPr>
              <w:t> No.</w:t>
            </w:r>
            <w:r>
              <w:rPr>
                <w:w w:val="115"/>
                <w:sz w:val="21"/>
                <w:u w:val="single"/>
              </w:rPr>
              <w:t> 5/Lemo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  <w:u w:val="single"/>
              </w:rPr>
              <w:t>yang</w:t>
            </w:r>
            <w:r>
              <w:rPr>
                <w:w w:val="115"/>
                <w:sz w:val="21"/>
                <w:u w:val="single"/>
              </w:rPr>
              <w:t> tercatat</w:t>
            </w:r>
            <w:r>
              <w:rPr>
                <w:w w:val="115"/>
                <w:sz w:val="21"/>
                <w:u w:val="single"/>
              </w:rPr>
              <w:t> atas</w:t>
            </w:r>
            <w:r>
              <w:rPr>
                <w:w w:val="115"/>
                <w:sz w:val="21"/>
                <w:u w:val="single"/>
              </w:rPr>
              <w:t> nama</w:t>
            </w:r>
            <w:r>
              <w:rPr>
                <w:w w:val="115"/>
                <w:sz w:val="21"/>
                <w:u w:val="single"/>
              </w:rPr>
              <w:t> Sumita</w:t>
            </w:r>
            <w:r>
              <w:rPr>
                <w:w w:val="115"/>
                <w:sz w:val="21"/>
                <w:u w:val="single"/>
              </w:rPr>
              <w:t> Chandra</w:t>
            </w:r>
            <w:r>
              <w:rPr>
                <w:w w:val="115"/>
                <w:sz w:val="21"/>
                <w:u w:val="single"/>
              </w:rPr>
              <w:t> ayah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  <w:u w:val="single"/>
              </w:rPr>
              <w:t>dari</w:t>
            </w:r>
            <w:r>
              <w:rPr>
                <w:spacing w:val="47"/>
                <w:w w:val="115"/>
                <w:sz w:val="21"/>
                <w:u w:val="single"/>
              </w:rPr>
              <w:t>  </w:t>
            </w:r>
            <w:r>
              <w:rPr>
                <w:w w:val="115"/>
                <w:sz w:val="21"/>
                <w:u w:val="single"/>
              </w:rPr>
              <w:t>TERDAKWA</w:t>
            </w:r>
            <w:r>
              <w:rPr>
                <w:spacing w:val="55"/>
                <w:w w:val="115"/>
                <w:sz w:val="21"/>
                <w:u w:val="single"/>
              </w:rPr>
              <w:t>  </w:t>
            </w:r>
            <w:r>
              <w:rPr>
                <w:w w:val="115"/>
                <w:sz w:val="21"/>
                <w:u w:val="single"/>
              </w:rPr>
              <w:t>CHARLIE</w:t>
            </w:r>
            <w:r>
              <w:rPr>
                <w:spacing w:val="56"/>
                <w:w w:val="115"/>
                <w:sz w:val="21"/>
                <w:u w:val="single"/>
              </w:rPr>
              <w:t>  </w:t>
            </w:r>
            <w:r>
              <w:rPr>
                <w:w w:val="115"/>
                <w:sz w:val="21"/>
                <w:u w:val="single"/>
              </w:rPr>
              <w:t>CHANDRA</w:t>
            </w:r>
            <w:r>
              <w:rPr>
                <w:spacing w:val="61"/>
                <w:w w:val="115"/>
                <w:sz w:val="21"/>
                <w:u w:val="single"/>
              </w:rPr>
              <w:t>  </w:t>
            </w:r>
            <w:r>
              <w:rPr>
                <w:spacing w:val="-5"/>
                <w:w w:val="115"/>
                <w:sz w:val="21"/>
                <w:u w:val="single"/>
              </w:rPr>
              <w:t>dan</w:t>
            </w:r>
          </w:p>
          <w:p>
            <w:pPr>
              <w:pStyle w:val="TableParagraph"/>
              <w:spacing w:before="5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  <w:u w:val="single"/>
              </w:rPr>
              <w:t>dikuasai</w:t>
            </w:r>
            <w:r>
              <w:rPr>
                <w:spacing w:val="24"/>
                <w:w w:val="120"/>
                <w:sz w:val="21"/>
                <w:u w:val="single"/>
              </w:rPr>
              <w:t> </w:t>
            </w:r>
            <w:r>
              <w:rPr>
                <w:w w:val="120"/>
                <w:sz w:val="21"/>
                <w:u w:val="single"/>
              </w:rPr>
              <w:t>oleh</w:t>
            </w:r>
            <w:r>
              <w:rPr>
                <w:spacing w:val="3"/>
                <w:w w:val="120"/>
                <w:sz w:val="21"/>
                <w:u w:val="single"/>
              </w:rPr>
              <w:t> </w:t>
            </w:r>
            <w:r>
              <w:rPr>
                <w:w w:val="120"/>
                <w:sz w:val="21"/>
                <w:u w:val="single"/>
              </w:rPr>
              <w:t>Ahli</w:t>
            </w:r>
            <w:r>
              <w:rPr>
                <w:spacing w:val="-1"/>
                <w:w w:val="120"/>
                <w:sz w:val="21"/>
                <w:u w:val="single"/>
              </w:rPr>
              <w:t> </w:t>
            </w:r>
            <w:r>
              <w:rPr>
                <w:w w:val="120"/>
                <w:sz w:val="21"/>
                <w:u w:val="single"/>
              </w:rPr>
              <w:t>Waris</w:t>
            </w:r>
            <w:r>
              <w:rPr>
                <w:spacing w:val="16"/>
                <w:w w:val="120"/>
                <w:sz w:val="21"/>
                <w:u w:val="single"/>
              </w:rPr>
              <w:t> </w:t>
            </w:r>
            <w:r>
              <w:rPr>
                <w:w w:val="120"/>
                <w:sz w:val="21"/>
                <w:u w:val="single"/>
              </w:rPr>
              <w:t>Sumita</w:t>
            </w:r>
            <w:r>
              <w:rPr>
                <w:spacing w:val="-1"/>
                <w:w w:val="120"/>
                <w:sz w:val="21"/>
                <w:u w:val="single"/>
              </w:rPr>
              <w:t> </w:t>
            </w:r>
            <w:r>
              <w:rPr>
                <w:spacing w:val="-2"/>
                <w:w w:val="120"/>
                <w:sz w:val="21"/>
                <w:u w:val="single"/>
              </w:rPr>
              <w:t>Chandra.</w:t>
            </w:r>
          </w:p>
          <w:p>
            <w:pPr>
              <w:pStyle w:val="TableParagraph"/>
              <w:tabs>
                <w:tab w:pos="3506" w:val="left" w:leader="none"/>
                <w:tab w:pos="5128" w:val="right" w:leader="none"/>
              </w:tabs>
              <w:spacing w:line="290" w:lineRule="auto" w:before="173"/>
              <w:ind w:left="123" w:right="112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Adapun</w:t>
            </w:r>
            <w:r>
              <w:rPr>
                <w:w w:val="120"/>
                <w:sz w:val="21"/>
              </w:rPr>
              <w:t> yang menjadi</w:t>
            </w:r>
            <w:r>
              <w:rPr>
                <w:w w:val="120"/>
                <w:sz w:val="21"/>
              </w:rPr>
              <w:t> dasar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Mandiri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meminta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segera</w:t>
            </w:r>
            <w:r>
              <w:rPr>
                <w:w w:val="120"/>
                <w:sz w:val="21"/>
              </w:rPr>
              <w:t> menyerahkan</w:t>
            </w:r>
            <w:r>
              <w:rPr>
                <w:w w:val="120"/>
                <w:sz w:val="21"/>
              </w:rPr>
              <w:t> Asli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 5/Lemo</w:t>
            </w:r>
            <w:r>
              <w:rPr>
                <w:w w:val="120"/>
                <w:sz w:val="21"/>
              </w:rPr>
              <w:t> adalah</w:t>
            </w:r>
            <w:r>
              <w:rPr>
                <w:w w:val="120"/>
                <w:sz w:val="21"/>
              </w:rPr>
              <w:t> karena</w:t>
            </w:r>
            <w:r>
              <w:rPr>
                <w:w w:val="120"/>
                <w:sz w:val="21"/>
              </w:rPr>
              <w:t> menurut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Mandiri Bangun</w:t>
            </w:r>
            <w:r>
              <w:rPr>
                <w:w w:val="120"/>
                <w:sz w:val="21"/>
              </w:rPr>
              <w:t> Makmur,</w:t>
            </w:r>
            <w:r>
              <w:rPr>
                <w:w w:val="120"/>
                <w:sz w:val="21"/>
              </w:rPr>
              <w:t> Ada</w:t>
            </w:r>
            <w:r>
              <w:rPr>
                <w:w w:val="120"/>
                <w:sz w:val="21"/>
              </w:rPr>
              <w:t> Putusan</w:t>
            </w:r>
            <w:r>
              <w:rPr>
                <w:w w:val="120"/>
                <w:sz w:val="21"/>
              </w:rPr>
              <w:t> Pidana</w:t>
            </w:r>
            <w:r>
              <w:rPr>
                <w:w w:val="120"/>
                <w:sz w:val="21"/>
              </w:rPr>
              <w:t> No. </w:t>
            </w:r>
            <w:r>
              <w:rPr>
                <w:spacing w:val="-2"/>
                <w:w w:val="120"/>
                <w:sz w:val="21"/>
              </w:rPr>
              <w:t>596/Pid/S/1993/PN.TNG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7"/>
                <w:w w:val="115"/>
                <w:sz w:val="21"/>
              </w:rPr>
              <w:t>26</w:t>
            </w:r>
          </w:p>
          <w:p>
            <w:pPr>
              <w:pStyle w:val="TableParagraph"/>
              <w:spacing w:line="290" w:lineRule="auto"/>
              <w:ind w:left="123" w:right="107"/>
              <w:jc w:val="both"/>
              <w:rPr>
                <w:sz w:val="21"/>
              </w:rPr>
            </w:pPr>
            <w:r>
              <w:rPr>
                <w:w w:val="125"/>
                <w:sz w:val="21"/>
              </w:rPr>
              <w:t>Desember</w:t>
            </w:r>
            <w:r>
              <w:rPr>
                <w:w w:val="125"/>
                <w:sz w:val="21"/>
              </w:rPr>
              <w:t> 1993;</w:t>
            </w:r>
            <w:r>
              <w:rPr>
                <w:w w:val="125"/>
                <w:sz w:val="21"/>
              </w:rPr>
              <w:t> Padahal sebagai</w:t>
            </w:r>
            <w:r>
              <w:rPr>
                <w:w w:val="125"/>
                <w:sz w:val="21"/>
              </w:rPr>
              <w:t> fakta</w:t>
            </w:r>
            <w:r>
              <w:rPr>
                <w:spacing w:val="-1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telah ada</w:t>
            </w:r>
            <w:r>
              <w:rPr>
                <w:w w:val="125"/>
                <w:sz w:val="21"/>
              </w:rPr>
              <w:t> Putusan</w:t>
            </w:r>
            <w:r>
              <w:rPr>
                <w:w w:val="125"/>
                <w:sz w:val="21"/>
              </w:rPr>
              <w:t> Perdata</w:t>
            </w:r>
            <w:r>
              <w:rPr>
                <w:w w:val="125"/>
                <w:sz w:val="21"/>
              </w:rPr>
              <w:t> Pengadilan</w:t>
            </w:r>
            <w:r>
              <w:rPr>
                <w:w w:val="125"/>
                <w:sz w:val="21"/>
              </w:rPr>
              <w:t> Negeri Tangerang</w:t>
            </w:r>
            <w:r>
              <w:rPr>
                <w:w w:val="125"/>
                <w:sz w:val="21"/>
              </w:rPr>
              <w:t> No.</w:t>
            </w:r>
            <w:r>
              <w:rPr>
                <w:w w:val="125"/>
                <w:sz w:val="21"/>
              </w:rPr>
              <w:t> 82/Pdt.G/1997/PN.TNG</w:t>
            </w:r>
            <w:r>
              <w:rPr>
                <w:w w:val="125"/>
                <w:sz w:val="21"/>
              </w:rPr>
              <w:t> </w:t>
            </w:r>
            <w:r>
              <w:rPr>
                <w:i/>
                <w:w w:val="125"/>
                <w:sz w:val="21"/>
              </w:rPr>
              <w:t>Jo. </w:t>
            </w:r>
            <w:r>
              <w:rPr>
                <w:w w:val="125"/>
                <w:sz w:val="21"/>
              </w:rPr>
              <w:t>Putusan</w:t>
            </w:r>
            <w:r>
              <w:rPr>
                <w:w w:val="125"/>
                <w:sz w:val="21"/>
              </w:rPr>
              <w:t> Pengadilan Tinggi</w:t>
            </w:r>
            <w:r>
              <w:rPr>
                <w:w w:val="125"/>
                <w:sz w:val="21"/>
              </w:rPr>
              <w:t> Bandung</w:t>
            </w:r>
            <w:r>
              <w:rPr>
                <w:w w:val="125"/>
                <w:sz w:val="21"/>
              </w:rPr>
              <w:t> No. 726/PDT/1998/PT.Bdg</w:t>
            </w:r>
            <w:r>
              <w:rPr>
                <w:w w:val="125"/>
                <w:sz w:val="21"/>
              </w:rPr>
              <w:t> </w:t>
            </w:r>
            <w:r>
              <w:rPr>
                <w:i/>
                <w:w w:val="125"/>
                <w:sz w:val="21"/>
              </w:rPr>
              <w:t>Jo.</w:t>
            </w:r>
            <w:r>
              <w:rPr>
                <w:i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Putusan</w:t>
            </w:r>
            <w:r>
              <w:rPr>
                <w:w w:val="125"/>
                <w:sz w:val="21"/>
              </w:rPr>
              <w:t> Kasasi MA</w:t>
            </w:r>
            <w:r>
              <w:rPr>
                <w:spacing w:val="-10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RI</w:t>
            </w:r>
            <w:r>
              <w:rPr>
                <w:spacing w:val="-1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No.</w:t>
            </w:r>
            <w:r>
              <w:rPr>
                <w:w w:val="125"/>
                <w:sz w:val="21"/>
              </w:rPr>
              <w:t> 3306</w:t>
            </w:r>
            <w:r>
              <w:rPr>
                <w:w w:val="125"/>
                <w:sz w:val="21"/>
              </w:rPr>
              <w:t> K/PDT/2000</w:t>
            </w:r>
            <w:r>
              <w:rPr>
                <w:w w:val="125"/>
                <w:sz w:val="21"/>
              </w:rPr>
              <w:t> </w:t>
            </w:r>
            <w:r>
              <w:rPr>
                <w:i/>
                <w:w w:val="125"/>
                <w:sz w:val="21"/>
              </w:rPr>
              <w:t>Jo.</w:t>
            </w:r>
            <w:r>
              <w:rPr>
                <w:i/>
                <w:spacing w:val="-3"/>
                <w:w w:val="125"/>
                <w:sz w:val="21"/>
              </w:rPr>
              <w:t> </w:t>
            </w:r>
            <w:r>
              <w:rPr>
                <w:w w:val="125"/>
                <w:sz w:val="21"/>
              </w:rPr>
              <w:t>Putusan</w:t>
            </w:r>
            <w:r>
              <w:rPr>
                <w:w w:val="125"/>
                <w:sz w:val="21"/>
              </w:rPr>
              <w:t> PK MA</w:t>
            </w:r>
            <w:r>
              <w:rPr>
                <w:w w:val="125"/>
                <w:sz w:val="21"/>
              </w:rPr>
              <w:t> RI</w:t>
            </w:r>
            <w:r>
              <w:rPr>
                <w:w w:val="125"/>
                <w:sz w:val="21"/>
              </w:rPr>
              <w:t> No.</w:t>
            </w:r>
            <w:r>
              <w:rPr>
                <w:w w:val="125"/>
                <w:sz w:val="21"/>
              </w:rPr>
              <w:t> 250</w:t>
            </w:r>
            <w:r>
              <w:rPr>
                <w:w w:val="125"/>
                <w:sz w:val="21"/>
              </w:rPr>
              <w:t> PK/PDT/2004.</w:t>
            </w:r>
            <w:r>
              <w:rPr>
                <w:w w:val="125"/>
                <w:sz w:val="21"/>
              </w:rPr>
              <w:t> Yang</w:t>
            </w:r>
            <w:r>
              <w:rPr>
                <w:w w:val="125"/>
                <w:sz w:val="21"/>
              </w:rPr>
              <w:t> secara </w:t>
            </w:r>
            <w:r>
              <w:rPr>
                <w:spacing w:val="-2"/>
                <w:w w:val="125"/>
                <w:sz w:val="21"/>
              </w:rPr>
              <w:t>tegas</w:t>
            </w:r>
            <w:r>
              <w:rPr>
                <w:spacing w:val="-7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dalam</w:t>
            </w:r>
            <w:r>
              <w:rPr>
                <w:spacing w:val="12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pertimbangannya</w:t>
            </w:r>
            <w:r>
              <w:rPr>
                <w:spacing w:val="9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menyatakan: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31" w:val="left" w:leader="none"/>
              </w:tabs>
              <w:spacing w:line="292" w:lineRule="auto" w:before="105" w:after="0"/>
              <w:ind w:left="531" w:right="116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Mengesampingkan</w:t>
            </w:r>
            <w:r>
              <w:rPr>
                <w:w w:val="120"/>
                <w:sz w:val="21"/>
              </w:rPr>
              <w:t> Putusan</w:t>
            </w:r>
            <w:r>
              <w:rPr>
                <w:w w:val="120"/>
                <w:sz w:val="21"/>
              </w:rPr>
              <w:t> Pidana</w:t>
            </w:r>
            <w:r>
              <w:rPr>
                <w:w w:val="120"/>
                <w:sz w:val="21"/>
              </w:rPr>
              <w:t> No. 596/Pid/S/1993/PN.TNG</w:t>
            </w:r>
            <w:r>
              <w:rPr>
                <w:spacing w:val="80"/>
                <w:w w:val="150"/>
                <w:sz w:val="21"/>
              </w:rPr>
              <w:t> 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8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26</w:t>
            </w:r>
          </w:p>
          <w:p>
            <w:pPr>
              <w:pStyle w:val="TableParagraph"/>
              <w:spacing w:line="292" w:lineRule="auto"/>
              <w:ind w:left="531" w:right="115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Desember</w:t>
            </w:r>
            <w:r>
              <w:rPr>
                <w:w w:val="115"/>
                <w:sz w:val="21"/>
              </w:rPr>
              <w:t> 1993</w:t>
            </w:r>
            <w:r>
              <w:rPr>
                <w:w w:val="115"/>
                <w:sz w:val="21"/>
              </w:rPr>
              <w:t> dalam</w:t>
            </w:r>
            <w:r>
              <w:rPr>
                <w:w w:val="115"/>
                <w:sz w:val="21"/>
              </w:rPr>
              <w:t> perkara</w:t>
            </w:r>
            <w:r>
              <w:rPr>
                <w:w w:val="115"/>
                <w:sz w:val="21"/>
              </w:rPr>
              <w:t> perdata kepemilikan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tersebut;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31" w:val="left" w:leader="none"/>
              </w:tabs>
              <w:spacing w:line="292" w:lineRule="auto" w:before="0" w:after="0"/>
              <w:ind w:left="531" w:right="115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Menyatakan</w:t>
            </w:r>
            <w:r>
              <w:rPr>
                <w:w w:val="120"/>
                <w:sz w:val="21"/>
              </w:rPr>
              <w:t> Sah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Mengikat</w:t>
            </w:r>
            <w:r>
              <w:rPr>
                <w:w w:val="120"/>
                <w:sz w:val="21"/>
              </w:rPr>
              <w:t> Akta</w:t>
            </w:r>
            <w:r>
              <w:rPr>
                <w:w w:val="120"/>
                <w:sz w:val="21"/>
              </w:rPr>
              <w:t> Jual Beli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202</w:t>
            </w:r>
            <w:r>
              <w:rPr>
                <w:w w:val="120"/>
                <w:sz w:val="21"/>
              </w:rPr>
              <w:t> dan</w:t>
            </w:r>
            <w:r>
              <w:rPr>
                <w:w w:val="120"/>
                <w:sz w:val="21"/>
              </w:rPr>
              <w:t> Akta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Jual</w:t>
            </w:r>
            <w:r>
              <w:rPr>
                <w:w w:val="120"/>
                <w:sz w:val="21"/>
              </w:rPr>
              <w:t> Beli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38;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31" w:val="left" w:leader="none"/>
              </w:tabs>
              <w:spacing w:line="288" w:lineRule="auto" w:before="0" w:after="0"/>
              <w:ind w:left="531" w:right="119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Menyatakan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adalah Pemilik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Sah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 </w:t>
            </w:r>
            <w:r>
              <w:rPr>
                <w:spacing w:val="-2"/>
                <w:w w:val="120"/>
                <w:sz w:val="21"/>
              </w:rPr>
              <w:t>5/Lemo;</w:t>
            </w:r>
          </w:p>
          <w:p>
            <w:pPr>
              <w:pStyle w:val="TableParagraph"/>
              <w:numPr>
                <w:ilvl w:val="0"/>
                <w:numId w:val="49"/>
              </w:numPr>
              <w:tabs>
                <w:tab w:pos="531" w:val="left" w:leader="none"/>
              </w:tabs>
              <w:spacing w:line="292" w:lineRule="auto" w:before="0" w:after="0"/>
              <w:ind w:left="531" w:right="113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Menyatakan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sebagai Pembeli</w:t>
            </w:r>
            <w:r>
              <w:rPr>
                <w:w w:val="120"/>
                <w:sz w:val="21"/>
              </w:rPr>
              <w:t> Beritikad</w:t>
            </w:r>
            <w:r>
              <w:rPr>
                <w:w w:val="120"/>
                <w:sz w:val="21"/>
              </w:rPr>
              <w:t> Baik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harus mendapatkan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perlindungan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hukum.</w:t>
            </w:r>
          </w:p>
        </w:tc>
      </w:tr>
      <w:tr>
        <w:trPr>
          <w:trHeight w:val="2314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67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Surat</w:t>
            </w:r>
            <w:r>
              <w:rPr>
                <w:spacing w:val="79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65"/>
                <w:w w:val="150"/>
                <w:sz w:val="21"/>
              </w:rPr>
              <w:t>   </w:t>
            </w:r>
            <w:r>
              <w:rPr>
                <w:spacing w:val="-5"/>
                <w:w w:val="115"/>
                <w:sz w:val="21"/>
              </w:rPr>
              <w:t>16</w:t>
            </w:r>
          </w:p>
          <w:p>
            <w:pPr>
              <w:pStyle w:val="TableParagraph"/>
              <w:tabs>
                <w:tab w:pos="2561" w:val="right" w:leader="none"/>
              </w:tabs>
              <w:spacing w:before="54"/>
              <w:ind w:left="111"/>
              <w:jc w:val="both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November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2021</w:t>
            </w:r>
          </w:p>
          <w:p>
            <w:pPr>
              <w:pStyle w:val="TableParagraph"/>
              <w:tabs>
                <w:tab w:pos="1719" w:val="left" w:leader="none"/>
              </w:tabs>
              <w:spacing w:line="292" w:lineRule="auto" w:before="41"/>
              <w:ind w:left="111" w:right="106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Perihal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Tanggapan</w:t>
            </w:r>
            <w:r>
              <w:rPr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PT. </w:t>
            </w:r>
            <w:r>
              <w:rPr>
                <w:spacing w:val="-2"/>
                <w:w w:val="120"/>
                <w:sz w:val="21"/>
              </w:rPr>
              <w:t>Mandiri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Bangun </w:t>
            </w:r>
            <w:r>
              <w:rPr>
                <w:w w:val="120"/>
                <w:sz w:val="21"/>
              </w:rPr>
              <w:t>Makmur</w:t>
            </w:r>
            <w:r>
              <w:rPr>
                <w:w w:val="120"/>
                <w:sz w:val="21"/>
              </w:rPr>
              <w:t> (“MBM”)</w:t>
            </w:r>
            <w:r>
              <w:rPr>
                <w:w w:val="120"/>
                <w:sz w:val="21"/>
              </w:rPr>
              <w:t> No. </w:t>
            </w:r>
            <w:r>
              <w:rPr>
                <w:spacing w:val="-2"/>
                <w:w w:val="120"/>
                <w:sz w:val="21"/>
              </w:rPr>
              <w:t>007/LGL.LA/MBM/XI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1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Ahli</w:t>
            </w:r>
            <w:r>
              <w:rPr>
                <w:w w:val="115"/>
                <w:sz w:val="21"/>
              </w:rPr>
              <w:t> Waris</w:t>
            </w:r>
            <w:r>
              <w:rPr>
                <w:w w:val="115"/>
                <w:sz w:val="21"/>
              </w:rPr>
              <w:t> Sumita</w:t>
            </w:r>
            <w:r>
              <w:rPr>
                <w:w w:val="115"/>
                <w:sz w:val="21"/>
              </w:rPr>
              <w:t> Chandra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dengan ITIKAD</w:t>
            </w:r>
            <w:r>
              <w:rPr>
                <w:b/>
                <w:w w:val="115"/>
                <w:sz w:val="21"/>
              </w:rPr>
              <w:t> BAIK</w:t>
            </w:r>
            <w:r>
              <w:rPr>
                <w:b/>
                <w:w w:val="115"/>
                <w:sz w:val="21"/>
              </w:rPr>
              <w:t> telah</w:t>
            </w:r>
            <w:r>
              <w:rPr>
                <w:b/>
                <w:w w:val="115"/>
                <w:sz w:val="21"/>
              </w:rPr>
              <w:t> memberikan</w:t>
            </w:r>
            <w:r>
              <w:rPr>
                <w:b/>
                <w:w w:val="115"/>
                <w:sz w:val="21"/>
              </w:rPr>
              <w:t> tanggapan </w:t>
            </w:r>
            <w:r>
              <w:rPr>
                <w:w w:val="115"/>
                <w:sz w:val="21"/>
              </w:rPr>
              <w:t>atas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Surat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Somasi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PT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Mandiri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Makmur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dikirimkan</w:t>
            </w:r>
            <w:r>
              <w:rPr>
                <w:w w:val="115"/>
                <w:sz w:val="21"/>
              </w:rPr>
              <w:t> pada</w:t>
            </w:r>
            <w:r>
              <w:rPr>
                <w:w w:val="115"/>
                <w:sz w:val="21"/>
              </w:rPr>
              <w:t> tanggal</w:t>
            </w:r>
            <w:r>
              <w:rPr>
                <w:w w:val="115"/>
                <w:sz w:val="21"/>
              </w:rPr>
              <w:t> 8 November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2021.</w:t>
            </w:r>
          </w:p>
        </w:tc>
      </w:tr>
    </w:tbl>
    <w:p>
      <w:pPr>
        <w:pStyle w:val="TableParagraph"/>
        <w:spacing w:after="0" w:line="290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568" w:hRule="atLeast"/>
        </w:trPr>
        <w:tc>
          <w:tcPr>
            <w:tcW w:w="1130" w:type="dxa"/>
            <w:vMerge w:val="restart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tabs>
                <w:tab w:pos="1215" w:val="left" w:leader="none"/>
                <w:tab w:pos="2573" w:val="right" w:leader="none"/>
              </w:tabs>
              <w:spacing w:before="15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/2021</w:t>
            </w:r>
            <w:r>
              <w:rPr>
                <w:sz w:val="21"/>
              </w:rPr>
              <w:tab/>
            </w:r>
            <w:r>
              <w:rPr>
                <w:spacing w:val="-2"/>
                <w:w w:val="110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10"/>
                <w:w w:val="110"/>
                <w:sz w:val="21"/>
              </w:rPr>
              <w:t>8</w:t>
            </w:r>
          </w:p>
          <w:p>
            <w:pPr>
              <w:pStyle w:val="TableParagraph"/>
              <w:spacing w:line="245" w:lineRule="exact" w:before="42"/>
              <w:ind w:left="111"/>
              <w:rPr>
                <w:sz w:val="21"/>
              </w:rPr>
            </w:pPr>
            <w:r>
              <w:rPr>
                <w:w w:val="110"/>
                <w:sz w:val="21"/>
              </w:rPr>
              <w:t>November</w:t>
            </w:r>
            <w:r>
              <w:rPr>
                <w:spacing w:val="41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2021.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15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Dalam</w:t>
            </w:r>
            <w:r>
              <w:rPr>
                <w:spacing w:val="7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surat</w:t>
            </w:r>
            <w:r>
              <w:rPr>
                <w:spacing w:val="5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tanggapan</w:t>
            </w:r>
            <w:r>
              <w:rPr>
                <w:spacing w:val="7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tersebut,</w:t>
            </w:r>
            <w:r>
              <w:rPr>
                <w:spacing w:val="6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Ahli</w:t>
            </w:r>
            <w:r>
              <w:rPr>
                <w:spacing w:val="48"/>
                <w:w w:val="120"/>
                <w:sz w:val="21"/>
              </w:rPr>
              <w:t> </w:t>
            </w:r>
            <w:r>
              <w:rPr>
                <w:spacing w:val="-4"/>
                <w:w w:val="120"/>
                <w:sz w:val="21"/>
              </w:rPr>
              <w:t>Waris</w:t>
            </w:r>
          </w:p>
          <w:p>
            <w:pPr>
              <w:pStyle w:val="TableParagraph"/>
              <w:tabs>
                <w:tab w:pos="1311" w:val="left" w:leader="none"/>
                <w:tab w:pos="2655" w:val="left" w:leader="none"/>
                <w:tab w:pos="4431" w:val="left" w:leader="none"/>
              </w:tabs>
              <w:spacing w:line="245" w:lineRule="exact" w:before="42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Sumita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menjelaskan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duduk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 w:before="19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permasalahan</w:t>
            </w:r>
            <w:r>
              <w:rPr>
                <w:spacing w:val="19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tanah</w:t>
            </w:r>
            <w:r>
              <w:rPr>
                <w:spacing w:val="5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SHM</w:t>
            </w:r>
            <w:r>
              <w:rPr>
                <w:spacing w:val="48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spacing w:val="55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5/Lemo</w:t>
            </w:r>
            <w:r>
              <w:rPr>
                <w:spacing w:val="53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serta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03" w:val="left" w:leader="none"/>
              </w:tabs>
              <w:spacing w:line="246" w:lineRule="exact" w:before="19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dasar</w:t>
            </w:r>
            <w:r>
              <w:rPr>
                <w:sz w:val="21"/>
              </w:rPr>
              <w:tab/>
            </w:r>
            <w:r>
              <w:rPr>
                <w:w w:val="120"/>
                <w:sz w:val="21"/>
              </w:rPr>
              <w:t>hukum</w:t>
            </w:r>
            <w:r>
              <w:rPr>
                <w:spacing w:val="31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Ahli</w:t>
            </w:r>
            <w:r>
              <w:rPr>
                <w:spacing w:val="24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Waris</w:t>
            </w:r>
            <w:r>
              <w:rPr>
                <w:spacing w:val="35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29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Chandra</w:t>
            </w:r>
          </w:p>
        </w:tc>
      </w:tr>
      <w:tr>
        <w:trPr>
          <w:trHeight w:val="63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522" w:val="left" w:leader="none"/>
              </w:tabs>
              <w:spacing w:line="280" w:lineRule="auto" w:before="20"/>
              <w:ind w:left="123" w:right="120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menguasai/memiliki</w:t>
            </w:r>
            <w:r>
              <w:rPr>
                <w:sz w:val="21"/>
              </w:rPr>
              <w:tab/>
            </w:r>
            <w:r>
              <w:rPr>
                <w:w w:val="120"/>
                <w:sz w:val="21"/>
              </w:rPr>
              <w:t>Asli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SHM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No.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5/Lemo atas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nama</w:t>
            </w:r>
            <w:r>
              <w:rPr>
                <w:w w:val="120"/>
                <w:sz w:val="21"/>
              </w:rPr>
              <w:t> Sumita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</w:tc>
      </w:tr>
      <w:tr>
        <w:trPr>
          <w:trHeight w:val="34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56" w:val="left" w:leader="none"/>
                <w:tab w:pos="2235" w:val="left" w:leader="none"/>
                <w:tab w:pos="3723" w:val="left" w:leader="none"/>
                <w:tab w:pos="4299" w:val="left" w:leader="none"/>
              </w:tabs>
              <w:spacing w:line="245" w:lineRule="exact" w:before="80"/>
              <w:ind w:left="123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Oleh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karenanya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permintaan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PT.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Mandiri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1" w:val="left" w:leader="none"/>
                <w:tab w:pos="2343" w:val="left" w:leader="none"/>
                <w:tab w:pos="3231" w:val="left" w:leader="none"/>
                <w:tab w:pos="4623" w:val="left" w:leader="none"/>
              </w:tabs>
              <w:spacing w:line="246" w:lineRule="exact" w:before="19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Bangun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Makmur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dalam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Somasinya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yang</w:t>
            </w:r>
          </w:p>
        </w:tc>
      </w:tr>
      <w:tr>
        <w:trPr>
          <w:trHeight w:val="573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95" w:val="left" w:leader="none"/>
                <w:tab w:pos="2151" w:val="left" w:leader="none"/>
                <w:tab w:pos="3087" w:val="left" w:leader="none"/>
                <w:tab w:pos="4191" w:val="left" w:leader="none"/>
              </w:tabs>
              <w:spacing w:before="20"/>
              <w:ind w:left="123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meminta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Ahli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Waris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Sumita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Chandra</w:t>
            </w:r>
          </w:p>
          <w:p>
            <w:pPr>
              <w:pStyle w:val="TableParagraph"/>
              <w:tabs>
                <w:tab w:pos="1778" w:val="left" w:leader="none"/>
              </w:tabs>
              <w:spacing w:line="246" w:lineRule="exact" w:before="41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menyerahkan</w:t>
            </w:r>
            <w:r>
              <w:rPr>
                <w:sz w:val="21"/>
              </w:rPr>
              <w:tab/>
            </w:r>
            <w:r>
              <w:rPr>
                <w:w w:val="120"/>
                <w:sz w:val="21"/>
              </w:rPr>
              <w:t>Asli</w:t>
            </w:r>
            <w:r>
              <w:rPr>
                <w:spacing w:val="33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SHM</w:t>
            </w:r>
            <w:r>
              <w:rPr>
                <w:spacing w:val="32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No.</w:t>
            </w:r>
            <w:r>
              <w:rPr>
                <w:spacing w:val="31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5/Lemo</w:t>
            </w:r>
            <w:r>
              <w:rPr>
                <w:spacing w:val="29"/>
                <w:w w:val="120"/>
                <w:sz w:val="21"/>
              </w:rPr>
              <w:t>  </w:t>
            </w:r>
            <w:r>
              <w:rPr>
                <w:spacing w:val="-4"/>
                <w:w w:val="120"/>
                <w:sz w:val="21"/>
              </w:rPr>
              <w:t>yang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84" w:val="left" w:leader="none"/>
                <w:tab w:pos="2776" w:val="left" w:leader="none"/>
                <w:tab w:pos="3484" w:val="left" w:leader="none"/>
                <w:tab w:pos="4360" w:val="left" w:leader="none"/>
              </w:tabs>
              <w:spacing w:line="245" w:lineRule="exact" w:before="20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nyata-</w:t>
            </w:r>
            <w:r>
              <w:rPr>
                <w:spacing w:val="-2"/>
                <w:w w:val="115"/>
                <w:sz w:val="21"/>
              </w:rPr>
              <w:t>nyata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tercatat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atas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nama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Sumita</w:t>
            </w:r>
          </w:p>
        </w:tc>
      </w:tr>
      <w:tr>
        <w:trPr>
          <w:trHeight w:val="285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23" w:val="left" w:leader="none"/>
                <w:tab w:pos="2308" w:val="left" w:leader="none"/>
                <w:tab w:pos="3819" w:val="left" w:leader="none"/>
                <w:tab w:pos="4587" w:val="left" w:leader="none"/>
              </w:tabs>
              <w:spacing w:line="246" w:lineRule="exact" w:before="19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adalah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permintaan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tidak</w:t>
            </w:r>
          </w:p>
        </w:tc>
      </w:tr>
      <w:tr>
        <w:trPr>
          <w:trHeight w:val="589" w:hRule="atLeast"/>
        </w:trPr>
        <w:tc>
          <w:tcPr>
            <w:tcW w:w="11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20"/>
              <w:ind w:left="123"/>
              <w:rPr>
                <w:sz w:val="21"/>
              </w:rPr>
            </w:pPr>
            <w:r>
              <w:rPr>
                <w:spacing w:val="-4"/>
                <w:w w:val="120"/>
                <w:sz w:val="21"/>
              </w:rPr>
              <w:t>berdasar</w:t>
            </w:r>
            <w:r>
              <w:rPr>
                <w:spacing w:val="21"/>
                <w:w w:val="125"/>
                <w:sz w:val="21"/>
              </w:rPr>
              <w:t> </w:t>
            </w:r>
            <w:r>
              <w:rPr>
                <w:spacing w:val="-2"/>
                <w:w w:val="125"/>
                <w:sz w:val="21"/>
              </w:rPr>
              <w:t>hukum.</w:t>
            </w:r>
          </w:p>
        </w:tc>
      </w:tr>
      <w:tr>
        <w:trPr>
          <w:trHeight w:val="588" w:hRule="atLeast"/>
        </w:trPr>
        <w:tc>
          <w:tcPr>
            <w:tcW w:w="1130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right="165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</w:t>
            </w:r>
          </w:p>
        </w:tc>
        <w:tc>
          <w:tcPr>
            <w:tcW w:w="2691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2212" w:val="left" w:leader="none"/>
              </w:tabs>
              <w:ind w:left="111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5"/>
                <w:w w:val="125"/>
                <w:sz w:val="21"/>
              </w:rPr>
              <w:t>No.</w:t>
            </w:r>
          </w:p>
        </w:tc>
        <w:tc>
          <w:tcPr>
            <w:tcW w:w="5262" w:type="dxa"/>
            <w:tcBorders>
              <w:bottom w:val="nil"/>
            </w:tcBorders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</w:tc>
      </w:tr>
      <w:tr>
        <w:trPr>
          <w:trHeight w:val="1897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right="22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TDK-</w:t>
            </w:r>
            <w:r>
              <w:rPr>
                <w:b/>
                <w:spacing w:val="-5"/>
                <w:w w:val="115"/>
                <w:sz w:val="21"/>
              </w:rPr>
              <w:t>68</w:t>
            </w: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008/LGL.LA/MBM/XI</w:t>
            </w:r>
          </w:p>
          <w:p>
            <w:pPr>
              <w:pStyle w:val="TableParagraph"/>
              <w:tabs>
                <w:tab w:pos="1155" w:val="left" w:leader="none"/>
                <w:tab w:pos="2295" w:val="left" w:leader="none"/>
              </w:tabs>
              <w:spacing w:before="42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/2021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tanggal</w:t>
            </w:r>
            <w:r>
              <w:rPr>
                <w:sz w:val="21"/>
              </w:rPr>
              <w:tab/>
            </w:r>
            <w:r>
              <w:rPr>
                <w:spacing w:val="-5"/>
                <w:w w:val="115"/>
                <w:sz w:val="21"/>
              </w:rPr>
              <w:t>17</w:t>
            </w:r>
          </w:p>
          <w:p>
            <w:pPr>
              <w:pStyle w:val="TableParagraph"/>
              <w:tabs>
                <w:tab w:pos="2561" w:val="right" w:leader="none"/>
              </w:tabs>
              <w:spacing w:before="54"/>
              <w:ind w:left="111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November</w:t>
            </w:r>
            <w:r>
              <w:rPr>
                <w:sz w:val="21"/>
              </w:rPr>
              <w:tab/>
            </w:r>
            <w:r>
              <w:rPr>
                <w:spacing w:val="-4"/>
                <w:w w:val="115"/>
                <w:sz w:val="21"/>
              </w:rPr>
              <w:t>2021</w:t>
            </w:r>
          </w:p>
          <w:p>
            <w:pPr>
              <w:pStyle w:val="TableParagraph"/>
              <w:tabs>
                <w:tab w:pos="1792" w:val="left" w:leader="none"/>
              </w:tabs>
              <w:spacing w:line="292" w:lineRule="auto" w:before="54"/>
              <w:ind w:left="111" w:right="109"/>
              <w:rPr>
                <w:sz w:val="21"/>
              </w:rPr>
            </w:pPr>
            <w:r>
              <w:rPr>
                <w:spacing w:val="-2"/>
                <w:w w:val="115"/>
                <w:sz w:val="21"/>
              </w:rPr>
              <w:t>Perihal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Somasi Terakhir.</w:t>
            </w: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0" w:lineRule="auto" w:before="147"/>
              <w:ind w:left="123" w:right="111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w w:val="115"/>
                <w:sz w:val="21"/>
              </w:rPr>
              <w:t> PT. Mandiri</w:t>
            </w:r>
            <w:r>
              <w:rPr>
                <w:w w:val="115"/>
                <w:sz w:val="21"/>
              </w:rPr>
              <w:t> Bangun</w:t>
            </w:r>
            <w:r>
              <w:rPr>
                <w:w w:val="115"/>
                <w:sz w:val="21"/>
              </w:rPr>
              <w:t> Makmur</w:t>
            </w:r>
            <w:r>
              <w:rPr>
                <w:w w:val="115"/>
                <w:sz w:val="21"/>
              </w:rPr>
              <w:t> berupaya </w:t>
            </w:r>
            <w:r>
              <w:rPr>
                <w:b/>
                <w:w w:val="115"/>
                <w:sz w:val="21"/>
              </w:rPr>
              <w:t>memframing</w:t>
            </w:r>
            <w:r>
              <w:rPr>
                <w:b/>
                <w:w w:val="115"/>
                <w:sz w:val="21"/>
              </w:rPr>
              <w:t> seolah-olah</w:t>
            </w:r>
            <w:r>
              <w:rPr>
                <w:b/>
                <w:w w:val="115"/>
                <w:sz w:val="21"/>
              </w:rPr>
              <w:t> Ahli</w:t>
            </w:r>
            <w:r>
              <w:rPr>
                <w:b/>
                <w:w w:val="115"/>
                <w:sz w:val="21"/>
              </w:rPr>
              <w:t> Waris</w:t>
            </w:r>
            <w:r>
              <w:rPr>
                <w:b/>
                <w:w w:val="115"/>
                <w:sz w:val="21"/>
              </w:rPr>
              <w:t> Sumita Chandra</w:t>
            </w:r>
            <w:r>
              <w:rPr>
                <w:b/>
                <w:w w:val="115"/>
                <w:sz w:val="21"/>
              </w:rPr>
              <w:t> tidak</w:t>
            </w:r>
            <w:r>
              <w:rPr>
                <w:b/>
                <w:w w:val="115"/>
                <w:sz w:val="21"/>
              </w:rPr>
              <w:t> memiliki</w:t>
            </w:r>
            <w:r>
              <w:rPr>
                <w:b/>
                <w:w w:val="115"/>
                <w:sz w:val="21"/>
              </w:rPr>
              <w:t> itikad</w:t>
            </w:r>
            <w:r>
              <w:rPr>
                <w:b/>
                <w:w w:val="115"/>
                <w:sz w:val="21"/>
              </w:rPr>
              <w:t> baik</w:t>
            </w:r>
            <w:r>
              <w:rPr>
                <w:b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untuk menyelesaikan</w:t>
            </w:r>
            <w:r>
              <w:rPr>
                <w:w w:val="115"/>
                <w:sz w:val="21"/>
              </w:rPr>
              <w:t> permasalahan</w:t>
            </w:r>
            <w:r>
              <w:rPr>
                <w:w w:val="115"/>
                <w:sz w:val="21"/>
              </w:rPr>
              <w:t> tanah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 5/Lemo.</w:t>
            </w:r>
            <w:r>
              <w:rPr>
                <w:spacing w:val="3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Hal</w:t>
            </w:r>
            <w:r>
              <w:rPr>
                <w:spacing w:val="2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ini</w:t>
            </w:r>
            <w:r>
              <w:rPr>
                <w:spacing w:val="2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dilakukan</w:t>
            </w:r>
            <w:r>
              <w:rPr>
                <w:spacing w:val="5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PT</w:t>
            </w:r>
            <w:r>
              <w:rPr>
                <w:spacing w:val="1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Mandiri</w:t>
            </w:r>
            <w:r>
              <w:rPr>
                <w:spacing w:val="38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Bangun</w:t>
            </w:r>
          </w:p>
          <w:p>
            <w:pPr>
              <w:pStyle w:val="TableParagraph"/>
              <w:spacing w:line="234" w:lineRule="exact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Makmur</w:t>
            </w:r>
            <w:r>
              <w:rPr>
                <w:spacing w:val="38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dengan</w:t>
            </w:r>
            <w:r>
              <w:rPr>
                <w:spacing w:val="38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cara</w:t>
            </w:r>
            <w:r>
              <w:rPr>
                <w:spacing w:val="36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menafikkan</w:t>
            </w:r>
            <w:r>
              <w:rPr>
                <w:spacing w:val="49"/>
                <w:w w:val="120"/>
                <w:sz w:val="21"/>
              </w:rPr>
              <w:t>  </w:t>
            </w:r>
            <w:r>
              <w:rPr>
                <w:spacing w:val="-2"/>
                <w:w w:val="120"/>
                <w:sz w:val="21"/>
              </w:rPr>
              <w:t>adanya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Surat</w:t>
            </w:r>
            <w:r>
              <w:rPr>
                <w:spacing w:val="66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Tanggapan</w:t>
            </w:r>
            <w:r>
              <w:rPr>
                <w:spacing w:val="77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Somasi</w:t>
            </w:r>
            <w:r>
              <w:rPr>
                <w:spacing w:val="72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yang</w:t>
            </w:r>
            <w:r>
              <w:rPr>
                <w:spacing w:val="72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telah</w:t>
            </w:r>
            <w:r>
              <w:rPr>
                <w:spacing w:val="66"/>
                <w:w w:val="15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dibuat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dan</w:t>
            </w:r>
            <w:r>
              <w:rPr>
                <w:spacing w:val="74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dikirimkan</w:t>
            </w:r>
            <w:r>
              <w:rPr>
                <w:spacing w:val="36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Ahli</w:t>
            </w:r>
            <w:r>
              <w:rPr>
                <w:spacing w:val="70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Waris</w:t>
            </w:r>
            <w:r>
              <w:rPr>
                <w:spacing w:val="22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Sumita</w:t>
            </w:r>
            <w:r>
              <w:rPr>
                <w:spacing w:val="79"/>
                <w:w w:val="150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Chandra</w:t>
            </w:r>
          </w:p>
        </w:tc>
      </w:tr>
      <w:tr>
        <w:trPr>
          <w:trHeight w:val="588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23"/>
              <w:rPr>
                <w:sz w:val="21"/>
              </w:rPr>
            </w:pPr>
            <w:r>
              <w:rPr>
                <w:w w:val="115"/>
                <w:sz w:val="21"/>
              </w:rPr>
              <w:t>kepada</w:t>
            </w:r>
            <w:r>
              <w:rPr>
                <w:spacing w:val="39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PT</w:t>
            </w:r>
            <w:r>
              <w:rPr>
                <w:spacing w:val="6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Mandiri</w:t>
            </w:r>
            <w:r>
              <w:rPr>
                <w:spacing w:val="27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Bangun</w:t>
            </w:r>
            <w:r>
              <w:rPr>
                <w:spacing w:val="3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Makmur</w:t>
            </w:r>
            <w:r>
              <w:rPr>
                <w:spacing w:val="3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melalui</w:t>
            </w:r>
            <w:r>
              <w:rPr>
                <w:spacing w:val="39"/>
                <w:w w:val="115"/>
                <w:sz w:val="21"/>
              </w:rPr>
              <w:t> </w:t>
            </w:r>
            <w:r>
              <w:rPr>
                <w:spacing w:val="-5"/>
                <w:w w:val="115"/>
                <w:sz w:val="21"/>
              </w:rPr>
              <w:t>e-</w:t>
            </w:r>
          </w:p>
          <w:p>
            <w:pPr>
              <w:pStyle w:val="TableParagraph"/>
              <w:spacing w:before="42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mail</w:t>
            </w:r>
            <w:r>
              <w:rPr>
                <w:w w:val="120"/>
                <w:sz w:val="21"/>
              </w:rPr>
              <w:t> dan</w:t>
            </w:r>
            <w:r>
              <w:rPr>
                <w:spacing w:val="-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juga</w:t>
            </w:r>
            <w:r>
              <w:rPr>
                <w:spacing w:val="1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melalui</w:t>
            </w:r>
            <w:r>
              <w:rPr>
                <w:spacing w:val="1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pesan</w:t>
            </w:r>
            <w:r>
              <w:rPr>
                <w:spacing w:val="16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WhatsApp</w:t>
            </w:r>
            <w:r>
              <w:rPr>
                <w:i/>
                <w:spacing w:val="-1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kepada</w:t>
            </w:r>
          </w:p>
        </w:tc>
      </w:tr>
      <w:tr>
        <w:trPr>
          <w:trHeight w:val="300" w:hRule="atLeast"/>
        </w:trPr>
        <w:tc>
          <w:tcPr>
            <w:tcW w:w="113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7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Sdr.</w:t>
            </w:r>
            <w:r>
              <w:rPr>
                <w:spacing w:val="39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Ali</w:t>
            </w:r>
            <w:r>
              <w:rPr>
                <w:spacing w:val="5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Hanafiah</w:t>
            </w:r>
            <w:r>
              <w:rPr>
                <w:spacing w:val="7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pada</w:t>
            </w:r>
            <w:r>
              <w:rPr>
                <w:spacing w:val="5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tanggal</w:t>
            </w:r>
            <w:r>
              <w:rPr>
                <w:spacing w:val="43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16</w:t>
            </w:r>
            <w:r>
              <w:rPr>
                <w:spacing w:val="4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November</w:t>
            </w:r>
          </w:p>
        </w:tc>
      </w:tr>
      <w:tr>
        <w:trPr>
          <w:trHeight w:val="429" w:hRule="atLeast"/>
        </w:trPr>
        <w:tc>
          <w:tcPr>
            <w:tcW w:w="113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  <w:tcBorders>
              <w:top w:val="nil"/>
            </w:tcBorders>
          </w:tcPr>
          <w:p>
            <w:pPr>
              <w:pStyle w:val="TableParagraph"/>
              <w:spacing w:before="27"/>
              <w:ind w:left="123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2021.</w:t>
            </w:r>
          </w:p>
        </w:tc>
      </w:tr>
      <w:tr>
        <w:trPr>
          <w:trHeight w:val="4151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69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275" w:val="left" w:leader="none"/>
                <w:tab w:pos="1443" w:val="left" w:leader="none"/>
              </w:tabs>
              <w:spacing w:line="290" w:lineRule="auto"/>
              <w:ind w:left="111" w:right="111"/>
              <w:rPr>
                <w:sz w:val="21"/>
              </w:rPr>
            </w:pPr>
            <w:r>
              <w:rPr>
                <w:i/>
                <w:spacing w:val="-2"/>
                <w:w w:val="120"/>
                <w:sz w:val="21"/>
              </w:rPr>
              <w:t>Screenshoot </w:t>
            </w:r>
            <w:r>
              <w:rPr>
                <w:spacing w:val="-2"/>
                <w:w w:val="120"/>
                <w:sz w:val="21"/>
              </w:rPr>
              <w:t>percakapan </w:t>
            </w:r>
            <w:r>
              <w:rPr>
                <w:w w:val="120"/>
                <w:sz w:val="21"/>
              </w:rPr>
              <w:t>komunikasi</w:t>
            </w:r>
            <w:r>
              <w:rPr>
                <w:spacing w:val="35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WhatsApp </w:t>
            </w:r>
            <w:r>
              <w:rPr>
                <w:spacing w:val="-2"/>
                <w:w w:val="120"/>
                <w:sz w:val="21"/>
              </w:rPr>
              <w:t>antara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TERDAKWA </w:t>
            </w:r>
            <w:r>
              <w:rPr>
                <w:spacing w:val="-2"/>
                <w:w w:val="120"/>
                <w:sz w:val="21"/>
              </w:rPr>
              <w:t>CHARLIE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20"/>
                <w:sz w:val="21"/>
              </w:rPr>
              <w:t>CHANDRA</w:t>
            </w:r>
          </w:p>
          <w:p>
            <w:pPr>
              <w:pStyle w:val="TableParagraph"/>
              <w:spacing w:line="288" w:lineRule="auto"/>
              <w:ind w:left="111" w:right="11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w w:val="120"/>
                <w:sz w:val="21"/>
              </w:rPr>
              <w:t> Sdr.</w:t>
            </w:r>
            <w:r>
              <w:rPr>
                <w:w w:val="120"/>
                <w:sz w:val="21"/>
              </w:rPr>
              <w:t> Paulus (Paman</w:t>
            </w:r>
            <w:r>
              <w:rPr>
                <w:w w:val="120"/>
                <w:sz w:val="21"/>
              </w:rPr>
              <w:t> TERDAKWA CHARLIE</w:t>
            </w:r>
            <w:r>
              <w:rPr>
                <w:spacing w:val="55"/>
                <w:w w:val="120"/>
                <w:sz w:val="21"/>
              </w:rPr>
              <w:t>   </w:t>
            </w:r>
            <w:r>
              <w:rPr>
                <w:spacing w:val="-2"/>
                <w:w w:val="120"/>
                <w:sz w:val="21"/>
              </w:rPr>
              <w:t>CHANDRA</w:t>
            </w:r>
          </w:p>
          <w:p>
            <w:pPr>
              <w:pStyle w:val="TableParagraph"/>
              <w:spacing w:line="292" w:lineRule="auto" w:before="2"/>
              <w:ind w:left="111" w:right="109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sekaligus</w:t>
            </w:r>
            <w:r>
              <w:rPr>
                <w:w w:val="115"/>
                <w:sz w:val="21"/>
              </w:rPr>
              <w:t> teman</w:t>
            </w:r>
            <w:r>
              <w:rPr>
                <w:w w:val="115"/>
                <w:sz w:val="21"/>
              </w:rPr>
              <w:t> dari Sdr.</w:t>
            </w:r>
            <w:r>
              <w:rPr>
                <w:w w:val="115"/>
                <w:sz w:val="21"/>
              </w:rPr>
              <w:t> Ali</w:t>
            </w:r>
            <w:r>
              <w:rPr>
                <w:w w:val="115"/>
                <w:sz w:val="21"/>
              </w:rPr>
              <w:t> Hanafiah) tanggal</w:t>
            </w:r>
            <w:r>
              <w:rPr>
                <w:spacing w:val="66"/>
                <w:w w:val="115"/>
                <w:sz w:val="21"/>
              </w:rPr>
              <w:t>   </w:t>
            </w:r>
            <w:r>
              <w:rPr>
                <w:w w:val="115"/>
                <w:sz w:val="21"/>
              </w:rPr>
              <w:t>9</w:t>
            </w:r>
            <w:r>
              <w:rPr>
                <w:spacing w:val="60"/>
                <w:w w:val="115"/>
                <w:sz w:val="21"/>
              </w:rPr>
              <w:t>   </w:t>
            </w:r>
            <w:r>
              <w:rPr>
                <w:spacing w:val="-2"/>
                <w:w w:val="115"/>
                <w:sz w:val="21"/>
              </w:rPr>
              <w:t>Oktober</w:t>
            </w:r>
          </w:p>
          <w:p>
            <w:pPr>
              <w:pStyle w:val="TableParagraph"/>
              <w:spacing w:line="234" w:lineRule="exact"/>
              <w:ind w:left="111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2021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74"/>
              <w:ind w:left="123" w:right="107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PT</w:t>
            </w:r>
            <w:r>
              <w:rPr>
                <w:w w:val="120"/>
                <w:sz w:val="21"/>
              </w:rPr>
              <w:t> Mandiri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melalui Sdr.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Ali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Hanafiah</w:t>
            </w:r>
            <w:r>
              <w:rPr>
                <w:w w:val="120"/>
                <w:sz w:val="21"/>
              </w:rPr>
              <w:t> (</w:t>
            </w:r>
            <w:r>
              <w:rPr>
                <w:b/>
                <w:w w:val="120"/>
                <w:sz w:val="21"/>
                <w:u w:val="single"/>
              </w:rPr>
              <w:t>menurut</w:t>
            </w:r>
            <w:r>
              <w:rPr>
                <w:b/>
                <w:w w:val="120"/>
                <w:sz w:val="21"/>
                <w:u w:val="single"/>
              </w:rPr>
              <w:t> keterangan</w:t>
            </w:r>
            <w:r>
              <w:rPr>
                <w:b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Saksi Nono</w:t>
            </w:r>
            <w:r>
              <w:rPr>
                <w:w w:val="120"/>
                <w:sz w:val="21"/>
              </w:rPr>
              <w:t> Sampono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disampaikan</w:t>
            </w:r>
            <w:r>
              <w:rPr>
                <w:w w:val="120"/>
                <w:sz w:val="21"/>
              </w:rPr>
              <w:t> pada persidangan</w:t>
            </w:r>
            <w:r>
              <w:rPr>
                <w:w w:val="120"/>
                <w:sz w:val="21"/>
              </w:rPr>
              <w:t> tanggal</w:t>
            </w:r>
            <w:r>
              <w:rPr>
                <w:w w:val="120"/>
                <w:sz w:val="21"/>
              </w:rPr>
              <w:t> 2</w:t>
            </w:r>
            <w:r>
              <w:rPr>
                <w:w w:val="120"/>
                <w:sz w:val="21"/>
              </w:rPr>
              <w:t> Juli</w:t>
            </w:r>
            <w:r>
              <w:rPr>
                <w:w w:val="120"/>
                <w:sz w:val="21"/>
              </w:rPr>
              <w:t> 2023</w:t>
            </w:r>
            <w:r>
              <w:rPr>
                <w:w w:val="120"/>
                <w:sz w:val="21"/>
              </w:rPr>
              <w:t> dibawah sumpah</w:t>
            </w:r>
            <w:r>
              <w:rPr>
                <w:w w:val="120"/>
                <w:sz w:val="21"/>
              </w:rPr>
              <w:t> merupakan</w:t>
            </w:r>
            <w:r>
              <w:rPr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seorang</w:t>
            </w:r>
            <w:r>
              <w:rPr>
                <w:b/>
                <w:w w:val="120"/>
                <w:sz w:val="21"/>
              </w:rPr>
              <w:t> konsultan</w:t>
            </w:r>
            <w:r>
              <w:rPr>
                <w:b/>
                <w:w w:val="120"/>
                <w:sz w:val="21"/>
              </w:rPr>
              <w:t> di AGUNG</w:t>
            </w:r>
            <w:r>
              <w:rPr>
                <w:b/>
                <w:w w:val="120"/>
                <w:sz w:val="21"/>
              </w:rPr>
              <w:t> SEDAYU</w:t>
            </w:r>
            <w:r>
              <w:rPr>
                <w:b/>
                <w:w w:val="120"/>
                <w:sz w:val="21"/>
              </w:rPr>
              <w:t> GROUP</w:t>
            </w:r>
            <w:r>
              <w:rPr>
                <w:w w:val="120"/>
                <w:sz w:val="21"/>
              </w:rPr>
              <w:t>)</w:t>
            </w:r>
            <w:r>
              <w:rPr>
                <w:w w:val="120"/>
                <w:sz w:val="21"/>
              </w:rPr>
              <w:t> sejak</w:t>
            </w:r>
            <w:r>
              <w:rPr>
                <w:w w:val="120"/>
                <w:sz w:val="21"/>
              </w:rPr>
              <w:t> awal mengakui</w:t>
            </w:r>
            <w:r>
              <w:rPr>
                <w:w w:val="120"/>
                <w:sz w:val="21"/>
              </w:rPr>
              <w:t> bahwa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 adalah</w:t>
            </w:r>
            <w:r>
              <w:rPr>
                <w:w w:val="120"/>
                <w:sz w:val="21"/>
              </w:rPr>
              <w:t> milik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ayah TERDAKWA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CHARLIE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CHANDRA.</w:t>
            </w:r>
          </w:p>
          <w:p>
            <w:pPr>
              <w:pStyle w:val="TableParagraph"/>
              <w:spacing w:line="280" w:lineRule="auto" w:before="117"/>
              <w:ind w:left="123" w:right="112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Hal</w:t>
            </w:r>
            <w:r>
              <w:rPr>
                <w:w w:val="115"/>
                <w:sz w:val="21"/>
              </w:rPr>
              <w:t> ini</w:t>
            </w:r>
            <w:r>
              <w:rPr>
                <w:w w:val="115"/>
                <w:sz w:val="21"/>
              </w:rPr>
              <w:t> dibuktikan</w:t>
            </w:r>
            <w:r>
              <w:rPr>
                <w:w w:val="115"/>
                <w:sz w:val="21"/>
              </w:rPr>
              <w:t> dengan</w:t>
            </w:r>
            <w:r>
              <w:rPr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ADANYA PENAWARAN</w:t>
            </w:r>
            <w:r>
              <w:rPr>
                <w:b/>
                <w:spacing w:val="64"/>
                <w:w w:val="150"/>
                <w:sz w:val="21"/>
              </w:rPr>
              <w:t> </w:t>
            </w:r>
            <w:r>
              <w:rPr>
                <w:w w:val="115"/>
                <w:sz w:val="21"/>
              </w:rPr>
              <w:t>yang</w:t>
            </w:r>
            <w:r>
              <w:rPr>
                <w:spacing w:val="6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disampaikan</w:t>
            </w:r>
            <w:r>
              <w:rPr>
                <w:spacing w:val="26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PT.</w:t>
            </w:r>
            <w:r>
              <w:rPr>
                <w:spacing w:val="63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Mandiri</w:t>
            </w:r>
          </w:p>
        </w:tc>
      </w:tr>
    </w:tbl>
    <w:p>
      <w:pPr>
        <w:pStyle w:val="TableParagraph"/>
        <w:spacing w:after="0" w:line="280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3683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spacing w:before="15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Bangun</w:t>
            </w:r>
            <w:r>
              <w:rPr>
                <w:spacing w:val="2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Makmur</w:t>
            </w:r>
            <w:r>
              <w:rPr>
                <w:spacing w:val="2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melalui</w:t>
            </w:r>
            <w:r>
              <w:rPr>
                <w:spacing w:val="23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Sdr.</w:t>
            </w:r>
            <w:r>
              <w:rPr>
                <w:spacing w:val="74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Ali</w:t>
            </w:r>
            <w:r>
              <w:rPr>
                <w:spacing w:val="77"/>
                <w:w w:val="15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Hanafiah</w:t>
            </w:r>
          </w:p>
          <w:p>
            <w:pPr>
              <w:pStyle w:val="TableParagraph"/>
              <w:spacing w:before="42"/>
              <w:ind w:left="123"/>
              <w:rPr>
                <w:sz w:val="21"/>
              </w:rPr>
            </w:pPr>
            <w:r>
              <w:rPr>
                <w:b/>
                <w:w w:val="120"/>
                <w:sz w:val="21"/>
              </w:rPr>
              <w:t>YANG</w:t>
            </w:r>
            <w:r>
              <w:rPr>
                <w:b/>
                <w:spacing w:val="67"/>
                <w:w w:val="15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BERMAKSUD</w:t>
            </w:r>
            <w:r>
              <w:rPr>
                <w:b/>
                <w:spacing w:val="29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MEMBELI</w:t>
            </w:r>
            <w:r>
              <w:rPr>
                <w:b/>
                <w:spacing w:val="72"/>
                <w:w w:val="150"/>
                <w:sz w:val="21"/>
              </w:rPr>
              <w:t> </w:t>
            </w:r>
            <w:r>
              <w:rPr>
                <w:w w:val="120"/>
                <w:sz w:val="21"/>
              </w:rPr>
              <w:t>tanah</w:t>
            </w:r>
            <w:r>
              <w:rPr>
                <w:spacing w:val="69"/>
                <w:w w:val="150"/>
                <w:sz w:val="21"/>
              </w:rPr>
              <w:t> </w:t>
            </w:r>
            <w:r>
              <w:rPr>
                <w:spacing w:val="-5"/>
                <w:w w:val="120"/>
                <w:sz w:val="21"/>
              </w:rPr>
              <w:t>SHM</w:t>
            </w:r>
          </w:p>
          <w:p>
            <w:pPr>
              <w:pStyle w:val="TableParagraph"/>
              <w:spacing w:line="292" w:lineRule="auto" w:before="54"/>
              <w:ind w:left="123" w:right="115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 dengan</w:t>
            </w:r>
            <w:r>
              <w:rPr>
                <w:w w:val="120"/>
                <w:sz w:val="21"/>
              </w:rPr>
              <w:t> harga</w:t>
            </w:r>
            <w:r>
              <w:rPr>
                <w:w w:val="120"/>
                <w:sz w:val="21"/>
              </w:rPr>
              <w:t> Rp.</w:t>
            </w:r>
            <w:r>
              <w:rPr>
                <w:w w:val="120"/>
                <w:sz w:val="21"/>
              </w:rPr>
              <w:t> 15.000.000.000,00</w:t>
            </w:r>
            <w:r>
              <w:rPr>
                <w:w w:val="120"/>
                <w:sz w:val="21"/>
              </w:rPr>
              <w:t> (lima belas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Miliar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Rupiah).</w:t>
            </w:r>
          </w:p>
          <w:p>
            <w:pPr>
              <w:pStyle w:val="TableParagraph"/>
              <w:spacing w:line="290" w:lineRule="auto" w:before="107"/>
              <w:ind w:left="123" w:right="112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Namun,</w:t>
            </w:r>
            <w:r>
              <w:rPr>
                <w:w w:val="120"/>
                <w:sz w:val="21"/>
              </w:rPr>
              <w:t> karena</w:t>
            </w:r>
            <w:r>
              <w:rPr>
                <w:w w:val="120"/>
                <w:sz w:val="21"/>
              </w:rPr>
              <w:t> tidak</w:t>
            </w:r>
            <w:r>
              <w:rPr>
                <w:w w:val="120"/>
                <w:sz w:val="21"/>
              </w:rPr>
              <w:t> terjadi</w:t>
            </w:r>
            <w:r>
              <w:rPr>
                <w:w w:val="120"/>
                <w:sz w:val="21"/>
              </w:rPr>
              <w:t> kesepakatan harga,</w:t>
            </w:r>
            <w:r>
              <w:rPr>
                <w:w w:val="120"/>
                <w:sz w:val="21"/>
              </w:rPr>
              <w:t> selanjutnya</w:t>
            </w:r>
            <w:r>
              <w:rPr>
                <w:w w:val="120"/>
                <w:sz w:val="21"/>
              </w:rPr>
              <w:t> PT.</w:t>
            </w:r>
            <w:r>
              <w:rPr>
                <w:w w:val="120"/>
                <w:sz w:val="21"/>
              </w:rPr>
              <w:t> Mandiri</w:t>
            </w:r>
            <w:r>
              <w:rPr>
                <w:w w:val="120"/>
                <w:sz w:val="21"/>
              </w:rPr>
              <w:t> Bangun Makmur</w:t>
            </w:r>
            <w:r>
              <w:rPr>
                <w:w w:val="120"/>
                <w:sz w:val="21"/>
              </w:rPr>
              <w:t> melalui</w:t>
            </w:r>
            <w:r>
              <w:rPr>
                <w:w w:val="120"/>
                <w:sz w:val="21"/>
              </w:rPr>
              <w:t> Sdr.</w:t>
            </w:r>
            <w:r>
              <w:rPr>
                <w:w w:val="120"/>
                <w:sz w:val="21"/>
              </w:rPr>
              <w:t> Ali</w:t>
            </w:r>
            <w:r>
              <w:rPr>
                <w:w w:val="120"/>
                <w:sz w:val="21"/>
              </w:rPr>
              <w:t> Hanafiah</w:t>
            </w:r>
            <w:r>
              <w:rPr>
                <w:w w:val="120"/>
                <w:sz w:val="21"/>
              </w:rPr>
              <w:t> mulai melakukan</w:t>
            </w:r>
            <w:r>
              <w:rPr>
                <w:w w:val="120"/>
                <w:sz w:val="21"/>
              </w:rPr>
              <w:t> kriminalisasi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cara membuat</w:t>
            </w:r>
            <w:r>
              <w:rPr>
                <w:w w:val="120"/>
                <w:sz w:val="21"/>
              </w:rPr>
              <w:t> Laporan</w:t>
            </w:r>
            <w:r>
              <w:rPr>
                <w:w w:val="120"/>
                <w:sz w:val="21"/>
              </w:rPr>
              <w:t> Polisi</w:t>
            </w:r>
            <w:r>
              <w:rPr>
                <w:w w:val="120"/>
                <w:sz w:val="21"/>
              </w:rPr>
              <w:t> terhadap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 Sumita</w:t>
            </w:r>
            <w:r>
              <w:rPr>
                <w:spacing w:val="68"/>
                <w:w w:val="150"/>
                <w:sz w:val="21"/>
              </w:rPr>
              <w:t>   </w:t>
            </w:r>
            <w:r>
              <w:rPr>
                <w:w w:val="120"/>
                <w:sz w:val="21"/>
              </w:rPr>
              <w:t>Chandra/TERDAKWA</w:t>
            </w:r>
            <w:r>
              <w:rPr>
                <w:spacing w:val="57"/>
                <w:w w:val="120"/>
                <w:sz w:val="21"/>
              </w:rPr>
              <w:t>    </w:t>
            </w:r>
            <w:r>
              <w:rPr>
                <w:spacing w:val="-2"/>
                <w:w w:val="120"/>
                <w:sz w:val="21"/>
              </w:rPr>
              <w:t>CHARLIE</w:t>
            </w:r>
          </w:p>
          <w:p>
            <w:pPr>
              <w:pStyle w:val="TableParagraph"/>
              <w:spacing w:before="2"/>
              <w:ind w:left="123"/>
              <w:rPr>
                <w:sz w:val="21"/>
              </w:rPr>
            </w:pPr>
            <w:r>
              <w:rPr>
                <w:spacing w:val="-2"/>
                <w:w w:val="125"/>
                <w:sz w:val="21"/>
              </w:rPr>
              <w:t>CHANDRA.</w:t>
            </w:r>
          </w:p>
        </w:tc>
      </w:tr>
      <w:tr>
        <w:trPr>
          <w:trHeight w:val="8967" w:hRule="atLeast"/>
        </w:trPr>
        <w:tc>
          <w:tcPr>
            <w:tcW w:w="1130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70</w:t>
            </w:r>
          </w:p>
        </w:tc>
        <w:tc>
          <w:tcPr>
            <w:tcW w:w="2691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1275" w:val="left" w:leader="none"/>
                <w:tab w:pos="1443" w:val="left" w:leader="none"/>
              </w:tabs>
              <w:spacing w:line="290" w:lineRule="auto"/>
              <w:ind w:left="111" w:right="111"/>
              <w:rPr>
                <w:sz w:val="21"/>
              </w:rPr>
            </w:pPr>
            <w:r>
              <w:rPr>
                <w:i/>
                <w:spacing w:val="-2"/>
                <w:w w:val="120"/>
                <w:sz w:val="21"/>
              </w:rPr>
              <w:t>Screenshoot </w:t>
            </w:r>
            <w:r>
              <w:rPr>
                <w:spacing w:val="-2"/>
                <w:w w:val="120"/>
                <w:sz w:val="21"/>
              </w:rPr>
              <w:t>percakapan </w:t>
            </w:r>
            <w:r>
              <w:rPr>
                <w:w w:val="120"/>
                <w:sz w:val="21"/>
              </w:rPr>
              <w:t>komunikasi</w:t>
            </w:r>
            <w:r>
              <w:rPr>
                <w:spacing w:val="35"/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WhatsApp </w:t>
            </w:r>
            <w:r>
              <w:rPr>
                <w:spacing w:val="-2"/>
                <w:w w:val="120"/>
                <w:sz w:val="21"/>
              </w:rPr>
              <w:t>antara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TERDAKWA </w:t>
            </w:r>
            <w:r>
              <w:rPr>
                <w:spacing w:val="-2"/>
                <w:w w:val="120"/>
                <w:sz w:val="21"/>
              </w:rPr>
              <w:t>CHARLIE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20"/>
                <w:sz w:val="21"/>
              </w:rPr>
              <w:t>CHANDRA</w:t>
            </w:r>
          </w:p>
          <w:p>
            <w:pPr>
              <w:pStyle w:val="TableParagraph"/>
              <w:tabs>
                <w:tab w:pos="1900" w:val="left" w:leader="none"/>
              </w:tabs>
              <w:spacing w:line="288" w:lineRule="auto"/>
              <w:ind w:left="111" w:right="108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dengan</w:t>
            </w:r>
            <w:r>
              <w:rPr>
                <w:w w:val="120"/>
                <w:sz w:val="21"/>
              </w:rPr>
              <w:t> Sdr.</w:t>
            </w:r>
            <w:r>
              <w:rPr>
                <w:w w:val="120"/>
                <w:sz w:val="21"/>
              </w:rPr>
              <w:t> Alvin</w:t>
            </w:r>
            <w:r>
              <w:rPr>
                <w:w w:val="120"/>
                <w:sz w:val="21"/>
              </w:rPr>
              <w:t> Lim </w:t>
            </w:r>
            <w:r>
              <w:rPr>
                <w:spacing w:val="-2"/>
                <w:w w:val="120"/>
                <w:sz w:val="21"/>
              </w:rPr>
              <w:t>(Mantan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Kuasa </w:t>
            </w:r>
            <w:r>
              <w:rPr>
                <w:w w:val="120"/>
                <w:sz w:val="21"/>
              </w:rPr>
              <w:t>Hukum</w:t>
            </w:r>
            <w:r>
              <w:rPr>
                <w:w w:val="120"/>
                <w:sz w:val="21"/>
              </w:rPr>
              <w:t> TERDAKWA CHARLIE</w:t>
            </w:r>
            <w:r>
              <w:rPr>
                <w:spacing w:val="55"/>
                <w:w w:val="120"/>
                <w:sz w:val="21"/>
              </w:rPr>
              <w:t>   </w:t>
            </w:r>
            <w:r>
              <w:rPr>
                <w:spacing w:val="-2"/>
                <w:w w:val="120"/>
                <w:sz w:val="21"/>
              </w:rPr>
              <w:t>CHANDRA</w:t>
            </w:r>
          </w:p>
          <w:p>
            <w:pPr>
              <w:pStyle w:val="TableParagraph"/>
              <w:tabs>
                <w:tab w:pos="1288" w:val="left" w:leader="none"/>
                <w:tab w:pos="1587" w:val="left" w:leader="none"/>
              </w:tabs>
              <w:spacing w:line="288" w:lineRule="auto" w:before="7"/>
              <w:ind w:left="111" w:right="109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saat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perdamaian </w:t>
            </w:r>
            <w:r>
              <w:rPr>
                <w:w w:val="115"/>
                <w:sz w:val="21"/>
              </w:rPr>
              <w:t>dengan</w:t>
            </w:r>
            <w:r>
              <w:rPr>
                <w:w w:val="115"/>
                <w:sz w:val="21"/>
              </w:rPr>
              <w:t> PT.</w:t>
            </w:r>
            <w:r>
              <w:rPr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Mandiri </w:t>
            </w:r>
            <w:r>
              <w:rPr>
                <w:spacing w:val="-2"/>
                <w:w w:val="115"/>
                <w:sz w:val="21"/>
              </w:rPr>
              <w:t>Bangun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Makmur) </w:t>
            </w:r>
            <w:r>
              <w:rPr>
                <w:w w:val="115"/>
                <w:sz w:val="21"/>
              </w:rPr>
              <w:t>tanggal</w:t>
            </w:r>
            <w:r>
              <w:rPr>
                <w:spacing w:val="72"/>
                <w:w w:val="115"/>
                <w:sz w:val="21"/>
              </w:rPr>
              <w:t>  </w:t>
            </w:r>
            <w:r>
              <w:rPr>
                <w:w w:val="115"/>
                <w:sz w:val="21"/>
              </w:rPr>
              <w:t>1</w:t>
            </w:r>
            <w:r>
              <w:rPr>
                <w:spacing w:val="68"/>
                <w:w w:val="115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Desember</w:t>
            </w:r>
          </w:p>
          <w:p>
            <w:pPr>
              <w:pStyle w:val="TableParagraph"/>
              <w:spacing w:before="7"/>
              <w:ind w:left="111"/>
              <w:rPr>
                <w:sz w:val="21"/>
              </w:rPr>
            </w:pPr>
            <w:r>
              <w:rPr>
                <w:spacing w:val="-2"/>
                <w:w w:val="120"/>
                <w:sz w:val="21"/>
              </w:rPr>
              <w:t>2024.</w:t>
            </w:r>
          </w:p>
        </w:tc>
        <w:tc>
          <w:tcPr>
            <w:tcW w:w="5262" w:type="dxa"/>
          </w:tcPr>
          <w:p>
            <w:pPr>
              <w:pStyle w:val="TableParagraph"/>
              <w:spacing w:before="57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96" w:val="left" w:leader="none"/>
                <w:tab w:pos="1827" w:val="left" w:leader="none"/>
                <w:tab w:pos="3351" w:val="left" w:leader="none"/>
                <w:tab w:pos="4360" w:val="left" w:leader="none"/>
                <w:tab w:pos="4676" w:val="left" w:leader="none"/>
              </w:tabs>
              <w:spacing w:line="290" w:lineRule="auto" w:before="174" w:after="0"/>
              <w:ind w:left="496" w:right="107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sejak</w:t>
            </w:r>
            <w:r>
              <w:rPr>
                <w:w w:val="120"/>
                <w:sz w:val="21"/>
              </w:rPr>
              <w:t> awal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tidak</w:t>
            </w:r>
            <w:r>
              <w:rPr>
                <w:w w:val="120"/>
                <w:sz w:val="21"/>
              </w:rPr>
              <w:t> memiliki itikad</w:t>
            </w:r>
            <w:r>
              <w:rPr>
                <w:w w:val="120"/>
                <w:sz w:val="21"/>
              </w:rPr>
              <w:t> baik dengan</w:t>
            </w:r>
            <w:r>
              <w:rPr>
                <w:w w:val="120"/>
                <w:sz w:val="21"/>
              </w:rPr>
              <w:t> melanggar</w:t>
            </w:r>
            <w:r>
              <w:rPr>
                <w:w w:val="120"/>
                <w:sz w:val="21"/>
              </w:rPr>
              <w:t> isi perdamaian</w:t>
            </w:r>
            <w:r>
              <w:rPr>
                <w:w w:val="120"/>
                <w:sz w:val="21"/>
              </w:rPr>
              <w:t> adalah</w:t>
            </w:r>
            <w:r>
              <w:rPr>
                <w:w w:val="120"/>
                <w:sz w:val="21"/>
              </w:rPr>
              <w:t> Pihak</w:t>
            </w:r>
            <w:r>
              <w:rPr>
                <w:w w:val="120"/>
                <w:sz w:val="21"/>
              </w:rPr>
              <w:t> PT.</w:t>
            </w:r>
            <w:r>
              <w:rPr>
                <w:w w:val="120"/>
                <w:sz w:val="21"/>
              </w:rPr>
              <w:t> Mandiri Bangun</w:t>
            </w:r>
            <w:r>
              <w:rPr>
                <w:w w:val="120"/>
                <w:sz w:val="21"/>
              </w:rPr>
              <w:t> Makmur.</w:t>
            </w:r>
            <w:r>
              <w:rPr>
                <w:w w:val="120"/>
                <w:sz w:val="21"/>
              </w:rPr>
              <w:t> Hal</w:t>
            </w:r>
            <w:r>
              <w:rPr>
                <w:w w:val="120"/>
                <w:sz w:val="21"/>
              </w:rPr>
              <w:t> ini</w:t>
            </w:r>
            <w:r>
              <w:rPr>
                <w:w w:val="120"/>
                <w:sz w:val="21"/>
              </w:rPr>
              <w:t> dibuktikan </w:t>
            </w:r>
            <w:r>
              <w:rPr>
                <w:spacing w:val="-2"/>
                <w:w w:val="120"/>
                <w:sz w:val="21"/>
              </w:rPr>
              <w:t>dengan,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sekalipun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telah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adanya </w:t>
            </w:r>
            <w:r>
              <w:rPr>
                <w:w w:val="120"/>
                <w:sz w:val="21"/>
              </w:rPr>
              <w:t>perdamaian</w:t>
            </w:r>
            <w:r>
              <w:rPr>
                <w:w w:val="120"/>
                <w:sz w:val="21"/>
              </w:rPr>
              <w:t> antara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PT.</w:t>
            </w:r>
            <w:r>
              <w:rPr>
                <w:w w:val="120"/>
                <w:sz w:val="21"/>
              </w:rPr>
              <w:t> Mandiri</w:t>
            </w:r>
            <w:r>
              <w:rPr>
                <w:w w:val="120"/>
                <w:sz w:val="21"/>
              </w:rPr>
              <w:t> Bangun Makmur</w:t>
            </w:r>
            <w:r>
              <w:rPr>
                <w:w w:val="120"/>
                <w:sz w:val="21"/>
              </w:rPr>
              <w:t> tertanggal</w:t>
            </w:r>
            <w:r>
              <w:rPr>
                <w:w w:val="120"/>
                <w:sz w:val="21"/>
              </w:rPr>
              <w:t> 1</w:t>
            </w:r>
            <w:r>
              <w:rPr>
                <w:spacing w:val="-14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Mei</w:t>
            </w:r>
            <w:r>
              <w:rPr>
                <w:w w:val="120"/>
                <w:sz w:val="21"/>
              </w:rPr>
              <w:t> 2024,</w:t>
            </w:r>
            <w:r>
              <w:rPr>
                <w:w w:val="120"/>
                <w:sz w:val="21"/>
              </w:rPr>
              <w:t> namun</w:t>
            </w:r>
            <w:r>
              <w:rPr>
                <w:w w:val="120"/>
                <w:sz w:val="21"/>
              </w:rPr>
              <w:t> PT. Mandiri</w:t>
            </w:r>
            <w:r>
              <w:rPr>
                <w:w w:val="120"/>
                <w:sz w:val="21"/>
              </w:rPr>
              <w:t>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melalui</w:t>
            </w:r>
            <w:r>
              <w:rPr>
                <w:w w:val="120"/>
                <w:sz w:val="21"/>
              </w:rPr>
              <w:t> Kuasa Hukumnya </w:t>
            </w:r>
            <w:r>
              <w:rPr>
                <w:b/>
                <w:w w:val="120"/>
                <w:sz w:val="21"/>
              </w:rPr>
              <w:t>masih</w:t>
            </w:r>
            <w:r>
              <w:rPr>
                <w:b/>
                <w:w w:val="120"/>
                <w:sz w:val="21"/>
              </w:rPr>
              <w:t> terus</w:t>
            </w:r>
            <w:r>
              <w:rPr>
                <w:b/>
                <w:w w:val="120"/>
                <w:sz w:val="21"/>
              </w:rPr>
              <w:t> menerus memberikan</w:t>
            </w:r>
            <w:r>
              <w:rPr>
                <w:b/>
                <w:w w:val="120"/>
                <w:sz w:val="21"/>
              </w:rPr>
              <w:t> statement-statement</w:t>
            </w:r>
            <w:r>
              <w:rPr>
                <w:b/>
                <w:w w:val="120"/>
                <w:sz w:val="21"/>
              </w:rPr>
              <w:t> yang tidak</w:t>
            </w:r>
            <w:r>
              <w:rPr>
                <w:b/>
                <w:spacing w:val="-11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benar</w:t>
            </w:r>
            <w:r>
              <w:rPr>
                <w:b/>
                <w:spacing w:val="-3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dengan</w:t>
            </w:r>
            <w:r>
              <w:rPr>
                <w:b/>
                <w:spacing w:val="-3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maksud</w:t>
            </w:r>
            <w:r>
              <w:rPr>
                <w:b/>
                <w:spacing w:val="-4"/>
                <w:w w:val="120"/>
                <w:sz w:val="21"/>
              </w:rPr>
              <w:t> </w:t>
            </w:r>
            <w:r>
              <w:rPr>
                <w:b/>
                <w:w w:val="120"/>
                <w:sz w:val="21"/>
              </w:rPr>
              <w:t>menggiring opini</w:t>
            </w:r>
            <w:r>
              <w:rPr>
                <w:b/>
                <w:spacing w:val="40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melalui</w:t>
            </w:r>
            <w:r>
              <w:rPr>
                <w:b/>
                <w:spacing w:val="40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media</w:t>
            </w:r>
            <w:r>
              <w:rPr>
                <w:b/>
                <w:spacing w:val="40"/>
                <w:w w:val="120"/>
                <w:sz w:val="21"/>
              </w:rPr>
              <w:t>  </w:t>
            </w:r>
            <w:r>
              <w:rPr>
                <w:b/>
                <w:w w:val="120"/>
                <w:sz w:val="21"/>
              </w:rPr>
              <w:t>online</w:t>
            </w:r>
            <w:r>
              <w:rPr>
                <w:b/>
                <w:sz w:val="21"/>
              </w:rPr>
              <w:tab/>
              <w:tab/>
            </w:r>
            <w:r>
              <w:rPr>
                <w:spacing w:val="-4"/>
                <w:w w:val="115"/>
                <w:sz w:val="21"/>
              </w:rPr>
              <w:t>agar </w:t>
            </w:r>
            <w:r>
              <w:rPr>
                <w:w w:val="120"/>
                <w:sz w:val="21"/>
              </w:rPr>
              <w:t>pembaca/masyarakat</w:t>
            </w:r>
            <w:r>
              <w:rPr>
                <w:w w:val="120"/>
                <w:sz w:val="21"/>
              </w:rPr>
              <w:t> berfikir</w:t>
            </w:r>
            <w:r>
              <w:rPr>
                <w:w w:val="120"/>
                <w:sz w:val="21"/>
              </w:rPr>
              <w:t> dan</w:t>
            </w:r>
            <w:r>
              <w:rPr>
                <w:spacing w:val="-6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percaya bahwa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ayah</w:t>
            </w:r>
            <w:r>
              <w:rPr>
                <w:w w:val="120"/>
                <w:sz w:val="21"/>
              </w:rPr>
              <w:t> TERDAKWA CHARLIE</w:t>
            </w:r>
            <w:r>
              <w:rPr>
                <w:w w:val="120"/>
                <w:sz w:val="21"/>
              </w:rPr>
              <w:t> dan/atau</w:t>
            </w:r>
            <w:r>
              <w:rPr>
                <w:w w:val="120"/>
                <w:sz w:val="21"/>
              </w:rPr>
              <w:t> Ahli</w:t>
            </w:r>
            <w:r>
              <w:rPr>
                <w:w w:val="120"/>
                <w:sz w:val="21"/>
              </w:rPr>
              <w:t> Waris</w:t>
            </w:r>
            <w:r>
              <w:rPr>
                <w:w w:val="120"/>
                <w:sz w:val="21"/>
              </w:rPr>
              <w:t> Sumita Chandra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adalah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Mafia</w:t>
            </w:r>
            <w:r>
              <w:rPr>
                <w:w w:val="120"/>
                <w:sz w:val="21"/>
              </w:rPr>
              <w:t> Tanah.</w:t>
            </w:r>
          </w:p>
          <w:p>
            <w:pPr>
              <w:pStyle w:val="TableParagraph"/>
              <w:numPr>
                <w:ilvl w:val="0"/>
                <w:numId w:val="50"/>
              </w:numPr>
              <w:tabs>
                <w:tab w:pos="496" w:val="left" w:leader="none"/>
              </w:tabs>
              <w:spacing w:line="288" w:lineRule="auto" w:before="112" w:after="0"/>
              <w:ind w:left="496" w:right="104" w:hanging="360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tindakan</w:t>
            </w:r>
            <w:r>
              <w:rPr>
                <w:w w:val="120"/>
                <w:sz w:val="21"/>
              </w:rPr>
              <w:t> TERDAKWA</w:t>
            </w:r>
            <w:r>
              <w:rPr>
                <w:w w:val="120"/>
                <w:sz w:val="21"/>
              </w:rPr>
              <w:t> CHARLIE CHANDRA</w:t>
            </w:r>
            <w:r>
              <w:rPr>
                <w:w w:val="120"/>
                <w:sz w:val="21"/>
              </w:rPr>
              <w:t> dengan</w:t>
            </w:r>
            <w:r>
              <w:rPr>
                <w:w w:val="120"/>
                <w:sz w:val="21"/>
              </w:rPr>
              <w:t> memberikan</w:t>
            </w:r>
            <w:r>
              <w:rPr>
                <w:w w:val="120"/>
                <w:sz w:val="21"/>
              </w:rPr>
              <w:t> klarifikasi dan</w:t>
            </w:r>
            <w:r>
              <w:rPr>
                <w:w w:val="120"/>
                <w:sz w:val="21"/>
              </w:rPr>
              <w:t> penjelasan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Media</w:t>
            </w:r>
            <w:r>
              <w:rPr>
                <w:w w:val="120"/>
                <w:sz w:val="21"/>
              </w:rPr>
              <w:t> </w:t>
            </w:r>
            <w:r>
              <w:rPr>
                <w:i/>
                <w:w w:val="120"/>
                <w:sz w:val="21"/>
              </w:rPr>
              <w:t>Online</w:t>
            </w:r>
            <w:r>
              <w:rPr>
                <w:i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adalah dalam</w:t>
            </w:r>
            <w:r>
              <w:rPr>
                <w:w w:val="120"/>
                <w:sz w:val="21"/>
              </w:rPr>
              <w:t> rangka</w:t>
            </w:r>
            <w:r>
              <w:rPr>
                <w:w w:val="120"/>
                <w:sz w:val="21"/>
              </w:rPr>
              <w:t> untuk</w:t>
            </w:r>
            <w:r>
              <w:rPr>
                <w:w w:val="120"/>
                <w:sz w:val="21"/>
              </w:rPr>
              <w:t> membela</w:t>
            </w:r>
            <w:r>
              <w:rPr>
                <w:w w:val="120"/>
                <w:sz w:val="21"/>
              </w:rPr>
              <w:t> harkat martabat/nama</w:t>
            </w:r>
            <w:r>
              <w:rPr>
                <w:w w:val="120"/>
                <w:sz w:val="21"/>
              </w:rPr>
              <w:t> baik</w:t>
            </w:r>
            <w:r>
              <w:rPr>
                <w:w w:val="120"/>
                <w:sz w:val="21"/>
              </w:rPr>
              <w:t> Keluarga</w:t>
            </w:r>
            <w:r>
              <w:rPr>
                <w:w w:val="120"/>
                <w:sz w:val="21"/>
              </w:rPr>
              <w:t> Sumita Chandra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tuduhan-tuduhan</w:t>
            </w:r>
            <w:r>
              <w:rPr>
                <w:w w:val="120"/>
                <w:sz w:val="21"/>
              </w:rPr>
              <w:t> PT.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Mandiri</w:t>
            </w:r>
            <w:r>
              <w:rPr>
                <w:w w:val="120"/>
                <w:sz w:val="21"/>
              </w:rPr>
              <w:t> Bangun</w:t>
            </w:r>
            <w:r>
              <w:rPr>
                <w:w w:val="120"/>
                <w:sz w:val="21"/>
              </w:rPr>
              <w:t> Makmur</w:t>
            </w:r>
            <w:r>
              <w:rPr>
                <w:w w:val="120"/>
                <w:sz w:val="21"/>
              </w:rPr>
              <w:t> yang</w:t>
            </w:r>
            <w:r>
              <w:rPr>
                <w:w w:val="120"/>
                <w:sz w:val="21"/>
              </w:rPr>
              <w:t> telah membangun</w:t>
            </w:r>
            <w:r>
              <w:rPr>
                <w:w w:val="120"/>
                <w:sz w:val="21"/>
              </w:rPr>
              <w:t> stigma</w:t>
            </w:r>
            <w:r>
              <w:rPr>
                <w:w w:val="120"/>
                <w:sz w:val="21"/>
              </w:rPr>
              <w:t> di</w:t>
            </w:r>
            <w:r>
              <w:rPr>
                <w:w w:val="120"/>
                <w:sz w:val="21"/>
              </w:rPr>
              <w:t> masyarakat</w:t>
            </w:r>
            <w:r>
              <w:rPr>
                <w:w w:val="120"/>
                <w:sz w:val="21"/>
              </w:rPr>
              <w:t> seolah- olah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ataupun</w:t>
            </w:r>
            <w:r>
              <w:rPr>
                <w:w w:val="120"/>
                <w:sz w:val="21"/>
              </w:rPr>
              <w:t> Ahli Warisnya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adalah</w:t>
            </w:r>
            <w:r>
              <w:rPr>
                <w:spacing w:val="4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Mafia</w:t>
            </w:r>
            <w:r>
              <w:rPr>
                <w:w w:val="120"/>
                <w:sz w:val="21"/>
              </w:rPr>
              <w:t> Tanah.</w:t>
            </w:r>
          </w:p>
        </w:tc>
      </w:tr>
    </w:tbl>
    <w:p>
      <w:pPr>
        <w:pStyle w:val="TableParagraph"/>
        <w:spacing w:after="0" w:line="288" w:lineRule="auto"/>
        <w:jc w:val="both"/>
        <w:rPr>
          <w:sz w:val="21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89"/>
        <w:ind w:left="0" w:firstLine="0"/>
        <w:jc w:val="left"/>
        <w:rPr>
          <w:b/>
          <w:sz w:val="20"/>
        </w:rPr>
      </w:pPr>
    </w:p>
    <w:tbl>
      <w:tblPr>
        <w:tblW w:w="0" w:type="auto"/>
        <w:jc w:val="left"/>
        <w:tblInd w:w="4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0"/>
        <w:gridCol w:w="2691"/>
        <w:gridCol w:w="5262"/>
      </w:tblGrid>
      <w:tr>
        <w:trPr>
          <w:trHeight w:val="2662" w:hRule="atLeast"/>
        </w:trPr>
        <w:tc>
          <w:tcPr>
            <w:tcW w:w="113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262" w:type="dxa"/>
          </w:tcPr>
          <w:p>
            <w:pPr>
              <w:pStyle w:val="TableParagraph"/>
              <w:tabs>
                <w:tab w:pos="1648" w:val="left" w:leader="none"/>
                <w:tab w:pos="3184" w:val="left" w:leader="none"/>
                <w:tab w:pos="4119" w:val="left" w:leader="none"/>
              </w:tabs>
              <w:spacing w:line="280" w:lineRule="auto" w:before="15"/>
              <w:ind w:left="496" w:right="116" w:hanging="360"/>
              <w:rPr>
                <w:sz w:val="21"/>
              </w:rPr>
            </w:pPr>
            <w:r>
              <w:rPr>
                <w:w w:val="120"/>
                <w:sz w:val="21"/>
              </w:rPr>
              <w:t>3.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Bahwa</w:t>
            </w:r>
            <w:r>
              <w:rPr>
                <w:sz w:val="21"/>
              </w:rPr>
              <w:tab/>
            </w:r>
            <w:r>
              <w:rPr>
                <w:spacing w:val="-2"/>
                <w:w w:val="120"/>
                <w:sz w:val="21"/>
              </w:rPr>
              <w:t>dukungan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yang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diberika</w:t>
            </w:r>
            <w:r>
              <w:rPr>
                <w:spacing w:val="-2"/>
                <w:w w:val="115"/>
                <w:sz w:val="21"/>
              </w:rPr>
              <w:t>n</w:t>
            </w:r>
            <w:r>
              <w:rPr>
                <w:spacing w:val="-2"/>
                <w:w w:val="115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TERDAKWA</w:t>
            </w:r>
            <w:r>
              <w:rPr>
                <w:spacing w:val="34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CHARLIE</w:t>
            </w:r>
            <w:r>
              <w:rPr>
                <w:spacing w:val="19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CHANDRA</w:t>
            </w:r>
            <w:r>
              <w:rPr>
                <w:spacing w:val="34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terhadap</w:t>
            </w:r>
          </w:p>
          <w:p>
            <w:pPr>
              <w:pStyle w:val="TableParagraph"/>
              <w:spacing w:line="290" w:lineRule="auto" w:before="12"/>
              <w:ind w:left="496" w:right="109"/>
              <w:jc w:val="both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gerakan</w:t>
            </w:r>
            <w:r>
              <w:rPr>
                <w:w w:val="115"/>
                <w:sz w:val="21"/>
              </w:rPr>
              <w:t> aktivis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menyoroti</w:t>
            </w:r>
            <w:r>
              <w:rPr>
                <w:w w:val="115"/>
                <w:sz w:val="21"/>
              </w:rPr>
              <w:t> isu-isu</w:t>
            </w:r>
            <w:r>
              <w:rPr>
                <w:spacing w:val="8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pagar</w:t>
            </w:r>
            <w:r>
              <w:rPr>
                <w:w w:val="115"/>
                <w:sz w:val="21"/>
              </w:rPr>
              <w:t> laut</w:t>
            </w:r>
            <w:r>
              <w:rPr>
                <w:w w:val="115"/>
                <w:sz w:val="21"/>
              </w:rPr>
              <w:t> di wilayah</w:t>
            </w:r>
            <w:r>
              <w:rPr>
                <w:w w:val="115"/>
                <w:sz w:val="21"/>
              </w:rPr>
              <w:t> Kabupaten</w:t>
            </w:r>
            <w:r>
              <w:rPr>
                <w:w w:val="115"/>
                <w:sz w:val="21"/>
              </w:rPr>
              <w:t> Tangerang </w:t>
            </w:r>
            <w:r>
              <w:rPr>
                <w:b/>
                <w:w w:val="115"/>
                <w:sz w:val="21"/>
              </w:rPr>
              <w:t>DALAM</w:t>
            </w:r>
            <w:r>
              <w:rPr>
                <w:b/>
                <w:w w:val="115"/>
                <w:sz w:val="21"/>
              </w:rPr>
              <w:t> RANGKA</w:t>
            </w:r>
            <w:r>
              <w:rPr>
                <w:b/>
                <w:w w:val="115"/>
                <w:sz w:val="21"/>
              </w:rPr>
              <w:t> UNTUK</w:t>
            </w:r>
            <w:r>
              <w:rPr>
                <w:b/>
                <w:w w:val="115"/>
                <w:sz w:val="21"/>
              </w:rPr>
              <w:t> MEREDAM</w:t>
            </w:r>
            <w:r>
              <w:rPr>
                <w:b/>
                <w:w w:val="115"/>
                <w:sz w:val="21"/>
              </w:rPr>
              <w:t> ISU- ISU</w:t>
            </w:r>
            <w:r>
              <w:rPr>
                <w:b/>
                <w:w w:val="115"/>
                <w:sz w:val="21"/>
              </w:rPr>
              <w:t> RASIS</w:t>
            </w:r>
            <w:r>
              <w:rPr>
                <w:b/>
                <w:w w:val="115"/>
                <w:sz w:val="21"/>
              </w:rPr>
              <w:t> YANG</w:t>
            </w:r>
            <w:r>
              <w:rPr>
                <w:b/>
                <w:w w:val="115"/>
                <w:sz w:val="21"/>
              </w:rPr>
              <w:t> BEREDAR</w:t>
            </w:r>
            <w:r>
              <w:rPr>
                <w:b/>
                <w:w w:val="115"/>
                <w:sz w:val="21"/>
              </w:rPr>
              <w:t> DI MASYARAKAT</w:t>
            </w:r>
            <w:r>
              <w:rPr>
                <w:b/>
                <w:w w:val="115"/>
                <w:sz w:val="21"/>
              </w:rPr>
              <w:t> DALAM</w:t>
            </w:r>
            <w:r>
              <w:rPr>
                <w:b/>
                <w:w w:val="115"/>
                <w:sz w:val="21"/>
              </w:rPr>
              <w:t> KASUS</w:t>
            </w:r>
            <w:r>
              <w:rPr>
                <w:b/>
                <w:w w:val="115"/>
                <w:sz w:val="21"/>
              </w:rPr>
              <w:t> PAGAR </w:t>
            </w:r>
            <w:r>
              <w:rPr>
                <w:b/>
                <w:spacing w:val="-2"/>
                <w:w w:val="115"/>
                <w:sz w:val="21"/>
              </w:rPr>
              <w:t>LAUT.</w:t>
            </w:r>
          </w:p>
        </w:tc>
      </w:tr>
      <w:tr>
        <w:trPr>
          <w:trHeight w:val="5172" w:hRule="atLeast"/>
        </w:trPr>
        <w:tc>
          <w:tcPr>
            <w:tcW w:w="1130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spacing w:line="292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71</w:t>
            </w:r>
          </w:p>
        </w:tc>
        <w:tc>
          <w:tcPr>
            <w:tcW w:w="2691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tabs>
                <w:tab w:pos="831" w:val="left" w:leader="none"/>
                <w:tab w:pos="1324" w:val="left" w:leader="none"/>
                <w:tab w:pos="2116" w:val="left" w:leader="none"/>
              </w:tabs>
              <w:spacing w:line="288" w:lineRule="auto"/>
              <w:ind w:left="111" w:right="109"/>
              <w:rPr>
                <w:sz w:val="21"/>
              </w:rPr>
            </w:pPr>
            <w:r>
              <w:rPr>
                <w:spacing w:val="-4"/>
                <w:w w:val="120"/>
                <w:sz w:val="21"/>
              </w:rPr>
              <w:t>Foto</w:t>
            </w:r>
            <w:r>
              <w:rPr>
                <w:sz w:val="21"/>
              </w:rPr>
              <w:tab/>
            </w:r>
            <w:r>
              <w:rPr>
                <w:spacing w:val="-6"/>
                <w:w w:val="120"/>
                <w:sz w:val="21"/>
              </w:rPr>
              <w:t>H.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Fuad</w:t>
            </w:r>
            <w:r>
              <w:rPr>
                <w:sz w:val="21"/>
              </w:rPr>
              <w:tab/>
            </w:r>
            <w:r>
              <w:rPr>
                <w:spacing w:val="-4"/>
                <w:w w:val="120"/>
                <w:sz w:val="21"/>
              </w:rPr>
              <w:t>saat </w:t>
            </w:r>
            <w:r>
              <w:rPr>
                <w:w w:val="120"/>
                <w:sz w:val="21"/>
              </w:rPr>
              <w:t>sedang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sakit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w w:val="120"/>
                <w:sz w:val="21"/>
              </w:rPr>
              <w:t>dipaksa </w:t>
            </w:r>
            <w:r>
              <w:rPr>
                <w:spacing w:val="-4"/>
                <w:w w:val="120"/>
                <w:sz w:val="21"/>
              </w:rPr>
              <w:t>untuk</w:t>
            </w:r>
            <w:r>
              <w:rPr>
                <w:spacing w:val="80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menandatangani</w:t>
            </w:r>
          </w:p>
          <w:p>
            <w:pPr>
              <w:pStyle w:val="TableParagraph"/>
              <w:tabs>
                <w:tab w:pos="1347" w:val="left" w:leader="none"/>
                <w:tab w:pos="1707" w:val="left" w:leader="none"/>
                <w:tab w:pos="1792" w:val="left" w:leader="none"/>
                <w:tab w:pos="2069" w:val="left" w:leader="none"/>
              </w:tabs>
              <w:spacing w:line="290" w:lineRule="auto" w:before="8"/>
              <w:ind w:left="111" w:right="103"/>
              <w:jc w:val="both"/>
              <w:rPr>
                <w:sz w:val="21"/>
              </w:rPr>
            </w:pPr>
            <w:r>
              <w:rPr>
                <w:spacing w:val="-4"/>
                <w:w w:val="115"/>
                <w:sz w:val="21"/>
              </w:rPr>
              <w:t>Surat</w:t>
            </w:r>
            <w:r>
              <w:rPr>
                <w:sz w:val="21"/>
              </w:rPr>
              <w:tab/>
            </w:r>
            <w:r>
              <w:rPr>
                <w:spacing w:val="-2"/>
                <w:w w:val="115"/>
                <w:sz w:val="21"/>
              </w:rPr>
              <w:t>Pernyataan Bersedia</w:t>
            </w:r>
            <w:r>
              <w:rPr>
                <w:sz w:val="21"/>
              </w:rPr>
              <w:tab/>
              <w:tab/>
            </w:r>
            <w:r>
              <w:rPr>
                <w:spacing w:val="-2"/>
                <w:w w:val="115"/>
                <w:sz w:val="21"/>
              </w:rPr>
              <w:t>Menjual Tanah-Tanah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4"/>
                <w:w w:val="115"/>
                <w:sz w:val="21"/>
              </w:rPr>
              <w:t>yang </w:t>
            </w:r>
            <w:r>
              <w:rPr>
                <w:w w:val="115"/>
                <w:sz w:val="21"/>
              </w:rPr>
              <w:t>dimilikinya</w:t>
            </w:r>
            <w:r>
              <w:rPr>
                <w:w w:val="115"/>
                <w:sz w:val="21"/>
              </w:rPr>
              <w:t> kepada</w:t>
            </w:r>
            <w:r>
              <w:rPr>
                <w:w w:val="115"/>
                <w:sz w:val="21"/>
              </w:rPr>
              <w:t> PT. Kukuh</w:t>
            </w:r>
            <w:r>
              <w:rPr>
                <w:w w:val="115"/>
                <w:sz w:val="21"/>
              </w:rPr>
              <w:t> Mandiri</w:t>
            </w:r>
            <w:r>
              <w:rPr>
                <w:w w:val="115"/>
                <w:sz w:val="21"/>
              </w:rPr>
              <w:t> Lestari (Group</w:t>
            </w:r>
            <w:r>
              <w:rPr>
                <w:w w:val="115"/>
                <w:sz w:val="21"/>
              </w:rPr>
              <w:t> Agung</w:t>
            </w:r>
            <w:r>
              <w:rPr>
                <w:w w:val="115"/>
                <w:sz w:val="21"/>
              </w:rPr>
              <w:t> Sedayu) tanggal</w:t>
            </w:r>
            <w:r>
              <w:rPr>
                <w:w w:val="115"/>
                <w:sz w:val="21"/>
              </w:rPr>
              <w:t> 13</w:t>
            </w:r>
            <w:r>
              <w:rPr>
                <w:w w:val="115"/>
                <w:sz w:val="21"/>
              </w:rPr>
              <w:t> April 2024 dengan</w:t>
            </w:r>
            <w:r>
              <w:rPr>
                <w:w w:val="115"/>
                <w:sz w:val="21"/>
              </w:rPr>
              <w:t> diawasi</w:t>
            </w:r>
            <w:r>
              <w:rPr>
                <w:w w:val="115"/>
                <w:sz w:val="21"/>
              </w:rPr>
              <w:t> oleh Penyidik</w:t>
            </w:r>
            <w:r>
              <w:rPr>
                <w:w w:val="115"/>
                <w:sz w:val="21"/>
              </w:rPr>
              <w:t> Kepolisian </w:t>
            </w:r>
            <w:r>
              <w:rPr>
                <w:spacing w:val="-2"/>
                <w:w w:val="115"/>
                <w:sz w:val="21"/>
              </w:rPr>
              <w:t>Wilayah</w:t>
            </w:r>
            <w:r>
              <w:rPr>
                <w:sz w:val="21"/>
              </w:rPr>
              <w:tab/>
              <w:tab/>
              <w:tab/>
            </w:r>
            <w:r>
              <w:rPr>
                <w:spacing w:val="-2"/>
                <w:w w:val="115"/>
                <w:sz w:val="21"/>
              </w:rPr>
              <w:t>Banten </w:t>
            </w:r>
            <w:r>
              <w:rPr>
                <w:w w:val="115"/>
                <w:sz w:val="21"/>
              </w:rPr>
              <w:t>bernama</w:t>
            </w:r>
            <w:r>
              <w:rPr>
                <w:w w:val="115"/>
                <w:sz w:val="21"/>
              </w:rPr>
              <w:t> AKP</w:t>
            </w:r>
            <w:r>
              <w:rPr>
                <w:w w:val="115"/>
                <w:sz w:val="21"/>
              </w:rPr>
              <w:t> Yan </w:t>
            </w:r>
            <w:r>
              <w:rPr>
                <w:spacing w:val="-2"/>
                <w:w w:val="115"/>
                <w:sz w:val="21"/>
              </w:rPr>
              <w:t>Hendra.</w:t>
            </w:r>
          </w:p>
        </w:tc>
        <w:tc>
          <w:tcPr>
            <w:tcW w:w="5262" w:type="dxa"/>
          </w:tcPr>
          <w:p>
            <w:pPr>
              <w:pStyle w:val="TableParagraph"/>
              <w:spacing w:before="68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before="175"/>
              <w:ind w:left="123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Bahwa</w:t>
            </w:r>
            <w:r>
              <w:rPr>
                <w:spacing w:val="42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BUKAN</w:t>
            </w:r>
            <w:r>
              <w:rPr>
                <w:b/>
                <w:spacing w:val="55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HANYA</w:t>
            </w:r>
            <w:r>
              <w:rPr>
                <w:b/>
                <w:spacing w:val="28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TERDAKWA</w:t>
            </w:r>
            <w:r>
              <w:rPr>
                <w:spacing w:val="56"/>
                <w:w w:val="115"/>
                <w:sz w:val="21"/>
              </w:rPr>
              <w:t> </w:t>
            </w:r>
            <w:r>
              <w:rPr>
                <w:spacing w:val="-2"/>
                <w:w w:val="115"/>
                <w:sz w:val="21"/>
              </w:rPr>
              <w:t>CHARLIE</w:t>
            </w:r>
          </w:p>
          <w:p>
            <w:pPr>
              <w:pStyle w:val="TableParagraph"/>
              <w:spacing w:line="290" w:lineRule="auto" w:before="54"/>
              <w:ind w:left="123" w:right="12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CHANDRA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menjadi</w:t>
            </w:r>
            <w:r>
              <w:rPr>
                <w:w w:val="115"/>
                <w:sz w:val="21"/>
              </w:rPr>
              <w:t> korban</w:t>
            </w:r>
            <w:r>
              <w:rPr>
                <w:w w:val="115"/>
                <w:sz w:val="21"/>
              </w:rPr>
              <w:t> perampasan tanah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dengan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cara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kriminalisasi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yang dilakukan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Group</w:t>
            </w:r>
            <w:r>
              <w:rPr>
                <w:w w:val="115"/>
                <w:sz w:val="21"/>
              </w:rPr>
              <w:t> Agung</w:t>
            </w:r>
            <w:r>
              <w:rPr>
                <w:w w:val="115"/>
                <w:sz w:val="21"/>
              </w:rPr>
              <w:t> Sedayu</w:t>
            </w:r>
            <w:r>
              <w:rPr>
                <w:w w:val="115"/>
                <w:sz w:val="21"/>
              </w:rPr>
              <w:t> tetapi</w:t>
            </w:r>
            <w:r>
              <w:rPr>
                <w:w w:val="115"/>
                <w:sz w:val="21"/>
              </w:rPr>
              <w:t> masih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ada</w:t>
            </w:r>
            <w:r>
              <w:rPr>
                <w:w w:val="115"/>
                <w:sz w:val="21"/>
              </w:rPr>
              <w:t> masyarakat</w:t>
            </w:r>
            <w:r>
              <w:rPr>
                <w:w w:val="115"/>
                <w:sz w:val="21"/>
              </w:rPr>
              <w:t> lainnya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menjadi</w:t>
            </w:r>
            <w:r>
              <w:rPr>
                <w:w w:val="115"/>
                <w:sz w:val="21"/>
              </w:rPr>
              <w:t> korban namun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tidak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terekspos</w:t>
            </w:r>
            <w:r>
              <w:rPr>
                <w:spacing w:val="4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media.</w:t>
            </w:r>
          </w:p>
        </w:tc>
      </w:tr>
      <w:tr>
        <w:trPr>
          <w:trHeight w:val="3683" w:hRule="atLeast"/>
        </w:trPr>
        <w:tc>
          <w:tcPr>
            <w:tcW w:w="1130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0" w:lineRule="auto"/>
              <w:ind w:left="112" w:right="135"/>
              <w:rPr>
                <w:b/>
                <w:sz w:val="21"/>
              </w:rPr>
            </w:pPr>
            <w:r>
              <w:rPr>
                <w:b/>
                <w:spacing w:val="-2"/>
                <w:w w:val="115"/>
                <w:sz w:val="21"/>
              </w:rPr>
              <w:t>BUKTI TDK-</w:t>
            </w:r>
            <w:r>
              <w:rPr>
                <w:b/>
                <w:spacing w:val="-2"/>
                <w:w w:val="115"/>
                <w:sz w:val="21"/>
              </w:rPr>
              <w:t>72</w:t>
            </w:r>
          </w:p>
        </w:tc>
        <w:tc>
          <w:tcPr>
            <w:tcW w:w="2691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spacing w:line="288" w:lineRule="auto"/>
              <w:ind w:left="111" w:right="110"/>
              <w:jc w:val="both"/>
              <w:rPr>
                <w:sz w:val="21"/>
              </w:rPr>
            </w:pPr>
            <w:r>
              <w:rPr>
                <w:w w:val="115"/>
                <w:sz w:val="21"/>
              </w:rPr>
              <w:t>Foto</w:t>
            </w:r>
            <w:r>
              <w:rPr>
                <w:w w:val="115"/>
                <w:sz w:val="21"/>
              </w:rPr>
              <w:t> Pesan</w:t>
            </w:r>
            <w:r>
              <w:rPr>
                <w:w w:val="115"/>
                <w:sz w:val="21"/>
              </w:rPr>
              <w:t> SMS</w:t>
            </w:r>
            <w:r>
              <w:rPr>
                <w:w w:val="115"/>
                <w:sz w:val="21"/>
              </w:rPr>
              <w:t> dari Agus Adiwidjaya</w:t>
            </w:r>
            <w:r>
              <w:rPr>
                <w:w w:val="115"/>
                <w:sz w:val="21"/>
              </w:rPr>
              <w:t> alias Uncai</w:t>
            </w:r>
            <w:r>
              <w:rPr>
                <w:w w:val="115"/>
                <w:sz w:val="21"/>
              </w:rPr>
              <w:t> (Penyewa</w:t>
            </w:r>
            <w:r>
              <w:rPr>
                <w:w w:val="115"/>
                <w:sz w:val="21"/>
              </w:rPr>
              <w:t> Tanah Empang</w:t>
            </w:r>
            <w:r>
              <w:rPr>
                <w:w w:val="115"/>
                <w:sz w:val="21"/>
              </w:rPr>
              <w:t> SHM</w:t>
            </w:r>
            <w:r>
              <w:rPr>
                <w:w w:val="115"/>
                <w:sz w:val="21"/>
              </w:rPr>
              <w:t> No. 5/Lemo)</w:t>
            </w:r>
            <w:r>
              <w:rPr>
                <w:w w:val="115"/>
                <w:sz w:val="21"/>
              </w:rPr>
              <w:t> yang</w:t>
            </w:r>
            <w:r>
              <w:rPr>
                <w:w w:val="115"/>
                <w:sz w:val="21"/>
              </w:rPr>
              <w:t> dikirim melalui</w:t>
            </w:r>
            <w:r>
              <w:rPr>
                <w:spacing w:val="-10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Nomor</w:t>
            </w:r>
            <w:r>
              <w:rPr>
                <w:spacing w:val="-14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Telepon </w:t>
            </w:r>
            <w:r>
              <w:rPr>
                <w:spacing w:val="-2"/>
                <w:w w:val="115"/>
                <w:sz w:val="21"/>
              </w:rPr>
              <w:t>0816-1939-211</w:t>
            </w:r>
          </w:p>
        </w:tc>
        <w:tc>
          <w:tcPr>
            <w:tcW w:w="5262" w:type="dxa"/>
          </w:tcPr>
          <w:p>
            <w:pPr>
              <w:pStyle w:val="TableParagraph"/>
              <w:spacing w:before="69"/>
              <w:rPr>
                <w:b/>
                <w:sz w:val="21"/>
              </w:rPr>
            </w:pPr>
          </w:p>
          <w:p>
            <w:pPr>
              <w:pStyle w:val="TableParagraph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Yang</w:t>
            </w:r>
            <w:r>
              <w:rPr>
                <w:spacing w:val="7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membuktikan:</w:t>
            </w:r>
          </w:p>
          <w:p>
            <w:pPr>
              <w:pStyle w:val="TableParagraph"/>
              <w:spacing w:line="290" w:lineRule="auto" w:before="162"/>
              <w:ind w:left="123" w:right="109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Bahwa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SHM</w:t>
            </w:r>
            <w:r>
              <w:rPr>
                <w:w w:val="120"/>
                <w:sz w:val="21"/>
              </w:rPr>
              <w:t> No.</w:t>
            </w:r>
            <w:r>
              <w:rPr>
                <w:w w:val="120"/>
                <w:sz w:val="21"/>
              </w:rPr>
              <w:t> 5/Lemo</w:t>
            </w:r>
            <w:r>
              <w:rPr>
                <w:w w:val="120"/>
                <w:sz w:val="21"/>
              </w:rPr>
              <w:t> atas</w:t>
            </w:r>
            <w:r>
              <w:rPr>
                <w:w w:val="120"/>
                <w:sz w:val="21"/>
              </w:rPr>
              <w:t> nama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yang sedang</w:t>
            </w:r>
            <w:r>
              <w:rPr>
                <w:w w:val="120"/>
                <w:sz w:val="21"/>
              </w:rPr>
              <w:t> disewakan kepada</w:t>
            </w:r>
            <w:r>
              <w:rPr>
                <w:w w:val="120"/>
                <w:sz w:val="21"/>
              </w:rPr>
              <w:t> Penyewa</w:t>
            </w:r>
            <w:r>
              <w:rPr>
                <w:w w:val="120"/>
                <w:sz w:val="21"/>
              </w:rPr>
              <w:t> tiba-tiba</w:t>
            </w:r>
            <w:r>
              <w:rPr>
                <w:w w:val="120"/>
                <w:sz w:val="21"/>
              </w:rPr>
              <w:t> dikuasai</w:t>
            </w:r>
            <w:r>
              <w:rPr>
                <w:w w:val="120"/>
                <w:sz w:val="21"/>
              </w:rPr>
              <w:t> oleh Preman/Hercules.</w:t>
            </w:r>
            <w:r>
              <w:rPr>
                <w:w w:val="120"/>
                <w:sz w:val="21"/>
              </w:rPr>
              <w:t> Informasi</w:t>
            </w:r>
            <w:r>
              <w:rPr>
                <w:w w:val="120"/>
                <w:sz w:val="21"/>
              </w:rPr>
              <w:t> ini</w:t>
            </w:r>
            <w:r>
              <w:rPr>
                <w:w w:val="120"/>
                <w:sz w:val="21"/>
              </w:rPr>
              <w:t> diterima langsung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dari</w:t>
            </w:r>
            <w:r>
              <w:rPr>
                <w:w w:val="120"/>
                <w:sz w:val="21"/>
              </w:rPr>
              <w:t> Agus Adiwidjaya</w:t>
            </w:r>
            <w:r>
              <w:rPr>
                <w:w w:val="120"/>
                <w:sz w:val="21"/>
              </w:rPr>
              <w:t> Alias</w:t>
            </w:r>
            <w:r>
              <w:rPr>
                <w:w w:val="120"/>
                <w:sz w:val="21"/>
              </w:rPr>
              <w:t> Uncai</w:t>
            </w:r>
            <w:r>
              <w:rPr>
                <w:w w:val="120"/>
                <w:sz w:val="21"/>
              </w:rPr>
              <w:t> selaku</w:t>
            </w:r>
            <w:r>
              <w:rPr>
                <w:w w:val="120"/>
                <w:sz w:val="21"/>
              </w:rPr>
              <w:t> Penyewa. Sehingga</w:t>
            </w:r>
            <w:r>
              <w:rPr>
                <w:w w:val="120"/>
                <w:sz w:val="21"/>
              </w:rPr>
              <w:t> sejak</w:t>
            </w:r>
            <w:r>
              <w:rPr>
                <w:w w:val="120"/>
                <w:sz w:val="21"/>
              </w:rPr>
              <w:t> saat</w:t>
            </w:r>
            <w:r>
              <w:rPr>
                <w:w w:val="120"/>
                <w:sz w:val="21"/>
              </w:rPr>
              <w:t> itu</w:t>
            </w:r>
            <w:r>
              <w:rPr>
                <w:w w:val="120"/>
                <w:sz w:val="21"/>
              </w:rPr>
              <w:t> tanah</w:t>
            </w:r>
            <w:r>
              <w:rPr>
                <w:w w:val="120"/>
                <w:sz w:val="21"/>
              </w:rPr>
              <w:t> tidak</w:t>
            </w:r>
            <w:r>
              <w:rPr>
                <w:w w:val="120"/>
                <w:sz w:val="21"/>
              </w:rPr>
              <w:t> bisa dikuasai</w:t>
            </w:r>
            <w:r>
              <w:rPr>
                <w:w w:val="120"/>
                <w:sz w:val="21"/>
              </w:rPr>
              <w:t> lagi</w:t>
            </w:r>
            <w:r>
              <w:rPr>
                <w:w w:val="120"/>
                <w:sz w:val="21"/>
              </w:rPr>
              <w:t> oleh</w:t>
            </w:r>
            <w:r>
              <w:rPr>
                <w:w w:val="120"/>
                <w:sz w:val="21"/>
              </w:rPr>
              <w:t> Sumita</w:t>
            </w:r>
            <w:r>
              <w:rPr>
                <w:w w:val="120"/>
                <w:sz w:val="21"/>
              </w:rPr>
              <w:t> Chandra</w:t>
            </w:r>
            <w:r>
              <w:rPr>
                <w:w w:val="120"/>
                <w:sz w:val="21"/>
              </w:rPr>
              <w:t> dan/atau Ahli</w:t>
            </w:r>
            <w:r>
              <w:rPr>
                <w:spacing w:val="25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Waris</w:t>
            </w:r>
            <w:r>
              <w:rPr>
                <w:spacing w:val="31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Sumita</w:t>
            </w:r>
            <w:r>
              <w:rPr>
                <w:spacing w:val="30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Chandra</w:t>
            </w:r>
            <w:r>
              <w:rPr>
                <w:spacing w:val="31"/>
                <w:w w:val="120"/>
                <w:sz w:val="21"/>
              </w:rPr>
              <w:t>  </w:t>
            </w:r>
            <w:r>
              <w:rPr>
                <w:w w:val="120"/>
                <w:sz w:val="21"/>
              </w:rPr>
              <w:t>/</w:t>
            </w:r>
            <w:r>
              <w:rPr>
                <w:spacing w:val="22"/>
                <w:w w:val="120"/>
                <w:sz w:val="21"/>
              </w:rPr>
              <w:t>  </w:t>
            </w:r>
            <w:r>
              <w:rPr>
                <w:spacing w:val="-2"/>
                <w:w w:val="115"/>
                <w:sz w:val="21"/>
              </w:rPr>
              <w:t>TERDAKWA</w:t>
            </w:r>
          </w:p>
          <w:p>
            <w:pPr>
              <w:pStyle w:val="TableParagraph"/>
              <w:spacing w:line="243" w:lineRule="exact"/>
              <w:ind w:left="123"/>
              <w:jc w:val="both"/>
              <w:rPr>
                <w:sz w:val="21"/>
              </w:rPr>
            </w:pPr>
            <w:r>
              <w:rPr>
                <w:w w:val="120"/>
                <w:sz w:val="21"/>
              </w:rPr>
              <w:t>CHARLIE</w:t>
            </w:r>
            <w:r>
              <w:rPr>
                <w:spacing w:val="26"/>
                <w:w w:val="120"/>
                <w:sz w:val="21"/>
              </w:rPr>
              <w:t> </w:t>
            </w:r>
            <w:r>
              <w:rPr>
                <w:spacing w:val="-2"/>
                <w:w w:val="120"/>
                <w:sz w:val="21"/>
              </w:rPr>
              <w:t>CHANDRA.</w:t>
            </w:r>
          </w:p>
        </w:tc>
      </w:tr>
    </w:tbl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109"/>
        <w:ind w:left="0" w:firstLine="0"/>
        <w:jc w:val="left"/>
        <w:rPr>
          <w:b/>
        </w:rPr>
      </w:pPr>
    </w:p>
    <w:p>
      <w:pPr>
        <w:spacing w:before="0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7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5" w:right="0" w:hanging="430"/>
        <w:jc w:val="left"/>
      </w:pPr>
      <w:r>
        <w:rPr>
          <w:w w:val="110"/>
        </w:rPr>
        <w:t>ANALISA</w:t>
      </w:r>
      <w:r>
        <w:rPr>
          <w:spacing w:val="30"/>
          <w:w w:val="110"/>
        </w:rPr>
        <w:t> </w:t>
      </w:r>
      <w:r>
        <w:rPr>
          <w:w w:val="110"/>
        </w:rPr>
        <w:t>YURIDIS</w:t>
      </w:r>
      <w:r>
        <w:rPr>
          <w:spacing w:val="21"/>
          <w:w w:val="110"/>
        </w:rPr>
        <w:t> </w:t>
      </w:r>
      <w:r>
        <w:rPr>
          <w:w w:val="110"/>
        </w:rPr>
        <w:t>TERHADAP</w:t>
      </w:r>
      <w:r>
        <w:rPr>
          <w:spacing w:val="21"/>
          <w:w w:val="110"/>
        </w:rPr>
        <w:t> </w:t>
      </w:r>
      <w:r>
        <w:rPr>
          <w:w w:val="110"/>
        </w:rPr>
        <w:t>DAKWAAN</w:t>
      </w:r>
      <w:r>
        <w:rPr>
          <w:spacing w:val="26"/>
          <w:w w:val="110"/>
        </w:rPr>
        <w:t> </w:t>
      </w:r>
      <w:r>
        <w:rPr>
          <w:w w:val="110"/>
        </w:rPr>
        <w:t>PASAL</w:t>
      </w:r>
      <w:r>
        <w:rPr>
          <w:spacing w:val="26"/>
          <w:w w:val="110"/>
        </w:rPr>
        <w:t> </w:t>
      </w:r>
      <w:r>
        <w:rPr>
          <w:w w:val="110"/>
        </w:rPr>
        <w:t>263</w:t>
      </w:r>
      <w:r>
        <w:rPr>
          <w:spacing w:val="32"/>
          <w:w w:val="110"/>
        </w:rPr>
        <w:t> </w:t>
      </w:r>
      <w:r>
        <w:rPr>
          <w:w w:val="110"/>
        </w:rPr>
        <w:t>AYAT</w:t>
      </w:r>
      <w:r>
        <w:rPr>
          <w:spacing w:val="24"/>
          <w:w w:val="110"/>
        </w:rPr>
        <w:t> </w:t>
      </w:r>
      <w:r>
        <w:rPr>
          <w:w w:val="110"/>
        </w:rPr>
        <w:t>(1)</w:t>
      </w:r>
      <w:r>
        <w:rPr>
          <w:spacing w:val="31"/>
          <w:w w:val="110"/>
        </w:rPr>
        <w:t> </w:t>
      </w:r>
      <w:r>
        <w:rPr>
          <w:spacing w:val="-4"/>
          <w:w w:val="110"/>
        </w:rPr>
        <w:t>KUHP</w:t>
      </w:r>
    </w:p>
    <w:p>
      <w:pPr>
        <w:pStyle w:val="BodyText"/>
        <w:spacing w:line="360" w:lineRule="auto" w:before="259"/>
        <w:ind w:left="401" w:right="266" w:firstLine="0"/>
      </w:pPr>
      <w:r>
        <w:rPr>
          <w:w w:val="115"/>
        </w:rPr>
        <w:t>Bahwa logika</w:t>
      </w:r>
      <w:r>
        <w:rPr>
          <w:w w:val="115"/>
        </w:rPr>
        <w:t> hukum</w:t>
      </w:r>
      <w:r>
        <w:rPr>
          <w:w w:val="115"/>
        </w:rPr>
        <w:t> dalam</w:t>
      </w:r>
      <w:r>
        <w:rPr>
          <w:w w:val="115"/>
        </w:rPr>
        <w:t> “hukum</w:t>
      </w:r>
      <w:r>
        <w:rPr>
          <w:w w:val="115"/>
        </w:rPr>
        <w:t> pidana</w:t>
      </w:r>
      <w:r>
        <w:rPr>
          <w:w w:val="115"/>
        </w:rPr>
        <w:t> pemalsuan surat” adalah</w:t>
      </w:r>
      <w:r>
        <w:rPr>
          <w:w w:val="115"/>
        </w:rPr>
        <w:t> cara berpikir</w:t>
      </w:r>
      <w:r>
        <w:rPr>
          <w:w w:val="115"/>
        </w:rPr>
        <w:t> yuridis</w:t>
      </w:r>
      <w:r>
        <w:rPr>
          <w:w w:val="115"/>
        </w:rPr>
        <w:t> yang</w:t>
      </w:r>
      <w:r>
        <w:rPr>
          <w:w w:val="115"/>
        </w:rPr>
        <w:t> sistematis</w:t>
      </w:r>
      <w:r>
        <w:rPr>
          <w:w w:val="115"/>
        </w:rPr>
        <w:t> dan</w:t>
      </w:r>
      <w:r>
        <w:rPr>
          <w:w w:val="115"/>
        </w:rPr>
        <w:t> rasional</w:t>
      </w:r>
      <w:r>
        <w:rPr>
          <w:w w:val="115"/>
        </w:rPr>
        <w:t> untuk</w:t>
      </w:r>
      <w:r>
        <w:rPr>
          <w:w w:val="115"/>
        </w:rPr>
        <w:t> menguraikan</w:t>
      </w:r>
      <w:r>
        <w:rPr>
          <w:w w:val="115"/>
        </w:rPr>
        <w:t> dan membuktikan</w:t>
      </w:r>
      <w:r>
        <w:rPr>
          <w:w w:val="115"/>
        </w:rPr>
        <w:t> unsur-unsur</w:t>
      </w:r>
      <w:r>
        <w:rPr>
          <w:w w:val="115"/>
        </w:rPr>
        <w:t> pidana</w:t>
      </w:r>
      <w:r>
        <w:rPr>
          <w:w w:val="115"/>
        </w:rPr>
        <w:t> pemalsuan,</w:t>
      </w:r>
      <w:r>
        <w:rPr>
          <w:w w:val="115"/>
        </w:rPr>
        <w:t> membedakan</w:t>
      </w:r>
      <w:r>
        <w:rPr>
          <w:w w:val="115"/>
        </w:rPr>
        <w:t> kesalahan administratif dan</w:t>
      </w:r>
      <w:r>
        <w:rPr>
          <w:w w:val="115"/>
        </w:rPr>
        <w:t> tindak pidana,</w:t>
      </w:r>
      <w:r>
        <w:rPr>
          <w:w w:val="115"/>
        </w:rPr>
        <w:t> serta menetapkan tanggung jawab hukum seseorang secara obyektif dan adil.</w:t>
      </w:r>
    </w:p>
    <w:p>
      <w:pPr>
        <w:pStyle w:val="BodyText"/>
        <w:spacing w:line="362" w:lineRule="auto" w:before="123"/>
        <w:ind w:left="401" w:right="261" w:firstLine="0"/>
      </w:pPr>
      <w:r>
        <w:rPr>
          <w:w w:val="115"/>
        </w:rPr>
        <w:t>Bahwa</w:t>
      </w:r>
      <w:r>
        <w:rPr>
          <w:spacing w:val="-3"/>
          <w:w w:val="115"/>
        </w:rPr>
        <w:t> </w:t>
      </w:r>
      <w:r>
        <w:rPr>
          <w:w w:val="115"/>
        </w:rPr>
        <w:t>beranjak dari logika hukum itulah,</w:t>
      </w:r>
      <w:r>
        <w:rPr>
          <w:spacing w:val="-13"/>
          <w:w w:val="115"/>
        </w:rPr>
        <w:t> </w:t>
      </w:r>
      <w:r>
        <w:rPr>
          <w:w w:val="115"/>
        </w:rPr>
        <w:t>mari kita sama-sama</w:t>
      </w:r>
      <w:r>
        <w:rPr>
          <w:spacing w:val="-3"/>
          <w:w w:val="115"/>
        </w:rPr>
        <w:t> </w:t>
      </w:r>
      <w:r>
        <w:rPr>
          <w:w w:val="115"/>
        </w:rPr>
        <w:t>melihat dan menilai</w:t>
      </w:r>
      <w:r>
        <w:rPr>
          <w:w w:val="115"/>
        </w:rPr>
        <w:t> di</w:t>
      </w:r>
      <w:r>
        <w:rPr>
          <w:w w:val="115"/>
        </w:rPr>
        <w:t> persidangan</w:t>
      </w:r>
      <w:r>
        <w:rPr>
          <w:w w:val="115"/>
        </w:rPr>
        <w:t> ini,</w:t>
      </w:r>
      <w:r>
        <w:rPr>
          <w:w w:val="115"/>
        </w:rPr>
        <w:t> apakah</w:t>
      </w:r>
      <w:r>
        <w:rPr>
          <w:w w:val="115"/>
        </w:rPr>
        <w:t> benar</w:t>
      </w:r>
      <w:r>
        <w:rPr>
          <w:w w:val="115"/>
        </w:rPr>
        <w:t> TERDAKWA</w:t>
      </w:r>
      <w:r>
        <w:rPr>
          <w:w w:val="115"/>
        </w:rPr>
        <w:t> CHARLIE CHANDRA terbukti</w:t>
      </w:r>
      <w:r>
        <w:rPr>
          <w:w w:val="115"/>
        </w:rPr>
        <w:t> perbuatannya</w:t>
      </w:r>
      <w:r>
        <w:rPr>
          <w:w w:val="115"/>
        </w:rPr>
        <w:t> memenuhi</w:t>
      </w:r>
      <w:r>
        <w:rPr>
          <w:w w:val="115"/>
        </w:rPr>
        <w:t> unsur-unsur</w:t>
      </w:r>
      <w:r>
        <w:rPr>
          <w:w w:val="115"/>
        </w:rPr>
        <w:t> delik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 </w:t>
      </w:r>
      <w:r>
        <w:rPr>
          <w:spacing w:val="-2"/>
          <w:w w:val="115"/>
        </w:rPr>
        <w:t>KUHP?</w:t>
      </w:r>
    </w:p>
    <w:p>
      <w:pPr>
        <w:pStyle w:val="ListParagraph"/>
        <w:numPr>
          <w:ilvl w:val="0"/>
          <w:numId w:val="51"/>
        </w:numPr>
        <w:tabs>
          <w:tab w:pos="821" w:val="left" w:leader="none"/>
        </w:tabs>
        <w:spacing w:line="240" w:lineRule="auto" w:before="114" w:after="0"/>
        <w:ind w:left="821" w:right="0" w:hanging="360"/>
        <w:jc w:val="left"/>
        <w:rPr>
          <w:b/>
          <w:sz w:val="24"/>
        </w:rPr>
      </w:pPr>
      <w:r>
        <w:rPr>
          <w:b/>
          <w:w w:val="110"/>
          <w:sz w:val="24"/>
        </w:rPr>
        <w:t>Unsur-Unsur</w:t>
      </w:r>
      <w:r>
        <w:rPr>
          <w:b/>
          <w:spacing w:val="4"/>
          <w:w w:val="110"/>
          <w:sz w:val="24"/>
        </w:rPr>
        <w:t> </w:t>
      </w:r>
      <w:r>
        <w:rPr>
          <w:b/>
          <w:w w:val="110"/>
          <w:sz w:val="24"/>
        </w:rPr>
        <w:t>Pasal</w:t>
      </w:r>
      <w:r>
        <w:rPr>
          <w:b/>
          <w:spacing w:val="9"/>
          <w:w w:val="110"/>
          <w:sz w:val="24"/>
        </w:rPr>
        <w:t> </w:t>
      </w:r>
      <w:r>
        <w:rPr>
          <w:b/>
          <w:w w:val="110"/>
          <w:sz w:val="24"/>
        </w:rPr>
        <w:t>263</w:t>
      </w:r>
      <w:r>
        <w:rPr>
          <w:b/>
          <w:spacing w:val="5"/>
          <w:w w:val="110"/>
          <w:sz w:val="24"/>
        </w:rPr>
        <w:t> </w:t>
      </w:r>
      <w:r>
        <w:rPr>
          <w:b/>
          <w:w w:val="110"/>
          <w:sz w:val="24"/>
        </w:rPr>
        <w:t>ayat</w:t>
      </w:r>
      <w:r>
        <w:rPr>
          <w:b/>
          <w:spacing w:val="5"/>
          <w:w w:val="110"/>
          <w:sz w:val="24"/>
        </w:rPr>
        <w:t> </w:t>
      </w:r>
      <w:r>
        <w:rPr>
          <w:b/>
          <w:w w:val="110"/>
          <w:sz w:val="24"/>
        </w:rPr>
        <w:t>(1)</w:t>
      </w:r>
      <w:r>
        <w:rPr>
          <w:b/>
          <w:spacing w:val="4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KUHP</w:t>
      </w:r>
    </w:p>
    <w:p>
      <w:pPr>
        <w:pStyle w:val="BodyText"/>
        <w:spacing w:before="26"/>
        <w:ind w:left="0" w:firstLine="0"/>
        <w:jc w:val="left"/>
        <w:rPr>
          <w:b/>
        </w:rPr>
      </w:pPr>
    </w:p>
    <w:p>
      <w:pPr>
        <w:pStyle w:val="BodyText"/>
        <w:ind w:left="401" w:firstLine="0"/>
      </w:pPr>
      <w:r>
        <w:rPr>
          <w:w w:val="115"/>
        </w:rPr>
        <w:t>Pasal</w:t>
      </w:r>
      <w:r>
        <w:rPr>
          <w:spacing w:val="-9"/>
          <w:w w:val="115"/>
        </w:rPr>
        <w:t> </w:t>
      </w:r>
      <w:r>
        <w:rPr>
          <w:w w:val="115"/>
        </w:rPr>
        <w:t>263</w:t>
      </w:r>
      <w:r>
        <w:rPr>
          <w:spacing w:val="5"/>
          <w:w w:val="115"/>
        </w:rPr>
        <w:t> </w:t>
      </w:r>
      <w:r>
        <w:rPr>
          <w:w w:val="115"/>
        </w:rPr>
        <w:t>ayat</w:t>
      </w:r>
      <w:r>
        <w:rPr>
          <w:spacing w:val="-5"/>
          <w:w w:val="115"/>
        </w:rPr>
        <w:t> </w:t>
      </w:r>
      <w:r>
        <w:rPr>
          <w:w w:val="115"/>
        </w:rPr>
        <w:t>(1)</w:t>
      </w:r>
      <w:r>
        <w:rPr>
          <w:spacing w:val="-8"/>
          <w:w w:val="115"/>
        </w:rPr>
        <w:t> </w:t>
      </w:r>
      <w:r>
        <w:rPr>
          <w:w w:val="115"/>
        </w:rPr>
        <w:t>KUHP</w:t>
      </w:r>
      <w:r>
        <w:rPr>
          <w:spacing w:val="-12"/>
          <w:w w:val="115"/>
        </w:rPr>
        <w:t> </w:t>
      </w:r>
      <w:r>
        <w:rPr>
          <w:spacing w:val="-2"/>
          <w:w w:val="115"/>
        </w:rPr>
        <w:t>menyatakan:</w:t>
      </w:r>
    </w:p>
    <w:p>
      <w:pPr>
        <w:spacing w:line="312" w:lineRule="auto" w:before="139"/>
        <w:ind w:left="858" w:right="267" w:firstLine="0"/>
        <w:jc w:val="both"/>
        <w:rPr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Barangsiapa</w:t>
      </w:r>
      <w:r>
        <w:rPr>
          <w:i/>
          <w:w w:val="115"/>
          <w:sz w:val="24"/>
        </w:rPr>
        <w:t> membuat</w:t>
      </w:r>
      <w:r>
        <w:rPr>
          <w:i/>
          <w:w w:val="115"/>
          <w:sz w:val="24"/>
        </w:rPr>
        <w:t> secara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benar</w:t>
      </w:r>
      <w:r>
        <w:rPr>
          <w:i/>
          <w:w w:val="115"/>
          <w:sz w:val="24"/>
        </w:rPr>
        <w:t> atau</w:t>
      </w:r>
      <w:r>
        <w:rPr>
          <w:i/>
          <w:w w:val="115"/>
          <w:sz w:val="24"/>
        </w:rPr>
        <w:t> memalsu</w:t>
      </w:r>
      <w:r>
        <w:rPr>
          <w:i/>
          <w:w w:val="115"/>
          <w:sz w:val="24"/>
        </w:rPr>
        <w:t> surat</w:t>
      </w:r>
      <w:r>
        <w:rPr>
          <w:i/>
          <w:w w:val="115"/>
          <w:sz w:val="24"/>
        </w:rPr>
        <w:t> yang dapat</w:t>
      </w:r>
      <w:r>
        <w:rPr>
          <w:i/>
          <w:w w:val="115"/>
          <w:sz w:val="24"/>
        </w:rPr>
        <w:t> menimbulkan</w:t>
      </w:r>
      <w:r>
        <w:rPr>
          <w:i/>
          <w:w w:val="115"/>
          <w:sz w:val="24"/>
        </w:rPr>
        <w:t> sesuatu</w:t>
      </w:r>
      <w:r>
        <w:rPr>
          <w:i/>
          <w:w w:val="115"/>
          <w:sz w:val="24"/>
        </w:rPr>
        <w:t> hak,</w:t>
      </w:r>
      <w:r>
        <w:rPr>
          <w:i/>
          <w:w w:val="115"/>
          <w:sz w:val="24"/>
        </w:rPr>
        <w:t> perikatan</w:t>
      </w:r>
      <w:r>
        <w:rPr>
          <w:i/>
          <w:w w:val="115"/>
          <w:sz w:val="24"/>
        </w:rPr>
        <w:t> atau</w:t>
      </w:r>
      <w:r>
        <w:rPr>
          <w:i/>
          <w:w w:val="115"/>
          <w:sz w:val="24"/>
        </w:rPr>
        <w:t> pembebasan</w:t>
      </w:r>
      <w:r>
        <w:rPr>
          <w:i/>
          <w:w w:val="115"/>
          <w:sz w:val="24"/>
        </w:rPr>
        <w:t> hutang, atau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diperuntukan</w:t>
      </w:r>
      <w:r>
        <w:rPr>
          <w:i/>
          <w:w w:val="115"/>
          <w:sz w:val="24"/>
        </w:rPr>
        <w:t> sebagai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dari</w:t>
      </w:r>
      <w:r>
        <w:rPr>
          <w:i/>
          <w:w w:val="115"/>
          <w:sz w:val="24"/>
        </w:rPr>
        <w:t> sesuatu</w:t>
      </w:r>
      <w:r>
        <w:rPr>
          <w:i/>
          <w:w w:val="115"/>
          <w:sz w:val="24"/>
        </w:rPr>
        <w:t> hal,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maksud untuk</w:t>
      </w:r>
      <w:r>
        <w:rPr>
          <w:i/>
          <w:w w:val="115"/>
          <w:sz w:val="24"/>
        </w:rPr>
        <w:t> memakai</w:t>
      </w:r>
      <w:r>
        <w:rPr>
          <w:i/>
          <w:w w:val="115"/>
          <w:sz w:val="24"/>
        </w:rPr>
        <w:t> atau</w:t>
      </w:r>
      <w:r>
        <w:rPr>
          <w:i/>
          <w:w w:val="115"/>
          <w:sz w:val="24"/>
        </w:rPr>
        <w:t> menyuruh</w:t>
      </w:r>
      <w:r>
        <w:rPr>
          <w:i/>
          <w:w w:val="115"/>
          <w:sz w:val="24"/>
        </w:rPr>
        <w:t> orang</w:t>
      </w:r>
      <w:r>
        <w:rPr>
          <w:i/>
          <w:w w:val="115"/>
          <w:sz w:val="24"/>
        </w:rPr>
        <w:t> lain</w:t>
      </w:r>
      <w:r>
        <w:rPr>
          <w:i/>
          <w:w w:val="115"/>
          <w:sz w:val="24"/>
        </w:rPr>
        <w:t> pakai</w:t>
      </w:r>
      <w:r>
        <w:rPr>
          <w:i/>
          <w:w w:val="115"/>
          <w:sz w:val="24"/>
        </w:rPr>
        <w:t> surat</w:t>
      </w:r>
      <w:r>
        <w:rPr>
          <w:i/>
          <w:w w:val="115"/>
          <w:sz w:val="24"/>
        </w:rPr>
        <w:t> tersebut</w:t>
      </w:r>
      <w:r>
        <w:rPr>
          <w:i/>
          <w:w w:val="115"/>
          <w:sz w:val="24"/>
        </w:rPr>
        <w:t> seolah- olah</w:t>
      </w:r>
      <w:r>
        <w:rPr>
          <w:i/>
          <w:w w:val="115"/>
          <w:sz w:val="24"/>
        </w:rPr>
        <w:t> isinya</w:t>
      </w:r>
      <w:r>
        <w:rPr>
          <w:i/>
          <w:w w:val="115"/>
          <w:sz w:val="24"/>
        </w:rPr>
        <w:t> benar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dipalsu,</w:t>
      </w:r>
      <w:r>
        <w:rPr>
          <w:i/>
          <w:w w:val="115"/>
          <w:sz w:val="24"/>
        </w:rPr>
        <w:t> diancam,</w:t>
      </w:r>
      <w:r>
        <w:rPr>
          <w:i/>
          <w:w w:val="115"/>
          <w:sz w:val="24"/>
        </w:rPr>
        <w:t> jika</w:t>
      </w:r>
      <w:r>
        <w:rPr>
          <w:i/>
          <w:w w:val="115"/>
          <w:sz w:val="24"/>
        </w:rPr>
        <w:t> pemakaian</w:t>
      </w:r>
      <w:r>
        <w:rPr>
          <w:i/>
          <w:w w:val="115"/>
          <w:sz w:val="24"/>
        </w:rPr>
        <w:t> tersebut dapat</w:t>
      </w:r>
      <w:r>
        <w:rPr>
          <w:i/>
          <w:w w:val="115"/>
          <w:sz w:val="24"/>
        </w:rPr>
        <w:t> menimbulkan</w:t>
      </w:r>
      <w:r>
        <w:rPr>
          <w:i/>
          <w:w w:val="115"/>
          <w:sz w:val="24"/>
        </w:rPr>
        <w:t> kerugian,</w:t>
      </w:r>
      <w:r>
        <w:rPr>
          <w:i/>
          <w:w w:val="115"/>
          <w:sz w:val="24"/>
        </w:rPr>
        <w:t> karena</w:t>
      </w:r>
      <w:r>
        <w:rPr>
          <w:i/>
          <w:w w:val="115"/>
          <w:sz w:val="24"/>
        </w:rPr>
        <w:t> pemalsuan</w:t>
      </w:r>
      <w:r>
        <w:rPr>
          <w:i/>
          <w:w w:val="115"/>
          <w:sz w:val="24"/>
        </w:rPr>
        <w:t> surat,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pidana penjara paling</w:t>
      </w:r>
      <w:r>
        <w:rPr>
          <w:i/>
          <w:w w:val="115"/>
          <w:sz w:val="24"/>
        </w:rPr>
        <w:t> lama enam tahun.</w:t>
      </w:r>
      <w:r>
        <w:rPr>
          <w:w w:val="115"/>
          <w:sz w:val="24"/>
        </w:rPr>
        <w:t>”</w:t>
      </w:r>
    </w:p>
    <w:p>
      <w:pPr>
        <w:pStyle w:val="BodyText"/>
        <w:spacing w:line="369" w:lineRule="auto" w:before="117"/>
        <w:ind w:left="401" w:right="267" w:firstLine="0"/>
      </w:pPr>
      <w:r>
        <w:rPr>
          <w:w w:val="115"/>
        </w:rPr>
        <w:t>Bahwa</w:t>
      </w:r>
      <w:r>
        <w:rPr>
          <w:w w:val="115"/>
        </w:rPr>
        <w:t> dari</w:t>
      </w:r>
      <w:r>
        <w:rPr>
          <w:w w:val="115"/>
        </w:rPr>
        <w:t> ketentuan Pasal</w:t>
      </w:r>
      <w:r>
        <w:rPr>
          <w:w w:val="115"/>
        </w:rPr>
        <w:t> 263</w:t>
      </w:r>
      <w:r>
        <w:rPr>
          <w:w w:val="115"/>
        </w:rPr>
        <w:t> ayat (1)</w:t>
      </w:r>
      <w:r>
        <w:rPr>
          <w:w w:val="115"/>
        </w:rPr>
        <w:t> KUHP</w:t>
      </w:r>
      <w:r>
        <w:rPr>
          <w:w w:val="115"/>
        </w:rPr>
        <w:t> ini,</w:t>
      </w:r>
      <w:r>
        <w:rPr>
          <w:w w:val="115"/>
        </w:rPr>
        <w:t> maka</w:t>
      </w:r>
      <w:r>
        <w:rPr>
          <w:w w:val="115"/>
        </w:rPr>
        <w:t> unsur-unsurnya </w:t>
      </w:r>
      <w:r>
        <w:rPr>
          <w:spacing w:val="-2"/>
          <w:w w:val="115"/>
        </w:rPr>
        <w:t>adalah:</w:t>
      </w:r>
    </w:p>
    <w:p>
      <w:pPr>
        <w:pStyle w:val="ListParagraph"/>
        <w:numPr>
          <w:ilvl w:val="1"/>
          <w:numId w:val="51"/>
        </w:numPr>
        <w:tabs>
          <w:tab w:pos="966" w:val="left" w:leader="none"/>
        </w:tabs>
        <w:spacing w:line="240" w:lineRule="auto" w:before="107" w:after="0"/>
        <w:ind w:left="966" w:right="0" w:hanging="348"/>
        <w:jc w:val="both"/>
        <w:rPr>
          <w:sz w:val="24"/>
        </w:rPr>
      </w:pPr>
      <w:r>
        <w:rPr>
          <w:w w:val="115"/>
          <w:sz w:val="24"/>
        </w:rPr>
        <w:t>Barang</w:t>
      </w:r>
      <w:r>
        <w:rPr>
          <w:spacing w:val="25"/>
          <w:w w:val="115"/>
          <w:sz w:val="24"/>
        </w:rPr>
        <w:t> </w:t>
      </w:r>
      <w:r>
        <w:rPr>
          <w:spacing w:val="-2"/>
          <w:w w:val="115"/>
          <w:sz w:val="24"/>
        </w:rPr>
        <w:t>siapa;</w:t>
      </w:r>
    </w:p>
    <w:p>
      <w:pPr>
        <w:pStyle w:val="ListParagraph"/>
        <w:numPr>
          <w:ilvl w:val="1"/>
          <w:numId w:val="51"/>
        </w:numPr>
        <w:tabs>
          <w:tab w:pos="966" w:val="left" w:leader="none"/>
        </w:tabs>
        <w:spacing w:line="240" w:lineRule="auto" w:before="138" w:after="0"/>
        <w:ind w:left="966" w:right="0" w:hanging="360"/>
        <w:jc w:val="both"/>
        <w:rPr>
          <w:sz w:val="24"/>
        </w:rPr>
      </w:pPr>
      <w:r>
        <w:rPr>
          <w:w w:val="115"/>
          <w:sz w:val="24"/>
        </w:rPr>
        <w:t>Membuat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palsu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memalsukan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surat;</w:t>
      </w:r>
    </w:p>
    <w:p>
      <w:pPr>
        <w:pStyle w:val="ListParagraph"/>
        <w:numPr>
          <w:ilvl w:val="1"/>
          <w:numId w:val="51"/>
        </w:numPr>
        <w:tabs>
          <w:tab w:pos="966" w:val="left" w:leader="none"/>
        </w:tabs>
        <w:spacing w:line="367" w:lineRule="auto" w:before="139" w:after="0"/>
        <w:ind w:left="966" w:right="274" w:hanging="361"/>
        <w:jc w:val="both"/>
        <w:rPr>
          <w:sz w:val="24"/>
        </w:rPr>
      </w:pPr>
      <w:r>
        <w:rPr>
          <w:w w:val="115"/>
          <w:sz w:val="24"/>
        </w:rPr>
        <w:t>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menimbulkan</w:t>
      </w:r>
      <w:r>
        <w:rPr>
          <w:w w:val="115"/>
          <w:sz w:val="24"/>
        </w:rPr>
        <w:t> suatu</w:t>
      </w:r>
      <w:r>
        <w:rPr>
          <w:w w:val="115"/>
          <w:sz w:val="24"/>
        </w:rPr>
        <w:t> hak,</w:t>
      </w:r>
      <w:r>
        <w:rPr>
          <w:w w:val="115"/>
          <w:sz w:val="24"/>
        </w:rPr>
        <w:t> perikatan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pembebasan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utang, atau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diperuntukkan sebagai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suatu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hal;</w:t>
      </w:r>
    </w:p>
    <w:p>
      <w:pPr>
        <w:pStyle w:val="ListParagraph"/>
        <w:numPr>
          <w:ilvl w:val="1"/>
          <w:numId w:val="51"/>
        </w:numPr>
        <w:tabs>
          <w:tab w:pos="966" w:val="left" w:leader="none"/>
        </w:tabs>
        <w:spacing w:line="273" w:lineRule="exact" w:before="0" w:after="0"/>
        <w:ind w:left="966" w:right="0" w:hanging="360"/>
        <w:jc w:val="both"/>
        <w:rPr>
          <w:sz w:val="24"/>
        </w:rPr>
      </w:pPr>
      <w:r>
        <w:rPr>
          <w:w w:val="115"/>
          <w:sz w:val="24"/>
        </w:rPr>
        <w:t>Dengan</w:t>
      </w:r>
      <w:r>
        <w:rPr>
          <w:spacing w:val="18"/>
          <w:w w:val="115"/>
          <w:sz w:val="24"/>
        </w:rPr>
        <w:t> </w:t>
      </w:r>
      <w:r>
        <w:rPr>
          <w:spacing w:val="-2"/>
          <w:w w:val="115"/>
          <w:sz w:val="24"/>
        </w:rPr>
        <w:t>maksud;</w:t>
      </w:r>
    </w:p>
    <w:p>
      <w:pPr>
        <w:pStyle w:val="ListParagraph"/>
        <w:numPr>
          <w:ilvl w:val="1"/>
          <w:numId w:val="51"/>
        </w:numPr>
        <w:tabs>
          <w:tab w:pos="966" w:val="left" w:leader="none"/>
        </w:tabs>
        <w:spacing w:line="357" w:lineRule="auto" w:before="140" w:after="0"/>
        <w:ind w:left="966" w:right="281" w:hanging="361"/>
        <w:jc w:val="both"/>
        <w:rPr>
          <w:sz w:val="24"/>
        </w:rPr>
      </w:pPr>
      <w:r>
        <w:rPr>
          <w:w w:val="115"/>
          <w:sz w:val="24"/>
        </w:rPr>
        <w:t>Untuk</w:t>
      </w:r>
      <w:r>
        <w:rPr>
          <w:w w:val="115"/>
          <w:sz w:val="24"/>
        </w:rPr>
        <w:t> memakai</w:t>
      </w:r>
      <w:r>
        <w:rPr>
          <w:w w:val="115"/>
          <w:sz w:val="24"/>
        </w:rPr>
        <w:t> atau</w:t>
      </w:r>
      <w:r>
        <w:rPr>
          <w:w w:val="115"/>
          <w:sz w:val="24"/>
        </w:rPr>
        <w:t> menyuruh</w:t>
      </w:r>
      <w:r>
        <w:rPr>
          <w:w w:val="115"/>
          <w:sz w:val="24"/>
        </w:rPr>
        <w:t> orang</w:t>
      </w:r>
      <w:r>
        <w:rPr>
          <w:w w:val="115"/>
          <w:sz w:val="24"/>
        </w:rPr>
        <w:t> lain</w:t>
      </w:r>
      <w:r>
        <w:rPr>
          <w:w w:val="115"/>
          <w:sz w:val="24"/>
        </w:rPr>
        <w:t> memakai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 seolah-olah isinya</w:t>
      </w:r>
      <w:r>
        <w:rPr>
          <w:w w:val="115"/>
          <w:sz w:val="24"/>
        </w:rPr>
        <w:t> benar dan tidak palsu;</w:t>
      </w:r>
    </w:p>
    <w:p>
      <w:pPr>
        <w:pStyle w:val="ListParagraph"/>
        <w:numPr>
          <w:ilvl w:val="1"/>
          <w:numId w:val="51"/>
        </w:numPr>
        <w:tabs>
          <w:tab w:pos="966" w:val="left" w:leader="none"/>
        </w:tabs>
        <w:spacing w:line="240" w:lineRule="auto" w:before="2" w:after="0"/>
        <w:ind w:left="966" w:right="0" w:hanging="360"/>
        <w:jc w:val="both"/>
        <w:rPr>
          <w:sz w:val="24"/>
        </w:rPr>
      </w:pPr>
      <w:r>
        <w:rPr>
          <w:w w:val="115"/>
          <w:sz w:val="24"/>
        </w:rPr>
        <w:t>Jika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pemakaian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menimbulkan</w:t>
      </w:r>
      <w:r>
        <w:rPr>
          <w:spacing w:val="15"/>
          <w:w w:val="115"/>
          <w:sz w:val="24"/>
        </w:rPr>
        <w:t> </w:t>
      </w:r>
      <w:r>
        <w:rPr>
          <w:spacing w:val="-2"/>
          <w:w w:val="115"/>
          <w:sz w:val="24"/>
        </w:rPr>
        <w:t>kerugian.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2" w:lineRule="auto" w:before="0"/>
        <w:ind w:left="401" w:right="263" w:firstLine="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didakwa</w:t>
      </w:r>
      <w:r>
        <w:rPr>
          <w:w w:val="115"/>
          <w:sz w:val="24"/>
        </w:rPr>
        <w:t> dan</w:t>
      </w:r>
      <w:r>
        <w:rPr>
          <w:w w:val="115"/>
          <w:sz w:val="24"/>
        </w:rPr>
        <w:t> dituntut</w:t>
      </w:r>
      <w:r>
        <w:rPr>
          <w:w w:val="115"/>
          <w:sz w:val="24"/>
        </w:rPr>
        <w:t> Jaksa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telah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pemalsuan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Pasal</w:t>
      </w:r>
      <w:r>
        <w:rPr>
          <w:w w:val="115"/>
          <w:sz w:val="24"/>
        </w:rPr>
        <w:t> 263 ayat</w:t>
      </w:r>
      <w:r>
        <w:rPr>
          <w:w w:val="115"/>
          <w:sz w:val="24"/>
        </w:rPr>
        <w:t> (1)</w:t>
      </w:r>
      <w:r>
        <w:rPr>
          <w:w w:val="115"/>
          <w:sz w:val="24"/>
        </w:rPr>
        <w:t> KUHP</w:t>
      </w:r>
      <w:r>
        <w:rPr>
          <w:w w:val="115"/>
          <w:sz w:val="24"/>
        </w:rPr>
        <w:t> terkait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atau</w:t>
      </w:r>
      <w:r>
        <w:rPr>
          <w:w w:val="115"/>
          <w:sz w:val="24"/>
        </w:rPr>
        <w:t> blanko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 dikeluarkan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Kantor</w:t>
      </w:r>
      <w:r>
        <w:rPr>
          <w:b/>
          <w:w w:val="115"/>
          <w:sz w:val="24"/>
        </w:rPr>
        <w:t> Pertanahan</w:t>
      </w:r>
      <w:r>
        <w:rPr>
          <w:b/>
          <w:w w:val="115"/>
          <w:sz w:val="24"/>
        </w:rPr>
        <w:t> (BPN) Kabupaten</w:t>
      </w:r>
      <w:r>
        <w:rPr>
          <w:b/>
          <w:w w:val="115"/>
          <w:sz w:val="24"/>
        </w:rPr>
        <w:t> Tangerang.</w:t>
      </w:r>
    </w:p>
    <w:p>
      <w:pPr>
        <w:spacing w:line="360" w:lineRule="auto" w:before="114"/>
        <w:ind w:left="401" w:right="266" w:firstLine="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adapun</w:t>
      </w:r>
      <w:r>
        <w:rPr>
          <w:w w:val="115"/>
          <w:sz w:val="24"/>
        </w:rPr>
        <w:t> permasalahan</w:t>
      </w:r>
      <w:r>
        <w:rPr>
          <w:w w:val="115"/>
          <w:sz w:val="24"/>
        </w:rPr>
        <w:t> pokok</w:t>
      </w:r>
      <w:r>
        <w:rPr>
          <w:w w:val="115"/>
          <w:sz w:val="24"/>
        </w:rPr>
        <w:t> dijadikannya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sebagai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dan</w:t>
      </w:r>
      <w:r>
        <w:rPr>
          <w:w w:val="115"/>
          <w:sz w:val="24"/>
        </w:rPr>
        <w:t> diadili</w:t>
      </w:r>
      <w:r>
        <w:rPr>
          <w:w w:val="115"/>
          <w:sz w:val="24"/>
        </w:rPr>
        <w:t> di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adalah terkait proses</w:t>
      </w:r>
      <w:r>
        <w:rPr>
          <w:w w:val="115"/>
          <w:sz w:val="24"/>
        </w:rPr>
        <w:t> pengajuan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 nama Sumita</w:t>
      </w:r>
      <w:r>
        <w:rPr>
          <w:w w:val="115"/>
          <w:sz w:val="24"/>
        </w:rPr>
        <w:t> Chandra,</w:t>
      </w:r>
      <w:r>
        <w:rPr>
          <w:w w:val="115"/>
          <w:sz w:val="24"/>
        </w:rPr>
        <w:t> di</w:t>
      </w:r>
      <w:r>
        <w:rPr>
          <w:w w:val="115"/>
          <w:sz w:val="24"/>
        </w:rPr>
        <w:t> mana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persyaratannya harus</w:t>
      </w:r>
      <w:r>
        <w:rPr>
          <w:w w:val="115"/>
          <w:sz w:val="24"/>
        </w:rPr>
        <w:t> diisi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formulir </w:t>
      </w:r>
      <w:r>
        <w:rPr>
          <w:w w:val="115"/>
          <w:sz w:val="24"/>
        </w:rPr>
        <w:t>atau</w:t>
      </w:r>
      <w:r>
        <w:rPr>
          <w:w w:val="115"/>
          <w:sz w:val="24"/>
        </w:rPr>
        <w:t> blanko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dibuat</w:t>
      </w:r>
      <w:r>
        <w:rPr>
          <w:b/>
          <w:w w:val="115"/>
          <w:sz w:val="24"/>
        </w:rPr>
        <w:t> Kantor</w:t>
      </w:r>
      <w:r>
        <w:rPr>
          <w:b/>
          <w:w w:val="115"/>
          <w:sz w:val="24"/>
        </w:rPr>
        <w:t> Pertanahan</w:t>
      </w:r>
      <w:r>
        <w:rPr>
          <w:b/>
          <w:w w:val="115"/>
          <w:sz w:val="24"/>
        </w:rPr>
        <w:t> (BPN) </w:t>
      </w:r>
      <w:r>
        <w:rPr>
          <w:b/>
          <w:w w:val="110"/>
          <w:sz w:val="24"/>
        </w:rPr>
        <w:t>Kabupaten</w:t>
      </w:r>
      <w:r>
        <w:rPr>
          <w:b/>
          <w:spacing w:val="18"/>
          <w:w w:val="110"/>
          <w:sz w:val="24"/>
        </w:rPr>
        <w:t> </w:t>
      </w:r>
      <w:r>
        <w:rPr>
          <w:b/>
          <w:w w:val="110"/>
          <w:sz w:val="24"/>
        </w:rPr>
        <w:t>Tangerang</w:t>
      </w:r>
      <w:r>
        <w:rPr>
          <w:b/>
          <w:spacing w:val="28"/>
          <w:w w:val="110"/>
          <w:sz w:val="24"/>
        </w:rPr>
        <w:t> </w:t>
      </w:r>
      <w:r>
        <w:rPr>
          <w:b/>
          <w:w w:val="110"/>
          <w:sz w:val="24"/>
        </w:rPr>
        <w:t>–</w:t>
      </w:r>
      <w:r>
        <w:rPr>
          <w:b/>
          <w:spacing w:val="12"/>
          <w:w w:val="110"/>
          <w:sz w:val="24"/>
        </w:rPr>
        <w:t> </w:t>
      </w:r>
      <w:r>
        <w:rPr>
          <w:b/>
          <w:w w:val="110"/>
          <w:sz w:val="24"/>
        </w:rPr>
        <w:t>Banten</w:t>
      </w:r>
      <w:r>
        <w:rPr>
          <w:w w:val="110"/>
          <w:sz w:val="24"/>
        </w:rPr>
        <w:t>,</w:t>
      </w:r>
      <w:r>
        <w:rPr>
          <w:spacing w:val="24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15"/>
          <w:w w:val="110"/>
          <w:sz w:val="24"/>
        </w:rPr>
        <w:t> </w:t>
      </w:r>
      <w:r>
        <w:rPr>
          <w:w w:val="110"/>
          <w:sz w:val="24"/>
        </w:rPr>
        <w:t>klausulnya</w:t>
      </w:r>
      <w:r>
        <w:rPr>
          <w:spacing w:val="37"/>
          <w:w w:val="110"/>
          <w:sz w:val="24"/>
        </w:rPr>
        <w:t> </w:t>
      </w:r>
      <w:r>
        <w:rPr>
          <w:w w:val="110"/>
          <w:sz w:val="24"/>
        </w:rPr>
        <w:t>berbunyi</w:t>
      </w:r>
      <w:r>
        <w:rPr>
          <w:spacing w:val="12"/>
          <w:w w:val="110"/>
          <w:sz w:val="24"/>
        </w:rPr>
        <w:t> </w:t>
      </w:r>
      <w:r>
        <w:rPr>
          <w:w w:val="110"/>
          <w:sz w:val="24"/>
        </w:rPr>
        <w:t>sebagai</w:t>
      </w:r>
      <w:r>
        <w:rPr>
          <w:spacing w:val="31"/>
          <w:w w:val="110"/>
          <w:sz w:val="24"/>
        </w:rPr>
        <w:t> </w:t>
      </w:r>
      <w:r>
        <w:rPr>
          <w:spacing w:val="-2"/>
          <w:w w:val="110"/>
          <w:sz w:val="24"/>
        </w:rPr>
        <w:t>berikut:</w:t>
      </w:r>
    </w:p>
    <w:p>
      <w:pPr>
        <w:pStyle w:val="Heading2"/>
        <w:spacing w:line="360" w:lineRule="auto" w:before="122"/>
        <w:ind w:left="858" w:right="273"/>
        <w:rPr>
          <w:b w:val="0"/>
          <w:i w:val="0"/>
        </w:rPr>
      </w:pPr>
      <w:r>
        <w:rPr>
          <w:w w:val="120"/>
        </w:rPr>
        <w:t>“Bahwa</w:t>
      </w:r>
      <w:r>
        <w:rPr>
          <w:w w:val="120"/>
        </w:rPr>
        <w:t> tanah</w:t>
      </w:r>
      <w:r>
        <w:rPr>
          <w:w w:val="120"/>
        </w:rPr>
        <w:t> yang</w:t>
      </w:r>
      <w:r>
        <w:rPr>
          <w:w w:val="120"/>
        </w:rPr>
        <w:t> dimohon</w:t>
      </w:r>
      <w:r>
        <w:rPr>
          <w:w w:val="120"/>
        </w:rPr>
        <w:t> tersebut</w:t>
      </w:r>
      <w:r>
        <w:rPr>
          <w:w w:val="120"/>
        </w:rPr>
        <w:t> tidak</w:t>
      </w:r>
      <w:r>
        <w:rPr>
          <w:w w:val="120"/>
        </w:rPr>
        <w:t> dalam</w:t>
      </w:r>
      <w:r>
        <w:rPr>
          <w:w w:val="120"/>
        </w:rPr>
        <w:t> keadaan sengketa</w:t>
      </w:r>
      <w:r>
        <w:rPr>
          <w:w w:val="120"/>
        </w:rPr>
        <w:t> dan</w:t>
      </w:r>
      <w:r>
        <w:rPr>
          <w:w w:val="120"/>
        </w:rPr>
        <w:t> dikuasai</w:t>
      </w:r>
      <w:r>
        <w:rPr>
          <w:w w:val="120"/>
        </w:rPr>
        <w:t> secara</w:t>
      </w:r>
      <w:r>
        <w:rPr>
          <w:w w:val="120"/>
        </w:rPr>
        <w:t> fisik.</w:t>
      </w:r>
      <w:r>
        <w:rPr>
          <w:w w:val="120"/>
        </w:rPr>
        <w:t> Bahwa</w:t>
      </w:r>
      <w:r>
        <w:rPr>
          <w:w w:val="120"/>
        </w:rPr>
        <w:t> semua</w:t>
      </w:r>
      <w:r>
        <w:rPr>
          <w:w w:val="120"/>
        </w:rPr>
        <w:t> berkas</w:t>
      </w:r>
      <w:r>
        <w:rPr>
          <w:w w:val="120"/>
        </w:rPr>
        <w:t> yang menjadi</w:t>
      </w:r>
      <w:r>
        <w:rPr>
          <w:w w:val="120"/>
        </w:rPr>
        <w:t> lampiran</w:t>
      </w:r>
      <w:r>
        <w:rPr>
          <w:w w:val="120"/>
        </w:rPr>
        <w:t> ini</w:t>
      </w:r>
      <w:r>
        <w:rPr>
          <w:w w:val="120"/>
        </w:rPr>
        <w:t> adalah</w:t>
      </w:r>
      <w:r>
        <w:rPr>
          <w:w w:val="120"/>
        </w:rPr>
        <w:t> sah</w:t>
      </w:r>
      <w:r>
        <w:rPr>
          <w:w w:val="120"/>
        </w:rPr>
        <w:t> dan</w:t>
      </w:r>
      <w:r>
        <w:rPr>
          <w:w w:val="120"/>
        </w:rPr>
        <w:t> apabila</w:t>
      </w:r>
      <w:r>
        <w:rPr>
          <w:w w:val="120"/>
        </w:rPr>
        <w:t> dikemudian</w:t>
      </w:r>
      <w:r>
        <w:rPr>
          <w:w w:val="120"/>
        </w:rPr>
        <w:t> hari dapat</w:t>
      </w:r>
      <w:r>
        <w:rPr>
          <w:w w:val="120"/>
        </w:rPr>
        <w:t> dibuktikan</w:t>
      </w:r>
      <w:r>
        <w:rPr>
          <w:w w:val="120"/>
        </w:rPr>
        <w:t> palsu,</w:t>
      </w:r>
      <w:r>
        <w:rPr>
          <w:w w:val="120"/>
        </w:rPr>
        <w:t> kami</w:t>
      </w:r>
      <w:r>
        <w:rPr>
          <w:w w:val="120"/>
        </w:rPr>
        <w:t> bersedia</w:t>
      </w:r>
      <w:r>
        <w:rPr>
          <w:w w:val="120"/>
        </w:rPr>
        <w:t> dituntut</w:t>
      </w:r>
      <w:r>
        <w:rPr>
          <w:w w:val="120"/>
        </w:rPr>
        <w:t> sesuai</w:t>
      </w:r>
      <w:r>
        <w:rPr>
          <w:w w:val="120"/>
        </w:rPr>
        <w:t> dengan ketentuan</w:t>
      </w:r>
      <w:r>
        <w:rPr>
          <w:w w:val="120"/>
        </w:rPr>
        <w:t> hukum</w:t>
      </w:r>
      <w:r>
        <w:rPr>
          <w:w w:val="120"/>
        </w:rPr>
        <w:t> yang</w:t>
      </w:r>
      <w:r>
        <w:rPr>
          <w:w w:val="120"/>
        </w:rPr>
        <w:t> berlaku.</w:t>
      </w:r>
      <w:r>
        <w:rPr>
          <w:b w:val="0"/>
          <w:i w:val="0"/>
          <w:w w:val="120"/>
        </w:rPr>
        <w:t>”</w:t>
      </w:r>
    </w:p>
    <w:p>
      <w:pPr>
        <w:pStyle w:val="BodyText"/>
        <w:spacing w:line="360" w:lineRule="auto" w:before="123"/>
        <w:ind w:left="401" w:right="268" w:firstLine="0"/>
      </w:pPr>
      <w:r>
        <w:rPr>
          <w:w w:val="115"/>
        </w:rPr>
        <w:t>Padahal,</w:t>
      </w:r>
      <w:r>
        <w:rPr>
          <w:w w:val="115"/>
        </w:rPr>
        <w:t> menurut</w:t>
      </w:r>
      <w:r>
        <w:rPr>
          <w:w w:val="115"/>
        </w:rPr>
        <w:t> dakwaan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w w:val="115"/>
        </w:rPr>
        <w:t> Umum,</w:t>
      </w:r>
      <w:r>
        <w:rPr>
          <w:w w:val="115"/>
        </w:rPr>
        <w:t> ahli</w:t>
      </w:r>
      <w:r>
        <w:rPr>
          <w:w w:val="115"/>
        </w:rPr>
        <w:t> waris</w:t>
      </w:r>
      <w:r>
        <w:rPr>
          <w:w w:val="115"/>
        </w:rPr>
        <w:t> Sumita Chandra,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</w:t>
      </w:r>
      <w:r>
        <w:rPr>
          <w:i/>
          <w:w w:val="115"/>
        </w:rPr>
        <w:t> </w:t>
      </w:r>
      <w:r>
        <w:rPr>
          <w:w w:val="115"/>
        </w:rPr>
        <w:t>TERDAKWA</w:t>
      </w:r>
      <w:r>
        <w:rPr>
          <w:w w:val="115"/>
        </w:rPr>
        <w:t> CHARLIE</w:t>
      </w:r>
      <w:r>
        <w:rPr>
          <w:w w:val="115"/>
        </w:rPr>
        <w:t> CHANDRA,</w:t>
      </w:r>
      <w:r>
        <w:rPr>
          <w:w w:val="115"/>
        </w:rPr>
        <w:t> tidak menguasai</w:t>
      </w:r>
      <w:r>
        <w:rPr>
          <w:w w:val="115"/>
        </w:rPr>
        <w:t> fisik</w:t>
      </w:r>
      <w:r>
        <w:rPr>
          <w:w w:val="115"/>
        </w:rPr>
        <w:t> lahan</w:t>
      </w:r>
      <w:r>
        <w:rPr>
          <w:w w:val="115"/>
        </w:rPr>
        <w:t> bersertifikat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 Chandra,</w:t>
      </w:r>
      <w:r>
        <w:rPr>
          <w:w w:val="115"/>
        </w:rPr>
        <w:t> karena</w:t>
      </w:r>
      <w:r>
        <w:rPr>
          <w:w w:val="115"/>
        </w:rPr>
        <w:t> lahan</w:t>
      </w:r>
      <w:r>
        <w:rPr>
          <w:w w:val="115"/>
        </w:rPr>
        <w:t> sudah</w:t>
      </w:r>
      <w:r>
        <w:rPr>
          <w:w w:val="115"/>
        </w:rPr>
        <w:t> diduduki/dikuasai</w:t>
      </w:r>
      <w:r>
        <w:rPr>
          <w:spacing w:val="40"/>
          <w:w w:val="115"/>
        </w:rPr>
        <w:t> </w:t>
      </w:r>
      <w:r>
        <w:rPr>
          <w:w w:val="115"/>
        </w:rPr>
        <w:t>PT.</w:t>
      </w:r>
      <w:r>
        <w:rPr>
          <w:spacing w:val="40"/>
          <w:w w:val="115"/>
        </w:rPr>
        <w:t> </w:t>
      </w:r>
      <w:r>
        <w:rPr>
          <w:w w:val="115"/>
        </w:rPr>
        <w:t>MBM,</w:t>
      </w:r>
      <w:r>
        <w:rPr>
          <w:spacing w:val="40"/>
          <w:w w:val="115"/>
        </w:rPr>
        <w:t> </w:t>
      </w:r>
      <w:r>
        <w:rPr>
          <w:w w:val="115"/>
        </w:rPr>
        <w:t>anak perusahaan Agung Sedayu Grup.</w:t>
      </w:r>
    </w:p>
    <w:p>
      <w:pPr>
        <w:pStyle w:val="BodyText"/>
        <w:spacing w:line="362" w:lineRule="auto" w:before="123"/>
        <w:ind w:left="401" w:right="271" w:firstLine="0"/>
      </w:pPr>
      <w:r>
        <w:rPr>
          <w:w w:val="115"/>
        </w:rPr>
        <w:t>Bahwa</w:t>
      </w:r>
      <w:r>
        <w:rPr>
          <w:w w:val="115"/>
        </w:rPr>
        <w:t> keberadaan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yang</w:t>
      </w:r>
      <w:r>
        <w:rPr>
          <w:w w:val="115"/>
        </w:rPr>
        <w:t> ada</w:t>
      </w:r>
      <w:r>
        <w:rPr>
          <w:w w:val="115"/>
        </w:rPr>
        <w:t> pada</w:t>
      </w:r>
      <w:r>
        <w:rPr>
          <w:w w:val="115"/>
        </w:rPr>
        <w:t> TERDAKWA CHARLIE</w:t>
      </w:r>
      <w:r>
        <w:rPr>
          <w:w w:val="115"/>
        </w:rPr>
        <w:t> CHANDRA</w:t>
      </w:r>
      <w:r>
        <w:rPr>
          <w:w w:val="115"/>
        </w:rPr>
        <w:t> itulah</w:t>
      </w:r>
      <w:r>
        <w:rPr>
          <w:w w:val="115"/>
        </w:rPr>
        <w:t> yang</w:t>
      </w:r>
      <w:r>
        <w:rPr>
          <w:w w:val="115"/>
        </w:rPr>
        <w:t> didakwa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w w:val="115"/>
        </w:rPr>
        <w:t> Umum</w:t>
      </w:r>
      <w:r>
        <w:rPr>
          <w:w w:val="115"/>
        </w:rPr>
        <w:t> telah memenuhi</w:t>
      </w:r>
      <w:r>
        <w:rPr>
          <w:w w:val="115"/>
        </w:rPr>
        <w:t> unsur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</w:t>
      </w:r>
      <w:r>
        <w:rPr>
          <w:w w:val="115"/>
        </w:rPr>
        <w:t> dan</w:t>
      </w:r>
      <w:r>
        <w:rPr>
          <w:w w:val="115"/>
        </w:rPr>
        <w:t> dituntut</w:t>
      </w:r>
      <w:r>
        <w:rPr>
          <w:w w:val="115"/>
        </w:rPr>
        <w:t> 5</w:t>
      </w:r>
      <w:r>
        <w:rPr>
          <w:w w:val="115"/>
        </w:rPr>
        <w:t> tahun</w:t>
      </w:r>
      <w:r>
        <w:rPr>
          <w:w w:val="115"/>
        </w:rPr>
        <w:t> penjara. </w:t>
      </w:r>
      <w:r>
        <w:rPr>
          <w:spacing w:val="-2"/>
          <w:w w:val="115"/>
        </w:rPr>
        <w:t>Ironis.</w:t>
      </w:r>
    </w:p>
    <w:p>
      <w:pPr>
        <w:pStyle w:val="BodyText"/>
        <w:spacing w:line="360" w:lineRule="auto" w:before="114"/>
        <w:ind w:left="401" w:right="274" w:firstLine="0"/>
      </w:pPr>
      <w:r>
        <w:rPr>
          <w:w w:val="115"/>
        </w:rPr>
        <w:t>Bahwa</w:t>
      </w:r>
      <w:r>
        <w:rPr>
          <w:w w:val="115"/>
        </w:rPr>
        <w:t> untuk</w:t>
      </w:r>
      <w:r>
        <w:rPr>
          <w:w w:val="115"/>
        </w:rPr>
        <w:t> dapat</w:t>
      </w:r>
      <w:r>
        <w:rPr>
          <w:w w:val="115"/>
        </w:rPr>
        <w:t> menghukum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maka seluruh</w:t>
      </w:r>
      <w:r>
        <w:rPr>
          <w:w w:val="115"/>
        </w:rPr>
        <w:t> unsur</w:t>
      </w:r>
      <w:r>
        <w:rPr>
          <w:w w:val="115"/>
        </w:rPr>
        <w:t> dari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</w:t>
      </w:r>
      <w:r>
        <w:rPr>
          <w:w w:val="115"/>
        </w:rPr>
        <w:t> harus</w:t>
      </w:r>
      <w:r>
        <w:rPr>
          <w:w w:val="115"/>
        </w:rPr>
        <w:t> dapat</w:t>
      </w:r>
      <w:r>
        <w:rPr>
          <w:w w:val="115"/>
        </w:rPr>
        <w:t> dibuktikan</w:t>
      </w:r>
      <w:r>
        <w:rPr>
          <w:w w:val="115"/>
        </w:rPr>
        <w:t> di pengadilan.</w:t>
      </w:r>
      <w:r>
        <w:rPr>
          <w:w w:val="115"/>
        </w:rPr>
        <w:t> Namun,</w:t>
      </w:r>
      <w:r>
        <w:rPr>
          <w:w w:val="115"/>
        </w:rPr>
        <w:t> apabila</w:t>
      </w:r>
      <w:r>
        <w:rPr>
          <w:w w:val="115"/>
        </w:rPr>
        <w:t> satu</w:t>
      </w:r>
      <w:r>
        <w:rPr>
          <w:w w:val="115"/>
        </w:rPr>
        <w:t> unsur</w:t>
      </w:r>
      <w:r>
        <w:rPr>
          <w:w w:val="115"/>
        </w:rPr>
        <w:t> saja</w:t>
      </w:r>
      <w:r>
        <w:rPr>
          <w:w w:val="115"/>
        </w:rPr>
        <w:t> tidak</w:t>
      </w:r>
      <w:r>
        <w:rPr>
          <w:w w:val="115"/>
        </w:rPr>
        <w:t> terbukti,</w:t>
      </w:r>
      <w:r>
        <w:rPr>
          <w:w w:val="115"/>
        </w:rPr>
        <w:t> maka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harus</w:t>
      </w:r>
      <w:r>
        <w:rPr>
          <w:w w:val="115"/>
        </w:rPr>
        <w:t> dibebaskan</w:t>
      </w:r>
      <w:r>
        <w:rPr>
          <w:w w:val="115"/>
        </w:rPr>
        <w:t> dari</w:t>
      </w:r>
      <w:r>
        <w:rPr>
          <w:w w:val="115"/>
        </w:rPr>
        <w:t> jerat</w:t>
      </w:r>
      <w:r>
        <w:rPr>
          <w:w w:val="115"/>
        </w:rPr>
        <w:t> hukuman </w:t>
      </w:r>
      <w:r>
        <w:rPr>
          <w:spacing w:val="-2"/>
          <w:w w:val="115"/>
        </w:rPr>
        <w:t>pidana.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ind w:left="401" w:firstLine="0"/>
      </w:pPr>
      <w:r>
        <w:rPr>
          <w:w w:val="115"/>
        </w:rPr>
        <w:t>Bahwa</w:t>
      </w:r>
      <w:r>
        <w:rPr>
          <w:spacing w:val="8"/>
          <w:w w:val="115"/>
        </w:rPr>
        <w:t> </w:t>
      </w:r>
      <w:r>
        <w:rPr>
          <w:w w:val="115"/>
        </w:rPr>
        <w:t>unsur-unsur</w:t>
      </w:r>
      <w:r>
        <w:rPr>
          <w:spacing w:val="7"/>
          <w:w w:val="115"/>
        </w:rPr>
        <w:t> </w:t>
      </w:r>
      <w:r>
        <w:rPr>
          <w:w w:val="115"/>
        </w:rPr>
        <w:t>Pasal</w:t>
      </w:r>
      <w:r>
        <w:rPr>
          <w:spacing w:val="5"/>
          <w:w w:val="115"/>
        </w:rPr>
        <w:t> </w:t>
      </w:r>
      <w:r>
        <w:rPr>
          <w:w w:val="115"/>
        </w:rPr>
        <w:t>263</w:t>
      </w:r>
      <w:r>
        <w:rPr>
          <w:spacing w:val="12"/>
          <w:w w:val="115"/>
        </w:rPr>
        <w:t> </w:t>
      </w:r>
      <w:r>
        <w:rPr>
          <w:w w:val="115"/>
        </w:rPr>
        <w:t>ayat</w:t>
      </w:r>
      <w:r>
        <w:rPr>
          <w:spacing w:val="9"/>
          <w:w w:val="115"/>
        </w:rPr>
        <w:t> </w:t>
      </w:r>
      <w:r>
        <w:rPr>
          <w:w w:val="115"/>
        </w:rPr>
        <w:t>(1)</w:t>
      </w:r>
      <w:r>
        <w:rPr>
          <w:spacing w:val="5"/>
          <w:w w:val="115"/>
        </w:rPr>
        <w:t> </w:t>
      </w:r>
      <w:r>
        <w:rPr>
          <w:w w:val="115"/>
        </w:rPr>
        <w:t>KUHP yang</w:t>
      </w:r>
      <w:r>
        <w:rPr>
          <w:spacing w:val="7"/>
          <w:w w:val="115"/>
        </w:rPr>
        <w:t> </w:t>
      </w:r>
      <w:r>
        <w:rPr>
          <w:w w:val="115"/>
        </w:rPr>
        <w:t>dimaksud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adalah:</w:t>
      </w:r>
    </w:p>
    <w:p>
      <w:pPr>
        <w:pStyle w:val="ListParagraph"/>
        <w:numPr>
          <w:ilvl w:val="0"/>
          <w:numId w:val="52"/>
        </w:numPr>
        <w:tabs>
          <w:tab w:pos="928" w:val="left" w:leader="none"/>
        </w:tabs>
        <w:spacing w:line="240" w:lineRule="auto" w:before="259" w:after="0"/>
        <w:ind w:left="928" w:right="0" w:hanging="358"/>
        <w:jc w:val="left"/>
        <w:rPr>
          <w:b/>
          <w:sz w:val="24"/>
        </w:rPr>
      </w:pPr>
      <w:r>
        <w:rPr>
          <w:b/>
          <w:w w:val="110"/>
          <w:sz w:val="24"/>
        </w:rPr>
        <w:t>Unsur</w:t>
      </w:r>
      <w:r>
        <w:rPr>
          <w:b/>
          <w:spacing w:val="12"/>
          <w:w w:val="110"/>
          <w:sz w:val="24"/>
        </w:rPr>
        <w:t> </w:t>
      </w:r>
      <w:r>
        <w:rPr>
          <w:b/>
          <w:w w:val="110"/>
          <w:sz w:val="24"/>
        </w:rPr>
        <w:t>Barang</w:t>
      </w:r>
      <w:r>
        <w:rPr>
          <w:b/>
          <w:spacing w:val="19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Siapa</w:t>
      </w:r>
    </w:p>
    <w:p>
      <w:pPr>
        <w:pStyle w:val="BodyText"/>
        <w:spacing w:line="362" w:lineRule="auto" w:before="259"/>
        <w:ind w:left="401" w:right="276" w:firstLine="0"/>
      </w:pPr>
      <w:r>
        <w:rPr>
          <w:w w:val="115"/>
        </w:rPr>
        <w:t>Bahwa</w:t>
      </w:r>
      <w:r>
        <w:rPr>
          <w:w w:val="115"/>
        </w:rPr>
        <w:t> unsur</w:t>
      </w:r>
      <w:r>
        <w:rPr>
          <w:w w:val="115"/>
        </w:rPr>
        <w:t> "Barang</w:t>
      </w:r>
      <w:r>
        <w:rPr>
          <w:w w:val="115"/>
        </w:rPr>
        <w:t> Siapa"</w:t>
      </w:r>
      <w:r>
        <w:rPr>
          <w:w w:val="115"/>
        </w:rPr>
        <w:t> merujuk</w:t>
      </w:r>
      <w:r>
        <w:rPr>
          <w:w w:val="115"/>
        </w:rPr>
        <w:t> pada</w:t>
      </w:r>
      <w:r>
        <w:rPr>
          <w:w w:val="115"/>
        </w:rPr>
        <w:t> subjek</w:t>
      </w:r>
      <w:r>
        <w:rPr>
          <w:w w:val="115"/>
        </w:rPr>
        <w:t> hukum,</w:t>
      </w:r>
      <w:r>
        <w:rPr>
          <w:w w:val="115"/>
        </w:rPr>
        <w:t> baik</w:t>
      </w:r>
      <w:r>
        <w:rPr>
          <w:w w:val="115"/>
        </w:rPr>
        <w:t> orang perseorangan</w:t>
      </w:r>
      <w:r>
        <w:rPr>
          <w:w w:val="115"/>
        </w:rPr>
        <w:t> maupun</w:t>
      </w:r>
      <w:r>
        <w:rPr>
          <w:w w:val="115"/>
        </w:rPr>
        <w:t> korporasi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w w:val="115"/>
        </w:rPr>
        <w:t> dimintai</w:t>
      </w:r>
      <w:r>
        <w:rPr>
          <w:w w:val="115"/>
        </w:rPr>
        <w:t> pertanggungjawaban pidana. Subjek hukum dalam perkara</w:t>
      </w:r>
      <w:r>
        <w:rPr>
          <w:w w:val="115"/>
        </w:rPr>
        <w:t> </w:t>
      </w:r>
      <w:r>
        <w:rPr>
          <w:i/>
          <w:w w:val="115"/>
        </w:rPr>
        <w:t>a quo</w:t>
      </w:r>
      <w:r>
        <w:rPr>
          <w:i/>
          <w:w w:val="115"/>
        </w:rPr>
        <w:t> </w:t>
      </w:r>
      <w:r>
        <w:rPr>
          <w:w w:val="115"/>
        </w:rPr>
        <w:t>menurut surat dakwaan Jaksa Penuntut Umum adalah TERDAKWA CHARLIE CHANDRA.</w:t>
      </w:r>
    </w:p>
    <w:p>
      <w:pPr>
        <w:pStyle w:val="BodyText"/>
        <w:spacing w:line="360" w:lineRule="auto" w:before="114"/>
        <w:ind w:left="401" w:right="260" w:firstLine="0"/>
      </w:pPr>
      <w:r>
        <w:rPr>
          <w:w w:val="115"/>
        </w:rPr>
        <w:t>Bahwa</w:t>
      </w:r>
      <w:r>
        <w:rPr>
          <w:w w:val="115"/>
        </w:rPr>
        <w:t> menurut</w:t>
      </w:r>
      <w:r>
        <w:rPr>
          <w:w w:val="115"/>
        </w:rPr>
        <w:t> teori</w:t>
      </w:r>
      <w:r>
        <w:rPr>
          <w:w w:val="115"/>
        </w:rPr>
        <w:t> pertanggungjawaban</w:t>
      </w:r>
      <w:r>
        <w:rPr>
          <w:w w:val="115"/>
        </w:rPr>
        <w:t> pidana,</w:t>
      </w:r>
      <w:r>
        <w:rPr>
          <w:w w:val="115"/>
        </w:rPr>
        <w:t> unsur</w:t>
      </w:r>
      <w:r>
        <w:rPr>
          <w:w w:val="115"/>
        </w:rPr>
        <w:t> "Barang</w:t>
      </w:r>
      <w:r>
        <w:rPr>
          <w:w w:val="115"/>
        </w:rPr>
        <w:t> Siapa" harus</w:t>
      </w:r>
      <w:r>
        <w:rPr>
          <w:w w:val="115"/>
        </w:rPr>
        <w:t> dipahami</w:t>
      </w:r>
      <w:r>
        <w:rPr>
          <w:w w:val="115"/>
        </w:rPr>
        <w:t> sebagai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mampu</w:t>
      </w:r>
      <w:r>
        <w:rPr>
          <w:w w:val="115"/>
        </w:rPr>
        <w:t> bertanggung</w:t>
      </w:r>
      <w:r>
        <w:rPr>
          <w:w w:val="115"/>
        </w:rPr>
        <w:t> jawab</w:t>
      </w:r>
      <w:r>
        <w:rPr>
          <w:w w:val="115"/>
        </w:rPr>
        <w:t> secara hukum</w:t>
      </w:r>
      <w:r>
        <w:rPr>
          <w:w w:val="115"/>
        </w:rPr>
        <w:t> dan</w:t>
      </w:r>
      <w:r>
        <w:rPr>
          <w:w w:val="115"/>
        </w:rPr>
        <w:t> dapat</w:t>
      </w:r>
      <w:r>
        <w:rPr>
          <w:w w:val="115"/>
        </w:rPr>
        <w:t> dibuktikan</w:t>
      </w:r>
      <w:r>
        <w:rPr>
          <w:w w:val="115"/>
        </w:rPr>
        <w:t> melakukan</w:t>
      </w:r>
      <w:r>
        <w:rPr>
          <w:w w:val="115"/>
        </w:rPr>
        <w:t> perbuatan</w:t>
      </w:r>
      <w:r>
        <w:rPr>
          <w:w w:val="115"/>
        </w:rPr>
        <w:t> yang</w:t>
      </w:r>
      <w:r>
        <w:rPr>
          <w:w w:val="115"/>
        </w:rPr>
        <w:t> didakwakan. Dalam</w:t>
      </w:r>
      <w:r>
        <w:rPr>
          <w:spacing w:val="-6"/>
          <w:w w:val="115"/>
        </w:rPr>
        <w:t> </w:t>
      </w:r>
      <w:r>
        <w:rPr>
          <w:w w:val="115"/>
        </w:rPr>
        <w:t>hal ini, pertanggungjawaban</w:t>
      </w:r>
      <w:r>
        <w:rPr>
          <w:spacing w:val="-16"/>
          <w:w w:val="115"/>
        </w:rPr>
        <w:t> </w:t>
      </w:r>
      <w:r>
        <w:rPr>
          <w:w w:val="115"/>
        </w:rPr>
        <w:t>pidana mensyaratkan</w:t>
      </w:r>
      <w:r>
        <w:rPr>
          <w:spacing w:val="-7"/>
          <w:w w:val="115"/>
        </w:rPr>
        <w:t> </w:t>
      </w:r>
      <w:r>
        <w:rPr>
          <w:w w:val="115"/>
        </w:rPr>
        <w:t>adanya kesalahan (</w:t>
      </w:r>
      <w:r>
        <w:rPr>
          <w:i/>
          <w:w w:val="115"/>
        </w:rPr>
        <w:t>schuld</w:t>
      </w:r>
      <w:r>
        <w:rPr>
          <w:w w:val="115"/>
        </w:rPr>
        <w:t>) yang mencakup unsur kesengajaan (</w:t>
      </w:r>
      <w:r>
        <w:rPr>
          <w:i/>
          <w:w w:val="115"/>
        </w:rPr>
        <w:t>dolus</w:t>
      </w:r>
      <w:r>
        <w:rPr>
          <w:w w:val="115"/>
        </w:rPr>
        <w:t>) atau kealpaan (</w:t>
      </w:r>
      <w:r>
        <w:rPr>
          <w:i/>
          <w:w w:val="115"/>
        </w:rPr>
        <w:t>culpa</w:t>
      </w:r>
      <w:r>
        <w:rPr>
          <w:w w:val="115"/>
        </w:rPr>
        <w:t>).</w:t>
      </w:r>
    </w:p>
    <w:p>
      <w:pPr>
        <w:pStyle w:val="BodyText"/>
        <w:spacing w:line="360" w:lineRule="auto" w:before="123"/>
        <w:ind w:left="401" w:right="272" w:firstLine="0"/>
      </w:pPr>
      <w:r>
        <w:rPr>
          <w:w w:val="115"/>
        </w:rPr>
        <w:t>Bahwa</w:t>
      </w:r>
      <w:r>
        <w:rPr>
          <w:w w:val="115"/>
        </w:rPr>
        <w:t> namun</w:t>
      </w:r>
      <w:r>
        <w:rPr>
          <w:w w:val="115"/>
        </w:rPr>
        <w:t> demikian,</w:t>
      </w:r>
      <w:r>
        <w:rPr>
          <w:w w:val="115"/>
        </w:rPr>
        <w:t> perlu</w:t>
      </w:r>
      <w:r>
        <w:rPr>
          <w:w w:val="115"/>
        </w:rPr>
        <w:t> digarisbawahi,</w:t>
      </w:r>
      <w:r>
        <w:rPr>
          <w:w w:val="115"/>
        </w:rPr>
        <w:t> penentuan</w:t>
      </w:r>
      <w:r>
        <w:rPr>
          <w:w w:val="115"/>
        </w:rPr>
        <w:t> terpenuhinya unsur</w:t>
      </w:r>
      <w:r>
        <w:rPr>
          <w:w w:val="115"/>
        </w:rPr>
        <w:t> "barang siapa</w:t>
      </w:r>
      <w:r>
        <w:rPr>
          <w:w w:val="115"/>
        </w:rPr>
        <w:t> " tidak</w:t>
      </w:r>
      <w:r>
        <w:rPr>
          <w:w w:val="115"/>
        </w:rPr>
        <w:t> hanya</w:t>
      </w:r>
      <w:r>
        <w:rPr>
          <w:w w:val="115"/>
        </w:rPr>
        <w:t> sebatas pada</w:t>
      </w:r>
      <w:r>
        <w:rPr>
          <w:w w:val="115"/>
        </w:rPr>
        <w:t> identifikasi</w:t>
      </w:r>
      <w:r>
        <w:rPr>
          <w:w w:val="115"/>
        </w:rPr>
        <w:t> subjek</w:t>
      </w:r>
      <w:r>
        <w:rPr>
          <w:w w:val="115"/>
        </w:rPr>
        <w:t> hukum semata,</w:t>
      </w:r>
      <w:r>
        <w:rPr>
          <w:spacing w:val="-16"/>
          <w:w w:val="115"/>
        </w:rPr>
        <w:t> </w:t>
      </w:r>
      <w:r>
        <w:rPr>
          <w:w w:val="115"/>
        </w:rPr>
        <w:t>tetapi</w:t>
      </w:r>
      <w:r>
        <w:rPr>
          <w:spacing w:val="-15"/>
          <w:w w:val="115"/>
        </w:rPr>
        <w:t> </w:t>
      </w:r>
      <w:r>
        <w:rPr>
          <w:w w:val="115"/>
        </w:rPr>
        <w:t>juga</w:t>
      </w:r>
      <w:r>
        <w:rPr>
          <w:spacing w:val="-15"/>
          <w:w w:val="115"/>
        </w:rPr>
        <w:t> </w:t>
      </w:r>
      <w:r>
        <w:rPr>
          <w:w w:val="115"/>
        </w:rPr>
        <w:t>perlu</w:t>
      </w:r>
      <w:r>
        <w:rPr>
          <w:spacing w:val="-10"/>
          <w:w w:val="115"/>
        </w:rPr>
        <w:t> </w:t>
      </w:r>
      <w:r>
        <w:rPr>
          <w:w w:val="115"/>
        </w:rPr>
        <w:t>adanya pembuktian</w:t>
      </w:r>
      <w:r>
        <w:rPr>
          <w:spacing w:val="-16"/>
          <w:w w:val="115"/>
        </w:rPr>
        <w:t> </w:t>
      </w:r>
      <w:r>
        <w:rPr>
          <w:w w:val="115"/>
        </w:rPr>
        <w:t>bahwa orang</w:t>
      </w:r>
      <w:r>
        <w:rPr>
          <w:spacing w:val="-13"/>
          <w:w w:val="115"/>
        </w:rPr>
        <w:t> </w:t>
      </w:r>
      <w:r>
        <w:rPr>
          <w:w w:val="115"/>
        </w:rPr>
        <w:t>tersebut</w:t>
      </w:r>
      <w:r>
        <w:rPr>
          <w:spacing w:val="-11"/>
          <w:w w:val="115"/>
        </w:rPr>
        <w:t> </w:t>
      </w:r>
      <w:r>
        <w:rPr>
          <w:w w:val="115"/>
        </w:rPr>
        <w:t>memang benar-benar</w:t>
      </w:r>
      <w:r>
        <w:rPr>
          <w:w w:val="115"/>
        </w:rPr>
        <w:t> melakukan</w:t>
      </w:r>
      <w:r>
        <w:rPr>
          <w:w w:val="115"/>
        </w:rPr>
        <w:t> perbuatan</w:t>
      </w:r>
      <w:r>
        <w:rPr>
          <w:w w:val="115"/>
        </w:rPr>
        <w:t> yang</w:t>
      </w:r>
      <w:r>
        <w:rPr>
          <w:w w:val="115"/>
        </w:rPr>
        <w:t> didakwakan.</w:t>
      </w:r>
      <w:r>
        <w:rPr>
          <w:w w:val="115"/>
        </w:rPr>
        <w:t> Dengan</w:t>
      </w:r>
      <w:r>
        <w:rPr>
          <w:w w:val="115"/>
        </w:rPr>
        <w:t> demikian, pemenuhan</w:t>
      </w:r>
      <w:r>
        <w:rPr>
          <w:w w:val="115"/>
        </w:rPr>
        <w:t> unsur</w:t>
      </w:r>
      <w:r>
        <w:rPr>
          <w:w w:val="115"/>
        </w:rPr>
        <w:t> "Barang</w:t>
      </w:r>
      <w:r>
        <w:rPr>
          <w:w w:val="115"/>
        </w:rPr>
        <w:t> Siapa"</w:t>
      </w:r>
      <w:r>
        <w:rPr>
          <w:w w:val="115"/>
        </w:rPr>
        <w:t> harus</w:t>
      </w:r>
      <w:r>
        <w:rPr>
          <w:w w:val="115"/>
        </w:rPr>
        <w:t> dibuktikan</w:t>
      </w:r>
      <w:r>
        <w:rPr>
          <w:w w:val="115"/>
        </w:rPr>
        <w:t> melalui</w:t>
      </w:r>
      <w:r>
        <w:rPr>
          <w:w w:val="115"/>
        </w:rPr>
        <w:t> pembuktian unsur-unsur lainnya.</w:t>
      </w:r>
    </w:p>
    <w:p>
      <w:pPr>
        <w:pStyle w:val="BodyText"/>
        <w:spacing w:line="360" w:lineRule="auto" w:before="133"/>
        <w:ind w:left="401" w:right="259" w:firstLine="0"/>
      </w:pPr>
      <w:r>
        <w:rPr>
          <w:w w:val="115"/>
        </w:rPr>
        <w:t>Bahwa</w:t>
      </w:r>
      <w:r>
        <w:rPr>
          <w:w w:val="115"/>
        </w:rPr>
        <w:t> subyek hukum</w:t>
      </w:r>
      <w:r>
        <w:rPr>
          <w:w w:val="115"/>
        </w:rPr>
        <w:t> yang</w:t>
      </w:r>
      <w:r>
        <w:rPr>
          <w:w w:val="115"/>
        </w:rPr>
        <w:t> dimaksud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</w:t>
      </w:r>
      <w:r>
        <w:rPr>
          <w:i/>
          <w:w w:val="115"/>
        </w:rPr>
        <w:t> </w:t>
      </w:r>
      <w:r>
        <w:rPr>
          <w:w w:val="115"/>
        </w:rPr>
        <w:t>pada</w:t>
      </w:r>
      <w:r>
        <w:rPr>
          <w:w w:val="115"/>
        </w:rPr>
        <w:t> faktanya telah</w:t>
      </w:r>
      <w:r>
        <w:rPr>
          <w:spacing w:val="-16"/>
          <w:w w:val="115"/>
        </w:rPr>
        <w:t> </w:t>
      </w:r>
      <w:r>
        <w:rPr>
          <w:w w:val="115"/>
        </w:rPr>
        <w:t>terjadi</w:t>
      </w:r>
      <w:r>
        <w:rPr>
          <w:spacing w:val="-15"/>
          <w:w w:val="115"/>
        </w:rPr>
        <w:t> </w:t>
      </w:r>
      <w:r>
        <w:rPr>
          <w:i/>
          <w:w w:val="115"/>
        </w:rPr>
        <w:t>error</w:t>
      </w:r>
      <w:r>
        <w:rPr>
          <w:i/>
          <w:spacing w:val="-15"/>
          <w:w w:val="115"/>
        </w:rPr>
        <w:t> </w:t>
      </w:r>
      <w:r>
        <w:rPr>
          <w:i/>
          <w:w w:val="115"/>
        </w:rPr>
        <w:t>in</w:t>
      </w:r>
      <w:r>
        <w:rPr>
          <w:i/>
          <w:spacing w:val="-15"/>
          <w:w w:val="115"/>
        </w:rPr>
        <w:t> </w:t>
      </w:r>
      <w:r>
        <w:rPr>
          <w:i/>
          <w:w w:val="115"/>
        </w:rPr>
        <w:t>persona</w:t>
      </w:r>
      <w:r>
        <w:rPr>
          <w:w w:val="115"/>
        </w:rPr>
        <w:t>;</w:t>
      </w:r>
      <w:r>
        <w:rPr>
          <w:spacing w:val="-15"/>
          <w:w w:val="115"/>
        </w:rPr>
        <w:t> </w:t>
      </w:r>
      <w:r>
        <w:rPr>
          <w:w w:val="115"/>
        </w:rPr>
        <w:t>menurut</w:t>
      </w:r>
      <w:r>
        <w:rPr>
          <w:spacing w:val="-16"/>
          <w:w w:val="115"/>
        </w:rPr>
        <w:t> </w:t>
      </w:r>
      <w:r>
        <w:rPr>
          <w:w w:val="115"/>
        </w:rPr>
        <w:t>yurisprudensi:</w:t>
      </w:r>
      <w:r>
        <w:rPr>
          <w:spacing w:val="-15"/>
          <w:w w:val="115"/>
        </w:rPr>
        <w:t> </w:t>
      </w:r>
      <w:r>
        <w:rPr>
          <w:i/>
          <w:w w:val="115"/>
        </w:rPr>
        <w:t>error</w:t>
      </w:r>
      <w:r>
        <w:rPr>
          <w:i/>
          <w:spacing w:val="-12"/>
          <w:w w:val="115"/>
        </w:rPr>
        <w:t> </w:t>
      </w:r>
      <w:r>
        <w:rPr>
          <w:i/>
          <w:w w:val="115"/>
        </w:rPr>
        <w:t>in</w:t>
      </w:r>
      <w:r>
        <w:rPr>
          <w:i/>
          <w:spacing w:val="-16"/>
          <w:w w:val="115"/>
        </w:rPr>
        <w:t> </w:t>
      </w:r>
      <w:r>
        <w:rPr>
          <w:i/>
          <w:w w:val="115"/>
        </w:rPr>
        <w:t>persona</w:t>
      </w:r>
      <w:r>
        <w:rPr>
          <w:i/>
          <w:spacing w:val="-14"/>
          <w:w w:val="115"/>
        </w:rPr>
        <w:t> </w:t>
      </w:r>
      <w:r>
        <w:rPr>
          <w:w w:val="115"/>
        </w:rPr>
        <w:t>adalah kekeliruan</w:t>
      </w:r>
      <w:r>
        <w:rPr>
          <w:w w:val="115"/>
        </w:rPr>
        <w:t> terhadap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didakwa,</w:t>
      </w:r>
      <w:r>
        <w:rPr>
          <w:w w:val="115"/>
        </w:rPr>
        <w:t> dan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 </w:t>
      </w:r>
      <w:r>
        <w:rPr>
          <w:w w:val="115"/>
        </w:rPr>
        <w:t>mendudukan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sebagai</w:t>
      </w:r>
      <w:r>
        <w:rPr>
          <w:w w:val="115"/>
        </w:rPr>
        <w:t> TERDAKWA</w:t>
      </w:r>
      <w:r>
        <w:rPr>
          <w:w w:val="115"/>
        </w:rPr>
        <w:t> adalah</w:t>
      </w:r>
      <w:r>
        <w:rPr>
          <w:w w:val="115"/>
        </w:rPr>
        <w:t> suatu kekeliruan</w:t>
      </w:r>
      <w:r>
        <w:rPr>
          <w:w w:val="115"/>
        </w:rPr>
        <w:t> (</w:t>
      </w:r>
      <w:r>
        <w:rPr>
          <w:i/>
          <w:w w:val="115"/>
        </w:rPr>
        <w:t>error</w:t>
      </w:r>
      <w:r>
        <w:rPr>
          <w:i/>
          <w:w w:val="115"/>
        </w:rPr>
        <w:t> in</w:t>
      </w:r>
      <w:r>
        <w:rPr>
          <w:i/>
          <w:w w:val="115"/>
        </w:rPr>
        <w:t> persona</w:t>
      </w:r>
      <w:r>
        <w:rPr>
          <w:w w:val="115"/>
        </w:rPr>
        <w:t>),</w:t>
      </w:r>
      <w:r>
        <w:rPr>
          <w:w w:val="115"/>
        </w:rPr>
        <w:t> dalam</w:t>
      </w:r>
      <w:r>
        <w:rPr>
          <w:w w:val="115"/>
        </w:rPr>
        <w:t> arti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 bukanlah subyek hukum yang dimaksud dalam unsur “Barang Siapa” Pasal 263</w:t>
      </w:r>
      <w:r>
        <w:rPr>
          <w:w w:val="115"/>
        </w:rPr>
        <w:t> ayat (1) KUHP.</w:t>
      </w:r>
    </w:p>
    <w:p>
      <w:pPr>
        <w:pStyle w:val="BodyText"/>
        <w:spacing w:line="360" w:lineRule="auto" w:before="121"/>
        <w:ind w:left="401" w:right="267" w:firstLine="0"/>
      </w:pPr>
      <w:r>
        <w:rPr>
          <w:w w:val="110"/>
        </w:rPr>
        <w:t>Bahwa</w:t>
      </w:r>
      <w:r>
        <w:rPr>
          <w:w w:val="110"/>
        </w:rPr>
        <w:t> </w:t>
      </w:r>
      <w:r>
        <w:rPr>
          <w:i/>
          <w:w w:val="110"/>
        </w:rPr>
        <w:t>error</w:t>
      </w:r>
      <w:r>
        <w:rPr>
          <w:i/>
          <w:w w:val="110"/>
        </w:rPr>
        <w:t> in</w:t>
      </w:r>
      <w:r>
        <w:rPr>
          <w:i/>
          <w:w w:val="110"/>
        </w:rPr>
        <w:t> persona</w:t>
      </w:r>
      <w:r>
        <w:rPr>
          <w:i/>
          <w:w w:val="110"/>
        </w:rPr>
        <w:t> </w:t>
      </w:r>
      <w:r>
        <w:rPr>
          <w:w w:val="110"/>
        </w:rPr>
        <w:t>adalah</w:t>
      </w:r>
      <w:r>
        <w:rPr>
          <w:w w:val="110"/>
        </w:rPr>
        <w:t> orang</w:t>
      </w:r>
      <w:r>
        <w:rPr>
          <w:w w:val="110"/>
        </w:rPr>
        <w:t> yang</w:t>
      </w:r>
      <w:r>
        <w:rPr>
          <w:w w:val="110"/>
        </w:rPr>
        <w:t> diajukan</w:t>
      </w:r>
      <w:r>
        <w:rPr>
          <w:w w:val="110"/>
        </w:rPr>
        <w:t> sebagai</w:t>
      </w:r>
      <w:r>
        <w:rPr>
          <w:w w:val="110"/>
        </w:rPr>
        <w:t> Terdakwa</w:t>
      </w:r>
      <w:r>
        <w:rPr>
          <w:w w:val="110"/>
        </w:rPr>
        <w:t> itu “keliru”.</w:t>
      </w:r>
      <w:r>
        <w:rPr>
          <w:w w:val="110"/>
        </w:rPr>
        <w:t> Dalam</w:t>
      </w:r>
      <w:r>
        <w:rPr>
          <w:w w:val="110"/>
        </w:rPr>
        <w:t> arti,</w:t>
      </w:r>
      <w:r>
        <w:rPr>
          <w:w w:val="110"/>
        </w:rPr>
        <w:t> orang</w:t>
      </w:r>
      <w:r>
        <w:rPr>
          <w:w w:val="110"/>
        </w:rPr>
        <w:t> yang</w:t>
      </w:r>
      <w:r>
        <w:rPr>
          <w:w w:val="110"/>
        </w:rPr>
        <w:t> diajukan</w:t>
      </w:r>
      <w:r>
        <w:rPr>
          <w:w w:val="110"/>
        </w:rPr>
        <w:t> sebagai</w:t>
      </w:r>
      <w:r>
        <w:rPr>
          <w:w w:val="110"/>
        </w:rPr>
        <w:t> Terdakwa</w:t>
      </w:r>
      <w:r>
        <w:rPr>
          <w:w w:val="110"/>
        </w:rPr>
        <w:t> bukan</w:t>
      </w:r>
      <w:r>
        <w:rPr>
          <w:w w:val="110"/>
        </w:rPr>
        <w:t> pelaku tindak pidana</w:t>
      </w:r>
      <w:r>
        <w:rPr>
          <w:w w:val="110"/>
        </w:rPr>
        <w:t> yang sebenarnya, sehingga terkandung cacat atau kekeliruan </w:t>
      </w:r>
      <w:r>
        <w:rPr>
          <w:i/>
          <w:w w:val="110"/>
        </w:rPr>
        <w:t>error</w:t>
      </w:r>
      <w:r>
        <w:rPr>
          <w:i/>
          <w:w w:val="110"/>
        </w:rPr>
        <w:t> in</w:t>
      </w:r>
      <w:r>
        <w:rPr>
          <w:i/>
          <w:spacing w:val="40"/>
          <w:w w:val="110"/>
        </w:rPr>
        <w:t> </w:t>
      </w:r>
      <w:r>
        <w:rPr>
          <w:i/>
          <w:w w:val="110"/>
        </w:rPr>
        <w:t>persona</w:t>
      </w:r>
      <w:r>
        <w:rPr>
          <w:i/>
          <w:spacing w:val="40"/>
          <w:w w:val="110"/>
        </w:rPr>
        <w:t> </w:t>
      </w:r>
      <w:r>
        <w:rPr>
          <w:w w:val="110"/>
        </w:rPr>
        <w:t>dalam</w:t>
      </w:r>
      <w:r>
        <w:rPr>
          <w:w w:val="110"/>
        </w:rPr>
        <w:t> bentuk</w:t>
      </w:r>
      <w:r>
        <w:rPr>
          <w:w w:val="110"/>
        </w:rPr>
        <w:t> </w:t>
      </w:r>
      <w:r>
        <w:rPr>
          <w:i/>
          <w:w w:val="110"/>
        </w:rPr>
        <w:t>disqualification</w:t>
      </w:r>
      <w:r>
        <w:rPr>
          <w:i/>
          <w:spacing w:val="40"/>
          <w:w w:val="110"/>
        </w:rPr>
        <w:t> </w:t>
      </w:r>
      <w:r>
        <w:rPr>
          <w:i/>
          <w:w w:val="110"/>
        </w:rPr>
        <w:t>in</w:t>
      </w:r>
      <w:r>
        <w:rPr>
          <w:i/>
          <w:spacing w:val="40"/>
          <w:w w:val="110"/>
        </w:rPr>
        <w:t> </w:t>
      </w:r>
      <w:r>
        <w:rPr>
          <w:i/>
          <w:w w:val="110"/>
        </w:rPr>
        <w:t>persona</w:t>
      </w:r>
      <w:r>
        <w:rPr>
          <w:w w:val="110"/>
        </w:rPr>
        <w:t>.</w:t>
      </w:r>
      <w:r>
        <w:rPr>
          <w:spacing w:val="40"/>
          <w:w w:val="110"/>
        </w:rPr>
        <w:t> </w:t>
      </w:r>
      <w:r>
        <w:rPr>
          <w:w w:val="110"/>
        </w:rPr>
        <w:t>Dalam perkara</w:t>
      </w:r>
      <w:r>
        <w:rPr>
          <w:spacing w:val="40"/>
          <w:w w:val="110"/>
        </w:rPr>
        <w:t> </w:t>
      </w:r>
      <w:r>
        <w:rPr>
          <w:i/>
          <w:w w:val="110"/>
        </w:rPr>
        <w:t>a quo</w:t>
      </w:r>
      <w:r>
        <w:rPr>
          <w:w w:val="110"/>
        </w:rPr>
        <w:t>,</w:t>
      </w:r>
      <w:r>
        <w:rPr>
          <w:spacing w:val="80"/>
          <w:w w:val="150"/>
        </w:rPr>
        <w:t> </w:t>
      </w:r>
      <w:r>
        <w:rPr>
          <w:w w:val="110"/>
        </w:rPr>
        <w:t>sesuai</w:t>
      </w:r>
      <w:r>
        <w:rPr>
          <w:spacing w:val="80"/>
          <w:w w:val="110"/>
        </w:rPr>
        <w:t> </w:t>
      </w:r>
      <w:r>
        <w:rPr>
          <w:w w:val="110"/>
        </w:rPr>
        <w:t>fakta</w:t>
      </w:r>
      <w:r>
        <w:rPr>
          <w:spacing w:val="80"/>
          <w:w w:val="150"/>
        </w:rPr>
        <w:t> </w:t>
      </w:r>
      <w:r>
        <w:rPr>
          <w:w w:val="110"/>
        </w:rPr>
        <w:t>persidangan</w:t>
      </w:r>
      <w:r>
        <w:rPr>
          <w:spacing w:val="80"/>
          <w:w w:val="110"/>
        </w:rPr>
        <w:t> </w:t>
      </w:r>
      <w:r>
        <w:rPr>
          <w:w w:val="110"/>
        </w:rPr>
        <w:t>terungkap,</w:t>
      </w:r>
      <w:r>
        <w:rPr>
          <w:spacing w:val="80"/>
          <w:w w:val="110"/>
        </w:rPr>
        <w:t> </w:t>
      </w:r>
      <w:r>
        <w:rPr>
          <w:w w:val="110"/>
        </w:rPr>
        <w:t>bahwa</w:t>
      </w:r>
      <w:r>
        <w:rPr>
          <w:spacing w:val="80"/>
          <w:w w:val="150"/>
        </w:rPr>
        <w:t> </w:t>
      </w:r>
      <w:r>
        <w:rPr>
          <w:w w:val="110"/>
        </w:rPr>
        <w:t>pengisian</w:t>
      </w:r>
      <w:r>
        <w:rPr>
          <w:spacing w:val="80"/>
          <w:w w:val="110"/>
        </w:rPr>
        <w:t> </w:t>
      </w:r>
      <w:r>
        <w:rPr>
          <w:w w:val="110"/>
        </w:rPr>
        <w:t>formulir</w:t>
      </w:r>
      <w:r>
        <w:rPr>
          <w:spacing w:val="80"/>
          <w:w w:val="110"/>
        </w:rPr>
        <w:t> </w:t>
      </w:r>
      <w:r>
        <w:rPr>
          <w:w w:val="110"/>
        </w:rPr>
        <w:t>atau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0" w:lineRule="auto" w:before="0"/>
        <w:ind w:left="401" w:right="262" w:firstLine="0"/>
        <w:jc w:val="both"/>
        <w:rPr>
          <w:sz w:val="24"/>
        </w:rPr>
      </w:pPr>
      <w:r>
        <w:rPr>
          <w:w w:val="115"/>
          <w:sz w:val="24"/>
        </w:rPr>
        <w:t>blanko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itu,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saksi</w:t>
      </w:r>
      <w:r>
        <w:rPr>
          <w:i/>
          <w:w w:val="115"/>
          <w:sz w:val="24"/>
        </w:rPr>
        <w:t> PPAT</w:t>
      </w:r>
      <w:r>
        <w:rPr>
          <w:i/>
          <w:w w:val="115"/>
          <w:sz w:val="24"/>
        </w:rPr>
        <w:t> Sukamto, saksi</w:t>
      </w:r>
      <w:r>
        <w:rPr>
          <w:i/>
          <w:w w:val="115"/>
          <w:sz w:val="24"/>
        </w:rPr>
        <w:t> Bintang</w:t>
      </w:r>
      <w:r>
        <w:rPr>
          <w:i/>
          <w:w w:val="115"/>
          <w:sz w:val="24"/>
        </w:rPr>
        <w:t> Octo</w:t>
      </w:r>
      <w:r>
        <w:rPr>
          <w:i/>
          <w:w w:val="115"/>
          <w:sz w:val="24"/>
        </w:rPr>
        <w:t> Timothyus,</w:t>
      </w:r>
      <w:r>
        <w:rPr>
          <w:i/>
          <w:w w:val="115"/>
          <w:sz w:val="24"/>
        </w:rPr>
        <w:t> saksi</w:t>
      </w:r>
      <w:r>
        <w:rPr>
          <w:i/>
          <w:w w:val="115"/>
          <w:sz w:val="24"/>
        </w:rPr>
        <w:t> Marimin,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pengakuan</w:t>
      </w:r>
      <w:r>
        <w:rPr>
          <w:i/>
          <w:w w:val="115"/>
          <w:sz w:val="24"/>
        </w:rPr>
        <w:t> terdakwa</w:t>
      </w:r>
      <w:r>
        <w:rPr>
          <w:w w:val="115"/>
          <w:sz w:val="24"/>
        </w:rPr>
        <w:t>, bahwa</w:t>
      </w:r>
      <w:r>
        <w:rPr>
          <w:spacing w:val="-6"/>
          <w:w w:val="115"/>
          <w:sz w:val="24"/>
        </w:rPr>
        <w:t> </w:t>
      </w:r>
      <w:r>
        <w:rPr>
          <w:b/>
          <w:w w:val="115"/>
          <w:sz w:val="24"/>
        </w:rPr>
        <w:t>terbukti</w:t>
      </w:r>
      <w:r>
        <w:rPr>
          <w:b/>
          <w:w w:val="115"/>
          <w:sz w:val="24"/>
        </w:rPr>
        <w:t> bukan</w:t>
      </w:r>
      <w:r>
        <w:rPr>
          <w:b/>
          <w:w w:val="115"/>
          <w:sz w:val="24"/>
        </w:rPr>
        <w:t> dibuat,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bukan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4"/>
        </w:rPr>
        <w:t>diisi,</w:t>
      </w:r>
      <w:r>
        <w:rPr>
          <w:b/>
          <w:w w:val="115"/>
          <w:sz w:val="24"/>
        </w:rPr>
        <w:t> bukan</w:t>
      </w:r>
      <w:r>
        <w:rPr>
          <w:b/>
          <w:w w:val="115"/>
          <w:sz w:val="24"/>
        </w:rPr>
        <w:t> diperintahkan,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bukan ditandatangani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oleh</w:t>
      </w:r>
      <w:r>
        <w:rPr>
          <w:b/>
          <w:w w:val="115"/>
          <w:sz w:val="24"/>
        </w:rPr>
        <w:t> TERDAKWA</w:t>
      </w:r>
      <w:r>
        <w:rPr>
          <w:b/>
          <w:w w:val="115"/>
          <w:sz w:val="24"/>
        </w:rPr>
        <w:t> CHARLIE</w:t>
      </w:r>
      <w:r>
        <w:rPr>
          <w:b/>
          <w:w w:val="115"/>
          <w:sz w:val="24"/>
        </w:rPr>
        <w:t> CHANDRA</w:t>
      </w:r>
      <w:r>
        <w:rPr>
          <w:w w:val="115"/>
          <w:sz w:val="24"/>
        </w:rPr>
        <w:t>, sehingga</w:t>
      </w:r>
      <w:r>
        <w:rPr>
          <w:w w:val="115"/>
          <w:sz w:val="24"/>
        </w:rPr>
        <w:t> tidaklah tepat</w:t>
      </w:r>
      <w:r>
        <w:rPr>
          <w:w w:val="115"/>
          <w:sz w:val="24"/>
        </w:rPr>
        <w:t> jika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dimintai</w:t>
      </w:r>
      <w:r>
        <w:rPr>
          <w:w w:val="115"/>
          <w:sz w:val="24"/>
        </w:rPr>
        <w:t> pertanggungjawabannya</w:t>
      </w:r>
      <w:r>
        <w:rPr>
          <w:w w:val="115"/>
          <w:sz w:val="24"/>
        </w:rPr>
        <w:t> secara pidana,</w:t>
      </w:r>
      <w:r>
        <w:rPr>
          <w:w w:val="115"/>
          <w:sz w:val="24"/>
        </w:rPr>
        <w:t> yang dengan demikian unsur “Barang Siapa” itu menjadi tidak terbukti.</w:t>
      </w:r>
    </w:p>
    <w:p>
      <w:pPr>
        <w:spacing w:before="242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7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7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928" w:val="left" w:leader="none"/>
        </w:tabs>
        <w:spacing w:line="240" w:lineRule="auto" w:before="0" w:after="0"/>
        <w:ind w:left="928" w:right="0" w:hanging="358"/>
        <w:jc w:val="left"/>
        <w:rPr>
          <w:b/>
          <w:sz w:val="24"/>
        </w:rPr>
      </w:pPr>
      <w:r>
        <w:rPr>
          <w:b/>
          <w:w w:val="110"/>
          <w:sz w:val="24"/>
        </w:rPr>
        <w:t>Unsur</w:t>
      </w:r>
      <w:r>
        <w:rPr>
          <w:b/>
          <w:spacing w:val="28"/>
          <w:w w:val="110"/>
          <w:sz w:val="24"/>
        </w:rPr>
        <w:t> </w:t>
      </w:r>
      <w:r>
        <w:rPr>
          <w:b/>
          <w:w w:val="110"/>
          <w:sz w:val="24"/>
        </w:rPr>
        <w:t>Membuat</w:t>
      </w:r>
      <w:r>
        <w:rPr>
          <w:b/>
          <w:spacing w:val="28"/>
          <w:w w:val="110"/>
          <w:sz w:val="24"/>
        </w:rPr>
        <w:t> </w:t>
      </w:r>
      <w:r>
        <w:rPr>
          <w:b/>
          <w:w w:val="110"/>
          <w:sz w:val="24"/>
        </w:rPr>
        <w:t>Secara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Palsu</w:t>
      </w:r>
      <w:r>
        <w:rPr>
          <w:b/>
          <w:spacing w:val="28"/>
          <w:w w:val="110"/>
          <w:sz w:val="24"/>
        </w:rPr>
        <w:t> </w:t>
      </w:r>
      <w:r>
        <w:rPr>
          <w:b/>
          <w:w w:val="110"/>
          <w:sz w:val="24"/>
        </w:rPr>
        <w:t>atau</w:t>
      </w:r>
      <w:r>
        <w:rPr>
          <w:b/>
          <w:spacing w:val="28"/>
          <w:w w:val="110"/>
          <w:sz w:val="24"/>
        </w:rPr>
        <w:t> </w:t>
      </w:r>
      <w:r>
        <w:rPr>
          <w:b/>
          <w:w w:val="110"/>
          <w:sz w:val="24"/>
        </w:rPr>
        <w:t>Memalsukan</w:t>
      </w:r>
      <w:r>
        <w:rPr>
          <w:b/>
          <w:spacing w:val="36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Surat</w:t>
      </w:r>
    </w:p>
    <w:p>
      <w:pPr>
        <w:pStyle w:val="BodyText"/>
        <w:spacing w:line="357" w:lineRule="auto" w:before="259"/>
        <w:ind w:left="401" w:right="280" w:firstLine="0"/>
      </w:pPr>
      <w:r>
        <w:rPr>
          <w:w w:val="115"/>
        </w:rPr>
        <w:t>Bahwa</w:t>
      </w:r>
      <w:r>
        <w:rPr>
          <w:spacing w:val="-7"/>
          <w:w w:val="115"/>
        </w:rPr>
        <w:t> </w:t>
      </w:r>
      <w:r>
        <w:rPr>
          <w:w w:val="115"/>
        </w:rPr>
        <w:t>Pasal 263 ayat</w:t>
      </w:r>
      <w:r>
        <w:rPr>
          <w:spacing w:val="-16"/>
          <w:w w:val="115"/>
        </w:rPr>
        <w:t> </w:t>
      </w:r>
      <w:r>
        <w:rPr>
          <w:w w:val="115"/>
        </w:rPr>
        <w:t>(1)</w:t>
      </w:r>
      <w:r>
        <w:rPr>
          <w:w w:val="115"/>
        </w:rPr>
        <w:t> KUHP</w:t>
      </w:r>
      <w:r>
        <w:rPr>
          <w:spacing w:val="-3"/>
          <w:w w:val="115"/>
        </w:rPr>
        <w:t> </w:t>
      </w:r>
      <w:r>
        <w:rPr>
          <w:w w:val="115"/>
        </w:rPr>
        <w:t>membedakan</w:t>
      </w:r>
      <w:r>
        <w:rPr>
          <w:spacing w:val="-12"/>
          <w:w w:val="115"/>
        </w:rPr>
        <w:t> </w:t>
      </w:r>
      <w:r>
        <w:rPr>
          <w:w w:val="115"/>
        </w:rPr>
        <w:t>pemaknaan</w:t>
      </w:r>
      <w:r>
        <w:rPr>
          <w:spacing w:val="-12"/>
          <w:w w:val="115"/>
        </w:rPr>
        <w:t> </w:t>
      </w:r>
      <w:r>
        <w:rPr>
          <w:w w:val="115"/>
        </w:rPr>
        <w:t>antara</w:t>
      </w:r>
      <w:r>
        <w:rPr>
          <w:spacing w:val="-16"/>
          <w:w w:val="115"/>
        </w:rPr>
        <w:t> </w:t>
      </w:r>
      <w:r>
        <w:rPr>
          <w:w w:val="115"/>
        </w:rPr>
        <w:t>“membuat secara palsu” (membuat surat palsu) dan “memalsukan surat”.</w:t>
      </w:r>
    </w:p>
    <w:p>
      <w:pPr>
        <w:spacing w:line="360" w:lineRule="auto" w:before="135"/>
        <w:ind w:left="401" w:right="260" w:firstLine="0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w w:val="110"/>
          <w:sz w:val="24"/>
        </w:rPr>
        <w:t> dalam</w:t>
      </w:r>
      <w:r>
        <w:rPr>
          <w:w w:val="110"/>
          <w:sz w:val="24"/>
        </w:rPr>
        <w:t> hal</w:t>
      </w:r>
      <w:r>
        <w:rPr>
          <w:w w:val="110"/>
          <w:sz w:val="24"/>
        </w:rPr>
        <w:t> “membuat</w:t>
      </w:r>
      <w:r>
        <w:rPr>
          <w:w w:val="110"/>
          <w:sz w:val="24"/>
        </w:rPr>
        <w:t> secara</w:t>
      </w:r>
      <w:r>
        <w:rPr>
          <w:w w:val="110"/>
          <w:sz w:val="24"/>
        </w:rPr>
        <w:t> palsu”</w:t>
      </w:r>
      <w:r>
        <w:rPr>
          <w:w w:val="110"/>
          <w:sz w:val="24"/>
        </w:rPr>
        <w:t> (</w:t>
      </w:r>
      <w:r>
        <w:rPr>
          <w:i/>
          <w:w w:val="110"/>
          <w:sz w:val="24"/>
        </w:rPr>
        <w:t>valschelijk</w:t>
      </w:r>
      <w:r>
        <w:rPr>
          <w:i/>
          <w:w w:val="110"/>
          <w:sz w:val="24"/>
        </w:rPr>
        <w:t> opmaken</w:t>
      </w:r>
      <w:r>
        <w:rPr>
          <w:w w:val="110"/>
          <w:sz w:val="24"/>
        </w:rPr>
        <w:t>)</w:t>
      </w:r>
      <w:r>
        <w:rPr>
          <w:w w:val="110"/>
          <w:sz w:val="24"/>
        </w:rPr>
        <w:t> dimaknai pelaku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telah</w:t>
      </w:r>
      <w:r>
        <w:rPr>
          <w:w w:val="110"/>
          <w:sz w:val="24"/>
        </w:rPr>
        <w:t> membuat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surat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semula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tidak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ada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menjadi</w:t>
      </w:r>
      <w:r>
        <w:rPr>
          <w:b/>
          <w:w w:val="110"/>
          <w:sz w:val="24"/>
        </w:rPr>
        <w:t> surat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yang ada seperti aslinya</w:t>
      </w:r>
      <w:r>
        <w:rPr>
          <w:w w:val="110"/>
          <w:sz w:val="24"/>
        </w:rPr>
        <w:t>. Sedangkan “memalsukan surat” (</w:t>
      </w:r>
      <w:r>
        <w:rPr>
          <w:i/>
          <w:w w:val="110"/>
          <w:sz w:val="24"/>
        </w:rPr>
        <w:t>vervalschen</w:t>
      </w:r>
      <w:r>
        <w:rPr>
          <w:w w:val="110"/>
          <w:sz w:val="24"/>
        </w:rPr>
        <w:t>) diartikan apabila</w:t>
      </w:r>
      <w:r>
        <w:rPr>
          <w:spacing w:val="40"/>
          <w:w w:val="110"/>
          <w:sz w:val="24"/>
        </w:rPr>
        <w:t> </w:t>
      </w:r>
      <w:r>
        <w:rPr>
          <w:b/>
          <w:w w:val="110"/>
          <w:sz w:val="24"/>
        </w:rPr>
        <w:t>surat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sudah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ada</w:t>
      </w:r>
      <w:r>
        <w:rPr>
          <w:w w:val="110"/>
          <w:sz w:val="24"/>
        </w:rPr>
        <w:t>,</w:t>
      </w:r>
      <w:r>
        <w:rPr>
          <w:w w:val="110"/>
          <w:sz w:val="24"/>
        </w:rPr>
        <w:t> tetapi</w:t>
      </w:r>
      <w:r>
        <w:rPr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pelaku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menambah/mengurangi</w:t>
      </w:r>
      <w:r>
        <w:rPr>
          <w:b/>
          <w:w w:val="110"/>
          <w:sz w:val="24"/>
        </w:rPr>
        <w:t> isinya atau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mengubah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isinya</w:t>
      </w:r>
      <w:r>
        <w:rPr>
          <w:w w:val="110"/>
          <w:sz w:val="24"/>
        </w:rPr>
        <w:t>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Dan,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baik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kedua-duanya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(“membuat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secara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palsu” dan</w:t>
      </w:r>
      <w:r>
        <w:rPr>
          <w:w w:val="110"/>
          <w:sz w:val="24"/>
        </w:rPr>
        <w:t> “memalsukan surat”) </w:t>
      </w:r>
      <w:r>
        <w:rPr>
          <w:b/>
          <w:w w:val="110"/>
          <w:sz w:val="24"/>
        </w:rPr>
        <w:t>haruslah menimbulkan hak</w:t>
      </w:r>
      <w:r>
        <w:rPr>
          <w:b/>
          <w:w w:val="110"/>
          <w:sz w:val="24"/>
        </w:rPr>
        <w:t> atau dipergunakan sebagai</w:t>
      </w:r>
      <w:r>
        <w:rPr>
          <w:b/>
          <w:w w:val="110"/>
          <w:sz w:val="24"/>
        </w:rPr>
        <w:t> bukti</w:t>
      </w:r>
      <w:r>
        <w:rPr>
          <w:b/>
          <w:w w:val="110"/>
          <w:sz w:val="24"/>
        </w:rPr>
        <w:t> dari</w:t>
      </w:r>
      <w:r>
        <w:rPr>
          <w:b/>
          <w:w w:val="110"/>
          <w:sz w:val="24"/>
        </w:rPr>
        <w:t> sesuatu</w:t>
      </w:r>
      <w:r>
        <w:rPr>
          <w:b/>
          <w:w w:val="110"/>
          <w:sz w:val="24"/>
        </w:rPr>
        <w:t> hal/tindakan</w:t>
      </w:r>
      <w:r>
        <w:rPr>
          <w:w w:val="110"/>
          <w:sz w:val="24"/>
        </w:rPr>
        <w:t>.</w:t>
      </w:r>
    </w:p>
    <w:p>
      <w:pPr>
        <w:pStyle w:val="BodyText"/>
        <w:spacing w:line="364" w:lineRule="auto" w:before="119"/>
        <w:ind w:left="401" w:right="268" w:firstLine="0"/>
      </w:pPr>
      <w:r>
        <w:rPr>
          <w:w w:val="115"/>
        </w:rPr>
        <w:t>Bahwa perbedaan</w:t>
      </w:r>
      <w:r>
        <w:rPr>
          <w:spacing w:val="-3"/>
          <w:w w:val="115"/>
        </w:rPr>
        <w:t> </w:t>
      </w:r>
      <w:r>
        <w:rPr>
          <w:w w:val="115"/>
        </w:rPr>
        <w:t>antara kedua hal tersebut, dijelaskan S.R. Sianturi, dalam bukunya: “</w:t>
      </w:r>
      <w:r>
        <w:rPr>
          <w:i/>
          <w:w w:val="115"/>
        </w:rPr>
        <w:t>Tindak</w:t>
      </w:r>
      <w:r>
        <w:rPr>
          <w:i/>
          <w:w w:val="115"/>
        </w:rPr>
        <w:t> Pidana</w:t>
      </w:r>
      <w:r>
        <w:rPr>
          <w:i/>
          <w:w w:val="115"/>
        </w:rPr>
        <w:t> di</w:t>
      </w:r>
      <w:r>
        <w:rPr>
          <w:i/>
          <w:w w:val="115"/>
        </w:rPr>
        <w:t> KUHP</w:t>
      </w:r>
      <w:r>
        <w:rPr>
          <w:i/>
          <w:w w:val="115"/>
        </w:rPr>
        <w:t> Berikut</w:t>
      </w:r>
      <w:r>
        <w:rPr>
          <w:i/>
          <w:w w:val="115"/>
        </w:rPr>
        <w:t> Uraiannya</w:t>
      </w:r>
      <w:r>
        <w:rPr>
          <w:w w:val="115"/>
        </w:rPr>
        <w:t>,”</w:t>
      </w:r>
      <w:r>
        <w:rPr>
          <w:w w:val="115"/>
        </w:rPr>
        <w:t> Alumni</w:t>
      </w:r>
      <w:r>
        <w:rPr>
          <w:w w:val="115"/>
        </w:rPr>
        <w:t> AHM-PTHM, Jakarta, 1983,</w:t>
      </w:r>
      <w:r>
        <w:rPr>
          <w:spacing w:val="40"/>
          <w:w w:val="115"/>
        </w:rPr>
        <w:t> </w:t>
      </w:r>
      <w:r>
        <w:rPr>
          <w:w w:val="115"/>
        </w:rPr>
        <w:t>hlm 417,</w:t>
      </w:r>
      <w:r>
        <w:rPr>
          <w:spacing w:val="40"/>
          <w:w w:val="115"/>
        </w:rPr>
        <w:t> </w:t>
      </w:r>
      <w:r>
        <w:rPr>
          <w:w w:val="115"/>
        </w:rPr>
        <w:t>dengan uraian sebagai berikut:</w:t>
      </w:r>
    </w:p>
    <w:p>
      <w:pPr>
        <w:pStyle w:val="BodyText"/>
        <w:spacing w:before="110"/>
        <w:ind w:left="570" w:firstLine="0"/>
      </w:pPr>
      <w:r>
        <w:rPr>
          <w:w w:val="115"/>
        </w:rPr>
        <w:t>Unsur</w:t>
      </w:r>
      <w:r>
        <w:rPr>
          <w:spacing w:val="19"/>
          <w:w w:val="115"/>
        </w:rPr>
        <w:t> </w:t>
      </w:r>
      <w:r>
        <w:rPr>
          <w:w w:val="115"/>
        </w:rPr>
        <w:t>tindakannya</w:t>
      </w:r>
      <w:r>
        <w:rPr>
          <w:spacing w:val="21"/>
          <w:w w:val="115"/>
        </w:rPr>
        <w:t> </w:t>
      </w:r>
      <w:r>
        <w:rPr>
          <w:w w:val="115"/>
        </w:rPr>
        <w:t>dirumuskan</w:t>
      </w:r>
      <w:r>
        <w:rPr>
          <w:spacing w:val="14"/>
          <w:w w:val="115"/>
        </w:rPr>
        <w:t> </w:t>
      </w:r>
      <w:r>
        <w:rPr>
          <w:w w:val="115"/>
        </w:rPr>
        <w:t>sebagai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1"/>
          <w:numId w:val="52"/>
        </w:numPr>
        <w:tabs>
          <w:tab w:pos="1216" w:val="left" w:leader="none"/>
          <w:tab w:pos="1218" w:val="left" w:leader="none"/>
        </w:tabs>
        <w:spacing w:line="360" w:lineRule="auto" w:before="259" w:after="0"/>
        <w:ind w:left="1218" w:right="266" w:hanging="361"/>
        <w:jc w:val="both"/>
        <w:rPr>
          <w:sz w:val="24"/>
        </w:rPr>
      </w:pPr>
      <w:r>
        <w:rPr>
          <w:w w:val="115"/>
          <w:sz w:val="24"/>
        </w:rPr>
        <w:t>Tindakan alternatif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pertama ialah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membuat suatu surat secara palsu. Ini</w:t>
      </w:r>
      <w:r>
        <w:rPr>
          <w:w w:val="115"/>
          <w:sz w:val="24"/>
        </w:rPr>
        <w:t> berarti, </w:t>
      </w:r>
      <w:r>
        <w:rPr>
          <w:b/>
          <w:w w:val="115"/>
          <w:sz w:val="24"/>
        </w:rPr>
        <w:t>semula</w:t>
      </w:r>
      <w:r>
        <w:rPr>
          <w:b/>
          <w:w w:val="115"/>
          <w:sz w:val="24"/>
        </w:rPr>
        <w:t> surat</w:t>
      </w:r>
      <w:r>
        <w:rPr>
          <w:b/>
          <w:w w:val="115"/>
          <w:sz w:val="24"/>
        </w:rPr>
        <w:t> itu</w:t>
      </w:r>
      <w:r>
        <w:rPr>
          <w:b/>
          <w:w w:val="115"/>
          <w:sz w:val="24"/>
        </w:rPr>
        <w:t> belum</w:t>
      </w:r>
      <w:r>
        <w:rPr>
          <w:b/>
          <w:w w:val="115"/>
          <w:sz w:val="24"/>
        </w:rPr>
        <w:t> ada</w:t>
      </w:r>
      <w:r>
        <w:rPr>
          <w:w w:val="115"/>
          <w:sz w:val="24"/>
        </w:rPr>
        <w:t>.</w:t>
      </w:r>
      <w:r>
        <w:rPr>
          <w:w w:val="115"/>
          <w:sz w:val="24"/>
        </w:rPr>
        <w:t> Lalu</w:t>
      </w:r>
      <w:r>
        <w:rPr>
          <w:w w:val="115"/>
          <w:sz w:val="24"/>
        </w:rPr>
        <w:t> ia</w:t>
      </w:r>
      <w:r>
        <w:rPr>
          <w:w w:val="115"/>
          <w:sz w:val="24"/>
        </w:rPr>
        <w:t> membuat</w:t>
      </w:r>
      <w:r>
        <w:rPr>
          <w:w w:val="115"/>
          <w:sz w:val="24"/>
        </w:rPr>
        <w:t> sendiri yang</w:t>
      </w:r>
      <w:r>
        <w:rPr>
          <w:w w:val="115"/>
          <w:sz w:val="24"/>
        </w:rPr>
        <w:t> mirip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asli,</w:t>
      </w:r>
      <w:r>
        <w:rPr>
          <w:w w:val="115"/>
          <w:sz w:val="24"/>
        </w:rPr>
        <w:t> misalnya</w:t>
      </w:r>
      <w:r>
        <w:rPr>
          <w:w w:val="115"/>
          <w:sz w:val="24"/>
        </w:rPr>
        <w:t> mencetak</w:t>
      </w:r>
      <w:r>
        <w:rPr>
          <w:w w:val="115"/>
          <w:sz w:val="24"/>
        </w:rPr>
        <w:t> sendiri</w:t>
      </w:r>
      <w:r>
        <w:rPr>
          <w:w w:val="115"/>
          <w:sz w:val="24"/>
        </w:rPr>
        <w:t> formulir kosong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lazim digunakan, atau berusaha mendapatkan formulir asli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secara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sah.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Kemudian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menulisi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tersebut.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Cara</w:t>
      </w:r>
    </w:p>
    <w:p>
      <w:pPr>
        <w:pStyle w:val="ListParagraph"/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218" w:right="271" w:firstLine="0"/>
      </w:pPr>
      <w:r>
        <w:rPr>
          <w:w w:val="115"/>
        </w:rPr>
        <w:t>penulisan</w:t>
      </w:r>
      <w:r>
        <w:rPr>
          <w:w w:val="115"/>
        </w:rPr>
        <w:t> tidak</w:t>
      </w:r>
      <w:r>
        <w:rPr>
          <w:w w:val="115"/>
        </w:rPr>
        <w:t> dipersoalkan,</w:t>
      </w:r>
      <w:r>
        <w:rPr>
          <w:w w:val="115"/>
        </w:rPr>
        <w:t> dengan</w:t>
      </w:r>
      <w:r>
        <w:rPr>
          <w:w w:val="115"/>
        </w:rPr>
        <w:t> tulisan</w:t>
      </w:r>
      <w:r>
        <w:rPr>
          <w:w w:val="115"/>
        </w:rPr>
        <w:t> tangan,</w:t>
      </w:r>
      <w:r>
        <w:rPr>
          <w:w w:val="115"/>
        </w:rPr>
        <w:t> ditik,</w:t>
      </w:r>
      <w:r>
        <w:rPr>
          <w:w w:val="115"/>
        </w:rPr>
        <w:t> dicetak dan</w:t>
      </w:r>
      <w:r>
        <w:rPr>
          <w:w w:val="115"/>
        </w:rPr>
        <w:t> sebagainya termasuk dalam pengertian membuat.</w:t>
      </w:r>
    </w:p>
    <w:p>
      <w:pPr>
        <w:pStyle w:val="ListParagraph"/>
        <w:numPr>
          <w:ilvl w:val="1"/>
          <w:numId w:val="52"/>
        </w:numPr>
        <w:tabs>
          <w:tab w:pos="1218" w:val="left" w:leader="none"/>
        </w:tabs>
        <w:spacing w:line="362" w:lineRule="auto" w:before="122" w:after="0"/>
        <w:ind w:left="1218" w:right="264" w:hanging="361"/>
        <w:jc w:val="both"/>
        <w:rPr>
          <w:sz w:val="24"/>
        </w:rPr>
      </w:pPr>
      <w:r>
        <w:rPr>
          <w:w w:val="110"/>
          <w:sz w:val="24"/>
        </w:rPr>
        <w:t>Tindakan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alternatif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kedua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ialah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memalsukan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sesuatu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surat.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Ini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berarti,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surat</w:t>
      </w:r>
      <w:r>
        <w:rPr>
          <w:b/>
          <w:w w:val="110"/>
          <w:sz w:val="24"/>
        </w:rPr>
        <w:t> sudah</w:t>
      </w:r>
      <w:r>
        <w:rPr>
          <w:b/>
          <w:w w:val="110"/>
          <w:sz w:val="24"/>
        </w:rPr>
        <w:t> ada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lalu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ditambah/dikurangi</w:t>
      </w:r>
      <w:r>
        <w:rPr>
          <w:b/>
          <w:w w:val="110"/>
          <w:sz w:val="24"/>
        </w:rPr>
        <w:t> atau</w:t>
      </w:r>
      <w:r>
        <w:rPr>
          <w:b/>
          <w:w w:val="110"/>
          <w:sz w:val="24"/>
        </w:rPr>
        <w:t> diubah isinya</w:t>
      </w:r>
      <w:r>
        <w:rPr>
          <w:w w:val="110"/>
          <w:sz w:val="24"/>
        </w:rPr>
        <w:t>. Misalnya, tulisan Rp10.000,-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(sepuluh ribu rupiah) kemudian ditambah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menjadi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Rp.110.000,-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(seratus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sepuluh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ribu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rupiah).</w:t>
      </w:r>
    </w:p>
    <w:p>
      <w:pPr>
        <w:pStyle w:val="BodyText"/>
        <w:spacing w:line="360" w:lineRule="auto" w:before="114"/>
        <w:ind w:left="401" w:right="275" w:firstLine="0"/>
      </w:pPr>
      <w:r>
        <w:rPr>
          <w:w w:val="115"/>
        </w:rPr>
        <w:t>Bahwa</w:t>
      </w:r>
      <w:r>
        <w:rPr>
          <w:w w:val="115"/>
        </w:rPr>
        <w:t> unsur</w:t>
      </w:r>
      <w:r>
        <w:rPr>
          <w:w w:val="115"/>
        </w:rPr>
        <w:t> terpenting dari</w:t>
      </w:r>
      <w:r>
        <w:rPr>
          <w:w w:val="115"/>
        </w:rPr>
        <w:t> delik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</w:t>
      </w:r>
      <w:r>
        <w:rPr>
          <w:w w:val="115"/>
        </w:rPr>
        <w:t> yang</w:t>
      </w:r>
      <w:r>
        <w:rPr>
          <w:w w:val="115"/>
        </w:rPr>
        <w:t> diajukan Jaksa</w:t>
      </w:r>
      <w:r>
        <w:rPr>
          <w:w w:val="115"/>
        </w:rPr>
        <w:t> Penuntun Umum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 quo</w:t>
      </w:r>
      <w:r>
        <w:rPr>
          <w:i/>
          <w:w w:val="115"/>
        </w:rPr>
        <w:t> </w:t>
      </w:r>
      <w:r>
        <w:rPr>
          <w:w w:val="115"/>
        </w:rPr>
        <w:t>adalah</w:t>
      </w:r>
      <w:r>
        <w:rPr>
          <w:w w:val="115"/>
        </w:rPr>
        <w:t> “formulir</w:t>
      </w:r>
      <w:r>
        <w:rPr>
          <w:w w:val="115"/>
        </w:rPr>
        <w:t> atau blanko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spacing w:val="-16"/>
          <w:w w:val="115"/>
        </w:rPr>
        <w:t> </w:t>
      </w:r>
      <w:r>
        <w:rPr>
          <w:w w:val="115"/>
        </w:rPr>
        <w:t>yang</w:t>
      </w:r>
      <w:r>
        <w:rPr>
          <w:w w:val="115"/>
        </w:rPr>
        <w:t> dibuat</w:t>
      </w:r>
      <w:r>
        <w:rPr>
          <w:w w:val="115"/>
        </w:rPr>
        <w:t> Kantor</w:t>
      </w:r>
      <w:r>
        <w:rPr>
          <w:w w:val="115"/>
        </w:rPr>
        <w:t> Pertanahan</w:t>
      </w:r>
      <w:r>
        <w:rPr>
          <w:spacing w:val="-11"/>
          <w:w w:val="115"/>
        </w:rPr>
        <w:t> </w:t>
      </w:r>
      <w:r>
        <w:rPr>
          <w:w w:val="115"/>
        </w:rPr>
        <w:t>(BPN)</w:t>
      </w:r>
      <w:r>
        <w:rPr>
          <w:w w:val="115"/>
        </w:rPr>
        <w:t> Kabupaten</w:t>
      </w:r>
      <w:r>
        <w:rPr>
          <w:spacing w:val="-3"/>
          <w:w w:val="115"/>
        </w:rPr>
        <w:t> </w:t>
      </w:r>
      <w:r>
        <w:rPr>
          <w:w w:val="115"/>
        </w:rPr>
        <w:t>Tangerang” yang</w:t>
      </w:r>
      <w:r>
        <w:rPr>
          <w:w w:val="115"/>
        </w:rPr>
        <w:t> </w:t>
      </w:r>
      <w:r>
        <w:rPr>
          <w:b/>
          <w:w w:val="115"/>
        </w:rPr>
        <w:t>diduga</w:t>
      </w:r>
      <w:r>
        <w:rPr>
          <w:b/>
          <w:w w:val="115"/>
        </w:rPr>
        <w:t> palsu</w:t>
      </w:r>
      <w:r>
        <w:rPr>
          <w:b/>
          <w:w w:val="115"/>
        </w:rPr>
        <w:t> </w:t>
      </w:r>
      <w:r>
        <w:rPr>
          <w:w w:val="115"/>
        </w:rPr>
        <w:t>yang</w:t>
      </w:r>
      <w:r>
        <w:rPr>
          <w:w w:val="115"/>
        </w:rPr>
        <w:t> telah</w:t>
      </w:r>
      <w:r>
        <w:rPr>
          <w:w w:val="115"/>
        </w:rPr>
        <w:t> dipergunakan</w:t>
      </w:r>
      <w:r>
        <w:rPr>
          <w:w w:val="115"/>
        </w:rPr>
        <w:t> oleh</w:t>
      </w:r>
      <w:r>
        <w:rPr>
          <w:w w:val="115"/>
        </w:rPr>
        <w:t> TERDAKWA</w:t>
      </w:r>
      <w:r>
        <w:rPr>
          <w:w w:val="115"/>
        </w:rPr>
        <w:t> CHARLIE CHANDRA</w:t>
      </w:r>
      <w:r>
        <w:rPr>
          <w:w w:val="115"/>
        </w:rPr>
        <w:t> untuk proses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sertifikat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 nama Sumita Chandra.</w:t>
      </w:r>
    </w:p>
    <w:p>
      <w:pPr>
        <w:pStyle w:val="BodyText"/>
        <w:spacing w:line="362" w:lineRule="auto" w:before="122"/>
        <w:ind w:left="401" w:right="263" w:firstLine="0"/>
      </w:pPr>
      <w:r>
        <w:rPr>
          <w:w w:val="115"/>
        </w:rPr>
        <w:t>Bahwa</w:t>
      </w:r>
      <w:r>
        <w:rPr>
          <w:w w:val="115"/>
        </w:rPr>
        <w:t> merujuk</w:t>
      </w:r>
      <w:r>
        <w:rPr>
          <w:w w:val="115"/>
        </w:rPr>
        <w:t> dari</w:t>
      </w:r>
      <w:r>
        <w:rPr>
          <w:w w:val="115"/>
        </w:rPr>
        <w:t> pengertian</w:t>
      </w:r>
      <w:r>
        <w:rPr>
          <w:w w:val="115"/>
        </w:rPr>
        <w:t> unsur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</w:t>
      </w:r>
      <w:r>
        <w:rPr>
          <w:w w:val="115"/>
        </w:rPr>
        <w:t> yang menjelaskan</w:t>
      </w:r>
      <w:r>
        <w:rPr>
          <w:spacing w:val="-9"/>
          <w:w w:val="115"/>
        </w:rPr>
        <w:t> </w:t>
      </w:r>
      <w:r>
        <w:rPr>
          <w:w w:val="115"/>
        </w:rPr>
        <w:t>unsur</w:t>
      </w:r>
      <w:r>
        <w:rPr>
          <w:spacing w:val="-4"/>
          <w:w w:val="115"/>
        </w:rPr>
        <w:t> </w:t>
      </w:r>
      <w:r>
        <w:rPr>
          <w:w w:val="115"/>
        </w:rPr>
        <w:t>surat</w:t>
      </w:r>
      <w:r>
        <w:rPr>
          <w:spacing w:val="-1"/>
          <w:w w:val="115"/>
        </w:rPr>
        <w:t> </w:t>
      </w:r>
      <w:r>
        <w:rPr>
          <w:w w:val="115"/>
        </w:rPr>
        <w:t>palsu, maka dalam</w:t>
      </w:r>
      <w:r>
        <w:rPr>
          <w:spacing w:val="-4"/>
          <w:w w:val="115"/>
        </w:rPr>
        <w:t> </w:t>
      </w:r>
      <w:r>
        <w:rPr>
          <w:w w:val="115"/>
        </w:rPr>
        <w:t>“membuat</w:t>
      </w:r>
      <w:r>
        <w:rPr>
          <w:spacing w:val="-15"/>
          <w:w w:val="115"/>
        </w:rPr>
        <w:t> </w:t>
      </w:r>
      <w:r>
        <w:rPr>
          <w:w w:val="115"/>
        </w:rPr>
        <w:t>secara</w:t>
      </w:r>
      <w:r>
        <w:rPr>
          <w:spacing w:val="-1"/>
          <w:w w:val="115"/>
        </w:rPr>
        <w:t> </w:t>
      </w:r>
      <w:r>
        <w:rPr>
          <w:w w:val="115"/>
        </w:rPr>
        <w:t>palsu” berarti semula</w:t>
      </w:r>
      <w:r>
        <w:rPr>
          <w:w w:val="115"/>
        </w:rPr>
        <w:t> surat</w:t>
      </w:r>
      <w:r>
        <w:rPr>
          <w:w w:val="115"/>
        </w:rPr>
        <w:t> itu</w:t>
      </w:r>
      <w:r>
        <w:rPr>
          <w:w w:val="115"/>
        </w:rPr>
        <w:t> belum</w:t>
      </w:r>
      <w:r>
        <w:rPr>
          <w:w w:val="115"/>
        </w:rPr>
        <w:t> ada</w:t>
      </w:r>
      <w:r>
        <w:rPr>
          <w:w w:val="115"/>
        </w:rPr>
        <w:t> kemudian</w:t>
      </w:r>
      <w:r>
        <w:rPr>
          <w:w w:val="115"/>
        </w:rPr>
        <w:t> dipalsukan</w:t>
      </w:r>
      <w:r>
        <w:rPr>
          <w:w w:val="115"/>
        </w:rPr>
        <w:t> oleh</w:t>
      </w:r>
      <w:r>
        <w:rPr>
          <w:w w:val="115"/>
        </w:rPr>
        <w:t> pelaku;</w:t>
      </w:r>
      <w:r>
        <w:rPr>
          <w:w w:val="115"/>
        </w:rPr>
        <w:t> sedangkan dalam</w:t>
      </w:r>
      <w:r>
        <w:rPr>
          <w:spacing w:val="-2"/>
          <w:w w:val="115"/>
        </w:rPr>
        <w:t> </w:t>
      </w:r>
      <w:r>
        <w:rPr>
          <w:w w:val="115"/>
        </w:rPr>
        <w:t>“memalsukan</w:t>
      </w:r>
      <w:r>
        <w:rPr>
          <w:spacing w:val="-8"/>
          <w:w w:val="115"/>
        </w:rPr>
        <w:t> </w:t>
      </w:r>
      <w:r>
        <w:rPr>
          <w:w w:val="115"/>
        </w:rPr>
        <w:t>surat”</w:t>
      </w:r>
      <w:r>
        <w:rPr>
          <w:spacing w:val="-4"/>
          <w:w w:val="115"/>
        </w:rPr>
        <w:t> </w:t>
      </w:r>
      <w:r>
        <w:rPr>
          <w:w w:val="115"/>
        </w:rPr>
        <w:t>dimaknai surat</w:t>
      </w:r>
      <w:r>
        <w:rPr>
          <w:spacing w:val="-14"/>
          <w:w w:val="115"/>
        </w:rPr>
        <w:t> </w:t>
      </w:r>
      <w:r>
        <w:rPr>
          <w:w w:val="115"/>
        </w:rPr>
        <w:t>semula sudah ada tapi</w:t>
      </w:r>
      <w:r>
        <w:rPr>
          <w:spacing w:val="-4"/>
          <w:w w:val="115"/>
        </w:rPr>
        <w:t> </w:t>
      </w:r>
      <w:r>
        <w:rPr>
          <w:w w:val="115"/>
        </w:rPr>
        <w:t>kemudian oleh</w:t>
      </w:r>
      <w:r>
        <w:rPr>
          <w:w w:val="115"/>
        </w:rPr>
        <w:t> pelaku</w:t>
      </w:r>
      <w:r>
        <w:rPr>
          <w:w w:val="115"/>
        </w:rPr>
        <w:t> diubah</w:t>
      </w:r>
      <w:r>
        <w:rPr>
          <w:w w:val="115"/>
        </w:rPr>
        <w:t> isinya.</w:t>
      </w:r>
      <w:r>
        <w:rPr>
          <w:w w:val="115"/>
        </w:rPr>
        <w:t> Dengan</w:t>
      </w:r>
      <w:r>
        <w:rPr>
          <w:w w:val="115"/>
        </w:rPr>
        <w:t> kata</w:t>
      </w:r>
      <w:r>
        <w:rPr>
          <w:w w:val="115"/>
        </w:rPr>
        <w:t> lain,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</w:t>
      </w:r>
      <w:r>
        <w:rPr>
          <w:i/>
          <w:w w:val="115"/>
        </w:rPr>
        <w:t> </w:t>
      </w:r>
      <w:r>
        <w:rPr>
          <w:w w:val="115"/>
        </w:rPr>
        <w:t>unsur “membuat secara</w:t>
      </w:r>
      <w:r>
        <w:rPr>
          <w:w w:val="115"/>
        </w:rPr>
        <w:t> palsu”</w:t>
      </w:r>
      <w:r>
        <w:rPr>
          <w:w w:val="115"/>
        </w:rPr>
        <w:t> dimaknai</w:t>
      </w:r>
      <w:r>
        <w:rPr>
          <w:w w:val="115"/>
        </w:rPr>
        <w:t> bahwa</w:t>
      </w:r>
      <w:r>
        <w:rPr>
          <w:w w:val="115"/>
        </w:rPr>
        <w:t> formulir</w:t>
      </w:r>
      <w:r>
        <w:rPr>
          <w:w w:val="115"/>
        </w:rPr>
        <w:t> Lampiran</w:t>
      </w:r>
      <w:r>
        <w:rPr>
          <w:w w:val="115"/>
        </w:rPr>
        <w:t> 13</w:t>
      </w:r>
      <w:r>
        <w:rPr>
          <w:w w:val="115"/>
        </w:rPr>
        <w:t> itu</w:t>
      </w:r>
      <w:r>
        <w:rPr>
          <w:w w:val="115"/>
        </w:rPr>
        <w:t> semula tidak</w:t>
      </w:r>
      <w:r>
        <w:rPr>
          <w:w w:val="115"/>
        </w:rPr>
        <w:t> ada</w:t>
      </w:r>
      <w:r>
        <w:rPr>
          <w:w w:val="115"/>
        </w:rPr>
        <w:t> lalu</w:t>
      </w:r>
      <w:r>
        <w:rPr>
          <w:w w:val="115"/>
        </w:rPr>
        <w:t> dibuat</w:t>
      </w:r>
      <w:r>
        <w:rPr>
          <w:w w:val="115"/>
        </w:rPr>
        <w:t> secara</w:t>
      </w:r>
      <w:r>
        <w:rPr>
          <w:w w:val="115"/>
        </w:rPr>
        <w:t> palsu</w:t>
      </w:r>
      <w:r>
        <w:rPr>
          <w:w w:val="115"/>
        </w:rPr>
        <w:t> oleh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 menjadi</w:t>
      </w:r>
      <w:r>
        <w:rPr>
          <w:w w:val="115"/>
        </w:rPr>
        <w:t> ada;</w:t>
      </w:r>
      <w:r>
        <w:rPr>
          <w:w w:val="115"/>
        </w:rPr>
        <w:t> atau</w:t>
      </w:r>
      <w:r>
        <w:rPr>
          <w:w w:val="115"/>
        </w:rPr>
        <w:t> unsur</w:t>
      </w:r>
      <w:r>
        <w:rPr>
          <w:w w:val="115"/>
        </w:rPr>
        <w:t> lainnya</w:t>
      </w:r>
      <w:r>
        <w:rPr>
          <w:w w:val="115"/>
        </w:rPr>
        <w:t> “memalsukan</w:t>
      </w:r>
      <w:r>
        <w:rPr>
          <w:w w:val="115"/>
        </w:rPr>
        <w:t> surat”</w:t>
      </w:r>
      <w:r>
        <w:rPr>
          <w:w w:val="115"/>
        </w:rPr>
        <w:t> berarti</w:t>
      </w:r>
      <w:r>
        <w:rPr>
          <w:w w:val="115"/>
        </w:rPr>
        <w:t> formulir Lampiran</w:t>
      </w:r>
      <w:r>
        <w:rPr>
          <w:w w:val="115"/>
        </w:rPr>
        <w:t> 13</w:t>
      </w:r>
      <w:r>
        <w:rPr>
          <w:w w:val="115"/>
        </w:rPr>
        <w:t> yang</w:t>
      </w:r>
      <w:r>
        <w:rPr>
          <w:w w:val="115"/>
        </w:rPr>
        <w:t> dikeluarkan</w:t>
      </w:r>
      <w:r>
        <w:rPr>
          <w:w w:val="115"/>
        </w:rPr>
        <w:t> BPN</w:t>
      </w:r>
      <w:r>
        <w:rPr>
          <w:w w:val="115"/>
        </w:rPr>
        <w:t> Kabupaten</w:t>
      </w:r>
      <w:r>
        <w:rPr>
          <w:w w:val="115"/>
        </w:rPr>
        <w:t> Tangerang yang</w:t>
      </w:r>
      <w:r>
        <w:rPr>
          <w:w w:val="115"/>
        </w:rPr>
        <w:t> sudah</w:t>
      </w:r>
      <w:r>
        <w:rPr>
          <w:w w:val="115"/>
        </w:rPr>
        <w:t> ada itu</w:t>
      </w:r>
      <w:r>
        <w:rPr>
          <w:w w:val="115"/>
        </w:rPr>
        <w:t> lantas</w:t>
      </w:r>
      <w:r>
        <w:rPr>
          <w:w w:val="115"/>
        </w:rPr>
        <w:t> ditambah/dikurangi,</w:t>
      </w:r>
      <w:r>
        <w:rPr>
          <w:w w:val="115"/>
        </w:rPr>
        <w:t> atau</w:t>
      </w:r>
      <w:r>
        <w:rPr>
          <w:w w:val="115"/>
        </w:rPr>
        <w:t> diubah</w:t>
      </w:r>
      <w:r>
        <w:rPr>
          <w:w w:val="115"/>
        </w:rPr>
        <w:t> isinya</w:t>
      </w:r>
      <w:r>
        <w:rPr>
          <w:w w:val="115"/>
        </w:rPr>
        <w:t> oleh</w:t>
      </w:r>
      <w:r>
        <w:rPr>
          <w:w w:val="115"/>
        </w:rPr>
        <w:t> TERDAKWA CHARLIE CHANDRA.</w:t>
      </w:r>
    </w:p>
    <w:p>
      <w:pPr>
        <w:pStyle w:val="BodyText"/>
        <w:spacing w:line="357" w:lineRule="auto" w:before="106"/>
        <w:ind w:left="401" w:right="279" w:firstLine="0"/>
      </w:pPr>
      <w:r>
        <w:rPr>
          <w:w w:val="115"/>
        </w:rPr>
        <w:t>Bahwa,</w:t>
      </w:r>
      <w:r>
        <w:rPr>
          <w:w w:val="115"/>
        </w:rPr>
        <w:t> menjadi</w:t>
      </w:r>
      <w:r>
        <w:rPr>
          <w:w w:val="115"/>
        </w:rPr>
        <w:t> pertanyaan</w:t>
      </w:r>
      <w:r>
        <w:rPr>
          <w:w w:val="115"/>
        </w:rPr>
        <w:t> kemudian,</w:t>
      </w:r>
      <w:r>
        <w:rPr>
          <w:w w:val="115"/>
        </w:rPr>
        <w:t> yang</w:t>
      </w:r>
      <w:r>
        <w:rPr>
          <w:w w:val="115"/>
        </w:rPr>
        <w:t> tentunya</w:t>
      </w:r>
      <w:r>
        <w:rPr>
          <w:w w:val="115"/>
        </w:rPr>
        <w:t> harus</w:t>
      </w:r>
      <w:r>
        <w:rPr>
          <w:w w:val="115"/>
        </w:rPr>
        <w:t> dijawab</w:t>
      </w:r>
      <w:r>
        <w:rPr>
          <w:w w:val="115"/>
        </w:rPr>
        <w:t> di persidangan ini:</w:t>
      </w:r>
    </w:p>
    <w:p>
      <w:pPr>
        <w:pStyle w:val="ListParagraph"/>
        <w:numPr>
          <w:ilvl w:val="0"/>
          <w:numId w:val="53"/>
        </w:numPr>
        <w:tabs>
          <w:tab w:pos="1218" w:val="left" w:leader="none"/>
        </w:tabs>
        <w:spacing w:line="240" w:lineRule="auto" w:before="122" w:after="0"/>
        <w:ind w:left="1218" w:right="0" w:hanging="360"/>
        <w:jc w:val="left"/>
        <w:rPr>
          <w:sz w:val="24"/>
        </w:rPr>
      </w:pPr>
      <w:r>
        <w:rPr>
          <w:w w:val="115"/>
          <w:sz w:val="24"/>
        </w:rPr>
        <w:t>Siapa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membuat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-2"/>
          <w:w w:val="115"/>
          <w:sz w:val="24"/>
        </w:rPr>
        <w:t> </w:t>
      </w:r>
      <w:r>
        <w:rPr>
          <w:spacing w:val="-5"/>
          <w:w w:val="115"/>
          <w:sz w:val="24"/>
        </w:rPr>
        <w:t>13?</w:t>
      </w:r>
    </w:p>
    <w:p>
      <w:pPr>
        <w:pStyle w:val="ListParagraph"/>
        <w:numPr>
          <w:ilvl w:val="0"/>
          <w:numId w:val="53"/>
        </w:numPr>
        <w:tabs>
          <w:tab w:pos="1218" w:val="left" w:leader="none"/>
        </w:tabs>
        <w:spacing w:line="240" w:lineRule="auto" w:before="151" w:after="0"/>
        <w:ind w:left="1218" w:right="0" w:hanging="360"/>
        <w:jc w:val="left"/>
        <w:rPr>
          <w:sz w:val="24"/>
        </w:rPr>
      </w:pPr>
      <w:r>
        <w:rPr>
          <w:w w:val="115"/>
          <w:sz w:val="24"/>
        </w:rPr>
        <w:t>Siapa</w:t>
      </w:r>
      <w:r>
        <w:rPr>
          <w:spacing w:val="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mendatangani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2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-1"/>
          <w:w w:val="115"/>
          <w:sz w:val="24"/>
        </w:rPr>
        <w:t> </w:t>
      </w:r>
      <w:r>
        <w:rPr>
          <w:spacing w:val="-5"/>
          <w:w w:val="115"/>
          <w:sz w:val="24"/>
        </w:rPr>
        <w:t>13?</w:t>
      </w:r>
    </w:p>
    <w:p>
      <w:pPr>
        <w:pStyle w:val="ListParagraph"/>
        <w:numPr>
          <w:ilvl w:val="0"/>
          <w:numId w:val="53"/>
        </w:numPr>
        <w:tabs>
          <w:tab w:pos="1218" w:val="left" w:leader="none"/>
        </w:tabs>
        <w:spacing w:line="240" w:lineRule="auto" w:before="139" w:after="0"/>
        <w:ind w:left="1218" w:right="0" w:hanging="360"/>
        <w:jc w:val="left"/>
        <w:rPr>
          <w:sz w:val="24"/>
        </w:rPr>
      </w:pPr>
      <w:r>
        <w:rPr>
          <w:w w:val="115"/>
          <w:sz w:val="24"/>
        </w:rPr>
        <w:t>Kapan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membuat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Lampiran</w:t>
      </w:r>
      <w:r>
        <w:rPr>
          <w:spacing w:val="-12"/>
          <w:w w:val="115"/>
          <w:sz w:val="24"/>
        </w:rPr>
        <w:t> </w:t>
      </w:r>
      <w:r>
        <w:rPr>
          <w:spacing w:val="-5"/>
          <w:w w:val="115"/>
          <w:sz w:val="24"/>
        </w:rPr>
        <w:t>13?</w:t>
      </w:r>
    </w:p>
    <w:p>
      <w:pPr>
        <w:pStyle w:val="ListParagraph"/>
        <w:numPr>
          <w:ilvl w:val="0"/>
          <w:numId w:val="53"/>
        </w:numPr>
        <w:tabs>
          <w:tab w:pos="1218" w:val="left" w:leader="none"/>
        </w:tabs>
        <w:spacing w:line="240" w:lineRule="auto" w:before="139" w:after="0"/>
        <w:ind w:left="1218" w:right="0" w:hanging="360"/>
        <w:jc w:val="left"/>
        <w:rPr>
          <w:sz w:val="24"/>
        </w:rPr>
      </w:pPr>
      <w:r>
        <w:rPr>
          <w:w w:val="115"/>
          <w:sz w:val="24"/>
        </w:rPr>
        <w:t>Di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mana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membuat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mengubah formulir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Lampiran </w:t>
      </w:r>
      <w:r>
        <w:rPr>
          <w:spacing w:val="-5"/>
          <w:w w:val="115"/>
          <w:sz w:val="24"/>
        </w:rPr>
        <w:t>13?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53"/>
        </w:numPr>
        <w:tabs>
          <w:tab w:pos="1218" w:val="left" w:leader="none"/>
        </w:tabs>
        <w:spacing w:line="357" w:lineRule="auto" w:before="0" w:after="0"/>
        <w:ind w:left="1218" w:right="288" w:hanging="361"/>
        <w:jc w:val="both"/>
        <w:rPr>
          <w:sz w:val="24"/>
        </w:rPr>
      </w:pPr>
      <w:r>
        <w:rPr>
          <w:w w:val="115"/>
          <w:sz w:val="24"/>
        </w:rPr>
        <w:t>Tulisan</w:t>
      </w:r>
      <w:r>
        <w:rPr>
          <w:w w:val="115"/>
          <w:sz w:val="24"/>
        </w:rPr>
        <w:t> apa</w:t>
      </w:r>
      <w:r>
        <w:rPr>
          <w:w w:val="115"/>
          <w:sz w:val="24"/>
        </w:rPr>
        <w:t> yang ditambahkan</w:t>
      </w:r>
      <w:r>
        <w:rPr>
          <w:w w:val="115"/>
          <w:sz w:val="24"/>
        </w:rPr>
        <w:t> atau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diubah</w:t>
      </w:r>
      <w:r>
        <w:rPr>
          <w:w w:val="115"/>
          <w:sz w:val="24"/>
        </w:rPr>
        <w:t> isinya</w:t>
      </w:r>
      <w:r>
        <w:rPr>
          <w:w w:val="115"/>
          <w:sz w:val="24"/>
        </w:rPr>
        <w:t> oleh</w:t>
      </w:r>
      <w:r>
        <w:rPr>
          <w:w w:val="115"/>
          <w:sz w:val="24"/>
        </w:rPr>
        <w:t> Terdakwa di Lampiran 13?</w:t>
      </w:r>
    </w:p>
    <w:p>
      <w:pPr>
        <w:pStyle w:val="ListParagraph"/>
        <w:numPr>
          <w:ilvl w:val="0"/>
          <w:numId w:val="53"/>
        </w:numPr>
        <w:tabs>
          <w:tab w:pos="1218" w:val="left" w:leader="none"/>
        </w:tabs>
        <w:spacing w:line="369" w:lineRule="auto" w:before="2" w:after="0"/>
        <w:ind w:left="1218" w:right="281" w:hanging="361"/>
        <w:jc w:val="both"/>
        <w:rPr>
          <w:sz w:val="24"/>
        </w:rPr>
      </w:pPr>
      <w:r>
        <w:rPr>
          <w:w w:val="115"/>
          <w:sz w:val="24"/>
        </w:rPr>
        <w:t>Bagaimana</w:t>
      </w:r>
      <w:r>
        <w:rPr>
          <w:w w:val="115"/>
          <w:sz w:val="24"/>
        </w:rPr>
        <w:t> cara</w:t>
      </w:r>
      <w:r>
        <w:rPr>
          <w:w w:val="115"/>
          <w:sz w:val="24"/>
        </w:rPr>
        <w:t> atau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 memalsukan formulir Lampiran 13</w:t>
      </w:r>
      <w:r>
        <w:rPr>
          <w:w w:val="115"/>
          <w:sz w:val="24"/>
        </w:rPr>
        <w:t> itu?</w:t>
      </w:r>
    </w:p>
    <w:p>
      <w:pPr>
        <w:pStyle w:val="BodyText"/>
        <w:spacing w:line="357" w:lineRule="auto" w:before="106"/>
        <w:ind w:left="401" w:right="267" w:firstLine="0"/>
      </w:pPr>
      <w:r>
        <w:rPr>
          <w:w w:val="115"/>
        </w:rPr>
        <w:t>Apakah jawaban dari</w:t>
      </w:r>
      <w:r>
        <w:rPr>
          <w:w w:val="115"/>
        </w:rPr>
        <w:t> pertanyaan-pertanyaan</w:t>
      </w:r>
      <w:r>
        <w:rPr>
          <w:spacing w:val="-16"/>
          <w:w w:val="115"/>
        </w:rPr>
        <w:t> </w:t>
      </w:r>
      <w:r>
        <w:rPr>
          <w:w w:val="115"/>
        </w:rPr>
        <w:t>tersebut sudah tergambarkan di</w:t>
      </w:r>
      <w:r>
        <w:rPr>
          <w:w w:val="115"/>
        </w:rPr>
        <w:t> dalam</w:t>
      </w:r>
      <w:r>
        <w:rPr>
          <w:w w:val="115"/>
        </w:rPr>
        <w:t> Dakwaan</w:t>
      </w:r>
      <w:r>
        <w:rPr>
          <w:w w:val="115"/>
        </w:rPr>
        <w:t> maupun</w:t>
      </w:r>
      <w:r>
        <w:rPr>
          <w:w w:val="115"/>
        </w:rPr>
        <w:t> Tuntutan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w w:val="115"/>
        </w:rPr>
        <w:t> Umum?</w:t>
      </w:r>
      <w:r>
        <w:rPr>
          <w:w w:val="115"/>
        </w:rPr>
        <w:t> Apakah terbukti</w:t>
      </w:r>
      <w:r>
        <w:rPr>
          <w:w w:val="115"/>
        </w:rPr>
        <w:t> di</w:t>
      </w:r>
      <w:r>
        <w:rPr>
          <w:w w:val="115"/>
        </w:rPr>
        <w:t> persidangan</w:t>
      </w:r>
      <w:r>
        <w:rPr>
          <w:w w:val="115"/>
        </w:rPr>
        <w:t> perbuatan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 terhadap berbagai pertanyaan tersebut di atas?</w:t>
      </w:r>
    </w:p>
    <w:p>
      <w:pPr>
        <w:pStyle w:val="BodyText"/>
        <w:spacing w:line="357" w:lineRule="auto" w:before="136"/>
        <w:ind w:left="401" w:right="278" w:firstLine="0"/>
      </w:pPr>
      <w:r>
        <w:rPr>
          <w:w w:val="115"/>
        </w:rPr>
        <w:t>Bahwa terlalu mengada-ada, sangat aneh, dan</w:t>
      </w:r>
      <w:r>
        <w:rPr>
          <w:w w:val="115"/>
        </w:rPr>
        <w:t> di</w:t>
      </w:r>
      <w:r>
        <w:rPr>
          <w:w w:val="115"/>
        </w:rPr>
        <w:t> luar logika hukum pidana pemalsuan surat, serta tidak</w:t>
      </w:r>
      <w:r>
        <w:rPr>
          <w:w w:val="115"/>
        </w:rPr>
        <w:t> sesuai fakta</w:t>
      </w:r>
      <w:r>
        <w:rPr>
          <w:w w:val="115"/>
        </w:rPr>
        <w:t> persidangan</w:t>
      </w:r>
      <w:r>
        <w:rPr>
          <w:w w:val="115"/>
        </w:rPr>
        <w:t> apabila</w:t>
      </w:r>
      <w:r>
        <w:rPr>
          <w:w w:val="115"/>
        </w:rPr>
        <w:t> TERDAKWA CHARLIE</w:t>
      </w:r>
      <w:r>
        <w:rPr>
          <w:w w:val="115"/>
        </w:rPr>
        <w:t> CHANDRA</w:t>
      </w:r>
      <w:r>
        <w:rPr>
          <w:w w:val="115"/>
        </w:rPr>
        <w:t> dinyatakan</w:t>
      </w:r>
      <w:r>
        <w:rPr>
          <w:w w:val="115"/>
        </w:rPr>
        <w:t> terbukti</w:t>
      </w:r>
      <w:r>
        <w:rPr>
          <w:w w:val="115"/>
        </w:rPr>
        <w:t> memenuhi</w:t>
      </w:r>
      <w:r>
        <w:rPr>
          <w:w w:val="115"/>
        </w:rPr>
        <w:t> unsur</w:t>
      </w:r>
      <w:r>
        <w:rPr>
          <w:w w:val="115"/>
        </w:rPr>
        <w:t> “Membuat</w:t>
      </w:r>
      <w:r>
        <w:rPr>
          <w:spacing w:val="40"/>
          <w:w w:val="115"/>
        </w:rPr>
        <w:t> </w:t>
      </w:r>
      <w:r>
        <w:rPr>
          <w:w w:val="115"/>
        </w:rPr>
        <w:t>Secara Palsu” atau “Memalsukan Surat” Pasal 263 ayat (1) KUHP.</w:t>
      </w:r>
    </w:p>
    <w:p>
      <w:pPr>
        <w:spacing w:line="362" w:lineRule="auto" w:before="125"/>
        <w:ind w:left="401" w:right="262" w:firstLine="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sesuai fakta persidangan dan keterangan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saksi-saksi:</w:t>
      </w:r>
      <w:r>
        <w:rPr>
          <w:spacing w:val="37"/>
          <w:w w:val="115"/>
          <w:sz w:val="24"/>
        </w:rPr>
        <w:t> </w:t>
      </w:r>
      <w:r>
        <w:rPr>
          <w:i/>
          <w:w w:val="115"/>
          <w:sz w:val="24"/>
        </w:rPr>
        <w:t>saksi Sukamto, saksi</w:t>
      </w:r>
      <w:r>
        <w:rPr>
          <w:i/>
          <w:w w:val="115"/>
          <w:sz w:val="24"/>
        </w:rPr>
        <w:t> Bintang</w:t>
      </w:r>
      <w:r>
        <w:rPr>
          <w:i/>
          <w:w w:val="115"/>
          <w:sz w:val="24"/>
        </w:rPr>
        <w:t> Octo</w:t>
      </w:r>
      <w:r>
        <w:rPr>
          <w:i/>
          <w:w w:val="115"/>
          <w:sz w:val="24"/>
        </w:rPr>
        <w:t> Timothyus,</w:t>
      </w:r>
      <w:r>
        <w:rPr>
          <w:i/>
          <w:w w:val="115"/>
          <w:sz w:val="24"/>
        </w:rPr>
        <w:t> saksi</w:t>
      </w:r>
      <w:r>
        <w:rPr>
          <w:i/>
          <w:w w:val="115"/>
          <w:sz w:val="24"/>
        </w:rPr>
        <w:t> Marimin</w:t>
      </w:r>
      <w:r>
        <w:rPr>
          <w:w w:val="115"/>
          <w:sz w:val="24"/>
        </w:rPr>
        <w:t>,</w:t>
      </w:r>
      <w:r>
        <w:rPr>
          <w:w w:val="115"/>
          <w:sz w:val="24"/>
        </w:rPr>
        <w:t> dan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pengakuan</w:t>
      </w:r>
      <w:r>
        <w:rPr>
          <w:i/>
          <w:w w:val="115"/>
          <w:sz w:val="24"/>
        </w:rPr>
        <w:t> Terdakwa</w:t>
      </w:r>
      <w:r>
        <w:rPr>
          <w:w w:val="115"/>
          <w:sz w:val="24"/>
        </w:rPr>
        <w:t>,</w:t>
      </w:r>
      <w:r>
        <w:rPr>
          <w:w w:val="115"/>
          <w:sz w:val="24"/>
        </w:rPr>
        <w:t> di tambah</w:t>
      </w:r>
      <w:r>
        <w:rPr>
          <w:w w:val="115"/>
          <w:sz w:val="24"/>
        </w:rPr>
        <w:t> lagi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alat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surat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yakni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dikeluarkan BPN</w:t>
      </w:r>
      <w:r>
        <w:rPr>
          <w:w w:val="115"/>
          <w:sz w:val="24"/>
        </w:rPr>
        <w:t> Kabupaten</w:t>
      </w:r>
      <w:r>
        <w:rPr>
          <w:w w:val="115"/>
          <w:sz w:val="24"/>
        </w:rPr>
        <w:t> Tangerang,</w:t>
      </w:r>
      <w:r>
        <w:rPr>
          <w:w w:val="115"/>
          <w:sz w:val="24"/>
        </w:rPr>
        <w:t> secara</w:t>
      </w:r>
      <w:r>
        <w:rPr>
          <w:w w:val="115"/>
          <w:sz w:val="24"/>
        </w:rPr>
        <w:t> nyata</w:t>
      </w:r>
      <w:r>
        <w:rPr>
          <w:w w:val="115"/>
          <w:sz w:val="24"/>
        </w:rPr>
        <w:t> terbukti</w:t>
      </w:r>
      <w:r>
        <w:rPr>
          <w:w w:val="115"/>
          <w:sz w:val="24"/>
        </w:rPr>
        <w:t> bahwa</w:t>
      </w:r>
      <w:r>
        <w:rPr>
          <w:w w:val="115"/>
          <w:sz w:val="24"/>
        </w:rPr>
        <w:t> TERDAKWA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bukan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membuat,</w:t>
      </w:r>
      <w:r>
        <w:rPr>
          <w:w w:val="115"/>
          <w:sz w:val="24"/>
        </w:rPr>
        <w:t> bukan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menulis</w:t>
      </w:r>
      <w:r>
        <w:rPr>
          <w:w w:val="115"/>
          <w:sz w:val="24"/>
        </w:rPr>
        <w:t> dan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mengisi,</w:t>
      </w:r>
      <w:r>
        <w:rPr>
          <w:w w:val="115"/>
          <w:sz w:val="24"/>
        </w:rPr>
        <w:t> bukan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menandatangani,</w:t>
      </w:r>
      <w:r>
        <w:rPr>
          <w:w w:val="115"/>
          <w:sz w:val="24"/>
        </w:rPr>
        <w:t> dan</w:t>
      </w:r>
      <w:r>
        <w:rPr>
          <w:w w:val="115"/>
          <w:sz w:val="24"/>
        </w:rPr>
        <w:t> bukan</w:t>
      </w:r>
      <w:r>
        <w:rPr>
          <w:w w:val="115"/>
          <w:sz w:val="24"/>
        </w:rPr>
        <w:t> pula</w:t>
      </w:r>
      <w:r>
        <w:rPr>
          <w:w w:val="115"/>
          <w:sz w:val="24"/>
        </w:rPr>
        <w:t> yang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memerintahkan pengisian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 </w:t>
      </w:r>
      <w:r>
        <w:rPr>
          <w:w w:val="115"/>
          <w:sz w:val="24"/>
        </w:rPr>
        <w:t>itu.</w:t>
      </w:r>
    </w:p>
    <w:p>
      <w:pPr>
        <w:spacing w:line="360" w:lineRule="auto" w:before="112"/>
        <w:ind w:left="401" w:right="255" w:firstLine="0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perbuatan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TERDAKWA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CHARLIE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CHANDRA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pun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tidak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dapat dibuktikan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memenuhi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unsur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“</w:t>
      </w:r>
      <w:r>
        <w:rPr>
          <w:b/>
          <w:w w:val="110"/>
          <w:sz w:val="24"/>
        </w:rPr>
        <w:t>membuat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secara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palsu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(</w:t>
      </w:r>
      <w:r>
        <w:rPr>
          <w:i/>
          <w:w w:val="110"/>
          <w:sz w:val="24"/>
        </w:rPr>
        <w:t>valschelijk</w:t>
      </w:r>
      <w:r>
        <w:rPr>
          <w:i/>
          <w:spacing w:val="80"/>
          <w:w w:val="110"/>
          <w:sz w:val="24"/>
        </w:rPr>
        <w:t> </w:t>
      </w:r>
      <w:r>
        <w:rPr>
          <w:i/>
          <w:w w:val="110"/>
          <w:sz w:val="24"/>
        </w:rPr>
        <w:t>opmaken</w:t>
      </w:r>
      <w:r>
        <w:rPr>
          <w:w w:val="110"/>
          <w:sz w:val="24"/>
        </w:rPr>
        <w:t>)”, di mana pengertiannya adalah pelaku telah membuat </w:t>
      </w:r>
      <w:r>
        <w:rPr>
          <w:b/>
          <w:w w:val="110"/>
          <w:sz w:val="24"/>
        </w:rPr>
        <w:t>surat yang semula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ada</w:t>
      </w:r>
      <w:r>
        <w:rPr>
          <w:b/>
          <w:w w:val="110"/>
          <w:sz w:val="24"/>
        </w:rPr>
        <w:t> menjadi surat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ada</w:t>
      </w:r>
      <w:r>
        <w:rPr>
          <w:b/>
          <w:w w:val="110"/>
          <w:sz w:val="24"/>
        </w:rPr>
        <w:t> seperti</w:t>
      </w:r>
      <w:r>
        <w:rPr>
          <w:b/>
          <w:w w:val="110"/>
          <w:sz w:val="24"/>
        </w:rPr>
        <w:t> aslinya</w:t>
      </w:r>
      <w:r>
        <w:rPr>
          <w:w w:val="110"/>
          <w:sz w:val="24"/>
        </w:rPr>
        <w:t>.</w:t>
      </w:r>
      <w:r>
        <w:rPr>
          <w:w w:val="110"/>
          <w:sz w:val="24"/>
        </w:rPr>
        <w:t> Bahwa sesuai fakta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persidangan,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sesuai</w:t>
      </w:r>
      <w:r>
        <w:rPr>
          <w:w w:val="110"/>
          <w:sz w:val="24"/>
        </w:rPr>
        <w:t> keterangan</w:t>
      </w:r>
      <w:r>
        <w:rPr>
          <w:w w:val="110"/>
          <w:sz w:val="24"/>
        </w:rPr>
        <w:t> saksi-saksi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bukti</w:t>
      </w:r>
      <w:r>
        <w:rPr>
          <w:w w:val="110"/>
          <w:sz w:val="24"/>
        </w:rPr>
        <w:t> surat,</w:t>
      </w:r>
      <w:r>
        <w:rPr>
          <w:w w:val="110"/>
          <w:sz w:val="24"/>
        </w:rPr>
        <w:t> pada faktanya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tidak</w:t>
      </w:r>
      <w:r>
        <w:rPr>
          <w:b/>
          <w:w w:val="110"/>
          <w:sz w:val="24"/>
        </w:rPr>
        <w:t> terbukti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adanya</w:t>
      </w:r>
      <w:r>
        <w:rPr>
          <w:b/>
          <w:w w:val="110"/>
          <w:sz w:val="24"/>
        </w:rPr>
        <w:t> perbuatan</w:t>
      </w:r>
      <w:r>
        <w:rPr>
          <w:b/>
          <w:w w:val="110"/>
          <w:sz w:val="24"/>
        </w:rPr>
        <w:t> TERDAKWA</w:t>
      </w:r>
      <w:r>
        <w:rPr>
          <w:b/>
          <w:w w:val="110"/>
          <w:sz w:val="24"/>
        </w:rPr>
        <w:t> CHARLIE</w:t>
      </w:r>
      <w:r>
        <w:rPr>
          <w:b/>
          <w:spacing w:val="80"/>
          <w:w w:val="110"/>
          <w:sz w:val="24"/>
        </w:rPr>
        <w:t> </w:t>
      </w:r>
      <w:r>
        <w:rPr>
          <w:b/>
          <w:w w:val="110"/>
          <w:sz w:val="24"/>
        </w:rPr>
        <w:t>CHANDRA</w:t>
      </w:r>
      <w:r>
        <w:rPr>
          <w:b/>
          <w:w w:val="110"/>
          <w:sz w:val="24"/>
        </w:rPr>
        <w:t> telah membuat</w:t>
      </w:r>
      <w:r>
        <w:rPr>
          <w:b/>
          <w:w w:val="110"/>
          <w:sz w:val="24"/>
        </w:rPr>
        <w:t> formulir</w:t>
      </w:r>
      <w:r>
        <w:rPr>
          <w:b/>
          <w:w w:val="110"/>
          <w:sz w:val="24"/>
        </w:rPr>
        <w:t> Lampiran</w:t>
      </w:r>
      <w:r>
        <w:rPr>
          <w:b/>
          <w:w w:val="110"/>
          <w:sz w:val="24"/>
        </w:rPr>
        <w:t> 13</w:t>
      </w:r>
      <w:r>
        <w:rPr>
          <w:b/>
          <w:w w:val="110"/>
          <w:sz w:val="24"/>
        </w:rPr>
        <w:t> secara palsu</w:t>
      </w:r>
      <w:r>
        <w:rPr>
          <w:b/>
          <w:w w:val="110"/>
          <w:sz w:val="24"/>
        </w:rPr>
        <w:t> dari</w:t>
      </w:r>
      <w:r>
        <w:rPr>
          <w:b/>
          <w:w w:val="110"/>
          <w:sz w:val="24"/>
        </w:rPr>
        <w:t> yang semula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formulir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itu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tidak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ada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lalu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dibuat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menjadi</w:t>
      </w:r>
      <w:r>
        <w:rPr>
          <w:b/>
          <w:w w:val="110"/>
          <w:sz w:val="24"/>
        </w:rPr>
        <w:t> ada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sesuai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aslinya</w:t>
      </w:r>
      <w:r>
        <w:rPr>
          <w:w w:val="110"/>
          <w:sz w:val="24"/>
        </w:rPr>
        <w:t>. Oleh</w:t>
      </w:r>
      <w:r>
        <w:rPr>
          <w:spacing w:val="19"/>
          <w:w w:val="110"/>
          <w:sz w:val="24"/>
        </w:rPr>
        <w:t> </w:t>
      </w:r>
      <w:r>
        <w:rPr>
          <w:w w:val="110"/>
          <w:sz w:val="24"/>
        </w:rPr>
        <w:t>karena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formulir</w:t>
      </w:r>
      <w:r>
        <w:rPr>
          <w:spacing w:val="33"/>
          <w:w w:val="110"/>
          <w:sz w:val="24"/>
        </w:rPr>
        <w:t> </w:t>
      </w:r>
      <w:r>
        <w:rPr>
          <w:b/>
          <w:w w:val="110"/>
          <w:sz w:val="24"/>
        </w:rPr>
        <w:t>Lampiran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13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itu</w:t>
      </w:r>
      <w:r>
        <w:rPr>
          <w:spacing w:val="29"/>
          <w:w w:val="110"/>
          <w:sz w:val="24"/>
        </w:rPr>
        <w:t> </w:t>
      </w:r>
      <w:r>
        <w:rPr>
          <w:w w:val="110"/>
          <w:sz w:val="24"/>
        </w:rPr>
        <w:t>merupakan</w:t>
      </w:r>
      <w:r>
        <w:rPr>
          <w:spacing w:val="25"/>
          <w:w w:val="110"/>
          <w:sz w:val="24"/>
        </w:rPr>
        <w:t> </w:t>
      </w:r>
      <w:r>
        <w:rPr>
          <w:b/>
          <w:w w:val="110"/>
          <w:sz w:val="24"/>
        </w:rPr>
        <w:t>format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baku</w:t>
      </w:r>
      <w:r>
        <w:rPr>
          <w:b/>
          <w:spacing w:val="38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26"/>
          <w:w w:val="110"/>
          <w:sz w:val="24"/>
        </w:rPr>
        <w:t> </w:t>
      </w:r>
      <w:r>
        <w:rPr>
          <w:w w:val="110"/>
          <w:sz w:val="24"/>
        </w:rPr>
        <w:t>dibuat</w:t>
      </w:r>
    </w:p>
    <w:p>
      <w:pPr>
        <w:spacing w:after="0" w:line="36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83" w:firstLine="0"/>
      </w:pPr>
      <w:r>
        <w:rPr>
          <w:w w:val="115"/>
        </w:rPr>
        <w:t>dan</w:t>
      </w:r>
      <w:r>
        <w:rPr>
          <w:w w:val="115"/>
        </w:rPr>
        <w:t> dikeluarkan</w:t>
      </w:r>
      <w:r>
        <w:rPr>
          <w:w w:val="115"/>
        </w:rPr>
        <w:t> secara</w:t>
      </w:r>
      <w:r>
        <w:rPr>
          <w:w w:val="115"/>
        </w:rPr>
        <w:t> resmi</w:t>
      </w:r>
      <w:r>
        <w:rPr>
          <w:w w:val="115"/>
        </w:rPr>
        <w:t> oleh</w:t>
      </w:r>
      <w:r>
        <w:rPr>
          <w:w w:val="115"/>
        </w:rPr>
        <w:t> BPN</w:t>
      </w:r>
      <w:r>
        <w:rPr>
          <w:w w:val="115"/>
        </w:rPr>
        <w:t> Kabupaten</w:t>
      </w:r>
      <w:r>
        <w:rPr>
          <w:w w:val="115"/>
        </w:rPr>
        <w:t> Tangerang</w:t>
      </w:r>
      <w:r>
        <w:rPr>
          <w:w w:val="115"/>
        </w:rPr>
        <w:t> dan</w:t>
      </w:r>
      <w:r>
        <w:rPr>
          <w:w w:val="115"/>
        </w:rPr>
        <w:t> dapat diakses melalui website BPN Kabupaten Tangerang.</w:t>
      </w:r>
    </w:p>
    <w:p>
      <w:pPr>
        <w:pStyle w:val="BodyText"/>
        <w:spacing w:line="360" w:lineRule="auto" w:before="122"/>
        <w:ind w:left="401" w:right="260" w:firstLine="0"/>
      </w:pPr>
      <w:r>
        <w:rPr>
          <w:w w:val="110"/>
        </w:rPr>
        <w:t>Bahwa begitupun halnya perbuatan TERDAKWA</w:t>
      </w:r>
      <w:r>
        <w:rPr>
          <w:w w:val="110"/>
        </w:rPr>
        <w:t> CHARLIE CHANDRA</w:t>
      </w:r>
      <w:r>
        <w:rPr>
          <w:w w:val="110"/>
        </w:rPr>
        <w:t> tidak terbukti</w:t>
      </w:r>
      <w:r>
        <w:rPr>
          <w:w w:val="110"/>
        </w:rPr>
        <w:t> memenuhi</w:t>
      </w:r>
      <w:r>
        <w:rPr>
          <w:w w:val="110"/>
        </w:rPr>
        <w:t> unsur</w:t>
      </w:r>
      <w:r>
        <w:rPr>
          <w:w w:val="110"/>
        </w:rPr>
        <w:t> “</w:t>
      </w:r>
      <w:r>
        <w:rPr>
          <w:b/>
          <w:w w:val="110"/>
        </w:rPr>
        <w:t>memalsukan</w:t>
      </w:r>
      <w:r>
        <w:rPr>
          <w:b/>
          <w:w w:val="110"/>
        </w:rPr>
        <w:t> surat</w:t>
      </w:r>
      <w:r>
        <w:rPr>
          <w:w w:val="110"/>
        </w:rPr>
        <w:t>”</w:t>
      </w:r>
      <w:r>
        <w:rPr>
          <w:w w:val="110"/>
        </w:rPr>
        <w:t> </w:t>
      </w:r>
      <w:r>
        <w:rPr>
          <w:rFonts w:ascii="Calibri" w:hAnsi="Calibri"/>
          <w:w w:val="110"/>
          <w:sz w:val="21"/>
        </w:rPr>
        <w:t>(</w:t>
      </w:r>
      <w:r>
        <w:rPr>
          <w:i/>
          <w:w w:val="110"/>
        </w:rPr>
        <w:t>vervalschen</w:t>
      </w:r>
      <w:r>
        <w:rPr>
          <w:w w:val="110"/>
        </w:rPr>
        <w:t>),</w:t>
      </w:r>
      <w:r>
        <w:rPr>
          <w:w w:val="110"/>
        </w:rPr>
        <w:t> di</w:t>
      </w:r>
      <w:r>
        <w:rPr>
          <w:w w:val="110"/>
        </w:rPr>
        <w:t> mana pengertiannya</w:t>
      </w:r>
      <w:r>
        <w:rPr>
          <w:w w:val="110"/>
        </w:rPr>
        <w:t> secara</w:t>
      </w:r>
      <w:r>
        <w:rPr>
          <w:w w:val="110"/>
        </w:rPr>
        <w:t> hukum</w:t>
      </w:r>
      <w:r>
        <w:rPr>
          <w:w w:val="110"/>
        </w:rPr>
        <w:t> adalah</w:t>
      </w:r>
      <w:r>
        <w:rPr>
          <w:w w:val="110"/>
        </w:rPr>
        <w:t> </w:t>
      </w:r>
      <w:r>
        <w:rPr>
          <w:b/>
          <w:w w:val="110"/>
        </w:rPr>
        <w:t>surat</w:t>
      </w:r>
      <w:r>
        <w:rPr>
          <w:b/>
          <w:w w:val="110"/>
        </w:rPr>
        <w:t> itu</w:t>
      </w:r>
      <w:r>
        <w:rPr>
          <w:b/>
          <w:w w:val="110"/>
        </w:rPr>
        <w:t> sudah</w:t>
      </w:r>
      <w:r>
        <w:rPr>
          <w:b/>
          <w:w w:val="110"/>
        </w:rPr>
        <w:t> ada</w:t>
      </w:r>
      <w:r>
        <w:rPr>
          <w:b/>
          <w:w w:val="110"/>
        </w:rPr>
        <w:t> lalu ditambah/dikurangi atau</w:t>
      </w:r>
      <w:r>
        <w:rPr>
          <w:b/>
          <w:w w:val="110"/>
        </w:rPr>
        <w:t> diubah</w:t>
      </w:r>
      <w:r>
        <w:rPr>
          <w:b/>
          <w:w w:val="110"/>
        </w:rPr>
        <w:t> isinya</w:t>
      </w:r>
      <w:r>
        <w:rPr>
          <w:w w:val="110"/>
        </w:rPr>
        <w:t>. Bahwa sesuai fakta persidangan, sesuai keterangan saksi-saksi</w:t>
      </w:r>
      <w:r>
        <w:rPr>
          <w:w w:val="110"/>
        </w:rPr>
        <w:t> dan</w:t>
      </w:r>
      <w:r>
        <w:rPr>
          <w:w w:val="110"/>
        </w:rPr>
        <w:t> bukti surat, pada faktanya tidak terbukti adanya</w:t>
      </w:r>
      <w:r>
        <w:rPr>
          <w:w w:val="110"/>
        </w:rPr>
        <w:t> perbuatan</w:t>
      </w:r>
      <w:r>
        <w:rPr>
          <w:w w:val="110"/>
        </w:rPr>
        <w:t> TERDAKWA</w:t>
      </w:r>
      <w:r>
        <w:rPr>
          <w:w w:val="110"/>
        </w:rPr>
        <w:t> CHARLIE</w:t>
      </w:r>
      <w:r>
        <w:rPr>
          <w:w w:val="110"/>
        </w:rPr>
        <w:t> CHANDRA</w:t>
      </w:r>
      <w:r>
        <w:rPr>
          <w:w w:val="110"/>
        </w:rPr>
        <w:t> memerintahkan</w:t>
      </w:r>
      <w:r>
        <w:rPr>
          <w:w w:val="110"/>
        </w:rPr>
        <w:t> atau melakukan</w:t>
      </w:r>
      <w:r>
        <w:rPr>
          <w:w w:val="110"/>
        </w:rPr>
        <w:t> sendiri</w:t>
      </w:r>
      <w:r>
        <w:rPr>
          <w:w w:val="110"/>
        </w:rPr>
        <w:t> untuk</w:t>
      </w:r>
      <w:r>
        <w:rPr>
          <w:w w:val="110"/>
        </w:rPr>
        <w:t> mengubah,</w:t>
      </w:r>
      <w:r>
        <w:rPr>
          <w:w w:val="110"/>
        </w:rPr>
        <w:t> menambah,</w:t>
      </w:r>
      <w:r>
        <w:rPr>
          <w:w w:val="110"/>
        </w:rPr>
        <w:t> mengurangi</w:t>
      </w:r>
      <w:r>
        <w:rPr>
          <w:w w:val="110"/>
        </w:rPr>
        <w:t> isinya</w:t>
      </w:r>
      <w:r>
        <w:rPr>
          <w:w w:val="110"/>
        </w:rPr>
        <w:t> dari formulir</w:t>
      </w:r>
      <w:r>
        <w:rPr>
          <w:w w:val="110"/>
        </w:rPr>
        <w:t> </w:t>
      </w:r>
      <w:r>
        <w:rPr>
          <w:b/>
          <w:w w:val="110"/>
        </w:rPr>
        <w:t>Lampiran</w:t>
      </w:r>
      <w:r>
        <w:rPr>
          <w:b/>
          <w:w w:val="110"/>
        </w:rPr>
        <w:t> 13</w:t>
      </w:r>
      <w:r>
        <w:rPr>
          <w:w w:val="110"/>
        </w:rPr>
        <w:t>,</w:t>
      </w:r>
      <w:r>
        <w:rPr>
          <w:w w:val="110"/>
        </w:rPr>
        <w:t> sebab</w:t>
      </w:r>
      <w:r>
        <w:rPr>
          <w:w w:val="110"/>
        </w:rPr>
        <w:t> Terdakwa</w:t>
      </w:r>
      <w:r>
        <w:rPr>
          <w:w w:val="110"/>
        </w:rPr>
        <w:t> terbukti</w:t>
      </w:r>
      <w:r>
        <w:rPr>
          <w:w w:val="110"/>
        </w:rPr>
        <w:t> tidak</w:t>
      </w:r>
      <w:r>
        <w:rPr>
          <w:w w:val="110"/>
        </w:rPr>
        <w:t> pernah</w:t>
      </w:r>
      <w:r>
        <w:rPr>
          <w:w w:val="110"/>
        </w:rPr>
        <w:t> tahu</w:t>
      </w:r>
      <w:r>
        <w:rPr>
          <w:spacing w:val="40"/>
          <w:w w:val="110"/>
        </w:rPr>
        <w:t> </w:t>
      </w:r>
      <w:r>
        <w:rPr>
          <w:w w:val="110"/>
        </w:rPr>
        <w:t>sebelumnya atau mengetahui keberadaan</w:t>
      </w:r>
      <w:r>
        <w:rPr>
          <w:w w:val="110"/>
        </w:rPr>
        <w:t> formulir</w:t>
      </w:r>
      <w:r>
        <w:rPr>
          <w:w w:val="110"/>
        </w:rPr>
        <w:t> </w:t>
      </w:r>
      <w:r>
        <w:rPr>
          <w:b/>
          <w:w w:val="110"/>
        </w:rPr>
        <w:t>Lampiran</w:t>
      </w:r>
      <w:r>
        <w:rPr>
          <w:b/>
          <w:w w:val="110"/>
        </w:rPr>
        <w:t> 13</w:t>
      </w:r>
      <w:r>
        <w:rPr>
          <w:b/>
          <w:w w:val="110"/>
        </w:rPr>
        <w:t> </w:t>
      </w:r>
      <w:r>
        <w:rPr>
          <w:w w:val="110"/>
        </w:rPr>
        <w:t>yang</w:t>
      </w:r>
      <w:r>
        <w:rPr>
          <w:w w:val="110"/>
        </w:rPr>
        <w:t> diisi</w:t>
      </w:r>
      <w:r>
        <w:rPr>
          <w:spacing w:val="40"/>
          <w:w w:val="110"/>
        </w:rPr>
        <w:t> </w:t>
      </w:r>
      <w:r>
        <w:rPr>
          <w:w w:val="110"/>
        </w:rPr>
        <w:t>oleh PPAT</w:t>
      </w:r>
      <w:r>
        <w:rPr>
          <w:w w:val="110"/>
        </w:rPr>
        <w:t> Sukamto, bahkan</w:t>
      </w:r>
      <w:r>
        <w:rPr>
          <w:w w:val="110"/>
        </w:rPr>
        <w:t> yang mengisi formulir</w:t>
      </w:r>
      <w:r>
        <w:rPr>
          <w:w w:val="110"/>
        </w:rPr>
        <w:t> </w:t>
      </w:r>
      <w:r>
        <w:rPr>
          <w:b/>
          <w:w w:val="110"/>
        </w:rPr>
        <w:t>Lampiran 13</w:t>
      </w:r>
      <w:r>
        <w:rPr>
          <w:b/>
          <w:w w:val="110"/>
        </w:rPr>
        <w:t> </w:t>
      </w:r>
      <w:r>
        <w:rPr>
          <w:w w:val="110"/>
        </w:rPr>
        <w:t>itu adalah staff</w:t>
      </w:r>
      <w:r>
        <w:rPr>
          <w:spacing w:val="40"/>
          <w:w w:val="110"/>
        </w:rPr>
        <w:t> </w:t>
      </w:r>
      <w:r>
        <w:rPr>
          <w:w w:val="110"/>
        </w:rPr>
        <w:t>PPAT</w:t>
      </w:r>
      <w:r>
        <w:rPr>
          <w:spacing w:val="40"/>
          <w:w w:val="110"/>
        </w:rPr>
        <w:t> </w:t>
      </w:r>
      <w:r>
        <w:rPr>
          <w:w w:val="110"/>
        </w:rPr>
        <w:t>Sukamto</w:t>
      </w:r>
      <w:r>
        <w:rPr>
          <w:spacing w:val="40"/>
          <w:w w:val="110"/>
        </w:rPr>
        <w:t> </w:t>
      </w:r>
      <w:r>
        <w:rPr>
          <w:w w:val="110"/>
        </w:rPr>
        <w:t>dan</w:t>
      </w:r>
      <w:r>
        <w:rPr>
          <w:spacing w:val="40"/>
          <w:w w:val="110"/>
        </w:rPr>
        <w:t> </w:t>
      </w:r>
      <w:r>
        <w:rPr>
          <w:w w:val="110"/>
        </w:rPr>
        <w:t>ditandatangani</w:t>
      </w:r>
      <w:r>
        <w:rPr>
          <w:spacing w:val="40"/>
          <w:w w:val="110"/>
        </w:rPr>
        <w:t> </w:t>
      </w:r>
      <w:r>
        <w:rPr>
          <w:w w:val="110"/>
        </w:rPr>
        <w:t>oleh</w:t>
      </w:r>
      <w:r>
        <w:rPr>
          <w:spacing w:val="40"/>
          <w:w w:val="110"/>
        </w:rPr>
        <w:t> </w:t>
      </w:r>
      <w:r>
        <w:rPr>
          <w:w w:val="110"/>
        </w:rPr>
        <w:t>PPAT</w:t>
      </w:r>
      <w:r>
        <w:rPr>
          <w:spacing w:val="40"/>
          <w:w w:val="110"/>
        </w:rPr>
        <w:t> </w:t>
      </w:r>
      <w:r>
        <w:rPr>
          <w:w w:val="110"/>
        </w:rPr>
        <w:t>Sukamto.</w:t>
      </w:r>
    </w:p>
    <w:p>
      <w:pPr>
        <w:pStyle w:val="BodyText"/>
        <w:spacing w:line="360" w:lineRule="auto" w:before="134"/>
        <w:ind w:left="401" w:right="255" w:firstLine="0"/>
      </w:pPr>
      <w:r>
        <w:rPr>
          <w:w w:val="115"/>
        </w:rPr>
        <w:t>Bahwa</w:t>
      </w:r>
      <w:r>
        <w:rPr>
          <w:w w:val="115"/>
        </w:rPr>
        <w:t> begitu</w:t>
      </w:r>
      <w:r>
        <w:rPr>
          <w:w w:val="115"/>
        </w:rPr>
        <w:t> pula</w:t>
      </w:r>
      <w:r>
        <w:rPr>
          <w:w w:val="115"/>
        </w:rPr>
        <w:t> dengan</w:t>
      </w:r>
      <w:r>
        <w:rPr>
          <w:w w:val="115"/>
        </w:rPr>
        <w:t> pendapat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Pidana</w:t>
      </w:r>
      <w:r>
        <w:rPr>
          <w:b/>
          <w:w w:val="115"/>
        </w:rPr>
        <w:t> Prof</w:t>
      </w:r>
      <w:r>
        <w:rPr>
          <w:b/>
          <w:w w:val="115"/>
        </w:rPr>
        <w:t> Sadjijono</w:t>
      </w:r>
      <w:r>
        <w:rPr>
          <w:b/>
          <w:w w:val="115"/>
        </w:rPr>
        <w:t> </w:t>
      </w:r>
      <w:r>
        <w:rPr>
          <w:w w:val="115"/>
        </w:rPr>
        <w:t>di persidangan</w:t>
      </w:r>
      <w:r>
        <w:rPr>
          <w:w w:val="115"/>
        </w:rPr>
        <w:t> menyatakan,</w:t>
      </w:r>
      <w:r>
        <w:rPr>
          <w:spacing w:val="-5"/>
          <w:w w:val="115"/>
        </w:rPr>
        <w:t> </w:t>
      </w:r>
      <w:r>
        <w:rPr>
          <w:w w:val="115"/>
        </w:rPr>
        <w:t>bahwa</w:t>
      </w:r>
      <w:r>
        <w:rPr>
          <w:w w:val="115"/>
        </w:rPr>
        <w:t> selama tidak ada perbuatan konkrit</w:t>
      </w:r>
      <w:r>
        <w:rPr>
          <w:w w:val="115"/>
        </w:rPr>
        <w:t> yaitu menambah, mengurangi,</w:t>
      </w:r>
      <w:r>
        <w:rPr>
          <w:spacing w:val="-4"/>
          <w:w w:val="115"/>
        </w:rPr>
        <w:t> </w:t>
      </w:r>
      <w:r>
        <w:rPr>
          <w:w w:val="115"/>
        </w:rPr>
        <w:t>menghapus, mencoret,</w:t>
      </w:r>
      <w:r>
        <w:rPr>
          <w:spacing w:val="-4"/>
          <w:w w:val="115"/>
        </w:rPr>
        <w:t> </w:t>
      </w:r>
      <w:r>
        <w:rPr>
          <w:w w:val="115"/>
        </w:rPr>
        <w:t>mengubah, dan sebagainya yang</w:t>
      </w:r>
      <w:r>
        <w:rPr>
          <w:spacing w:val="-9"/>
          <w:w w:val="115"/>
        </w:rPr>
        <w:t> </w:t>
      </w:r>
      <w:r>
        <w:rPr>
          <w:w w:val="115"/>
        </w:rPr>
        <w:t>dilakukan</w:t>
      </w:r>
      <w:r>
        <w:rPr>
          <w:w w:val="115"/>
        </w:rPr>
        <w:t> oleh</w:t>
      </w:r>
      <w:r>
        <w:rPr>
          <w:spacing w:val="-13"/>
          <w:w w:val="115"/>
        </w:rPr>
        <w:t> </w:t>
      </w:r>
      <w:r>
        <w:rPr>
          <w:w w:val="115"/>
        </w:rPr>
        <w:t>orang yang</w:t>
      </w:r>
      <w:r>
        <w:rPr>
          <w:spacing w:val="-9"/>
          <w:w w:val="115"/>
        </w:rPr>
        <w:t> </w:t>
      </w:r>
      <w:r>
        <w:rPr>
          <w:w w:val="115"/>
        </w:rPr>
        <w:t>mengisi formulir</w:t>
      </w:r>
      <w:r>
        <w:rPr>
          <w:spacing w:val="-9"/>
          <w:w w:val="115"/>
        </w:rPr>
        <w:t> </w:t>
      </w:r>
      <w:r>
        <w:rPr>
          <w:w w:val="115"/>
        </w:rPr>
        <w:t>atau</w:t>
      </w:r>
      <w:r>
        <w:rPr>
          <w:spacing w:val="-7"/>
          <w:w w:val="115"/>
        </w:rPr>
        <w:t> </w:t>
      </w:r>
      <w:r>
        <w:rPr>
          <w:w w:val="115"/>
        </w:rPr>
        <w:t>blanko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, maka</w:t>
      </w:r>
      <w:r>
        <w:rPr>
          <w:w w:val="115"/>
        </w:rPr>
        <w:t> tidak</w:t>
      </w:r>
      <w:r>
        <w:rPr>
          <w:w w:val="115"/>
        </w:rPr>
        <w:t> ada</w:t>
      </w:r>
      <w:r>
        <w:rPr>
          <w:w w:val="115"/>
        </w:rPr>
        <w:t> unsur</w:t>
      </w:r>
      <w:r>
        <w:rPr>
          <w:w w:val="115"/>
        </w:rPr>
        <w:t> pidana</w:t>
      </w:r>
      <w:r>
        <w:rPr>
          <w:w w:val="115"/>
        </w:rPr>
        <w:t> memalsukan</w:t>
      </w:r>
      <w:r>
        <w:rPr>
          <w:w w:val="115"/>
        </w:rPr>
        <w:t> surat,</w:t>
      </w:r>
      <w:r>
        <w:rPr>
          <w:w w:val="115"/>
        </w:rPr>
        <w:t> karena</w:t>
      </w:r>
      <w:r>
        <w:rPr>
          <w:w w:val="115"/>
        </w:rPr>
        <w:t> substansi</w:t>
      </w:r>
      <w:r>
        <w:rPr>
          <w:w w:val="115"/>
        </w:rPr>
        <w:t> yang dinilai</w:t>
      </w:r>
      <w:r>
        <w:rPr>
          <w:w w:val="115"/>
        </w:rPr>
        <w:t> palsu</w:t>
      </w:r>
      <w:r>
        <w:rPr>
          <w:w w:val="115"/>
        </w:rPr>
        <w:t> tersebut</w:t>
      </w:r>
      <w:r>
        <w:rPr>
          <w:w w:val="115"/>
        </w:rPr>
        <w:t> bukan</w:t>
      </w:r>
      <w:r>
        <w:rPr>
          <w:w w:val="115"/>
        </w:rPr>
        <w:t> dibuat</w:t>
      </w:r>
      <w:r>
        <w:rPr>
          <w:w w:val="115"/>
        </w:rPr>
        <w:t> oleh</w:t>
      </w:r>
      <w:r>
        <w:rPr>
          <w:w w:val="115"/>
        </w:rPr>
        <w:t> pengisi</w:t>
      </w:r>
      <w:r>
        <w:rPr>
          <w:w w:val="115"/>
        </w:rPr>
        <w:t> blanko</w:t>
      </w:r>
      <w:r>
        <w:rPr>
          <w:w w:val="115"/>
        </w:rPr>
        <w:t> namun</w:t>
      </w:r>
      <w:r>
        <w:rPr>
          <w:w w:val="115"/>
        </w:rPr>
        <w:t> substansi yang dinilai palsu tersebut</w:t>
      </w:r>
      <w:r>
        <w:rPr>
          <w:spacing w:val="-10"/>
          <w:w w:val="115"/>
        </w:rPr>
        <w:t> </w:t>
      </w:r>
      <w:r>
        <w:rPr>
          <w:w w:val="115"/>
        </w:rPr>
        <w:t>dibuat atau ditentukan</w:t>
      </w:r>
      <w:r>
        <w:rPr>
          <w:spacing w:val="-5"/>
          <w:w w:val="115"/>
        </w:rPr>
        <w:t> </w:t>
      </w:r>
      <w:r>
        <w:rPr>
          <w:w w:val="115"/>
        </w:rPr>
        <w:t>sendiri oleh Pejabat yang berwenang, dalam hal ini BPN Kabupaten Tangerang.</w:t>
      </w:r>
    </w:p>
    <w:p>
      <w:pPr>
        <w:pStyle w:val="BodyText"/>
        <w:spacing w:line="360" w:lineRule="auto" w:before="130"/>
        <w:ind w:left="401" w:right="259" w:firstLine="0"/>
      </w:pPr>
      <w:r>
        <w:rPr>
          <w:w w:val="115"/>
        </w:rPr>
        <w:t>Bahwa</w:t>
      </w:r>
      <w:r>
        <w:rPr>
          <w:w w:val="115"/>
        </w:rPr>
        <w:t> sesuai</w:t>
      </w:r>
      <w:r>
        <w:rPr>
          <w:w w:val="115"/>
        </w:rPr>
        <w:t> dengan</w:t>
      </w:r>
      <w:r>
        <w:rPr>
          <w:w w:val="115"/>
        </w:rPr>
        <w:t> keterangan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Pidana</w:t>
      </w:r>
      <w:r>
        <w:rPr>
          <w:b/>
          <w:w w:val="115"/>
        </w:rPr>
        <w:t> Prof</w:t>
      </w:r>
      <w:r>
        <w:rPr>
          <w:b/>
          <w:w w:val="115"/>
        </w:rPr>
        <w:t> Sadjijono</w:t>
      </w:r>
      <w:r>
        <w:rPr>
          <w:b/>
          <w:w w:val="115"/>
        </w:rPr>
        <w:t> </w:t>
      </w:r>
      <w:r>
        <w:rPr>
          <w:w w:val="115"/>
        </w:rPr>
        <w:t>dikaitkan dengan</w:t>
      </w:r>
      <w:r>
        <w:rPr>
          <w:w w:val="115"/>
        </w:rPr>
        <w:t> fakta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adalah</w:t>
      </w:r>
      <w:r>
        <w:rPr>
          <w:w w:val="115"/>
        </w:rPr>
        <w:t> formulir</w:t>
      </w:r>
      <w:r>
        <w:rPr>
          <w:w w:val="115"/>
        </w:rPr>
        <w:t> yang</w:t>
      </w:r>
      <w:r>
        <w:rPr>
          <w:w w:val="115"/>
        </w:rPr>
        <w:t> diterbitkan</w:t>
      </w:r>
      <w:r>
        <w:rPr>
          <w:w w:val="115"/>
        </w:rPr>
        <w:t> oleh BPN</w:t>
      </w:r>
      <w:r>
        <w:rPr>
          <w:w w:val="115"/>
        </w:rPr>
        <w:t> Kabupaten</w:t>
      </w:r>
      <w:r>
        <w:rPr>
          <w:w w:val="115"/>
        </w:rPr>
        <w:t> Tangerang</w:t>
      </w:r>
      <w:r>
        <w:rPr>
          <w:w w:val="115"/>
        </w:rPr>
        <w:t> dan</w:t>
      </w:r>
      <w:r>
        <w:rPr>
          <w:w w:val="115"/>
        </w:rPr>
        <w:t> keterangan</w:t>
      </w:r>
      <w:r>
        <w:rPr>
          <w:w w:val="115"/>
        </w:rPr>
        <w:t> saksi-saksi</w:t>
      </w:r>
      <w:r>
        <w:rPr>
          <w:w w:val="115"/>
        </w:rPr>
        <w:t> bahwa</w:t>
      </w:r>
      <w:r>
        <w:rPr>
          <w:w w:val="115"/>
        </w:rPr>
        <w:t> TERDAKWA CHARLIE CHANDRA maupun</w:t>
      </w:r>
      <w:r>
        <w:rPr>
          <w:spacing w:val="-7"/>
          <w:w w:val="115"/>
        </w:rPr>
        <w:t> </w:t>
      </w:r>
      <w:r>
        <w:rPr>
          <w:w w:val="115"/>
        </w:rPr>
        <w:t>Saksi PPAT Sukamto tidak pernah</w:t>
      </w:r>
      <w:r>
        <w:rPr>
          <w:spacing w:val="-7"/>
          <w:w w:val="115"/>
        </w:rPr>
        <w:t> </w:t>
      </w:r>
      <w:r>
        <w:rPr>
          <w:w w:val="115"/>
        </w:rPr>
        <w:t>menambah, mengurangi,</w:t>
      </w:r>
      <w:r>
        <w:rPr>
          <w:w w:val="115"/>
        </w:rPr>
        <w:t> menghapus,</w:t>
      </w:r>
      <w:r>
        <w:rPr>
          <w:w w:val="115"/>
        </w:rPr>
        <w:t> mencoret,</w:t>
      </w:r>
      <w:r>
        <w:rPr>
          <w:w w:val="115"/>
        </w:rPr>
        <w:t> mengubah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 </w:t>
      </w:r>
      <w:r>
        <w:rPr>
          <w:w w:val="115"/>
        </w:rPr>
        <w:t>tersebut,</w:t>
      </w:r>
      <w:r>
        <w:rPr>
          <w:w w:val="115"/>
        </w:rPr>
        <w:t> maka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tidak</w:t>
      </w:r>
      <w:r>
        <w:rPr>
          <w:w w:val="115"/>
        </w:rPr>
        <w:t> terbukti perbuatannya memenuhi unsur “memalsukan surat” (</w:t>
      </w:r>
      <w:r>
        <w:rPr>
          <w:i/>
          <w:w w:val="115"/>
        </w:rPr>
        <w:t>vervalschen</w:t>
      </w:r>
      <w:r>
        <w:rPr>
          <w:w w:val="115"/>
        </w:rPr>
        <w:t>).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2" w:lineRule="auto"/>
        <w:ind w:left="401" w:right="271" w:firstLine="0"/>
      </w:pPr>
      <w:r>
        <w:rPr>
          <w:w w:val="115"/>
        </w:rPr>
        <w:t>Bahwa</w:t>
      </w:r>
      <w:r>
        <w:rPr>
          <w:spacing w:val="-4"/>
          <w:w w:val="115"/>
        </w:rPr>
        <w:t> </w:t>
      </w:r>
      <w:r>
        <w:rPr>
          <w:w w:val="115"/>
        </w:rPr>
        <w:t>patut</w:t>
      </w:r>
      <w:r>
        <w:rPr>
          <w:spacing w:val="-1"/>
          <w:w w:val="115"/>
        </w:rPr>
        <w:t> </w:t>
      </w:r>
      <w:r>
        <w:rPr>
          <w:w w:val="115"/>
        </w:rPr>
        <w:t>dipahami, faktanya </w:t>
      </w:r>
      <w:r>
        <w:rPr>
          <w:b/>
          <w:w w:val="115"/>
        </w:rPr>
        <w:t>Lampiran</w:t>
      </w:r>
      <w:r>
        <w:rPr>
          <w:b/>
          <w:spacing w:val="-1"/>
          <w:w w:val="115"/>
        </w:rPr>
        <w:t> </w:t>
      </w:r>
      <w:r>
        <w:rPr>
          <w:b/>
          <w:w w:val="115"/>
        </w:rPr>
        <w:t>13</w:t>
      </w:r>
      <w:r>
        <w:rPr>
          <w:b/>
          <w:w w:val="115"/>
        </w:rPr>
        <w:t> </w:t>
      </w:r>
      <w:r>
        <w:rPr>
          <w:w w:val="115"/>
        </w:rPr>
        <w:t>itu</w:t>
      </w:r>
      <w:r>
        <w:rPr>
          <w:spacing w:val="-1"/>
          <w:w w:val="115"/>
        </w:rPr>
        <w:t> </w:t>
      </w:r>
      <w:r>
        <w:rPr>
          <w:w w:val="115"/>
        </w:rPr>
        <w:t>merupakan</w:t>
      </w:r>
      <w:r>
        <w:rPr>
          <w:spacing w:val="-16"/>
          <w:w w:val="115"/>
        </w:rPr>
        <w:t> </w:t>
      </w:r>
      <w:r>
        <w:rPr>
          <w:w w:val="115"/>
        </w:rPr>
        <w:t>formulir atau blanko</w:t>
      </w:r>
      <w:r>
        <w:rPr>
          <w:w w:val="115"/>
        </w:rPr>
        <w:t> yang</w:t>
      </w:r>
      <w:r>
        <w:rPr>
          <w:w w:val="115"/>
        </w:rPr>
        <w:t> dikeluarkan</w:t>
      </w:r>
      <w:r>
        <w:rPr>
          <w:w w:val="115"/>
        </w:rPr>
        <w:t> oleh</w:t>
      </w:r>
      <w:r>
        <w:rPr>
          <w:w w:val="115"/>
        </w:rPr>
        <w:t> BPN</w:t>
      </w:r>
      <w:r>
        <w:rPr>
          <w:w w:val="115"/>
        </w:rPr>
        <w:t> Kabupaten</w:t>
      </w:r>
      <w:r>
        <w:rPr>
          <w:w w:val="115"/>
        </w:rPr>
        <w:t> Tangerang.</w:t>
      </w:r>
      <w:r>
        <w:rPr>
          <w:w w:val="115"/>
        </w:rPr>
        <w:t> Pengertian formulir</w:t>
      </w:r>
      <w:r>
        <w:rPr>
          <w:w w:val="115"/>
        </w:rPr>
        <w:t> atau</w:t>
      </w:r>
      <w:r>
        <w:rPr>
          <w:w w:val="115"/>
        </w:rPr>
        <w:t> blanko</w:t>
      </w:r>
      <w:r>
        <w:rPr>
          <w:w w:val="115"/>
        </w:rPr>
        <w:t> adalah</w:t>
      </w:r>
      <w:r>
        <w:rPr>
          <w:w w:val="115"/>
        </w:rPr>
        <w:t> lembar</w:t>
      </w:r>
      <w:r>
        <w:rPr>
          <w:w w:val="115"/>
        </w:rPr>
        <w:t> isian</w:t>
      </w:r>
      <w:r>
        <w:rPr>
          <w:w w:val="115"/>
        </w:rPr>
        <w:t> atau</w:t>
      </w:r>
      <w:r>
        <w:rPr>
          <w:w w:val="115"/>
        </w:rPr>
        <w:t> dokumen</w:t>
      </w:r>
      <w:r>
        <w:rPr>
          <w:w w:val="115"/>
        </w:rPr>
        <w:t> yang</w:t>
      </w:r>
      <w:r>
        <w:rPr>
          <w:w w:val="115"/>
        </w:rPr>
        <w:t> berisi informasi</w:t>
      </w:r>
      <w:r>
        <w:rPr>
          <w:w w:val="115"/>
        </w:rPr>
        <w:t> tertentu dan harus diisi oleh seseorang.</w:t>
      </w:r>
    </w:p>
    <w:p>
      <w:pPr>
        <w:spacing w:line="279" w:lineRule="exact" w:before="234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7"/>
        <w:ind w:left="0" w:firstLine="0"/>
        <w:jc w:val="left"/>
        <w:rPr>
          <w:b/>
        </w:rPr>
      </w:pPr>
    </w:p>
    <w:p>
      <w:pPr>
        <w:tabs>
          <w:tab w:pos="930" w:val="left" w:leader="none"/>
        </w:tabs>
        <w:spacing w:before="0"/>
        <w:ind w:left="570" w:right="0" w:firstLine="0"/>
        <w:jc w:val="left"/>
        <w:rPr>
          <w:b/>
          <w:sz w:val="24"/>
        </w:rPr>
      </w:pPr>
      <w:r>
        <w:rPr>
          <w:spacing w:val="-10"/>
          <w:w w:val="110"/>
          <w:sz w:val="24"/>
        </w:rPr>
        <w:t>-</w:t>
      </w:r>
      <w:r>
        <w:rPr>
          <w:sz w:val="24"/>
        </w:rPr>
        <w:tab/>
      </w:r>
      <w:r>
        <w:rPr>
          <w:b/>
          <w:w w:val="110"/>
          <w:sz w:val="24"/>
        </w:rPr>
        <w:t>Formulir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Lampiran</w:t>
      </w:r>
      <w:r>
        <w:rPr>
          <w:b/>
          <w:spacing w:val="43"/>
          <w:w w:val="110"/>
          <w:sz w:val="24"/>
        </w:rPr>
        <w:t> </w:t>
      </w:r>
      <w:r>
        <w:rPr>
          <w:b/>
          <w:w w:val="110"/>
          <w:sz w:val="24"/>
        </w:rPr>
        <w:t>13</w:t>
      </w:r>
      <w:r>
        <w:rPr>
          <w:b/>
          <w:spacing w:val="35"/>
          <w:w w:val="110"/>
          <w:sz w:val="24"/>
        </w:rPr>
        <w:t> </w:t>
      </w:r>
      <w:r>
        <w:rPr>
          <w:b/>
          <w:w w:val="110"/>
          <w:sz w:val="24"/>
        </w:rPr>
        <w:t>Cacat</w:t>
      </w:r>
      <w:r>
        <w:rPr>
          <w:b/>
          <w:spacing w:val="34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Hukum</w:t>
      </w:r>
    </w:p>
    <w:p>
      <w:pPr>
        <w:spacing w:line="357" w:lineRule="auto" w:before="272"/>
        <w:ind w:left="401" w:right="259" w:firstLine="0"/>
        <w:jc w:val="both"/>
        <w:rPr>
          <w:b/>
          <w:sz w:val="24"/>
        </w:rPr>
      </w:pPr>
      <w:r>
        <w:rPr>
          <w:w w:val="110"/>
          <w:sz w:val="24"/>
        </w:rPr>
        <w:t>Bahwa</w:t>
      </w:r>
      <w:r>
        <w:rPr>
          <w:w w:val="110"/>
          <w:sz w:val="24"/>
        </w:rPr>
        <w:t> formulir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Lampiran</w:t>
      </w:r>
      <w:r>
        <w:rPr>
          <w:b/>
          <w:w w:val="110"/>
          <w:sz w:val="24"/>
        </w:rPr>
        <w:t> 13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versi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BPN</w:t>
      </w:r>
      <w:r>
        <w:rPr>
          <w:b/>
          <w:w w:val="110"/>
          <w:sz w:val="24"/>
        </w:rPr>
        <w:t> Tangerang</w:t>
      </w:r>
      <w:r>
        <w:rPr>
          <w:b/>
          <w:w w:val="110"/>
          <w:sz w:val="24"/>
        </w:rPr>
        <w:t> BERBEDA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dengan formulir</w:t>
      </w:r>
      <w:r>
        <w:rPr>
          <w:spacing w:val="34"/>
          <w:w w:val="110"/>
          <w:sz w:val="24"/>
        </w:rPr>
        <w:t> </w:t>
      </w:r>
      <w:r>
        <w:rPr>
          <w:b/>
          <w:w w:val="110"/>
          <w:sz w:val="24"/>
        </w:rPr>
        <w:t>Lampiran</w:t>
      </w:r>
      <w:r>
        <w:rPr>
          <w:b/>
          <w:spacing w:val="34"/>
          <w:w w:val="110"/>
          <w:sz w:val="24"/>
        </w:rPr>
        <w:t> </w:t>
      </w:r>
      <w:r>
        <w:rPr>
          <w:b/>
          <w:w w:val="110"/>
          <w:sz w:val="24"/>
        </w:rPr>
        <w:t>13</w:t>
      </w:r>
      <w:r>
        <w:rPr>
          <w:b/>
          <w:spacing w:val="42"/>
          <w:w w:val="110"/>
          <w:sz w:val="24"/>
        </w:rPr>
        <w:t> </w:t>
      </w:r>
      <w:r>
        <w:rPr>
          <w:w w:val="110"/>
          <w:sz w:val="24"/>
        </w:rPr>
        <w:t>versi</w:t>
      </w:r>
      <w:r>
        <w:rPr>
          <w:spacing w:val="44"/>
          <w:w w:val="110"/>
          <w:sz w:val="24"/>
        </w:rPr>
        <w:t> </w:t>
      </w:r>
      <w:r>
        <w:rPr>
          <w:b/>
          <w:w w:val="110"/>
          <w:sz w:val="24"/>
        </w:rPr>
        <w:t>BPN</w:t>
      </w:r>
      <w:r>
        <w:rPr>
          <w:b/>
          <w:spacing w:val="45"/>
          <w:w w:val="110"/>
          <w:sz w:val="24"/>
        </w:rPr>
        <w:t> </w:t>
      </w:r>
      <w:r>
        <w:rPr>
          <w:b/>
          <w:w w:val="110"/>
          <w:sz w:val="24"/>
        </w:rPr>
        <w:t>Pusat</w:t>
      </w:r>
      <w:r>
        <w:rPr>
          <w:w w:val="110"/>
          <w:sz w:val="24"/>
        </w:rPr>
        <w:t>,</w:t>
      </w:r>
      <w:r>
        <w:rPr>
          <w:spacing w:val="50"/>
          <w:w w:val="110"/>
          <w:sz w:val="24"/>
        </w:rPr>
        <w:t> </w:t>
      </w:r>
      <w:r>
        <w:rPr>
          <w:w w:val="110"/>
          <w:sz w:val="24"/>
        </w:rPr>
        <w:t>di</w:t>
      </w:r>
      <w:r>
        <w:rPr>
          <w:spacing w:val="42"/>
          <w:w w:val="110"/>
          <w:sz w:val="24"/>
        </w:rPr>
        <w:t> </w:t>
      </w:r>
      <w:r>
        <w:rPr>
          <w:w w:val="110"/>
          <w:sz w:val="24"/>
        </w:rPr>
        <w:t>mana</w:t>
      </w:r>
      <w:r>
        <w:rPr>
          <w:spacing w:val="34"/>
          <w:w w:val="110"/>
          <w:sz w:val="24"/>
        </w:rPr>
        <w:t> </w:t>
      </w:r>
      <w:r>
        <w:rPr>
          <w:w w:val="110"/>
          <w:sz w:val="24"/>
        </w:rPr>
        <w:t>dalam</w:t>
      </w:r>
      <w:r>
        <w:rPr>
          <w:spacing w:val="20"/>
          <w:w w:val="110"/>
          <w:sz w:val="24"/>
        </w:rPr>
        <w:t> </w:t>
      </w:r>
      <w:r>
        <w:rPr>
          <w:w w:val="110"/>
          <w:sz w:val="24"/>
        </w:rPr>
        <w:t>formulir</w:t>
      </w:r>
      <w:r>
        <w:rPr>
          <w:spacing w:val="5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Lampiran</w:t>
      </w:r>
    </w:p>
    <w:p>
      <w:pPr>
        <w:spacing w:line="362" w:lineRule="auto" w:before="2"/>
        <w:ind w:left="401" w:right="263" w:firstLine="0"/>
        <w:jc w:val="both"/>
        <w:rPr>
          <w:sz w:val="24"/>
        </w:rPr>
      </w:pPr>
      <w:r>
        <w:rPr>
          <w:b/>
          <w:w w:val="115"/>
          <w:sz w:val="24"/>
        </w:rPr>
        <w:t>13</w:t>
      </w:r>
      <w:r>
        <w:rPr>
          <w:b/>
          <w:w w:val="115"/>
          <w:sz w:val="24"/>
        </w:rPr>
        <w:t> BPN</w:t>
      </w:r>
      <w:r>
        <w:rPr>
          <w:b/>
          <w:w w:val="115"/>
          <w:sz w:val="24"/>
        </w:rPr>
        <w:t> Pusat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mencantumkan</w:t>
      </w:r>
      <w:r>
        <w:rPr>
          <w:b/>
          <w:w w:val="115"/>
          <w:sz w:val="24"/>
        </w:rPr>
        <w:t> redaksional</w:t>
      </w:r>
      <w:r>
        <w:rPr>
          <w:b/>
          <w:w w:val="115"/>
          <w:sz w:val="24"/>
        </w:rPr>
        <w:t> (klausul)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 menyatakan</w:t>
      </w:r>
      <w:r>
        <w:rPr>
          <w:w w:val="115"/>
          <w:sz w:val="24"/>
        </w:rPr>
        <w:t> “</w:t>
      </w:r>
      <w:r>
        <w:rPr>
          <w:b/>
          <w:i/>
          <w:w w:val="115"/>
          <w:sz w:val="24"/>
        </w:rPr>
        <w:t>Bahwa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tanah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yang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dimohon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tersebut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tidak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dalam keadaan</w:t>
      </w:r>
      <w:r>
        <w:rPr>
          <w:b/>
          <w:i/>
          <w:w w:val="115"/>
          <w:sz w:val="24"/>
        </w:rPr>
        <w:t> sengketa</w:t>
      </w:r>
      <w:r>
        <w:rPr>
          <w:b/>
          <w:i/>
          <w:w w:val="115"/>
          <w:sz w:val="24"/>
        </w:rPr>
        <w:t> dan</w:t>
      </w:r>
      <w:r>
        <w:rPr>
          <w:b/>
          <w:i/>
          <w:w w:val="115"/>
          <w:sz w:val="24"/>
        </w:rPr>
        <w:t> dikuasai</w:t>
      </w:r>
      <w:r>
        <w:rPr>
          <w:b/>
          <w:i/>
          <w:w w:val="115"/>
          <w:sz w:val="24"/>
        </w:rPr>
        <w:t> secara</w:t>
      </w:r>
      <w:r>
        <w:rPr>
          <w:b/>
          <w:i/>
          <w:w w:val="115"/>
          <w:sz w:val="24"/>
        </w:rPr>
        <w:t> fisik….</w:t>
      </w:r>
      <w:r>
        <w:rPr>
          <w:b/>
          <w:i/>
          <w:w w:val="115"/>
          <w:sz w:val="24"/>
        </w:rPr>
        <w:t> </w:t>
      </w:r>
      <w:r>
        <w:rPr>
          <w:w w:val="115"/>
          <w:sz w:val="24"/>
        </w:rPr>
        <w:t>dst.”</w:t>
      </w:r>
      <w:r>
        <w:rPr>
          <w:w w:val="115"/>
          <w:sz w:val="24"/>
        </w:rPr>
        <w:t> Pertanyaannya kemudian, mana yang benar?</w:t>
      </w:r>
    </w:p>
    <w:p>
      <w:pPr>
        <w:spacing w:line="360" w:lineRule="auto" w:before="114"/>
        <w:ind w:left="401" w:right="262" w:firstLine="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Ali</w:t>
      </w:r>
      <w:r>
        <w:rPr>
          <w:b/>
          <w:w w:val="115"/>
          <w:sz w:val="24"/>
        </w:rPr>
        <w:t> Pertanahan</w:t>
      </w:r>
      <w:r>
        <w:rPr>
          <w:b/>
          <w:w w:val="115"/>
          <w:sz w:val="24"/>
        </w:rPr>
        <w:t> DR.</w:t>
      </w:r>
      <w:r>
        <w:rPr>
          <w:b/>
          <w:w w:val="115"/>
          <w:sz w:val="24"/>
        </w:rPr>
        <w:t> ARSIN</w:t>
      </w:r>
      <w:r>
        <w:rPr>
          <w:b/>
          <w:w w:val="115"/>
          <w:sz w:val="24"/>
        </w:rPr>
        <w:t> LUKMAN,</w:t>
      </w:r>
      <w:r>
        <w:rPr>
          <w:b/>
          <w:w w:val="115"/>
          <w:sz w:val="24"/>
        </w:rPr>
        <w:t> SH.,</w:t>
      </w:r>
      <w:r>
        <w:rPr>
          <w:b/>
          <w:w w:val="115"/>
          <w:sz w:val="24"/>
        </w:rPr>
        <w:t> CN</w:t>
      </w:r>
      <w:r>
        <w:rPr>
          <w:w w:val="115"/>
          <w:sz w:val="24"/>
        </w:rPr>
        <w:t>.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memberikan keterangan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bawah</w:t>
      </w:r>
      <w:r>
        <w:rPr>
          <w:w w:val="115"/>
          <w:sz w:val="24"/>
        </w:rPr>
        <w:t> sumpah</w:t>
      </w:r>
      <w:r>
        <w:rPr>
          <w:w w:val="115"/>
          <w:sz w:val="24"/>
        </w:rPr>
        <w:t> pada</w:t>
      </w:r>
      <w:r>
        <w:rPr>
          <w:w w:val="115"/>
          <w:sz w:val="24"/>
        </w:rPr>
        <w:t> persidangan</w:t>
      </w:r>
      <w:r>
        <w:rPr>
          <w:w w:val="115"/>
          <w:sz w:val="24"/>
        </w:rPr>
        <w:t> 29</w:t>
      </w:r>
      <w:r>
        <w:rPr>
          <w:w w:val="115"/>
          <w:sz w:val="24"/>
        </w:rPr>
        <w:t> Juli 2025,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jelas menyatakan,</w:t>
      </w:r>
      <w:r>
        <w:rPr>
          <w:w w:val="115"/>
          <w:sz w:val="24"/>
        </w:rPr>
        <w:t> bahwa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seharusnya</w:t>
      </w:r>
      <w:r>
        <w:rPr>
          <w:b/>
          <w:w w:val="115"/>
          <w:sz w:val="24"/>
        </w:rPr>
        <w:t> digunakan oleh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BPN</w:t>
      </w:r>
      <w:r>
        <w:rPr>
          <w:b/>
          <w:w w:val="115"/>
          <w:sz w:val="24"/>
        </w:rPr>
        <w:t> adalah</w:t>
      </w:r>
      <w:r>
        <w:rPr>
          <w:b/>
          <w:spacing w:val="-11"/>
          <w:w w:val="115"/>
          <w:sz w:val="24"/>
        </w:rPr>
        <w:t> </w:t>
      </w:r>
      <w:r>
        <w:rPr>
          <w:b/>
          <w:w w:val="115"/>
          <w:sz w:val="24"/>
        </w:rPr>
        <w:t>formulir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13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yang</w:t>
      </w:r>
      <w:r>
        <w:rPr>
          <w:b/>
          <w:w w:val="115"/>
          <w:sz w:val="24"/>
        </w:rPr>
        <w:t> sesuai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dengan</w:t>
      </w:r>
      <w:r>
        <w:rPr>
          <w:b/>
          <w:spacing w:val="-11"/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spacing w:val="-11"/>
          <w:w w:val="115"/>
          <w:sz w:val="24"/>
        </w:rPr>
        <w:t> </w:t>
      </w:r>
      <w:r>
        <w:rPr>
          <w:b/>
          <w:w w:val="115"/>
          <w:sz w:val="24"/>
        </w:rPr>
        <w:t>di dalam</w:t>
      </w:r>
      <w:r>
        <w:rPr>
          <w:b/>
          <w:w w:val="115"/>
          <w:sz w:val="24"/>
        </w:rPr>
        <w:t> Peraturan</w:t>
      </w:r>
      <w:r>
        <w:rPr>
          <w:b/>
          <w:w w:val="115"/>
          <w:sz w:val="24"/>
        </w:rPr>
        <w:t> Menteri</w:t>
      </w:r>
      <w:r>
        <w:rPr>
          <w:b/>
          <w:w w:val="115"/>
          <w:sz w:val="24"/>
        </w:rPr>
        <w:t> Agraria</w:t>
      </w:r>
      <w:r>
        <w:rPr>
          <w:b/>
          <w:w w:val="115"/>
          <w:sz w:val="24"/>
        </w:rPr>
        <w:t> No.</w:t>
      </w:r>
      <w:r>
        <w:rPr>
          <w:b/>
          <w:w w:val="115"/>
          <w:sz w:val="24"/>
        </w:rPr>
        <w:t> 3</w:t>
      </w:r>
      <w:r>
        <w:rPr>
          <w:b/>
          <w:w w:val="115"/>
          <w:sz w:val="24"/>
        </w:rPr>
        <w:t> Tahun</w:t>
      </w:r>
      <w:r>
        <w:rPr>
          <w:b/>
          <w:w w:val="115"/>
          <w:sz w:val="24"/>
        </w:rPr>
        <w:t> 1997</w:t>
      </w:r>
      <w:r>
        <w:rPr>
          <w:w w:val="115"/>
          <w:sz w:val="24"/>
        </w:rPr>
        <w:t>,</w:t>
      </w:r>
      <w:r>
        <w:rPr>
          <w:w w:val="115"/>
          <w:sz w:val="24"/>
        </w:rPr>
        <w:t> yang</w:t>
      </w:r>
      <w:r>
        <w:rPr>
          <w:w w:val="115"/>
          <w:sz w:val="24"/>
        </w:rPr>
        <w:t> mana</w:t>
      </w:r>
      <w:r>
        <w:rPr>
          <w:w w:val="115"/>
          <w:sz w:val="24"/>
        </w:rPr>
        <w:t> di dalamnya tidak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ada kata-kata/klausul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“</w:t>
      </w:r>
      <w:r>
        <w:rPr>
          <w:i/>
          <w:w w:val="115"/>
          <w:sz w:val="24"/>
        </w:rPr>
        <w:t>tanah yang dimohonkan tidak</w:t>
      </w:r>
      <w:r>
        <w:rPr>
          <w:i/>
          <w:w w:val="115"/>
          <w:sz w:val="24"/>
        </w:rPr>
        <w:t> dalam sengketa dan dikuasai</w:t>
      </w:r>
      <w:r>
        <w:rPr>
          <w:i/>
          <w:w w:val="115"/>
          <w:sz w:val="24"/>
        </w:rPr>
        <w:t> secara fisik</w:t>
      </w:r>
      <w:r>
        <w:rPr>
          <w:w w:val="115"/>
          <w:sz w:val="24"/>
        </w:rPr>
        <w:t>”.</w:t>
      </w:r>
    </w:p>
    <w:p>
      <w:pPr>
        <w:spacing w:line="362" w:lineRule="auto" w:before="119"/>
        <w:ind w:left="401" w:right="260" w:firstLine="0"/>
        <w:jc w:val="both"/>
        <w:rPr>
          <w:sz w:val="24"/>
        </w:rPr>
      </w:pPr>
      <w:r>
        <w:rPr>
          <w:w w:val="115"/>
          <w:sz w:val="24"/>
        </w:rPr>
        <w:t>Bahwa,</w:t>
      </w:r>
      <w:r>
        <w:rPr>
          <w:w w:val="115"/>
          <w:sz w:val="24"/>
        </w:rPr>
        <w:t> selain</w:t>
      </w:r>
      <w:r>
        <w:rPr>
          <w:w w:val="115"/>
          <w:sz w:val="24"/>
        </w:rPr>
        <w:t> itu,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w w:val="115"/>
          <w:sz w:val="24"/>
        </w:rPr>
        <w:t> Petanahan</w:t>
      </w:r>
      <w:r>
        <w:rPr>
          <w:b/>
          <w:w w:val="115"/>
          <w:sz w:val="24"/>
        </w:rPr>
        <w:t> Arsin</w:t>
      </w:r>
      <w:r>
        <w:rPr>
          <w:b/>
          <w:w w:val="115"/>
          <w:sz w:val="24"/>
        </w:rPr>
        <w:t> Lukman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juga</w:t>
      </w:r>
      <w:r>
        <w:rPr>
          <w:w w:val="115"/>
          <w:sz w:val="24"/>
        </w:rPr>
        <w:t> menyatakan,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ada</w:t>
      </w:r>
      <w:r>
        <w:rPr>
          <w:b/>
          <w:w w:val="115"/>
          <w:sz w:val="24"/>
        </w:rPr>
        <w:t> di</w:t>
      </w:r>
      <w:r>
        <w:rPr>
          <w:b/>
          <w:w w:val="115"/>
          <w:sz w:val="24"/>
        </w:rPr>
        <w:t> BPN</w:t>
      </w:r>
      <w:r>
        <w:rPr>
          <w:b/>
          <w:w w:val="115"/>
          <w:sz w:val="24"/>
        </w:rPr>
        <w:t> Kabupaten</w:t>
      </w:r>
      <w:r>
        <w:rPr>
          <w:b/>
          <w:w w:val="115"/>
          <w:sz w:val="24"/>
        </w:rPr>
        <w:t> Tangerang</w:t>
      </w:r>
      <w:r>
        <w:rPr>
          <w:b/>
          <w:w w:val="115"/>
          <w:sz w:val="24"/>
        </w:rPr>
        <w:t> tidak memenuhi</w:t>
      </w:r>
      <w:r>
        <w:rPr>
          <w:b/>
          <w:w w:val="115"/>
          <w:sz w:val="24"/>
        </w:rPr>
        <w:t> standar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sebagaimana</w:t>
      </w:r>
      <w:r>
        <w:rPr>
          <w:w w:val="115"/>
          <w:sz w:val="24"/>
        </w:rPr>
        <w:t> ditentukan</w:t>
      </w:r>
      <w:r>
        <w:rPr>
          <w:w w:val="115"/>
          <w:sz w:val="24"/>
        </w:rPr>
        <w:t> dalam</w:t>
      </w:r>
      <w:r>
        <w:rPr>
          <w:w w:val="115"/>
          <w:sz w:val="24"/>
        </w:rPr>
        <w:t> Peraturan</w:t>
      </w:r>
      <w:r>
        <w:rPr>
          <w:w w:val="115"/>
          <w:sz w:val="24"/>
        </w:rPr>
        <w:t> Menteri Negara Agraria No. 3 Tahun 1997.</w:t>
      </w:r>
    </w:p>
    <w:p>
      <w:pPr>
        <w:pStyle w:val="BodyText"/>
        <w:spacing w:line="360" w:lineRule="auto" w:before="74"/>
        <w:ind w:left="401" w:right="271" w:firstLine="0"/>
        <w:rPr>
          <w:i/>
        </w:rPr>
      </w:pPr>
      <w:r>
        <w:rPr>
          <w:w w:val="110"/>
        </w:rPr>
        <w:t>Bahwa</w:t>
      </w:r>
      <w:r>
        <w:rPr>
          <w:w w:val="110"/>
        </w:rPr>
        <w:t> dengan</w:t>
      </w:r>
      <w:r>
        <w:rPr>
          <w:w w:val="110"/>
        </w:rPr>
        <w:t> demikian,</w:t>
      </w:r>
      <w:r>
        <w:rPr>
          <w:w w:val="110"/>
        </w:rPr>
        <w:t> formulir</w:t>
      </w:r>
      <w:r>
        <w:rPr>
          <w:w w:val="110"/>
        </w:rPr>
        <w:t> </w:t>
      </w:r>
      <w:r>
        <w:rPr>
          <w:b/>
          <w:w w:val="110"/>
        </w:rPr>
        <w:t>Lampiran</w:t>
      </w:r>
      <w:r>
        <w:rPr>
          <w:b/>
          <w:w w:val="110"/>
        </w:rPr>
        <w:t> 13</w:t>
      </w:r>
      <w:r>
        <w:rPr>
          <w:b/>
          <w:w w:val="110"/>
        </w:rPr>
        <w:t> </w:t>
      </w:r>
      <w:r>
        <w:rPr>
          <w:w w:val="110"/>
        </w:rPr>
        <w:t>yang</w:t>
      </w:r>
      <w:r>
        <w:rPr>
          <w:w w:val="110"/>
        </w:rPr>
        <w:t> diterbitkan</w:t>
      </w:r>
      <w:r>
        <w:rPr>
          <w:w w:val="110"/>
        </w:rPr>
        <w:t> BPN Kabupaten</w:t>
      </w:r>
      <w:r>
        <w:rPr>
          <w:w w:val="110"/>
        </w:rPr>
        <w:t> Tangerang</w:t>
      </w:r>
      <w:r>
        <w:rPr>
          <w:w w:val="110"/>
        </w:rPr>
        <w:t> </w:t>
      </w:r>
      <w:r>
        <w:rPr>
          <w:b/>
          <w:w w:val="110"/>
        </w:rPr>
        <w:t>tidak</w:t>
      </w:r>
      <w:r>
        <w:rPr>
          <w:b/>
          <w:w w:val="110"/>
        </w:rPr>
        <w:t> sesuai</w:t>
      </w:r>
      <w:r>
        <w:rPr>
          <w:b/>
          <w:w w:val="110"/>
        </w:rPr>
        <w:t> </w:t>
      </w:r>
      <w:r>
        <w:rPr>
          <w:w w:val="110"/>
        </w:rPr>
        <w:t>dengan</w:t>
      </w:r>
      <w:r>
        <w:rPr>
          <w:w w:val="110"/>
        </w:rPr>
        <w:t> ketentuan</w:t>
      </w:r>
      <w:r>
        <w:rPr>
          <w:w w:val="110"/>
        </w:rPr>
        <w:t> Pasal</w:t>
      </w:r>
      <w:r>
        <w:rPr>
          <w:w w:val="110"/>
        </w:rPr>
        <w:t> 73</w:t>
      </w:r>
      <w:r>
        <w:rPr>
          <w:w w:val="110"/>
        </w:rPr>
        <w:t> ayat</w:t>
      </w:r>
      <w:r>
        <w:rPr>
          <w:w w:val="110"/>
        </w:rPr>
        <w:t> (1) Peraturan</w:t>
      </w:r>
      <w:r>
        <w:rPr>
          <w:w w:val="110"/>
        </w:rPr>
        <w:t> Menteri</w:t>
      </w:r>
      <w:r>
        <w:rPr>
          <w:w w:val="110"/>
        </w:rPr>
        <w:t> Negara</w:t>
      </w:r>
      <w:r>
        <w:rPr>
          <w:w w:val="110"/>
        </w:rPr>
        <w:t> Agraria</w:t>
      </w:r>
      <w:r>
        <w:rPr>
          <w:w w:val="110"/>
        </w:rPr>
        <w:t> No</w:t>
      </w:r>
      <w:r>
        <w:rPr>
          <w:w w:val="110"/>
        </w:rPr>
        <w:t> 3</w:t>
      </w:r>
      <w:r>
        <w:rPr>
          <w:w w:val="110"/>
        </w:rPr>
        <w:t> Tahun</w:t>
      </w:r>
      <w:r>
        <w:rPr>
          <w:w w:val="110"/>
        </w:rPr>
        <w:t> 1997</w:t>
      </w:r>
      <w:r>
        <w:rPr>
          <w:w w:val="110"/>
        </w:rPr>
        <w:t> Tentang</w:t>
      </w:r>
      <w:r>
        <w:rPr>
          <w:w w:val="110"/>
        </w:rPr>
        <w:t> Ketentuan Pelaksanaan Peraturan Pemerintah No 24 Tahun 1997 Tentang Pendaftaran Tanah;</w:t>
      </w:r>
      <w:r>
        <w:rPr>
          <w:spacing w:val="70"/>
          <w:w w:val="110"/>
        </w:rPr>
        <w:t> </w:t>
      </w:r>
      <w:r>
        <w:rPr>
          <w:w w:val="110"/>
        </w:rPr>
        <w:t>di</w:t>
      </w:r>
      <w:r>
        <w:rPr>
          <w:spacing w:val="68"/>
          <w:w w:val="150"/>
        </w:rPr>
        <w:t> </w:t>
      </w:r>
      <w:r>
        <w:rPr>
          <w:w w:val="110"/>
        </w:rPr>
        <w:t>mana</w:t>
      </w:r>
      <w:r>
        <w:rPr>
          <w:spacing w:val="67"/>
          <w:w w:val="110"/>
        </w:rPr>
        <w:t> </w:t>
      </w:r>
      <w:r>
        <w:rPr>
          <w:w w:val="110"/>
        </w:rPr>
        <w:t>Pasal</w:t>
      </w:r>
      <w:r>
        <w:rPr>
          <w:spacing w:val="76"/>
          <w:w w:val="110"/>
        </w:rPr>
        <w:t> </w:t>
      </w:r>
      <w:r>
        <w:rPr>
          <w:w w:val="110"/>
        </w:rPr>
        <w:t>73</w:t>
      </w:r>
      <w:r>
        <w:rPr>
          <w:spacing w:val="62"/>
          <w:w w:val="150"/>
        </w:rPr>
        <w:t> </w:t>
      </w:r>
      <w:r>
        <w:rPr>
          <w:w w:val="110"/>
        </w:rPr>
        <w:t>tersebut</w:t>
      </w:r>
      <w:r>
        <w:rPr>
          <w:spacing w:val="54"/>
          <w:w w:val="110"/>
        </w:rPr>
        <w:t> </w:t>
      </w:r>
      <w:r>
        <w:rPr>
          <w:w w:val="110"/>
        </w:rPr>
        <w:t>menyatakan:</w:t>
      </w:r>
      <w:r>
        <w:rPr>
          <w:spacing w:val="43"/>
          <w:w w:val="110"/>
        </w:rPr>
        <w:t> </w:t>
      </w:r>
      <w:r>
        <w:rPr>
          <w:w w:val="110"/>
        </w:rPr>
        <w:t>(1)</w:t>
      </w:r>
      <w:r>
        <w:rPr>
          <w:spacing w:val="23"/>
          <w:w w:val="110"/>
        </w:rPr>
        <w:t>  </w:t>
      </w:r>
      <w:r>
        <w:rPr>
          <w:i/>
          <w:w w:val="110"/>
        </w:rPr>
        <w:t>Kegiatan</w:t>
      </w:r>
      <w:r>
        <w:rPr>
          <w:i/>
          <w:spacing w:val="76"/>
          <w:w w:val="150"/>
        </w:rPr>
        <w:t> </w:t>
      </w:r>
      <w:r>
        <w:rPr>
          <w:i/>
          <w:spacing w:val="-2"/>
          <w:w w:val="110"/>
        </w:rPr>
        <w:t>Pendaftaran</w:t>
      </w:r>
    </w:p>
    <w:p>
      <w:pPr>
        <w:pStyle w:val="BodyText"/>
        <w:spacing w:after="0" w:line="360" w:lineRule="auto"/>
        <w:rPr>
          <w:i/>
        </w:rPr>
        <w:sectPr>
          <w:pgSz w:w="11910" w:h="16840"/>
          <w:pgMar w:header="793" w:footer="973" w:top="2300" w:bottom="116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spacing w:line="362" w:lineRule="auto" w:before="0"/>
        <w:ind w:left="401" w:right="265" w:firstLine="0"/>
        <w:jc w:val="both"/>
        <w:rPr>
          <w:sz w:val="24"/>
        </w:rPr>
      </w:pPr>
      <w:r>
        <w:rPr>
          <w:i/>
          <w:w w:val="115"/>
          <w:sz w:val="24"/>
        </w:rPr>
        <w:t>Tanah</w:t>
      </w:r>
      <w:r>
        <w:rPr>
          <w:i/>
          <w:w w:val="115"/>
          <w:sz w:val="24"/>
        </w:rPr>
        <w:t> secara</w:t>
      </w:r>
      <w:r>
        <w:rPr>
          <w:i/>
          <w:w w:val="115"/>
          <w:sz w:val="24"/>
        </w:rPr>
        <w:t> sporadik</w:t>
      </w:r>
      <w:r>
        <w:rPr>
          <w:i/>
          <w:w w:val="115"/>
          <w:sz w:val="24"/>
        </w:rPr>
        <w:t> dilakukan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permohonan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bersangkutan dengan</w:t>
      </w:r>
      <w:r>
        <w:rPr>
          <w:i/>
          <w:w w:val="115"/>
          <w:sz w:val="24"/>
        </w:rPr>
        <w:t> surat</w:t>
      </w:r>
      <w:r>
        <w:rPr>
          <w:i/>
          <w:w w:val="115"/>
          <w:sz w:val="24"/>
        </w:rPr>
        <w:t> sesuai</w:t>
      </w:r>
      <w:r>
        <w:rPr>
          <w:i/>
          <w:w w:val="115"/>
          <w:sz w:val="24"/>
        </w:rPr>
        <w:t> bentuk</w:t>
      </w:r>
      <w:r>
        <w:rPr>
          <w:i/>
          <w:w w:val="115"/>
          <w:sz w:val="24"/>
        </w:rPr>
        <w:t> sebagaimana</w:t>
      </w:r>
      <w:r>
        <w:rPr>
          <w:i/>
          <w:w w:val="115"/>
          <w:sz w:val="24"/>
        </w:rPr>
        <w:t> tercantum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lempiran 13</w:t>
      </w:r>
      <w:r>
        <w:rPr>
          <w:w w:val="115"/>
          <w:sz w:val="24"/>
        </w:rPr>
        <w:t>”;</w:t>
      </w:r>
      <w:r>
        <w:rPr>
          <w:w w:val="115"/>
          <w:sz w:val="24"/>
        </w:rPr>
        <w:t> di mana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bentuk formulir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 </w:t>
      </w:r>
      <w:r>
        <w:rPr>
          <w:w w:val="115"/>
          <w:sz w:val="24"/>
        </w:rPr>
        <w:t>yang dimaksud Pasal 73 ini juga sudah dilampirkan</w:t>
      </w:r>
      <w:r>
        <w:rPr>
          <w:w w:val="115"/>
          <w:sz w:val="24"/>
        </w:rPr>
        <w:t> di dalam PP No</w:t>
      </w:r>
      <w:r>
        <w:rPr>
          <w:w w:val="115"/>
          <w:sz w:val="24"/>
        </w:rPr>
        <w:t> 24 Tahun 1997</w:t>
      </w:r>
      <w:r>
        <w:rPr>
          <w:w w:val="115"/>
          <w:sz w:val="24"/>
        </w:rPr>
        <w:t> tersebut.</w:t>
      </w:r>
    </w:p>
    <w:p>
      <w:pPr>
        <w:spacing w:line="360" w:lineRule="auto" w:before="114"/>
        <w:ind w:left="401" w:right="265" w:firstLine="0"/>
        <w:jc w:val="both"/>
        <w:rPr>
          <w:sz w:val="24"/>
        </w:rPr>
      </w:pPr>
      <w:r>
        <w:rPr>
          <w:w w:val="110"/>
          <w:sz w:val="24"/>
        </w:rPr>
        <w:t>Bahwa oleh karena formulir </w:t>
      </w:r>
      <w:r>
        <w:rPr>
          <w:b/>
          <w:w w:val="110"/>
          <w:sz w:val="24"/>
        </w:rPr>
        <w:t>Lampiran 13 versi</w:t>
      </w:r>
      <w:r>
        <w:rPr>
          <w:b/>
          <w:w w:val="110"/>
          <w:sz w:val="24"/>
        </w:rPr>
        <w:t> BPN Kabupaten Tangerang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sesuai</w:t>
      </w:r>
      <w:r>
        <w:rPr>
          <w:b/>
          <w:w w:val="115"/>
          <w:sz w:val="24"/>
        </w:rPr>
        <w:t> dan</w:t>
      </w:r>
      <w:r>
        <w:rPr>
          <w:b/>
          <w:w w:val="115"/>
          <w:sz w:val="24"/>
        </w:rPr>
        <w:t> tidak</w:t>
      </w:r>
      <w:r>
        <w:rPr>
          <w:b/>
          <w:w w:val="115"/>
          <w:sz w:val="24"/>
        </w:rPr>
        <w:t> memenuhi</w:t>
      </w:r>
      <w:r>
        <w:rPr>
          <w:b/>
          <w:w w:val="115"/>
          <w:sz w:val="24"/>
        </w:rPr>
        <w:t> standar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sebagaimana yang</w:t>
      </w:r>
      <w:r>
        <w:rPr>
          <w:w w:val="115"/>
          <w:sz w:val="24"/>
        </w:rPr>
        <w:t> ditentukan </w:t>
      </w:r>
      <w:r>
        <w:rPr>
          <w:w w:val="110"/>
          <w:sz w:val="24"/>
        </w:rPr>
        <w:t>dalam Pasal 73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ayat (1) Pertaturan</w:t>
      </w:r>
      <w:r>
        <w:rPr>
          <w:spacing w:val="-13"/>
          <w:w w:val="110"/>
          <w:sz w:val="24"/>
        </w:rPr>
        <w:t> </w:t>
      </w:r>
      <w:r>
        <w:rPr>
          <w:w w:val="110"/>
          <w:sz w:val="24"/>
        </w:rPr>
        <w:t>Menteri Negara</w:t>
      </w:r>
      <w:r>
        <w:rPr>
          <w:spacing w:val="-4"/>
          <w:w w:val="110"/>
          <w:sz w:val="24"/>
        </w:rPr>
        <w:t> </w:t>
      </w:r>
      <w:r>
        <w:rPr>
          <w:w w:val="110"/>
          <w:sz w:val="24"/>
        </w:rPr>
        <w:t>Agraria No 3 Tahun 1997, maka formulir </w:t>
      </w:r>
      <w:r>
        <w:rPr>
          <w:b/>
          <w:w w:val="110"/>
          <w:sz w:val="24"/>
        </w:rPr>
        <w:t>Lampiran 13</w:t>
      </w:r>
      <w:r>
        <w:rPr>
          <w:b/>
          <w:w w:val="110"/>
          <w:sz w:val="24"/>
        </w:rPr>
        <w:t> terbitan BPN</w:t>
      </w:r>
      <w:r>
        <w:rPr>
          <w:b/>
          <w:w w:val="110"/>
          <w:sz w:val="24"/>
        </w:rPr>
        <w:t> Kabupaten Tangerang itu harus </w:t>
      </w:r>
      <w:r>
        <w:rPr>
          <w:b/>
          <w:w w:val="115"/>
          <w:sz w:val="24"/>
        </w:rPr>
        <w:t>dinyatakan CACAT</w:t>
      </w:r>
      <w:r>
        <w:rPr>
          <w:b/>
          <w:w w:val="115"/>
          <w:sz w:val="24"/>
        </w:rPr>
        <w:t> HUKUM</w:t>
      </w:r>
      <w:r>
        <w:rPr>
          <w:w w:val="115"/>
          <w:sz w:val="24"/>
        </w:rPr>
        <w:t>,</w:t>
      </w:r>
      <w:r>
        <w:rPr>
          <w:w w:val="115"/>
          <w:sz w:val="24"/>
        </w:rPr>
        <w:t> dan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dapat</w:t>
      </w:r>
      <w:r>
        <w:rPr>
          <w:b/>
          <w:w w:val="115"/>
          <w:sz w:val="24"/>
        </w:rPr>
        <w:t> dijadikan</w:t>
      </w:r>
      <w:r>
        <w:rPr>
          <w:b/>
          <w:w w:val="115"/>
          <w:sz w:val="24"/>
        </w:rPr>
        <w:t> bukti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di persidangan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ini untuk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menghukum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TERDAKWA CHARLIE CHANDRA dijerat Pasal 263</w:t>
      </w:r>
      <w:r>
        <w:rPr>
          <w:w w:val="115"/>
          <w:sz w:val="24"/>
        </w:rPr>
        <w:t> ayat (1) KUHP.</w:t>
      </w:r>
    </w:p>
    <w:p>
      <w:pPr>
        <w:pStyle w:val="BodyText"/>
        <w:spacing w:line="360" w:lineRule="auto" w:before="120"/>
        <w:ind w:left="401" w:right="273" w:firstLine="0"/>
      </w:pPr>
      <w:r>
        <w:rPr>
          <w:w w:val="115"/>
        </w:rPr>
        <w:t>Bahwa</w:t>
      </w:r>
      <w:r>
        <w:rPr>
          <w:w w:val="115"/>
        </w:rPr>
        <w:t> dalam</w:t>
      </w:r>
      <w:r>
        <w:rPr>
          <w:w w:val="115"/>
        </w:rPr>
        <w:t> Dakwaan</w:t>
      </w:r>
      <w:r>
        <w:rPr>
          <w:w w:val="115"/>
        </w:rPr>
        <w:t> maupun</w:t>
      </w:r>
      <w:r>
        <w:rPr>
          <w:w w:val="115"/>
        </w:rPr>
        <w:t> Tuntuan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w w:val="115"/>
        </w:rPr>
        <w:t> Umum</w:t>
      </w:r>
      <w:r>
        <w:rPr>
          <w:w w:val="115"/>
        </w:rPr>
        <w:t> juga mempermasalahkan</w:t>
      </w:r>
      <w:r>
        <w:rPr>
          <w:w w:val="115"/>
        </w:rPr>
        <w:t> penguasaan</w:t>
      </w:r>
      <w:r>
        <w:rPr>
          <w:w w:val="115"/>
        </w:rPr>
        <w:t> fisik</w:t>
      </w:r>
      <w:r>
        <w:rPr>
          <w:w w:val="115"/>
        </w:rPr>
        <w:t> tanah</w:t>
      </w:r>
      <w:r>
        <w:rPr>
          <w:w w:val="115"/>
        </w:rPr>
        <w:t> bersertifikat</w:t>
      </w:r>
      <w:r>
        <w:rPr>
          <w:w w:val="115"/>
        </w:rPr>
        <w:t> SHM</w:t>
      </w:r>
      <w:r>
        <w:rPr>
          <w:w w:val="115"/>
        </w:rPr>
        <w:t> No.5/Lemo atas</w:t>
      </w:r>
      <w:r>
        <w:rPr>
          <w:w w:val="115"/>
        </w:rPr>
        <w:t> nama</w:t>
      </w:r>
      <w:r>
        <w:rPr>
          <w:w w:val="115"/>
        </w:rPr>
        <w:t> Sumita</w:t>
      </w:r>
      <w:r>
        <w:rPr>
          <w:w w:val="115"/>
        </w:rPr>
        <w:t> Chandra</w:t>
      </w:r>
      <w:r>
        <w:rPr>
          <w:w w:val="115"/>
        </w:rPr>
        <w:t> yang</w:t>
      </w:r>
      <w:r>
        <w:rPr>
          <w:w w:val="115"/>
        </w:rPr>
        <w:t> akan</w:t>
      </w:r>
      <w:r>
        <w:rPr>
          <w:w w:val="115"/>
        </w:rPr>
        <w:t> dilakukan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oleh TERDAKWA</w:t>
      </w:r>
      <w:r>
        <w:rPr>
          <w:spacing w:val="16"/>
          <w:w w:val="115"/>
        </w:rPr>
        <w:t> </w:t>
      </w:r>
      <w:r>
        <w:rPr>
          <w:w w:val="115"/>
        </w:rPr>
        <w:t>CHARLIE CHANDRA,</w:t>
      </w:r>
      <w:r>
        <w:rPr>
          <w:spacing w:val="-13"/>
          <w:w w:val="115"/>
        </w:rPr>
        <w:t> </w:t>
      </w:r>
      <w:r>
        <w:rPr>
          <w:w w:val="115"/>
        </w:rPr>
        <w:t>karena</w:t>
      </w:r>
      <w:r>
        <w:rPr>
          <w:spacing w:val="-2"/>
          <w:w w:val="115"/>
        </w:rPr>
        <w:t> </w:t>
      </w:r>
      <w:r>
        <w:rPr>
          <w:w w:val="115"/>
        </w:rPr>
        <w:t>pada kenyataannya</w:t>
      </w:r>
      <w:r>
        <w:rPr>
          <w:spacing w:val="-16"/>
          <w:w w:val="115"/>
        </w:rPr>
        <w:t> </w:t>
      </w:r>
      <w:r>
        <w:rPr>
          <w:w w:val="115"/>
        </w:rPr>
        <w:t>tanah</w:t>
      </w:r>
      <w:r>
        <w:rPr>
          <w:spacing w:val="-15"/>
          <w:w w:val="115"/>
        </w:rPr>
        <w:t> </w:t>
      </w:r>
      <w:r>
        <w:rPr>
          <w:w w:val="115"/>
        </w:rPr>
        <w:t>itu</w:t>
      </w:r>
      <w:r>
        <w:rPr>
          <w:spacing w:val="-2"/>
          <w:w w:val="115"/>
        </w:rPr>
        <w:t> </w:t>
      </w:r>
      <w:r>
        <w:rPr>
          <w:w w:val="115"/>
        </w:rPr>
        <w:t>tidak dikuasai</w:t>
      </w:r>
      <w:r>
        <w:rPr>
          <w:w w:val="115"/>
        </w:rPr>
        <w:t> secara</w:t>
      </w:r>
      <w:r>
        <w:rPr>
          <w:w w:val="115"/>
        </w:rPr>
        <w:t> fisik</w:t>
      </w:r>
      <w:r>
        <w:rPr>
          <w:w w:val="115"/>
        </w:rPr>
        <w:t> oleh</w:t>
      </w:r>
      <w:r>
        <w:rPr>
          <w:w w:val="115"/>
        </w:rPr>
        <w:t> Terdakwa</w:t>
      </w:r>
      <w:r>
        <w:rPr>
          <w:w w:val="115"/>
        </w:rPr>
        <w:t> sehingga</w:t>
      </w:r>
      <w:r>
        <w:rPr>
          <w:w w:val="115"/>
        </w:rPr>
        <w:t> tidak</w:t>
      </w:r>
      <w:r>
        <w:rPr>
          <w:w w:val="115"/>
        </w:rPr>
        <w:t> sesuai</w:t>
      </w:r>
      <w:r>
        <w:rPr>
          <w:w w:val="115"/>
        </w:rPr>
        <w:t> dengan persyaratan yang ada di dalam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.</w:t>
      </w:r>
    </w:p>
    <w:p>
      <w:pPr>
        <w:spacing w:line="360" w:lineRule="auto" w:before="133"/>
        <w:ind w:left="401" w:right="265" w:firstLine="0"/>
        <w:jc w:val="both"/>
        <w:rPr>
          <w:sz w:val="24"/>
        </w:rPr>
      </w:pPr>
      <w:r>
        <w:rPr>
          <w:w w:val="110"/>
          <w:sz w:val="24"/>
        </w:rPr>
        <w:t>Bahwa terkait klausul “</w:t>
      </w:r>
      <w:r>
        <w:rPr>
          <w:b/>
          <w:w w:val="110"/>
          <w:sz w:val="24"/>
        </w:rPr>
        <w:t>dikuasai secara fisik”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dalam formulir </w:t>
      </w:r>
      <w:r>
        <w:rPr>
          <w:b/>
          <w:w w:val="110"/>
          <w:sz w:val="24"/>
        </w:rPr>
        <w:t>Lampiran 13, </w:t>
      </w:r>
      <w:r>
        <w:rPr>
          <w:w w:val="110"/>
          <w:sz w:val="24"/>
        </w:rPr>
        <w:t>pada</w:t>
      </w:r>
      <w:r>
        <w:rPr>
          <w:w w:val="110"/>
          <w:sz w:val="24"/>
        </w:rPr>
        <w:t> faktanya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Sumita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Chandra</w:t>
      </w:r>
      <w:r>
        <w:rPr>
          <w:b/>
          <w:w w:val="110"/>
          <w:sz w:val="24"/>
        </w:rPr>
        <w:t> (ayah</w:t>
      </w:r>
      <w:r>
        <w:rPr>
          <w:b/>
          <w:w w:val="110"/>
          <w:sz w:val="24"/>
        </w:rPr>
        <w:t> dari</w:t>
      </w:r>
      <w:r>
        <w:rPr>
          <w:b/>
          <w:w w:val="110"/>
          <w:sz w:val="24"/>
        </w:rPr>
        <w:t> TERDAKWA</w:t>
      </w:r>
      <w:r>
        <w:rPr>
          <w:b/>
          <w:w w:val="110"/>
          <w:sz w:val="24"/>
        </w:rPr>
        <w:t> CHARLIE</w:t>
      </w:r>
      <w:r>
        <w:rPr>
          <w:b/>
          <w:spacing w:val="80"/>
          <w:w w:val="110"/>
          <w:sz w:val="24"/>
        </w:rPr>
        <w:t> </w:t>
      </w:r>
      <w:r>
        <w:rPr>
          <w:b/>
          <w:w w:val="110"/>
          <w:sz w:val="24"/>
        </w:rPr>
        <w:t>CHANDRA)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telah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menguasai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secara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fisik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tanah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tersebut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sejak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tahun 1988</w:t>
      </w:r>
      <w:r>
        <w:rPr>
          <w:b/>
          <w:w w:val="110"/>
          <w:sz w:val="24"/>
        </w:rPr>
        <w:t> </w:t>
      </w:r>
      <w:r>
        <w:rPr>
          <w:w w:val="110"/>
          <w:sz w:val="24"/>
        </w:rPr>
        <w:t>dan</w:t>
      </w:r>
      <w:r>
        <w:rPr>
          <w:w w:val="110"/>
          <w:sz w:val="24"/>
        </w:rPr>
        <w:t> penguasaan fisik</w:t>
      </w:r>
      <w:r>
        <w:rPr>
          <w:w w:val="110"/>
          <w:sz w:val="24"/>
        </w:rPr>
        <w:t> tanah</w:t>
      </w:r>
      <w:r>
        <w:rPr>
          <w:w w:val="110"/>
          <w:sz w:val="24"/>
        </w:rPr>
        <w:t> dimaksud</w:t>
      </w:r>
      <w:r>
        <w:rPr>
          <w:w w:val="110"/>
          <w:sz w:val="24"/>
        </w:rPr>
        <w:t> juga dimaknai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telah</w:t>
      </w:r>
      <w:r>
        <w:rPr>
          <w:b/>
          <w:w w:val="110"/>
          <w:sz w:val="24"/>
        </w:rPr>
        <w:t> dikuasai secara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yuridis</w:t>
      </w:r>
      <w:r>
        <w:rPr>
          <w:b/>
          <w:spacing w:val="40"/>
          <w:w w:val="110"/>
          <w:sz w:val="24"/>
        </w:rPr>
        <w:t> </w:t>
      </w:r>
      <w:r>
        <w:rPr>
          <w:w w:val="110"/>
          <w:sz w:val="24"/>
        </w:rPr>
        <w:t>yaitu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w w:val="110"/>
          <w:sz w:val="24"/>
        </w:rPr>
        <w:t> adanya</w:t>
      </w:r>
      <w:r>
        <w:rPr>
          <w:spacing w:val="40"/>
          <w:w w:val="110"/>
          <w:sz w:val="24"/>
        </w:rPr>
        <w:t> </w:t>
      </w:r>
      <w:r>
        <w:rPr>
          <w:b/>
          <w:w w:val="110"/>
          <w:sz w:val="24"/>
        </w:rPr>
        <w:t>kepemilikan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sertifikat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SHM No.5/Lemo</w:t>
      </w:r>
      <w:r>
        <w:rPr>
          <w:b/>
          <w:w w:val="110"/>
          <w:sz w:val="24"/>
        </w:rPr>
        <w:t> atas</w:t>
      </w:r>
      <w:r>
        <w:rPr>
          <w:b/>
          <w:w w:val="110"/>
          <w:sz w:val="24"/>
        </w:rPr>
        <w:t> nama</w:t>
      </w:r>
      <w:r>
        <w:rPr>
          <w:b/>
          <w:w w:val="110"/>
          <w:sz w:val="24"/>
        </w:rPr>
        <w:t> Sumita</w:t>
      </w:r>
      <w:r>
        <w:rPr>
          <w:b/>
          <w:w w:val="110"/>
          <w:sz w:val="24"/>
        </w:rPr>
        <w:t> Chandra</w:t>
      </w:r>
      <w:r>
        <w:rPr>
          <w:w w:val="110"/>
          <w:sz w:val="24"/>
        </w:rPr>
        <w:t>,</w:t>
      </w:r>
      <w:r>
        <w:rPr>
          <w:w w:val="110"/>
          <w:sz w:val="24"/>
        </w:rPr>
        <w:t> sehingga</w:t>
      </w:r>
      <w:r>
        <w:rPr>
          <w:w w:val="110"/>
          <w:sz w:val="24"/>
        </w:rPr>
        <w:t> tidak</w:t>
      </w:r>
      <w:r>
        <w:rPr>
          <w:w w:val="110"/>
          <w:sz w:val="24"/>
        </w:rPr>
        <w:t> benar</w:t>
      </w:r>
      <w:r>
        <w:rPr>
          <w:w w:val="110"/>
          <w:sz w:val="24"/>
        </w:rPr>
        <w:t> jika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TERDAKWA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CHARLIE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CHANDRA</w:t>
      </w:r>
      <w:r>
        <w:rPr>
          <w:spacing w:val="80"/>
          <w:w w:val="110"/>
          <w:sz w:val="24"/>
        </w:rPr>
        <w:t> </w:t>
      </w:r>
      <w:r>
        <w:rPr>
          <w:w w:val="110"/>
          <w:sz w:val="24"/>
        </w:rPr>
        <w:t>dikatakan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tidak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menguasai</w:t>
      </w:r>
      <w:r>
        <w:rPr>
          <w:spacing w:val="79"/>
          <w:w w:val="110"/>
          <w:sz w:val="24"/>
        </w:rPr>
        <w:t> </w:t>
      </w:r>
      <w:r>
        <w:rPr>
          <w:w w:val="110"/>
          <w:sz w:val="24"/>
        </w:rPr>
        <w:t>fisik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tanah.</w:t>
      </w:r>
    </w:p>
    <w:p>
      <w:pPr>
        <w:pStyle w:val="BodyText"/>
        <w:spacing w:line="360" w:lineRule="auto" w:before="120"/>
        <w:ind w:left="401" w:right="260" w:firstLine="0"/>
      </w:pPr>
      <w:r>
        <w:rPr>
          <w:w w:val="115"/>
        </w:rPr>
        <w:t>Bahwa pengertian</w:t>
      </w:r>
      <w:r>
        <w:rPr>
          <w:spacing w:val="-7"/>
          <w:w w:val="115"/>
        </w:rPr>
        <w:t> </w:t>
      </w:r>
      <w:r>
        <w:rPr>
          <w:w w:val="115"/>
        </w:rPr>
        <w:t>penguasaan</w:t>
      </w:r>
      <w:r>
        <w:rPr>
          <w:spacing w:val="-7"/>
          <w:w w:val="115"/>
        </w:rPr>
        <w:t> </w:t>
      </w:r>
      <w:r>
        <w:rPr>
          <w:w w:val="115"/>
        </w:rPr>
        <w:t>secara fisik</w:t>
      </w:r>
      <w:r>
        <w:rPr>
          <w:spacing w:val="34"/>
          <w:w w:val="115"/>
        </w:rPr>
        <w:t> </w:t>
      </w:r>
      <w:r>
        <w:rPr>
          <w:w w:val="115"/>
        </w:rPr>
        <w:t>tanah adalah penguasaan</w:t>
      </w:r>
      <w:r>
        <w:rPr>
          <w:spacing w:val="-7"/>
          <w:w w:val="115"/>
        </w:rPr>
        <w:t> </w:t>
      </w:r>
      <w:r>
        <w:rPr>
          <w:w w:val="115"/>
        </w:rPr>
        <w:t>secara yuridis</w:t>
      </w:r>
      <w:r>
        <w:rPr>
          <w:spacing w:val="-16"/>
          <w:w w:val="115"/>
        </w:rPr>
        <w:t> </w:t>
      </w:r>
      <w:r>
        <w:rPr>
          <w:w w:val="115"/>
        </w:rPr>
        <w:t>dan</w:t>
      </w:r>
      <w:r>
        <w:rPr>
          <w:spacing w:val="-2"/>
          <w:w w:val="115"/>
        </w:rPr>
        <w:t> </w:t>
      </w:r>
      <w:r>
        <w:rPr>
          <w:w w:val="115"/>
        </w:rPr>
        <w:t>penguasaan</w:t>
      </w:r>
      <w:r>
        <w:rPr>
          <w:spacing w:val="-16"/>
          <w:w w:val="115"/>
        </w:rPr>
        <w:t> </w:t>
      </w:r>
      <w:r>
        <w:rPr>
          <w:w w:val="115"/>
        </w:rPr>
        <w:t>fisik tanahnya.</w:t>
      </w:r>
      <w:r>
        <w:rPr>
          <w:spacing w:val="-16"/>
          <w:w w:val="115"/>
        </w:rPr>
        <w:t> </w:t>
      </w:r>
      <w:r>
        <w:rPr>
          <w:w w:val="115"/>
        </w:rPr>
        <w:t>Menurut</w:t>
      </w:r>
      <w:r>
        <w:rPr>
          <w:spacing w:val="-1"/>
          <w:w w:val="115"/>
        </w:rPr>
        <w:t> </w:t>
      </w:r>
      <w:r>
        <w:rPr>
          <w:b/>
          <w:w w:val="115"/>
        </w:rPr>
        <w:t>Ahli Pertanahan</w:t>
      </w:r>
      <w:r>
        <w:rPr>
          <w:b/>
          <w:spacing w:val="-13"/>
          <w:w w:val="115"/>
        </w:rPr>
        <w:t> </w:t>
      </w:r>
      <w:r>
        <w:rPr>
          <w:b/>
          <w:w w:val="115"/>
        </w:rPr>
        <w:t>Dr. Arsin Lukman</w:t>
      </w:r>
      <w:r>
        <w:rPr>
          <w:w w:val="115"/>
        </w:rPr>
        <w:t>,</w:t>
      </w:r>
      <w:r>
        <w:rPr>
          <w:w w:val="115"/>
        </w:rPr>
        <w:t> penguasaan</w:t>
      </w:r>
      <w:r>
        <w:rPr>
          <w:w w:val="115"/>
        </w:rPr>
        <w:t> fisik</w:t>
      </w:r>
      <w:r>
        <w:rPr>
          <w:w w:val="115"/>
        </w:rPr>
        <w:t> tanah</w:t>
      </w:r>
      <w:r>
        <w:rPr>
          <w:w w:val="115"/>
        </w:rPr>
        <w:t> harus</w:t>
      </w:r>
      <w:r>
        <w:rPr>
          <w:w w:val="115"/>
        </w:rPr>
        <w:t> berdasarkan</w:t>
      </w:r>
      <w:r>
        <w:rPr>
          <w:w w:val="115"/>
        </w:rPr>
        <w:t> adanya</w:t>
      </w:r>
      <w:r>
        <w:rPr>
          <w:w w:val="115"/>
        </w:rPr>
        <w:t> kepemilikan atau</w:t>
      </w:r>
      <w:r>
        <w:rPr>
          <w:w w:val="115"/>
        </w:rPr>
        <w:t> hak</w:t>
      </w:r>
      <w:r>
        <w:rPr>
          <w:w w:val="115"/>
        </w:rPr>
        <w:t> atas</w:t>
      </w:r>
      <w:r>
        <w:rPr>
          <w:w w:val="115"/>
        </w:rPr>
        <w:t> tanah.</w:t>
      </w:r>
      <w:r>
        <w:rPr>
          <w:w w:val="115"/>
        </w:rPr>
        <w:t> Sedangkan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Pidana</w:t>
      </w:r>
      <w:r>
        <w:rPr>
          <w:b/>
          <w:w w:val="115"/>
        </w:rPr>
        <w:t> Prof</w:t>
      </w:r>
      <w:r>
        <w:rPr>
          <w:b/>
          <w:w w:val="115"/>
        </w:rPr>
        <w:t> Sadjijono</w:t>
      </w:r>
      <w:r>
        <w:rPr>
          <w:b/>
          <w:w w:val="115"/>
        </w:rPr>
        <w:t> </w:t>
      </w:r>
      <w:r>
        <w:rPr>
          <w:w w:val="115"/>
        </w:rPr>
        <w:t>menegaskan bahwa</w:t>
      </w:r>
      <w:r>
        <w:rPr>
          <w:spacing w:val="40"/>
          <w:w w:val="115"/>
        </w:rPr>
        <w:t> </w:t>
      </w:r>
      <w:r>
        <w:rPr>
          <w:w w:val="115"/>
        </w:rPr>
        <w:t>penguasaan</w:t>
      </w:r>
      <w:r>
        <w:rPr>
          <w:spacing w:val="40"/>
          <w:w w:val="115"/>
        </w:rPr>
        <w:t> </w:t>
      </w:r>
      <w:r>
        <w:rPr>
          <w:w w:val="115"/>
        </w:rPr>
        <w:t>fisik</w:t>
      </w:r>
      <w:r>
        <w:rPr>
          <w:spacing w:val="40"/>
          <w:w w:val="115"/>
        </w:rPr>
        <w:t> </w:t>
      </w:r>
      <w:r>
        <w:rPr>
          <w:w w:val="115"/>
        </w:rPr>
        <w:t>tanah</w:t>
      </w:r>
      <w:r>
        <w:rPr>
          <w:spacing w:val="40"/>
          <w:w w:val="115"/>
        </w:rPr>
        <w:t> </w:t>
      </w:r>
      <w:r>
        <w:rPr>
          <w:w w:val="115"/>
        </w:rPr>
        <w:t>harus</w:t>
      </w:r>
      <w:r>
        <w:rPr>
          <w:spacing w:val="40"/>
          <w:w w:val="115"/>
        </w:rPr>
        <w:t> </w:t>
      </w:r>
      <w:r>
        <w:rPr>
          <w:w w:val="115"/>
        </w:rPr>
        <w:t>didahului</w:t>
      </w:r>
      <w:r>
        <w:rPr>
          <w:spacing w:val="40"/>
          <w:w w:val="115"/>
        </w:rPr>
        <w:t> </w:t>
      </w:r>
      <w:r>
        <w:rPr>
          <w:w w:val="115"/>
        </w:rPr>
        <w:t>dengan</w:t>
      </w:r>
      <w:r>
        <w:rPr>
          <w:spacing w:val="40"/>
          <w:w w:val="115"/>
        </w:rPr>
        <w:t> </w:t>
      </w:r>
      <w:r>
        <w:rPr>
          <w:w w:val="115"/>
        </w:rPr>
        <w:t>hak</w:t>
      </w:r>
      <w:r>
        <w:rPr>
          <w:spacing w:val="40"/>
          <w:w w:val="115"/>
        </w:rPr>
        <w:t> </w:t>
      </w:r>
      <w:r>
        <w:rPr>
          <w:w w:val="115"/>
        </w:rPr>
        <w:t>kepemilikan.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71" w:firstLine="0"/>
      </w:pPr>
      <w:r>
        <w:rPr>
          <w:w w:val="115"/>
        </w:rPr>
        <w:t>Dengan</w:t>
      </w:r>
      <w:r>
        <w:rPr>
          <w:w w:val="115"/>
        </w:rPr>
        <w:t> demikian,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memiliki</w:t>
      </w:r>
      <w:r>
        <w:rPr>
          <w:w w:val="115"/>
        </w:rPr>
        <w:t> hak</w:t>
      </w:r>
      <w:r>
        <w:rPr>
          <w:w w:val="115"/>
        </w:rPr>
        <w:t> atas tanah</w:t>
      </w:r>
      <w:r>
        <w:rPr>
          <w:w w:val="115"/>
        </w:rPr>
        <w:t> dikualifisir</w:t>
      </w:r>
      <w:r>
        <w:rPr>
          <w:w w:val="115"/>
        </w:rPr>
        <w:t> sebagai orang</w:t>
      </w:r>
      <w:r>
        <w:rPr>
          <w:w w:val="115"/>
        </w:rPr>
        <w:t> yang</w:t>
      </w:r>
      <w:r>
        <w:rPr>
          <w:w w:val="115"/>
        </w:rPr>
        <w:t> menguasai</w:t>
      </w:r>
      <w:r>
        <w:rPr>
          <w:w w:val="115"/>
        </w:rPr>
        <w:t> fisik</w:t>
      </w:r>
      <w:r>
        <w:rPr>
          <w:w w:val="115"/>
        </w:rPr>
        <w:t> tanah.</w:t>
      </w:r>
      <w:r>
        <w:rPr>
          <w:w w:val="115"/>
        </w:rPr>
        <w:t> Bahkan,</w:t>
      </w:r>
      <w:r>
        <w:rPr>
          <w:w w:val="115"/>
        </w:rPr>
        <w:t> apabila</w:t>
      </w:r>
      <w:r>
        <w:rPr>
          <w:w w:val="115"/>
        </w:rPr>
        <w:t> ada</w:t>
      </w:r>
      <w:r>
        <w:rPr>
          <w:w w:val="115"/>
        </w:rPr>
        <w:t> pihak</w:t>
      </w:r>
      <w:r>
        <w:rPr>
          <w:w w:val="115"/>
        </w:rPr>
        <w:t> yang menguasai</w:t>
      </w:r>
      <w:r>
        <w:rPr>
          <w:spacing w:val="-14"/>
          <w:w w:val="115"/>
        </w:rPr>
        <w:t> </w:t>
      </w:r>
      <w:r>
        <w:rPr>
          <w:w w:val="115"/>
        </w:rPr>
        <w:t>fisik lahan tanpa penguasaan</w:t>
      </w:r>
      <w:r>
        <w:rPr>
          <w:spacing w:val="-6"/>
          <w:w w:val="115"/>
        </w:rPr>
        <w:t> </w:t>
      </w:r>
      <w:r>
        <w:rPr>
          <w:w w:val="115"/>
        </w:rPr>
        <w:t>yuridis, menurut </w:t>
      </w:r>
      <w:r>
        <w:rPr>
          <w:b/>
          <w:w w:val="115"/>
        </w:rPr>
        <w:t>Ahli Pidana Prof Sadjijono</w:t>
      </w:r>
      <w:r>
        <w:rPr>
          <w:w w:val="115"/>
        </w:rPr>
        <w:t>,</w:t>
      </w:r>
      <w:r>
        <w:rPr>
          <w:w w:val="115"/>
        </w:rPr>
        <w:t> “penguasaan</w:t>
      </w:r>
      <w:r>
        <w:rPr>
          <w:w w:val="115"/>
        </w:rPr>
        <w:t> fisik</w:t>
      </w:r>
      <w:r>
        <w:rPr>
          <w:w w:val="115"/>
        </w:rPr>
        <w:t> tanpa</w:t>
      </w:r>
      <w:r>
        <w:rPr>
          <w:w w:val="115"/>
        </w:rPr>
        <w:t> adanya</w:t>
      </w:r>
      <w:r>
        <w:rPr>
          <w:w w:val="115"/>
        </w:rPr>
        <w:t> bukti</w:t>
      </w:r>
      <w:r>
        <w:rPr>
          <w:w w:val="115"/>
        </w:rPr>
        <w:t> kepemilikan</w:t>
      </w:r>
      <w:r>
        <w:rPr>
          <w:w w:val="115"/>
        </w:rPr>
        <w:t> yang</w:t>
      </w:r>
      <w:r>
        <w:rPr>
          <w:w w:val="115"/>
        </w:rPr>
        <w:t> sah adalah</w:t>
      </w:r>
      <w:r>
        <w:rPr>
          <w:w w:val="115"/>
        </w:rPr>
        <w:t> perbuatan</w:t>
      </w:r>
      <w:r>
        <w:rPr>
          <w:w w:val="115"/>
        </w:rPr>
        <w:t> yang</w:t>
      </w:r>
      <w:r>
        <w:rPr>
          <w:w w:val="115"/>
        </w:rPr>
        <w:t> masuk</w:t>
      </w:r>
      <w:r>
        <w:rPr>
          <w:w w:val="115"/>
        </w:rPr>
        <w:t> kategori</w:t>
      </w:r>
      <w:r>
        <w:rPr>
          <w:w w:val="115"/>
        </w:rPr>
        <w:t> melawan</w:t>
      </w:r>
      <w:r>
        <w:rPr>
          <w:w w:val="115"/>
        </w:rPr>
        <w:t> hukum.”</w:t>
      </w:r>
      <w:r>
        <w:rPr>
          <w:w w:val="115"/>
        </w:rPr>
        <w:t> Begitupun menurut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Pertanahan</w:t>
      </w:r>
      <w:r>
        <w:rPr>
          <w:b/>
          <w:w w:val="115"/>
        </w:rPr>
        <w:t> Arsin</w:t>
      </w:r>
      <w:r>
        <w:rPr>
          <w:b/>
          <w:w w:val="115"/>
        </w:rPr>
        <w:t> Lukman</w:t>
      </w:r>
      <w:r>
        <w:rPr>
          <w:w w:val="115"/>
        </w:rPr>
        <w:t>, </w:t>
      </w:r>
      <w:r>
        <w:rPr>
          <w:rFonts w:ascii="Calibri" w:hAnsi="Calibri"/>
          <w:w w:val="115"/>
          <w:sz w:val="21"/>
        </w:rPr>
        <w:t>“</w:t>
      </w:r>
      <w:r>
        <w:rPr>
          <w:w w:val="115"/>
        </w:rPr>
        <w:t>penguasaan</w:t>
      </w:r>
      <w:r>
        <w:rPr>
          <w:w w:val="115"/>
        </w:rPr>
        <w:t> fisik</w:t>
      </w:r>
      <w:r>
        <w:rPr>
          <w:w w:val="115"/>
        </w:rPr>
        <w:t> tanah</w:t>
      </w:r>
      <w:r>
        <w:rPr>
          <w:w w:val="115"/>
        </w:rPr>
        <w:t> tanpa dasar</w:t>
      </w:r>
      <w:r>
        <w:rPr>
          <w:w w:val="115"/>
        </w:rPr>
        <w:t> hukum</w:t>
      </w:r>
      <w:r>
        <w:rPr>
          <w:w w:val="115"/>
        </w:rPr>
        <w:t> atau</w:t>
      </w:r>
      <w:r>
        <w:rPr>
          <w:w w:val="115"/>
        </w:rPr>
        <w:t> dasar</w:t>
      </w:r>
      <w:r>
        <w:rPr>
          <w:w w:val="115"/>
        </w:rPr>
        <w:t> hak</w:t>
      </w:r>
      <w:r>
        <w:rPr>
          <w:w w:val="115"/>
        </w:rPr>
        <w:t> dapat</w:t>
      </w:r>
      <w:r>
        <w:rPr>
          <w:w w:val="115"/>
        </w:rPr>
        <w:t> dikatakan</w:t>
      </w:r>
      <w:r>
        <w:rPr>
          <w:w w:val="115"/>
        </w:rPr>
        <w:t> sebagai</w:t>
      </w:r>
      <w:r>
        <w:rPr>
          <w:w w:val="115"/>
        </w:rPr>
        <w:t> tindakan</w:t>
      </w:r>
      <w:r>
        <w:rPr>
          <w:w w:val="115"/>
        </w:rPr>
        <w:t> </w:t>
      </w:r>
      <w:r>
        <w:rPr>
          <w:b/>
          <w:w w:val="115"/>
        </w:rPr>
        <w:t>okupasi ilegal</w:t>
      </w:r>
      <w:r>
        <w:rPr>
          <w:w w:val="115"/>
        </w:rPr>
        <w:t>.</w:t>
      </w:r>
      <w:r>
        <w:rPr>
          <w:w w:val="115"/>
        </w:rPr>
        <w:t> Hal</w:t>
      </w:r>
      <w:r>
        <w:rPr>
          <w:w w:val="115"/>
        </w:rPr>
        <w:t> ini</w:t>
      </w:r>
      <w:r>
        <w:rPr>
          <w:w w:val="115"/>
        </w:rPr>
        <w:t> diatur</w:t>
      </w:r>
      <w:r>
        <w:rPr>
          <w:w w:val="115"/>
        </w:rPr>
        <w:t> dalam</w:t>
      </w:r>
      <w:r>
        <w:rPr>
          <w:w w:val="115"/>
        </w:rPr>
        <w:t> Perpu</w:t>
      </w:r>
      <w:r>
        <w:rPr>
          <w:w w:val="115"/>
        </w:rPr>
        <w:t> No.</w:t>
      </w:r>
      <w:r>
        <w:rPr>
          <w:w w:val="115"/>
        </w:rPr>
        <w:t> 51</w:t>
      </w:r>
      <w:r>
        <w:rPr>
          <w:w w:val="115"/>
        </w:rPr>
        <w:t> Tahun</w:t>
      </w:r>
      <w:r>
        <w:rPr>
          <w:w w:val="115"/>
        </w:rPr>
        <w:t> 1960</w:t>
      </w:r>
      <w:r>
        <w:rPr>
          <w:w w:val="115"/>
        </w:rPr>
        <w:t> yang</w:t>
      </w:r>
      <w:r>
        <w:rPr>
          <w:w w:val="115"/>
        </w:rPr>
        <w:t> melarang seseorang untuk</w:t>
      </w:r>
      <w:r>
        <w:rPr>
          <w:spacing w:val="-3"/>
          <w:w w:val="115"/>
        </w:rPr>
        <w:t> </w:t>
      </w:r>
      <w:r>
        <w:rPr>
          <w:w w:val="115"/>
        </w:rPr>
        <w:t>melakukan okupasi</w:t>
      </w:r>
      <w:r>
        <w:rPr>
          <w:w w:val="115"/>
        </w:rPr>
        <w:t> ilegal terhadap tanah milik orang lain.</w:t>
      </w:r>
    </w:p>
    <w:p>
      <w:pPr>
        <w:pStyle w:val="BodyText"/>
        <w:spacing w:line="362" w:lineRule="auto" w:before="125"/>
        <w:ind w:left="401" w:right="257" w:firstLine="0"/>
      </w:pPr>
      <w:r>
        <w:rPr>
          <w:w w:val="115"/>
        </w:rPr>
        <w:t>Bahwa</w:t>
      </w:r>
      <w:r>
        <w:rPr>
          <w:w w:val="115"/>
        </w:rPr>
        <w:t> pada</w:t>
      </w:r>
      <w:r>
        <w:rPr>
          <w:w w:val="115"/>
        </w:rPr>
        <w:t> faktanya</w:t>
      </w:r>
      <w:r>
        <w:rPr>
          <w:w w:val="115"/>
        </w:rPr>
        <w:t> sekarang</w:t>
      </w:r>
      <w:r>
        <w:rPr>
          <w:w w:val="115"/>
        </w:rPr>
        <w:t> ini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tidak menguasai</w:t>
      </w:r>
      <w:r>
        <w:rPr>
          <w:w w:val="115"/>
        </w:rPr>
        <w:t> fisik</w:t>
      </w:r>
      <w:r>
        <w:rPr>
          <w:w w:val="115"/>
        </w:rPr>
        <w:t> tanah</w:t>
      </w:r>
      <w:r>
        <w:rPr>
          <w:w w:val="115"/>
        </w:rPr>
        <w:t> SHM</w:t>
      </w:r>
      <w:r>
        <w:rPr>
          <w:w w:val="115"/>
        </w:rPr>
        <w:t> No.5/Lemo,</w:t>
      </w:r>
      <w:r>
        <w:rPr>
          <w:w w:val="115"/>
        </w:rPr>
        <w:t> hal</w:t>
      </w:r>
      <w:r>
        <w:rPr>
          <w:w w:val="115"/>
        </w:rPr>
        <w:t> itu</w:t>
      </w:r>
      <w:r>
        <w:rPr>
          <w:w w:val="115"/>
        </w:rPr>
        <w:t> dikarenakan</w:t>
      </w:r>
      <w:r>
        <w:rPr>
          <w:w w:val="115"/>
        </w:rPr>
        <w:t> pada</w:t>
      </w:r>
      <w:r>
        <w:rPr>
          <w:w w:val="115"/>
        </w:rPr>
        <w:t> tahun 2013</w:t>
      </w:r>
      <w:r>
        <w:rPr>
          <w:w w:val="115"/>
        </w:rPr>
        <w:t> lahan</w:t>
      </w:r>
      <w:r>
        <w:rPr>
          <w:w w:val="115"/>
        </w:rPr>
        <w:t> dimaksud</w:t>
      </w:r>
      <w:r>
        <w:rPr>
          <w:w w:val="115"/>
        </w:rPr>
        <w:t> yang</w:t>
      </w:r>
      <w:r>
        <w:rPr>
          <w:w w:val="115"/>
        </w:rPr>
        <w:t> masih</w:t>
      </w:r>
      <w:r>
        <w:rPr>
          <w:w w:val="115"/>
        </w:rPr>
        <w:t> berupa</w:t>
      </w:r>
      <w:r>
        <w:rPr>
          <w:w w:val="115"/>
        </w:rPr>
        <w:t> empang</w:t>
      </w:r>
      <w:r>
        <w:rPr>
          <w:w w:val="115"/>
        </w:rPr>
        <w:t> telah</w:t>
      </w:r>
      <w:r>
        <w:rPr>
          <w:w w:val="115"/>
        </w:rPr>
        <w:t> </w:t>
      </w:r>
      <w:r>
        <w:rPr>
          <w:b/>
          <w:w w:val="115"/>
        </w:rPr>
        <w:t>diduduki</w:t>
      </w:r>
      <w:r>
        <w:rPr>
          <w:b/>
          <w:w w:val="115"/>
        </w:rPr>
        <w:t> dan dikuasai</w:t>
      </w:r>
      <w:r>
        <w:rPr>
          <w:b/>
          <w:w w:val="115"/>
        </w:rPr>
        <w:t> oleh</w:t>
      </w:r>
      <w:r>
        <w:rPr>
          <w:b/>
          <w:w w:val="115"/>
        </w:rPr>
        <w:t> preman-preman</w:t>
      </w:r>
      <w:r>
        <w:rPr>
          <w:w w:val="115"/>
        </w:rPr>
        <w:t>.</w:t>
      </w:r>
      <w:r>
        <w:rPr>
          <w:w w:val="115"/>
        </w:rPr>
        <w:t> Sebagaimana</w:t>
      </w:r>
      <w:r>
        <w:rPr>
          <w:w w:val="115"/>
        </w:rPr>
        <w:t> kesaksian</w:t>
      </w:r>
      <w:r>
        <w:rPr>
          <w:w w:val="115"/>
        </w:rPr>
        <w:t> H.</w:t>
      </w:r>
      <w:r>
        <w:rPr>
          <w:w w:val="115"/>
        </w:rPr>
        <w:t> Pelor</w:t>
      </w:r>
      <w:r>
        <w:rPr>
          <w:w w:val="115"/>
        </w:rPr>
        <w:t> di persidangan</w:t>
      </w:r>
      <w:r>
        <w:rPr>
          <w:w w:val="115"/>
        </w:rPr>
        <w:t> yang</w:t>
      </w:r>
      <w:r>
        <w:rPr>
          <w:w w:val="115"/>
        </w:rPr>
        <w:t> menyatakan,</w:t>
      </w:r>
      <w:r>
        <w:rPr>
          <w:w w:val="115"/>
        </w:rPr>
        <w:t> bahwa</w:t>
      </w:r>
      <w:r>
        <w:rPr>
          <w:w w:val="115"/>
        </w:rPr>
        <w:t> masyarakat</w:t>
      </w:r>
      <w:r>
        <w:rPr>
          <w:w w:val="115"/>
        </w:rPr>
        <w:t> yang</w:t>
      </w:r>
      <w:r>
        <w:rPr>
          <w:w w:val="115"/>
        </w:rPr>
        <w:t> tinggal</w:t>
      </w:r>
      <w:r>
        <w:rPr>
          <w:w w:val="115"/>
        </w:rPr>
        <w:t> di</w:t>
      </w:r>
      <w:r>
        <w:rPr>
          <w:w w:val="115"/>
        </w:rPr>
        <w:t> sana sudah</w:t>
      </w:r>
      <w:r>
        <w:rPr>
          <w:w w:val="115"/>
        </w:rPr>
        <w:t> tidak</w:t>
      </w:r>
      <w:r>
        <w:rPr>
          <w:w w:val="115"/>
        </w:rPr>
        <w:t> tinggal</w:t>
      </w:r>
      <w:r>
        <w:rPr>
          <w:w w:val="115"/>
        </w:rPr>
        <w:t> di</w:t>
      </w:r>
      <w:r>
        <w:rPr>
          <w:w w:val="115"/>
        </w:rPr>
        <w:t> sana</w:t>
      </w:r>
      <w:r>
        <w:rPr>
          <w:w w:val="115"/>
        </w:rPr>
        <w:t> lagi</w:t>
      </w:r>
      <w:r>
        <w:rPr>
          <w:w w:val="115"/>
        </w:rPr>
        <w:t> karena</w:t>
      </w:r>
      <w:r>
        <w:rPr>
          <w:w w:val="115"/>
        </w:rPr>
        <w:t> diusir</w:t>
      </w:r>
      <w:r>
        <w:rPr>
          <w:w w:val="115"/>
        </w:rPr>
        <w:t> oleh</w:t>
      </w:r>
      <w:r>
        <w:rPr>
          <w:w w:val="115"/>
        </w:rPr>
        <w:t> preman-preman. “Masyarakat</w:t>
      </w:r>
      <w:r>
        <w:rPr>
          <w:w w:val="115"/>
        </w:rPr>
        <w:t> tidak</w:t>
      </w:r>
      <w:r>
        <w:rPr>
          <w:w w:val="115"/>
        </w:rPr>
        <w:t> berani</w:t>
      </w:r>
      <w:r>
        <w:rPr>
          <w:w w:val="115"/>
        </w:rPr>
        <w:t> melawan</w:t>
      </w:r>
      <w:r>
        <w:rPr>
          <w:w w:val="115"/>
        </w:rPr>
        <w:t> karena</w:t>
      </w:r>
      <w:r>
        <w:rPr>
          <w:w w:val="115"/>
        </w:rPr>
        <w:t> takut</w:t>
      </w:r>
      <w:r>
        <w:rPr>
          <w:w w:val="115"/>
        </w:rPr>
        <w:t> dengan</w:t>
      </w:r>
      <w:r>
        <w:rPr>
          <w:w w:val="115"/>
        </w:rPr>
        <w:t> preman-preman yang mengusirnya,” jelasnya.</w:t>
      </w:r>
    </w:p>
    <w:p>
      <w:pPr>
        <w:pStyle w:val="BodyText"/>
        <w:spacing w:line="360" w:lineRule="auto" w:before="108"/>
        <w:ind w:left="401" w:right="264" w:firstLine="0"/>
      </w:pPr>
      <w:r>
        <w:rPr>
          <w:w w:val="115"/>
        </w:rPr>
        <w:t>Bahwa</w:t>
      </w:r>
      <w:r>
        <w:rPr>
          <w:w w:val="115"/>
        </w:rPr>
        <w:t> setelah penyewa lahan</w:t>
      </w:r>
      <w:r>
        <w:rPr>
          <w:w w:val="115"/>
        </w:rPr>
        <w:t> milik</w:t>
      </w:r>
      <w:r>
        <w:rPr>
          <w:w w:val="115"/>
        </w:rPr>
        <w:t> Sumita Chandra</w:t>
      </w:r>
      <w:r>
        <w:rPr>
          <w:w w:val="115"/>
        </w:rPr>
        <w:t> itu</w:t>
      </w:r>
      <w:r>
        <w:rPr>
          <w:w w:val="115"/>
        </w:rPr>
        <w:t> diusir</w:t>
      </w:r>
      <w:r>
        <w:rPr>
          <w:w w:val="115"/>
        </w:rPr>
        <w:t> keluar</w:t>
      </w:r>
      <w:r>
        <w:rPr>
          <w:w w:val="115"/>
        </w:rPr>
        <w:t> dari lahannya, kemudian PT</w:t>
      </w:r>
      <w:r>
        <w:rPr>
          <w:w w:val="115"/>
        </w:rPr>
        <w:t> MBM</w:t>
      </w:r>
      <w:r>
        <w:rPr>
          <w:w w:val="115"/>
        </w:rPr>
        <w:t> memasangi panel-panel sebagai</w:t>
      </w:r>
      <w:r>
        <w:rPr>
          <w:w w:val="115"/>
        </w:rPr>
        <w:t> pagar. Fakta ini</w:t>
      </w:r>
      <w:r>
        <w:rPr>
          <w:w w:val="115"/>
        </w:rPr>
        <w:t> sesuai dengan</w:t>
      </w:r>
      <w:r>
        <w:rPr>
          <w:w w:val="115"/>
        </w:rPr>
        <w:t> keterangan saksi</w:t>
      </w:r>
      <w:r>
        <w:rPr>
          <w:w w:val="115"/>
        </w:rPr>
        <w:t> Marimin,</w:t>
      </w:r>
      <w:r>
        <w:rPr>
          <w:w w:val="115"/>
        </w:rPr>
        <w:t> saksi</w:t>
      </w:r>
      <w:r>
        <w:rPr>
          <w:w w:val="115"/>
        </w:rPr>
        <w:t> Bintang</w:t>
      </w:r>
      <w:r>
        <w:rPr>
          <w:w w:val="115"/>
        </w:rPr>
        <w:t> Octo</w:t>
      </w:r>
      <w:r>
        <w:rPr>
          <w:w w:val="115"/>
        </w:rPr>
        <w:t> Timotyus, saksi Selur, saksi</w:t>
      </w:r>
      <w:r>
        <w:rPr>
          <w:w w:val="115"/>
        </w:rPr>
        <w:t> H.Pelor, saksi ibu Janih, saksi Nono Sampono. Sedangkan tindakan</w:t>
      </w:r>
      <w:r>
        <w:rPr>
          <w:w w:val="115"/>
        </w:rPr>
        <w:t> selanjutnya adalah, PT.</w:t>
      </w:r>
      <w:r>
        <w:rPr>
          <w:w w:val="115"/>
        </w:rPr>
        <w:t> MBM</w:t>
      </w:r>
      <w:r>
        <w:rPr>
          <w:w w:val="115"/>
        </w:rPr>
        <w:t> menguasai tanah</w:t>
      </w:r>
      <w:r>
        <w:rPr>
          <w:w w:val="115"/>
        </w:rPr>
        <w:t> bersertifikat SHM No.5/Lemo, bahkan tiba-tiba</w:t>
      </w:r>
      <w:r>
        <w:rPr>
          <w:spacing w:val="-3"/>
          <w:w w:val="115"/>
        </w:rPr>
        <w:t> </w:t>
      </w:r>
      <w:r>
        <w:rPr>
          <w:w w:val="115"/>
        </w:rPr>
        <w:t>mendapatkan</w:t>
      </w:r>
      <w:r>
        <w:rPr>
          <w:spacing w:val="-9"/>
          <w:w w:val="115"/>
        </w:rPr>
        <w:t> </w:t>
      </w:r>
      <w:r>
        <w:rPr>
          <w:w w:val="115"/>
        </w:rPr>
        <w:t>sertifikat</w:t>
      </w:r>
      <w:r>
        <w:rPr>
          <w:spacing w:val="-14"/>
          <w:w w:val="115"/>
        </w:rPr>
        <w:t> </w:t>
      </w:r>
      <w:r>
        <w:rPr>
          <w:w w:val="115"/>
        </w:rPr>
        <w:t>HGB (sertifikat</w:t>
      </w:r>
      <w:r>
        <w:rPr>
          <w:spacing w:val="-14"/>
          <w:w w:val="115"/>
        </w:rPr>
        <w:t> </w:t>
      </w:r>
      <w:r>
        <w:rPr>
          <w:w w:val="115"/>
        </w:rPr>
        <w:t>ganda).</w:t>
      </w:r>
    </w:p>
    <w:p>
      <w:pPr>
        <w:pStyle w:val="BodyText"/>
        <w:spacing w:line="360" w:lineRule="auto" w:before="242"/>
        <w:ind w:left="401" w:right="262" w:firstLine="0"/>
        <w:rPr>
          <w:b/>
        </w:rPr>
      </w:pPr>
      <w:r>
        <w:rPr>
          <w:w w:val="115"/>
        </w:rPr>
        <w:t>Bahwa lebih anehnya lagi, penguasaan fisik</w:t>
      </w:r>
      <w:r>
        <w:rPr>
          <w:w w:val="115"/>
        </w:rPr>
        <w:t> tanah yang dilakukan</w:t>
      </w:r>
      <w:r>
        <w:rPr>
          <w:w w:val="115"/>
        </w:rPr>
        <w:t> PT</w:t>
      </w:r>
      <w:r>
        <w:rPr>
          <w:w w:val="115"/>
        </w:rPr>
        <w:t> MBM di atas</w:t>
      </w:r>
      <w:r>
        <w:rPr>
          <w:spacing w:val="-15"/>
          <w:w w:val="115"/>
        </w:rPr>
        <w:t> </w:t>
      </w:r>
      <w:r>
        <w:rPr>
          <w:w w:val="115"/>
        </w:rPr>
        <w:t>lahan milik</w:t>
      </w:r>
      <w:r>
        <w:rPr>
          <w:spacing w:val="-2"/>
          <w:w w:val="115"/>
        </w:rPr>
        <w:t> </w:t>
      </w:r>
      <w:r>
        <w:rPr>
          <w:w w:val="115"/>
        </w:rPr>
        <w:t>Sumita</w:t>
      </w:r>
      <w:r>
        <w:rPr>
          <w:spacing w:val="-5"/>
          <w:w w:val="115"/>
        </w:rPr>
        <w:t> </w:t>
      </w:r>
      <w:r>
        <w:rPr>
          <w:w w:val="115"/>
        </w:rPr>
        <w:t>Chandra bersertifikat</w:t>
      </w:r>
      <w:r>
        <w:rPr>
          <w:spacing w:val="-5"/>
          <w:w w:val="115"/>
        </w:rPr>
        <w:t> </w:t>
      </w:r>
      <w:r>
        <w:rPr>
          <w:w w:val="115"/>
        </w:rPr>
        <w:t>SHM No.5/Lemo itu</w:t>
      </w:r>
      <w:r>
        <w:rPr>
          <w:spacing w:val="-5"/>
          <w:w w:val="115"/>
        </w:rPr>
        <w:t> </w:t>
      </w:r>
      <w:r>
        <w:rPr>
          <w:w w:val="115"/>
        </w:rPr>
        <w:t>semata mata</w:t>
      </w:r>
      <w:r>
        <w:rPr>
          <w:w w:val="115"/>
        </w:rPr>
        <w:t> hanya</w:t>
      </w:r>
      <w:r>
        <w:rPr>
          <w:w w:val="115"/>
        </w:rPr>
        <w:t> berdasarkan</w:t>
      </w:r>
      <w:r>
        <w:rPr>
          <w:w w:val="115"/>
        </w:rPr>
        <w:t> Ijin</w:t>
      </w:r>
      <w:r>
        <w:rPr>
          <w:w w:val="115"/>
        </w:rPr>
        <w:t> Lokasi,</w:t>
      </w:r>
      <w:r>
        <w:rPr>
          <w:w w:val="115"/>
        </w:rPr>
        <w:t> sebagaimana yang</w:t>
      </w:r>
      <w:r>
        <w:rPr>
          <w:w w:val="115"/>
        </w:rPr>
        <w:t> diterangkan</w:t>
      </w:r>
      <w:r>
        <w:rPr>
          <w:w w:val="115"/>
        </w:rPr>
        <w:t> saksi Nono</w:t>
      </w:r>
      <w:r>
        <w:rPr>
          <w:w w:val="115"/>
        </w:rPr>
        <w:t> Sampono,</w:t>
      </w:r>
      <w:r>
        <w:rPr>
          <w:w w:val="115"/>
        </w:rPr>
        <w:t> saksi</w:t>
      </w:r>
      <w:r>
        <w:rPr>
          <w:w w:val="115"/>
        </w:rPr>
        <w:t> Zamzam Manohara,</w:t>
      </w:r>
      <w:r>
        <w:rPr>
          <w:w w:val="115"/>
        </w:rPr>
        <w:t> Kepala</w:t>
      </w:r>
      <w:r>
        <w:rPr>
          <w:w w:val="115"/>
        </w:rPr>
        <w:t> Camat Kecamatan</w:t>
      </w:r>
      <w:r>
        <w:rPr>
          <w:w w:val="115"/>
        </w:rPr>
        <w:t> Teluk Naga</w:t>
      </w:r>
      <w:r>
        <w:rPr>
          <w:w w:val="115"/>
        </w:rPr>
        <w:t> di</w:t>
      </w:r>
      <w:r>
        <w:rPr>
          <w:w w:val="115"/>
        </w:rPr>
        <w:t> persidangan.</w:t>
      </w:r>
      <w:r>
        <w:rPr>
          <w:w w:val="115"/>
        </w:rPr>
        <w:t> Padahal,</w:t>
      </w:r>
      <w:r>
        <w:rPr>
          <w:w w:val="115"/>
        </w:rPr>
        <w:t> sebagaimana</w:t>
      </w:r>
      <w:r>
        <w:rPr>
          <w:w w:val="115"/>
        </w:rPr>
        <w:t> dijelaskan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Pertanahan Arsin</w:t>
      </w:r>
      <w:r>
        <w:rPr>
          <w:b/>
          <w:spacing w:val="3"/>
          <w:w w:val="115"/>
        </w:rPr>
        <w:t> </w:t>
      </w:r>
      <w:r>
        <w:rPr>
          <w:b/>
          <w:w w:val="115"/>
        </w:rPr>
        <w:t>Lukman</w:t>
      </w:r>
      <w:r>
        <w:rPr>
          <w:b/>
          <w:spacing w:val="-15"/>
          <w:w w:val="115"/>
        </w:rPr>
        <w:t> </w:t>
      </w:r>
      <w:r>
        <w:rPr>
          <w:w w:val="115"/>
        </w:rPr>
        <w:t>di</w:t>
      </w:r>
      <w:r>
        <w:rPr>
          <w:spacing w:val="-7"/>
          <w:w w:val="115"/>
        </w:rPr>
        <w:t> </w:t>
      </w:r>
      <w:r>
        <w:rPr>
          <w:w w:val="115"/>
        </w:rPr>
        <w:t>persidangan,</w:t>
      </w:r>
      <w:r>
        <w:rPr>
          <w:spacing w:val="-9"/>
          <w:w w:val="115"/>
        </w:rPr>
        <w:t> </w:t>
      </w:r>
      <w:r>
        <w:rPr>
          <w:w w:val="115"/>
        </w:rPr>
        <w:t>bahwa</w:t>
      </w:r>
      <w:r>
        <w:rPr>
          <w:spacing w:val="-15"/>
          <w:w w:val="115"/>
        </w:rPr>
        <w:t> </w:t>
      </w:r>
      <w:r>
        <w:rPr>
          <w:b/>
          <w:w w:val="115"/>
        </w:rPr>
        <w:t>Ijin</w:t>
      </w:r>
      <w:r>
        <w:rPr>
          <w:b/>
          <w:spacing w:val="-4"/>
          <w:w w:val="115"/>
        </w:rPr>
        <w:t> </w:t>
      </w:r>
      <w:r>
        <w:rPr>
          <w:b/>
          <w:w w:val="115"/>
        </w:rPr>
        <w:t>Lokasi</w:t>
      </w:r>
      <w:r>
        <w:rPr>
          <w:b/>
          <w:spacing w:val="-8"/>
          <w:w w:val="115"/>
        </w:rPr>
        <w:t> </w:t>
      </w:r>
      <w:r>
        <w:rPr>
          <w:b/>
          <w:w w:val="115"/>
        </w:rPr>
        <w:t>secara</w:t>
      </w:r>
      <w:r>
        <w:rPr>
          <w:b/>
          <w:spacing w:val="-11"/>
          <w:w w:val="115"/>
        </w:rPr>
        <w:t> </w:t>
      </w:r>
      <w:r>
        <w:rPr>
          <w:b/>
          <w:w w:val="115"/>
        </w:rPr>
        <w:t>hukum</w:t>
      </w:r>
      <w:r>
        <w:rPr>
          <w:b/>
          <w:spacing w:val="-7"/>
          <w:w w:val="115"/>
        </w:rPr>
        <w:t> </w:t>
      </w:r>
      <w:r>
        <w:rPr>
          <w:b/>
          <w:w w:val="115"/>
        </w:rPr>
        <w:t>bukanlah</w:t>
      </w:r>
    </w:p>
    <w:p>
      <w:pPr>
        <w:pStyle w:val="BodyText"/>
        <w:spacing w:after="0" w:line="360" w:lineRule="auto"/>
        <w:rPr>
          <w:b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pStyle w:val="BodyText"/>
        <w:spacing w:line="360" w:lineRule="auto"/>
        <w:ind w:left="401" w:right="259" w:firstLine="0"/>
      </w:pPr>
      <w:r>
        <w:rPr>
          <w:b/>
          <w:w w:val="115"/>
        </w:rPr>
        <w:t>termasuk</w:t>
      </w:r>
      <w:r>
        <w:rPr>
          <w:b/>
          <w:w w:val="115"/>
        </w:rPr>
        <w:t> sebagai</w:t>
      </w:r>
      <w:r>
        <w:rPr>
          <w:b/>
          <w:spacing w:val="-7"/>
          <w:w w:val="115"/>
        </w:rPr>
        <w:t> </w:t>
      </w:r>
      <w:r>
        <w:rPr>
          <w:b/>
          <w:w w:val="115"/>
        </w:rPr>
        <w:t>bukti</w:t>
      </w:r>
      <w:r>
        <w:rPr>
          <w:b/>
          <w:w w:val="115"/>
        </w:rPr>
        <w:t> hak</w:t>
      </w:r>
      <w:r>
        <w:rPr>
          <w:b/>
          <w:w w:val="115"/>
        </w:rPr>
        <w:t> kepemilikan</w:t>
      </w:r>
      <w:r>
        <w:rPr>
          <w:w w:val="115"/>
        </w:rPr>
        <w:t>.</w:t>
      </w:r>
      <w:r>
        <w:rPr>
          <w:spacing w:val="-9"/>
          <w:w w:val="115"/>
        </w:rPr>
        <w:t> </w:t>
      </w:r>
      <w:r>
        <w:rPr>
          <w:w w:val="115"/>
        </w:rPr>
        <w:t>Ijin</w:t>
      </w:r>
      <w:r>
        <w:rPr>
          <w:w w:val="115"/>
        </w:rPr>
        <w:t> lokasi</w:t>
      </w:r>
      <w:r>
        <w:rPr>
          <w:w w:val="115"/>
        </w:rPr>
        <w:t> merupakan</w:t>
      </w:r>
      <w:r>
        <w:rPr>
          <w:spacing w:val="-7"/>
          <w:w w:val="115"/>
        </w:rPr>
        <w:t> </w:t>
      </w:r>
      <w:r>
        <w:rPr>
          <w:w w:val="115"/>
        </w:rPr>
        <w:t>ijin</w:t>
      </w:r>
      <w:r>
        <w:rPr>
          <w:w w:val="115"/>
        </w:rPr>
        <w:t> yang dikeluarkan</w:t>
      </w:r>
      <w:r>
        <w:rPr>
          <w:w w:val="115"/>
        </w:rPr>
        <w:t> oleh</w:t>
      </w:r>
      <w:r>
        <w:rPr>
          <w:w w:val="115"/>
        </w:rPr>
        <w:t> pemerintah</w:t>
      </w:r>
      <w:r>
        <w:rPr>
          <w:w w:val="115"/>
        </w:rPr>
        <w:t> daerah</w:t>
      </w:r>
      <w:r>
        <w:rPr>
          <w:w w:val="115"/>
        </w:rPr>
        <w:t> untuk</w:t>
      </w:r>
      <w:r>
        <w:rPr>
          <w:w w:val="115"/>
        </w:rPr>
        <w:t> subjek</w:t>
      </w:r>
      <w:r>
        <w:rPr>
          <w:w w:val="115"/>
        </w:rPr>
        <w:t> hukum,</w:t>
      </w:r>
      <w:r>
        <w:rPr>
          <w:w w:val="115"/>
        </w:rPr>
        <w:t> baik</w:t>
      </w:r>
      <w:r>
        <w:rPr>
          <w:w w:val="115"/>
        </w:rPr>
        <w:t> itu perorangan</w:t>
      </w:r>
      <w:r>
        <w:rPr>
          <w:w w:val="115"/>
        </w:rPr>
        <w:t> atau</w:t>
      </w:r>
      <w:r>
        <w:rPr>
          <w:w w:val="115"/>
        </w:rPr>
        <w:t> badan</w:t>
      </w:r>
      <w:r>
        <w:rPr>
          <w:w w:val="115"/>
        </w:rPr>
        <w:t> hukum;</w:t>
      </w:r>
      <w:r>
        <w:rPr>
          <w:w w:val="115"/>
        </w:rPr>
        <w:t> dan</w:t>
      </w:r>
      <w:r>
        <w:rPr>
          <w:w w:val="115"/>
        </w:rPr>
        <w:t> untuk</w:t>
      </w:r>
      <w:r>
        <w:rPr>
          <w:w w:val="115"/>
        </w:rPr>
        <w:t> dapat</w:t>
      </w:r>
      <w:r>
        <w:rPr>
          <w:w w:val="115"/>
        </w:rPr>
        <w:t> menguasai</w:t>
      </w:r>
      <w:r>
        <w:rPr>
          <w:w w:val="115"/>
        </w:rPr>
        <w:t> tanah-tanah yang</w:t>
      </w:r>
      <w:r>
        <w:rPr>
          <w:w w:val="115"/>
        </w:rPr>
        <w:t> berada</w:t>
      </w:r>
      <w:r>
        <w:rPr>
          <w:w w:val="115"/>
        </w:rPr>
        <w:t> di</w:t>
      </w:r>
      <w:r>
        <w:rPr>
          <w:w w:val="115"/>
        </w:rPr>
        <w:t> dalam</w:t>
      </w:r>
      <w:r>
        <w:rPr>
          <w:w w:val="115"/>
        </w:rPr>
        <w:t> ijin</w:t>
      </w:r>
      <w:r>
        <w:rPr>
          <w:w w:val="115"/>
        </w:rPr>
        <w:t> lokasi</w:t>
      </w:r>
      <w:r>
        <w:rPr>
          <w:w w:val="115"/>
        </w:rPr>
        <w:t> tersebut, maka</w:t>
      </w:r>
      <w:r>
        <w:rPr>
          <w:w w:val="115"/>
        </w:rPr>
        <w:t> terlebih</w:t>
      </w:r>
      <w:r>
        <w:rPr>
          <w:w w:val="115"/>
        </w:rPr>
        <w:t> dahulu</w:t>
      </w:r>
      <w:r>
        <w:rPr>
          <w:w w:val="115"/>
        </w:rPr>
        <w:t> dilakukan pelepasan hak,</w:t>
      </w:r>
      <w:r>
        <w:rPr>
          <w:w w:val="115"/>
        </w:rPr>
        <w:t> jual beli, dari orang</w:t>
      </w:r>
      <w:r>
        <w:rPr>
          <w:w w:val="115"/>
        </w:rPr>
        <w:t> atau badan</w:t>
      </w:r>
      <w:r>
        <w:rPr>
          <w:w w:val="115"/>
        </w:rPr>
        <w:t> hukum yang telah memiliki hak</w:t>
      </w:r>
      <w:r>
        <w:rPr>
          <w:spacing w:val="40"/>
          <w:w w:val="115"/>
        </w:rPr>
        <w:t> </w:t>
      </w:r>
      <w:r>
        <w:rPr>
          <w:w w:val="115"/>
        </w:rPr>
        <w:t>atas tanah di atas tanah yang diterbitkan ijin lokasinya</w:t>
      </w:r>
      <w:r>
        <w:rPr>
          <w:spacing w:val="39"/>
          <w:w w:val="115"/>
        </w:rPr>
        <w:t> </w:t>
      </w:r>
      <w:r>
        <w:rPr>
          <w:w w:val="115"/>
        </w:rPr>
        <w:t>tersebut.</w:t>
      </w:r>
    </w:p>
    <w:p>
      <w:pPr>
        <w:spacing w:before="242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7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7"/>
        <w:ind w:left="0" w:firstLine="0"/>
        <w:jc w:val="left"/>
        <w:rPr>
          <w:b/>
        </w:rPr>
      </w:pPr>
    </w:p>
    <w:p>
      <w:pPr>
        <w:tabs>
          <w:tab w:pos="774" w:val="left" w:leader="none"/>
        </w:tabs>
        <w:spacing w:line="357" w:lineRule="auto" w:before="0"/>
        <w:ind w:left="774" w:right="288" w:hanging="361"/>
        <w:jc w:val="left"/>
        <w:rPr>
          <w:b/>
          <w:sz w:val="24"/>
        </w:rPr>
      </w:pPr>
      <w:r>
        <w:rPr>
          <w:spacing w:val="-10"/>
          <w:w w:val="115"/>
          <w:sz w:val="24"/>
        </w:rPr>
        <w:t>-</w:t>
      </w:r>
      <w:r>
        <w:rPr>
          <w:sz w:val="24"/>
        </w:rPr>
        <w:tab/>
      </w:r>
      <w:r>
        <w:rPr>
          <w:b/>
          <w:w w:val="110"/>
          <w:sz w:val="24"/>
        </w:rPr>
        <w:t>Terkait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Putusan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Pengadilan</w:t>
      </w:r>
      <w:r>
        <w:rPr>
          <w:b/>
          <w:w w:val="110"/>
          <w:sz w:val="24"/>
        </w:rPr>
        <w:t> Pidana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Perdata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terhadap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sertifikat </w:t>
      </w:r>
      <w:r>
        <w:rPr>
          <w:b/>
          <w:w w:val="115"/>
          <w:sz w:val="24"/>
        </w:rPr>
        <w:t>SHM</w:t>
      </w:r>
      <w:r>
        <w:rPr>
          <w:b/>
          <w:w w:val="115"/>
          <w:sz w:val="24"/>
        </w:rPr>
        <w:t> No.5/Lemo</w:t>
      </w:r>
    </w:p>
    <w:p>
      <w:pPr>
        <w:pStyle w:val="BodyText"/>
        <w:spacing w:line="362" w:lineRule="auto" w:before="123"/>
        <w:ind w:left="401" w:right="267" w:firstLine="0"/>
      </w:pPr>
      <w:r>
        <w:rPr>
          <w:w w:val="115"/>
        </w:rPr>
        <w:t>Bahwa</w:t>
      </w:r>
      <w:r>
        <w:rPr>
          <w:w w:val="115"/>
        </w:rPr>
        <w:t> di</w:t>
      </w:r>
      <w:r>
        <w:rPr>
          <w:w w:val="115"/>
        </w:rPr>
        <w:t> samping</w:t>
      </w:r>
      <w:r>
        <w:rPr>
          <w:w w:val="115"/>
        </w:rPr>
        <w:t> itu,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w w:val="115"/>
        </w:rPr>
        <w:t> Umum</w:t>
      </w:r>
      <w:r>
        <w:rPr>
          <w:w w:val="115"/>
        </w:rPr>
        <w:t> selalu</w:t>
      </w:r>
      <w:r>
        <w:rPr>
          <w:w w:val="115"/>
        </w:rPr>
        <w:t> dan</w:t>
      </w:r>
      <w:r>
        <w:rPr>
          <w:w w:val="115"/>
        </w:rPr>
        <w:t> selalu</w:t>
      </w:r>
      <w:r>
        <w:rPr>
          <w:w w:val="115"/>
        </w:rPr>
        <w:t> saja mengandalkan</w:t>
      </w:r>
      <w:r>
        <w:rPr>
          <w:w w:val="115"/>
        </w:rPr>
        <w:t> pada</w:t>
      </w:r>
      <w:r>
        <w:rPr>
          <w:w w:val="115"/>
        </w:rPr>
        <w:t> putusan</w:t>
      </w:r>
      <w:r>
        <w:rPr>
          <w:w w:val="115"/>
        </w:rPr>
        <w:t> pidana</w:t>
      </w:r>
      <w:r>
        <w:rPr>
          <w:w w:val="115"/>
        </w:rPr>
        <w:t> Pengadilan</w:t>
      </w:r>
      <w:r>
        <w:rPr>
          <w:w w:val="115"/>
        </w:rPr>
        <w:t> Negeri</w:t>
      </w:r>
      <w:r>
        <w:rPr>
          <w:w w:val="115"/>
        </w:rPr>
        <w:t> Tangerang</w:t>
      </w:r>
      <w:r>
        <w:rPr>
          <w:w w:val="115"/>
        </w:rPr>
        <w:t> Nomor 596/Pid/S/1993/PN.TNG</w:t>
      </w:r>
      <w:r>
        <w:rPr>
          <w:w w:val="115"/>
        </w:rPr>
        <w:t> tanggal</w:t>
      </w:r>
      <w:r>
        <w:rPr>
          <w:w w:val="115"/>
        </w:rPr>
        <w:t> 16</w:t>
      </w:r>
      <w:r>
        <w:rPr>
          <w:w w:val="115"/>
        </w:rPr>
        <w:t> Desember</w:t>
      </w:r>
      <w:r>
        <w:rPr>
          <w:w w:val="115"/>
        </w:rPr>
        <w:t> 1993</w:t>
      </w:r>
      <w:r>
        <w:rPr>
          <w:w w:val="115"/>
        </w:rPr>
        <w:t> yang</w:t>
      </w:r>
      <w:r>
        <w:rPr>
          <w:w w:val="115"/>
        </w:rPr>
        <w:t> menyatakan bahwa Paul Chandra telah memalsukan</w:t>
      </w:r>
      <w:r>
        <w:rPr>
          <w:spacing w:val="-7"/>
          <w:w w:val="115"/>
        </w:rPr>
        <w:t> </w:t>
      </w:r>
      <w:r>
        <w:rPr>
          <w:w w:val="115"/>
        </w:rPr>
        <w:t>cap jempol</w:t>
      </w:r>
      <w:r>
        <w:rPr>
          <w:w w:val="115"/>
        </w:rPr>
        <w:t> The Pit</w:t>
      </w:r>
      <w:r>
        <w:rPr>
          <w:w w:val="115"/>
        </w:rPr>
        <w:t> Nio di</w:t>
      </w:r>
      <w:r>
        <w:rPr>
          <w:w w:val="115"/>
        </w:rPr>
        <w:t> atas Akta Jual</w:t>
      </w:r>
      <w:r>
        <w:rPr>
          <w:w w:val="115"/>
        </w:rPr>
        <w:t> Beli</w:t>
      </w:r>
      <w:r>
        <w:rPr>
          <w:w w:val="115"/>
        </w:rPr>
        <w:t> (AJB)</w:t>
      </w:r>
      <w:r>
        <w:rPr>
          <w:w w:val="115"/>
        </w:rPr>
        <w:t> Nomor</w:t>
      </w:r>
      <w:r>
        <w:rPr>
          <w:w w:val="115"/>
        </w:rPr>
        <w:t> 202/12/I/1982</w:t>
      </w:r>
      <w:r>
        <w:rPr>
          <w:w w:val="115"/>
        </w:rPr>
        <w:t> tanggal</w:t>
      </w:r>
      <w:r>
        <w:rPr>
          <w:w w:val="115"/>
        </w:rPr>
        <w:t> 12</w:t>
      </w:r>
      <w:r>
        <w:rPr>
          <w:w w:val="115"/>
        </w:rPr>
        <w:t> Maret</w:t>
      </w:r>
      <w:r>
        <w:rPr>
          <w:w w:val="115"/>
        </w:rPr>
        <w:t> 1982</w:t>
      </w:r>
      <w:r>
        <w:rPr>
          <w:w w:val="115"/>
        </w:rPr>
        <w:t> yang mengakibatkan</w:t>
      </w:r>
      <w:r>
        <w:rPr>
          <w:w w:val="115"/>
        </w:rPr>
        <w:t> AJB</w:t>
      </w:r>
      <w:r>
        <w:rPr>
          <w:w w:val="115"/>
        </w:rPr>
        <w:t> tersebut</w:t>
      </w:r>
      <w:r>
        <w:rPr>
          <w:w w:val="115"/>
        </w:rPr>
        <w:t> tidak</w:t>
      </w:r>
      <w:r>
        <w:rPr>
          <w:w w:val="115"/>
        </w:rPr>
        <w:t> sah</w:t>
      </w:r>
      <w:r>
        <w:rPr>
          <w:w w:val="115"/>
        </w:rPr>
        <w:t> dan</w:t>
      </w:r>
      <w:r>
        <w:rPr>
          <w:w w:val="115"/>
        </w:rPr>
        <w:t> tidak</w:t>
      </w:r>
      <w:r>
        <w:rPr>
          <w:w w:val="115"/>
        </w:rPr>
        <w:t> mempunyai</w:t>
      </w:r>
      <w:r>
        <w:rPr>
          <w:w w:val="115"/>
        </w:rPr>
        <w:t> kekuatan hukum sebagai Akta Jual Beli. Sementara pada</w:t>
      </w:r>
      <w:r>
        <w:rPr>
          <w:w w:val="115"/>
        </w:rPr>
        <w:t> tahun 1988,</w:t>
      </w:r>
      <w:r>
        <w:rPr>
          <w:spacing w:val="40"/>
          <w:w w:val="115"/>
        </w:rPr>
        <w:t> </w:t>
      </w:r>
      <w:r>
        <w:rPr>
          <w:w w:val="115"/>
        </w:rPr>
        <w:t>sertifikat SHM No.5/Lemo</w:t>
      </w:r>
      <w:r>
        <w:rPr>
          <w:w w:val="115"/>
        </w:rPr>
        <w:t> atas nama The</w:t>
      </w:r>
      <w:r>
        <w:rPr>
          <w:w w:val="115"/>
        </w:rPr>
        <w:t> Pit</w:t>
      </w:r>
      <w:r>
        <w:rPr>
          <w:w w:val="115"/>
        </w:rPr>
        <w:t> Nio</w:t>
      </w:r>
      <w:r>
        <w:rPr>
          <w:w w:val="115"/>
        </w:rPr>
        <w:t> itu telah</w:t>
      </w:r>
      <w:r>
        <w:rPr>
          <w:spacing w:val="-4"/>
          <w:w w:val="115"/>
        </w:rPr>
        <w:t> </w:t>
      </w:r>
      <w:r>
        <w:rPr>
          <w:w w:val="115"/>
        </w:rPr>
        <w:t>beralih</w:t>
      </w:r>
      <w:r>
        <w:rPr>
          <w:w w:val="115"/>
        </w:rPr>
        <w:t> kepada Sumita Chandra padahal</w:t>
      </w:r>
      <w:r>
        <w:rPr>
          <w:w w:val="115"/>
        </w:rPr>
        <w:t> ada</w:t>
      </w:r>
      <w:r>
        <w:rPr>
          <w:w w:val="115"/>
        </w:rPr>
        <w:t> cap</w:t>
      </w:r>
      <w:r>
        <w:rPr>
          <w:w w:val="115"/>
        </w:rPr>
        <w:t> jepol</w:t>
      </w:r>
      <w:r>
        <w:rPr>
          <w:w w:val="115"/>
        </w:rPr>
        <w:t> palsu</w:t>
      </w:r>
      <w:r>
        <w:rPr>
          <w:w w:val="115"/>
        </w:rPr>
        <w:t> di</w:t>
      </w:r>
      <w:r>
        <w:rPr>
          <w:w w:val="115"/>
        </w:rPr>
        <w:t> AJB</w:t>
      </w:r>
      <w:r>
        <w:rPr>
          <w:w w:val="115"/>
        </w:rPr>
        <w:t> yang</w:t>
      </w:r>
      <w:r>
        <w:rPr>
          <w:w w:val="115"/>
        </w:rPr>
        <w:t> menyertai</w:t>
      </w:r>
      <w:r>
        <w:rPr>
          <w:w w:val="115"/>
        </w:rPr>
        <w:t> sertifikat</w:t>
      </w:r>
      <w:r>
        <w:rPr>
          <w:w w:val="115"/>
        </w:rPr>
        <w:t> dimaksud. Dengan demikian, seluruh pengalihan hak yang berkaitan dengan Sertifikat SHM No.5/Lemo atas</w:t>
      </w:r>
      <w:r>
        <w:rPr>
          <w:spacing w:val="-9"/>
          <w:w w:val="115"/>
        </w:rPr>
        <w:t> </w:t>
      </w:r>
      <w:r>
        <w:rPr>
          <w:w w:val="115"/>
        </w:rPr>
        <w:t>nama Sumita Chandra menjadi cacat hukum dan tidak sah.</w:t>
      </w:r>
      <w:r>
        <w:rPr>
          <w:spacing w:val="40"/>
          <w:w w:val="115"/>
        </w:rPr>
        <w:t> </w:t>
      </w:r>
      <w:r>
        <w:rPr>
          <w:w w:val="115"/>
        </w:rPr>
        <w:t>Begitulah</w:t>
      </w:r>
      <w:r>
        <w:rPr>
          <w:spacing w:val="40"/>
          <w:w w:val="115"/>
        </w:rPr>
        <w:t> </w:t>
      </w:r>
      <w:r>
        <w:rPr>
          <w:w w:val="115"/>
        </w:rPr>
        <w:t>pendangan</w:t>
      </w:r>
      <w:r>
        <w:rPr>
          <w:spacing w:val="40"/>
          <w:w w:val="115"/>
        </w:rPr>
        <w:t> </w:t>
      </w:r>
      <w:r>
        <w:rPr>
          <w:w w:val="115"/>
        </w:rPr>
        <w:t>dan</w:t>
      </w:r>
      <w:r>
        <w:rPr>
          <w:spacing w:val="40"/>
          <w:w w:val="115"/>
        </w:rPr>
        <w:t> </w:t>
      </w:r>
      <w:r>
        <w:rPr>
          <w:w w:val="115"/>
        </w:rPr>
        <w:t>dalil</w:t>
      </w:r>
      <w:r>
        <w:rPr>
          <w:spacing w:val="40"/>
          <w:w w:val="115"/>
        </w:rPr>
        <w:t> </w:t>
      </w:r>
      <w:r>
        <w:rPr>
          <w:w w:val="115"/>
        </w:rPr>
        <w:t>Jaksa</w:t>
      </w:r>
      <w:r>
        <w:rPr>
          <w:spacing w:val="40"/>
          <w:w w:val="115"/>
        </w:rPr>
        <w:t> </w:t>
      </w:r>
      <w:r>
        <w:rPr>
          <w:w w:val="115"/>
        </w:rPr>
        <w:t>Penuntut</w:t>
      </w:r>
      <w:r>
        <w:rPr>
          <w:spacing w:val="40"/>
          <w:w w:val="115"/>
        </w:rPr>
        <w:t> </w:t>
      </w:r>
      <w:r>
        <w:rPr>
          <w:w w:val="115"/>
        </w:rPr>
        <w:t>Umum.</w:t>
      </w:r>
    </w:p>
    <w:p>
      <w:pPr>
        <w:pStyle w:val="BodyText"/>
        <w:spacing w:line="360" w:lineRule="auto" w:before="101"/>
        <w:ind w:left="401" w:right="265" w:firstLine="0"/>
      </w:pPr>
      <w:r>
        <w:rPr>
          <w:w w:val="115"/>
        </w:rPr>
        <w:t>Bahwa</w:t>
      </w:r>
      <w:r>
        <w:rPr>
          <w:w w:val="115"/>
        </w:rPr>
        <w:t> dengan</w:t>
      </w:r>
      <w:r>
        <w:rPr>
          <w:w w:val="115"/>
        </w:rPr>
        <w:t> berdasarkan</w:t>
      </w:r>
      <w:r>
        <w:rPr>
          <w:w w:val="115"/>
        </w:rPr>
        <w:t> logika</w:t>
      </w:r>
      <w:r>
        <w:rPr>
          <w:w w:val="115"/>
        </w:rPr>
        <w:t> hukum pidana</w:t>
      </w:r>
      <w:r>
        <w:rPr>
          <w:w w:val="115"/>
        </w:rPr>
        <w:t> pemalsuan</w:t>
      </w:r>
      <w:r>
        <w:rPr>
          <w:w w:val="115"/>
        </w:rPr>
        <w:t> surat,</w:t>
      </w:r>
      <w:r>
        <w:rPr>
          <w:w w:val="115"/>
        </w:rPr>
        <w:t> maka dalil</w:t>
      </w:r>
      <w:r>
        <w:rPr>
          <w:w w:val="115"/>
        </w:rPr>
        <w:t> adanya</w:t>
      </w:r>
      <w:r>
        <w:rPr>
          <w:w w:val="115"/>
        </w:rPr>
        <w:t> bukti</w:t>
      </w:r>
      <w:r>
        <w:rPr>
          <w:w w:val="115"/>
        </w:rPr>
        <w:t> Putusan</w:t>
      </w:r>
      <w:r>
        <w:rPr>
          <w:w w:val="115"/>
        </w:rPr>
        <w:t> Pengadilan</w:t>
      </w:r>
      <w:r>
        <w:rPr>
          <w:w w:val="115"/>
        </w:rPr>
        <w:t> pidana</w:t>
      </w:r>
      <w:r>
        <w:rPr>
          <w:w w:val="115"/>
        </w:rPr>
        <w:t> dimaksud yang</w:t>
      </w:r>
      <w:r>
        <w:rPr>
          <w:w w:val="115"/>
        </w:rPr>
        <w:t> menyatakan AJB No.202/12/I/1982</w:t>
      </w:r>
      <w:r>
        <w:rPr>
          <w:spacing w:val="40"/>
          <w:w w:val="115"/>
        </w:rPr>
        <w:t> </w:t>
      </w:r>
      <w:r>
        <w:rPr>
          <w:w w:val="115"/>
        </w:rPr>
        <w:t>adalah palsu</w:t>
      </w:r>
      <w:r>
        <w:rPr>
          <w:w w:val="115"/>
        </w:rPr>
        <w:t> karena adanya cap jempol The</w:t>
      </w:r>
      <w:r>
        <w:rPr>
          <w:w w:val="115"/>
        </w:rPr>
        <w:t> Pit Nio yang</w:t>
      </w:r>
      <w:r>
        <w:rPr>
          <w:w w:val="115"/>
        </w:rPr>
        <w:t> dipalsukan,</w:t>
      </w:r>
      <w:r>
        <w:rPr>
          <w:w w:val="115"/>
        </w:rPr>
        <w:t> sehingga</w:t>
      </w:r>
      <w:r>
        <w:rPr>
          <w:w w:val="115"/>
        </w:rPr>
        <w:t> sertifikat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 Chandra</w:t>
      </w:r>
      <w:r>
        <w:rPr>
          <w:w w:val="115"/>
        </w:rPr>
        <w:t> menjadi</w:t>
      </w:r>
      <w:r>
        <w:rPr>
          <w:w w:val="115"/>
        </w:rPr>
        <w:t> tidak</w:t>
      </w:r>
      <w:r>
        <w:rPr>
          <w:w w:val="115"/>
        </w:rPr>
        <w:t> mempunyai</w:t>
      </w:r>
      <w:r>
        <w:rPr>
          <w:w w:val="115"/>
        </w:rPr>
        <w:t> kekuatan</w:t>
      </w:r>
      <w:r>
        <w:rPr>
          <w:w w:val="115"/>
        </w:rPr>
        <w:t> pembuktian,</w:t>
      </w:r>
      <w:r>
        <w:rPr>
          <w:w w:val="115"/>
        </w:rPr>
        <w:t> adalah merupakan</w:t>
      </w:r>
      <w:r>
        <w:rPr>
          <w:w w:val="115"/>
        </w:rPr>
        <w:t> </w:t>
      </w:r>
      <w:r>
        <w:rPr>
          <w:b/>
          <w:w w:val="115"/>
        </w:rPr>
        <w:t>dalil</w:t>
      </w:r>
      <w:r>
        <w:rPr>
          <w:b/>
          <w:w w:val="115"/>
        </w:rPr>
        <w:t> yang</w:t>
      </w:r>
      <w:r>
        <w:rPr>
          <w:b/>
          <w:w w:val="115"/>
        </w:rPr>
        <w:t> sangat</w:t>
      </w:r>
      <w:r>
        <w:rPr>
          <w:b/>
          <w:w w:val="115"/>
        </w:rPr>
        <w:t> menyesatkan</w:t>
      </w:r>
      <w:r>
        <w:rPr>
          <w:b/>
          <w:w w:val="115"/>
        </w:rPr>
        <w:t> </w:t>
      </w:r>
      <w:r>
        <w:rPr>
          <w:w w:val="115"/>
        </w:rPr>
        <w:t>dan</w:t>
      </w:r>
      <w:r>
        <w:rPr>
          <w:w w:val="115"/>
        </w:rPr>
        <w:t> </w:t>
      </w:r>
      <w:r>
        <w:rPr>
          <w:b/>
          <w:w w:val="115"/>
        </w:rPr>
        <w:t>di</w:t>
      </w:r>
      <w:r>
        <w:rPr>
          <w:b/>
          <w:w w:val="115"/>
        </w:rPr>
        <w:t> luar</w:t>
      </w:r>
      <w:r>
        <w:rPr>
          <w:b/>
          <w:w w:val="115"/>
        </w:rPr>
        <w:t> logika</w:t>
      </w:r>
      <w:r>
        <w:rPr>
          <w:b/>
          <w:w w:val="115"/>
        </w:rPr>
        <w:t> hukum pidana</w:t>
      </w:r>
      <w:r>
        <w:rPr>
          <w:b/>
          <w:w w:val="115"/>
        </w:rPr>
        <w:t> pemalsuan</w:t>
      </w:r>
      <w:r>
        <w:rPr>
          <w:w w:val="115"/>
        </w:rPr>
        <w:t>. Betapa tidak.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61" w:firstLine="0"/>
      </w:pPr>
      <w:r>
        <w:rPr>
          <w:w w:val="115"/>
        </w:rPr>
        <w:t>Bahwa</w:t>
      </w:r>
      <w:r>
        <w:rPr>
          <w:w w:val="115"/>
        </w:rPr>
        <w:t> putusan</w:t>
      </w:r>
      <w:r>
        <w:rPr>
          <w:w w:val="115"/>
        </w:rPr>
        <w:t> pengadilan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perdata</w:t>
      </w:r>
      <w:r>
        <w:rPr>
          <w:w w:val="115"/>
        </w:rPr>
        <w:t> dan</w:t>
      </w:r>
      <w:r>
        <w:rPr>
          <w:w w:val="115"/>
        </w:rPr>
        <w:t> pidana</w:t>
      </w:r>
      <w:r>
        <w:rPr>
          <w:w w:val="115"/>
        </w:rPr>
        <w:t> memiliki perbedaan</w:t>
      </w:r>
      <w:r>
        <w:rPr>
          <w:spacing w:val="-14"/>
          <w:w w:val="115"/>
        </w:rPr>
        <w:t> </w:t>
      </w:r>
      <w:r>
        <w:rPr>
          <w:w w:val="115"/>
        </w:rPr>
        <w:t>mendasar.</w:t>
      </w:r>
      <w:r>
        <w:rPr>
          <w:spacing w:val="-5"/>
          <w:w w:val="115"/>
        </w:rPr>
        <w:t> </w:t>
      </w:r>
      <w:r>
        <w:rPr>
          <w:w w:val="115"/>
        </w:rPr>
        <w:t>Perkara</w:t>
      </w:r>
      <w:r>
        <w:rPr>
          <w:spacing w:val="-8"/>
          <w:w w:val="115"/>
        </w:rPr>
        <w:t> </w:t>
      </w:r>
      <w:r>
        <w:rPr>
          <w:w w:val="115"/>
        </w:rPr>
        <w:t>perdata</w:t>
      </w:r>
      <w:r>
        <w:rPr>
          <w:spacing w:val="-8"/>
          <w:w w:val="115"/>
        </w:rPr>
        <w:t> </w:t>
      </w:r>
      <w:r>
        <w:rPr>
          <w:w w:val="115"/>
        </w:rPr>
        <w:t>berfokus</w:t>
      </w:r>
      <w:r>
        <w:rPr>
          <w:spacing w:val="-5"/>
          <w:w w:val="115"/>
        </w:rPr>
        <w:t> </w:t>
      </w:r>
      <w:r>
        <w:rPr>
          <w:w w:val="115"/>
        </w:rPr>
        <w:t>pada penyelesaian</w:t>
      </w:r>
      <w:r>
        <w:rPr>
          <w:spacing w:val="-14"/>
          <w:w w:val="115"/>
        </w:rPr>
        <w:t> </w:t>
      </w:r>
      <w:r>
        <w:rPr>
          <w:w w:val="115"/>
        </w:rPr>
        <w:t>sengketa antara</w:t>
      </w:r>
      <w:r>
        <w:rPr>
          <w:w w:val="115"/>
        </w:rPr>
        <w:t> individu</w:t>
      </w:r>
      <w:r>
        <w:rPr>
          <w:w w:val="115"/>
        </w:rPr>
        <w:t> atau</w:t>
      </w:r>
      <w:r>
        <w:rPr>
          <w:w w:val="115"/>
        </w:rPr>
        <w:t> badan</w:t>
      </w:r>
      <w:r>
        <w:rPr>
          <w:w w:val="115"/>
        </w:rPr>
        <w:t> hukum,</w:t>
      </w:r>
      <w:r>
        <w:rPr>
          <w:w w:val="115"/>
        </w:rPr>
        <w:t> sementara</w:t>
      </w:r>
      <w:r>
        <w:rPr>
          <w:w w:val="115"/>
        </w:rPr>
        <w:t> perkara</w:t>
      </w:r>
      <w:r>
        <w:rPr>
          <w:w w:val="115"/>
        </w:rPr>
        <w:t> pidana</w:t>
      </w:r>
      <w:r>
        <w:rPr>
          <w:w w:val="115"/>
        </w:rPr>
        <w:t> berkaitan dengan</w:t>
      </w:r>
      <w:r>
        <w:rPr>
          <w:w w:val="115"/>
        </w:rPr>
        <w:t> tindak</w:t>
      </w:r>
      <w:r>
        <w:rPr>
          <w:w w:val="115"/>
        </w:rPr>
        <w:t> pidana</w:t>
      </w:r>
      <w:r>
        <w:rPr>
          <w:w w:val="115"/>
        </w:rPr>
        <w:t> yang</w:t>
      </w:r>
      <w:r>
        <w:rPr>
          <w:w w:val="115"/>
        </w:rPr>
        <w:t> dilakukan</w:t>
      </w:r>
      <w:r>
        <w:rPr>
          <w:w w:val="115"/>
        </w:rPr>
        <w:t> oleh</w:t>
      </w:r>
      <w:r>
        <w:rPr>
          <w:w w:val="115"/>
        </w:rPr>
        <w:t> individu</w:t>
      </w:r>
      <w:r>
        <w:rPr>
          <w:w w:val="115"/>
        </w:rPr>
        <w:t> terhadap</w:t>
      </w:r>
      <w:r>
        <w:rPr>
          <w:w w:val="115"/>
        </w:rPr>
        <w:t> negara. Bahkan</w:t>
      </w:r>
      <w:r>
        <w:rPr>
          <w:w w:val="115"/>
        </w:rPr>
        <w:t> dalam</w:t>
      </w:r>
      <w:r>
        <w:rPr>
          <w:w w:val="115"/>
        </w:rPr>
        <w:t> pembuktiannya,</w:t>
      </w:r>
      <w:r>
        <w:rPr>
          <w:w w:val="115"/>
        </w:rPr>
        <w:t> dalam</w:t>
      </w:r>
      <w:r>
        <w:rPr>
          <w:w w:val="115"/>
        </w:rPr>
        <w:t> hukum</w:t>
      </w:r>
      <w:r>
        <w:rPr>
          <w:w w:val="115"/>
        </w:rPr>
        <w:t> perdata,</w:t>
      </w:r>
      <w:r>
        <w:rPr>
          <w:w w:val="115"/>
        </w:rPr>
        <w:t> standar pembuktiannya</w:t>
      </w:r>
      <w:r>
        <w:rPr>
          <w:spacing w:val="-4"/>
          <w:w w:val="115"/>
        </w:rPr>
        <w:t> </w:t>
      </w:r>
      <w:r>
        <w:rPr>
          <w:w w:val="115"/>
        </w:rPr>
        <w:t>adalah "</w:t>
      </w:r>
      <w:r>
        <w:rPr>
          <w:i/>
          <w:w w:val="115"/>
        </w:rPr>
        <w:t>preponderance of</w:t>
      </w:r>
      <w:r>
        <w:rPr>
          <w:i/>
          <w:spacing w:val="-6"/>
          <w:w w:val="115"/>
        </w:rPr>
        <w:t> </w:t>
      </w:r>
      <w:r>
        <w:rPr>
          <w:i/>
          <w:w w:val="115"/>
        </w:rPr>
        <w:t>the</w:t>
      </w:r>
      <w:r>
        <w:rPr>
          <w:i/>
          <w:w w:val="115"/>
        </w:rPr>
        <w:t> evidence</w:t>
      </w:r>
      <w:r>
        <w:rPr>
          <w:w w:val="115"/>
        </w:rPr>
        <w:t>" atau</w:t>
      </w:r>
      <w:r>
        <w:rPr>
          <w:spacing w:val="-4"/>
          <w:w w:val="115"/>
        </w:rPr>
        <w:t> </w:t>
      </w:r>
      <w:r>
        <w:rPr>
          <w:w w:val="115"/>
        </w:rPr>
        <w:t>"keseimbangan kemungkinan",</w:t>
      </w:r>
      <w:r>
        <w:rPr>
          <w:w w:val="115"/>
        </w:rPr>
        <w:t> yang</w:t>
      </w:r>
      <w:r>
        <w:rPr>
          <w:w w:val="115"/>
        </w:rPr>
        <w:t> berarti</w:t>
      </w:r>
      <w:r>
        <w:rPr>
          <w:w w:val="115"/>
        </w:rPr>
        <w:t> bukti</w:t>
      </w:r>
      <w:r>
        <w:rPr>
          <w:w w:val="115"/>
        </w:rPr>
        <w:t> harus</w:t>
      </w:r>
      <w:r>
        <w:rPr>
          <w:w w:val="115"/>
        </w:rPr>
        <w:t> lebih</w:t>
      </w:r>
      <w:r>
        <w:rPr>
          <w:w w:val="115"/>
        </w:rPr>
        <w:t> meyakinkan</w:t>
      </w:r>
      <w:r>
        <w:rPr>
          <w:w w:val="115"/>
        </w:rPr>
        <w:t> daripada</w:t>
      </w:r>
      <w:r>
        <w:rPr>
          <w:w w:val="115"/>
        </w:rPr>
        <w:t> tidak meyakinkan. Sedangkan</w:t>
      </w:r>
      <w:r>
        <w:rPr>
          <w:w w:val="115"/>
        </w:rPr>
        <w:t> dalam pembuktian</w:t>
      </w:r>
      <w:r>
        <w:rPr>
          <w:w w:val="115"/>
        </w:rPr>
        <w:t> hukum</w:t>
      </w:r>
      <w:r>
        <w:rPr>
          <w:w w:val="115"/>
        </w:rPr>
        <w:t> pidana</w:t>
      </w:r>
      <w:r>
        <w:rPr>
          <w:w w:val="115"/>
        </w:rPr>
        <w:t> dikenal</w:t>
      </w:r>
      <w:r>
        <w:rPr>
          <w:w w:val="115"/>
        </w:rPr>
        <w:t> dengan “</w:t>
      </w:r>
      <w:r>
        <w:rPr>
          <w:i/>
          <w:w w:val="115"/>
        </w:rPr>
        <w:t>beyond</w:t>
      </w:r>
      <w:r>
        <w:rPr>
          <w:i/>
          <w:w w:val="115"/>
        </w:rPr>
        <w:t> reasonable</w:t>
      </w:r>
      <w:r>
        <w:rPr>
          <w:i/>
          <w:w w:val="115"/>
        </w:rPr>
        <w:t> doubt</w:t>
      </w:r>
      <w:r>
        <w:rPr>
          <w:w w:val="115"/>
        </w:rPr>
        <w:t>"</w:t>
      </w:r>
      <w:r>
        <w:rPr>
          <w:w w:val="115"/>
        </w:rPr>
        <w:t> yang</w:t>
      </w:r>
      <w:r>
        <w:rPr>
          <w:w w:val="115"/>
        </w:rPr>
        <w:t> terletak</w:t>
      </w:r>
      <w:r>
        <w:rPr>
          <w:w w:val="115"/>
        </w:rPr>
        <w:t> pada</w:t>
      </w:r>
      <w:r>
        <w:rPr>
          <w:w w:val="115"/>
        </w:rPr>
        <w:t> tingkat</w:t>
      </w:r>
      <w:r>
        <w:rPr>
          <w:w w:val="115"/>
        </w:rPr>
        <w:t> keyakinan</w:t>
      </w:r>
      <w:r>
        <w:rPr>
          <w:w w:val="115"/>
        </w:rPr>
        <w:t> yang dibutuhkan</w:t>
      </w:r>
      <w:r>
        <w:rPr>
          <w:w w:val="115"/>
        </w:rPr>
        <w:t> untuk</w:t>
      </w:r>
      <w:r>
        <w:rPr>
          <w:w w:val="115"/>
        </w:rPr>
        <w:t> membuktikan</w:t>
      </w:r>
      <w:r>
        <w:rPr>
          <w:w w:val="115"/>
        </w:rPr>
        <w:t> suatu</w:t>
      </w:r>
      <w:r>
        <w:rPr>
          <w:w w:val="115"/>
        </w:rPr>
        <w:t> kasus,</w:t>
      </w:r>
      <w:r>
        <w:rPr>
          <w:w w:val="115"/>
        </w:rPr>
        <w:t> di</w:t>
      </w:r>
      <w:r>
        <w:rPr>
          <w:w w:val="115"/>
        </w:rPr>
        <w:t> mana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spacing w:val="80"/>
          <w:w w:val="115"/>
        </w:rPr>
        <w:t> </w:t>
      </w:r>
      <w:r>
        <w:rPr>
          <w:w w:val="115"/>
        </w:rPr>
        <w:t>umum</w:t>
      </w:r>
      <w:r>
        <w:rPr>
          <w:w w:val="115"/>
        </w:rPr>
        <w:t> harus</w:t>
      </w:r>
      <w:r>
        <w:rPr>
          <w:w w:val="115"/>
        </w:rPr>
        <w:t> membuktikan</w:t>
      </w:r>
      <w:r>
        <w:rPr>
          <w:w w:val="115"/>
        </w:rPr>
        <w:t> dengan</w:t>
      </w:r>
      <w:r>
        <w:rPr>
          <w:w w:val="115"/>
        </w:rPr>
        <w:t> keyakinan</w:t>
      </w:r>
      <w:r>
        <w:rPr>
          <w:w w:val="115"/>
        </w:rPr>
        <w:t> penuh</w:t>
      </w:r>
      <w:r>
        <w:rPr>
          <w:w w:val="115"/>
        </w:rPr>
        <w:t> bahwa</w:t>
      </w:r>
      <w:r>
        <w:rPr>
          <w:w w:val="115"/>
        </w:rPr>
        <w:t> terdakwa bersalah tanpa ada keraguan.</w:t>
      </w:r>
    </w:p>
    <w:p>
      <w:pPr>
        <w:pStyle w:val="BodyText"/>
        <w:spacing w:line="362" w:lineRule="auto" w:before="123"/>
        <w:ind w:left="401" w:right="262" w:firstLine="0"/>
      </w:pPr>
      <w:r>
        <w:rPr>
          <w:w w:val="115"/>
        </w:rPr>
        <w:t>Bahwa</w:t>
      </w:r>
      <w:r>
        <w:rPr>
          <w:spacing w:val="-16"/>
          <w:w w:val="115"/>
        </w:rPr>
        <w:t> </w:t>
      </w:r>
      <w:r>
        <w:rPr>
          <w:w w:val="115"/>
        </w:rPr>
        <w:t>pada</w:t>
      </w:r>
      <w:r>
        <w:rPr>
          <w:spacing w:val="-3"/>
          <w:w w:val="115"/>
        </w:rPr>
        <w:t> </w:t>
      </w:r>
      <w:r>
        <w:rPr>
          <w:w w:val="115"/>
        </w:rPr>
        <w:t>faktanya,</w:t>
      </w:r>
      <w:r>
        <w:rPr>
          <w:spacing w:val="-16"/>
          <w:w w:val="115"/>
        </w:rPr>
        <w:t> </w:t>
      </w:r>
      <w:r>
        <w:rPr>
          <w:w w:val="115"/>
        </w:rPr>
        <w:t>terbukti</w:t>
      </w:r>
      <w:r>
        <w:rPr>
          <w:spacing w:val="-15"/>
          <w:w w:val="115"/>
        </w:rPr>
        <w:t> </w:t>
      </w:r>
      <w:r>
        <w:rPr>
          <w:w w:val="115"/>
        </w:rPr>
        <w:t>putusan</w:t>
      </w:r>
      <w:r>
        <w:rPr>
          <w:spacing w:val="-6"/>
          <w:w w:val="115"/>
        </w:rPr>
        <w:t> </w:t>
      </w:r>
      <w:r>
        <w:rPr>
          <w:w w:val="115"/>
        </w:rPr>
        <w:t>pidana Pengadilan</w:t>
      </w:r>
      <w:r>
        <w:rPr>
          <w:spacing w:val="-16"/>
          <w:w w:val="115"/>
        </w:rPr>
        <w:t> </w:t>
      </w:r>
      <w:r>
        <w:rPr>
          <w:w w:val="115"/>
        </w:rPr>
        <w:t>Negeri</w:t>
      </w:r>
      <w:r>
        <w:rPr>
          <w:spacing w:val="-15"/>
          <w:w w:val="115"/>
        </w:rPr>
        <w:t> </w:t>
      </w:r>
      <w:r>
        <w:rPr>
          <w:w w:val="115"/>
        </w:rPr>
        <w:t>Tangerang No.</w:t>
      </w:r>
      <w:r>
        <w:rPr>
          <w:spacing w:val="-13"/>
          <w:w w:val="115"/>
        </w:rPr>
        <w:t> </w:t>
      </w:r>
      <w:r>
        <w:rPr>
          <w:w w:val="115"/>
        </w:rPr>
        <w:t>596/Pid/S/1993/PN.TNG</w:t>
      </w:r>
      <w:r>
        <w:rPr>
          <w:spacing w:val="36"/>
          <w:w w:val="115"/>
        </w:rPr>
        <w:t> </w:t>
      </w:r>
      <w:r>
        <w:rPr>
          <w:b/>
          <w:w w:val="115"/>
        </w:rPr>
        <w:t>telah</w:t>
      </w:r>
      <w:r>
        <w:rPr>
          <w:b/>
          <w:spacing w:val="-11"/>
          <w:w w:val="115"/>
        </w:rPr>
        <w:t> </w:t>
      </w:r>
      <w:r>
        <w:rPr>
          <w:b/>
          <w:w w:val="115"/>
        </w:rPr>
        <w:t>dikesampingkan</w:t>
      </w:r>
      <w:r>
        <w:rPr>
          <w:b/>
          <w:spacing w:val="-16"/>
          <w:w w:val="115"/>
        </w:rPr>
        <w:t> </w:t>
      </w:r>
      <w:r>
        <w:rPr>
          <w:b/>
          <w:w w:val="115"/>
        </w:rPr>
        <w:t>sebagai</w:t>
      </w:r>
      <w:r>
        <w:rPr>
          <w:b/>
          <w:spacing w:val="-15"/>
          <w:w w:val="115"/>
        </w:rPr>
        <w:t> </w:t>
      </w:r>
      <w:r>
        <w:rPr>
          <w:b/>
          <w:w w:val="115"/>
        </w:rPr>
        <w:t>bukti</w:t>
      </w:r>
      <w:r>
        <w:rPr>
          <w:b/>
          <w:w w:val="115"/>
        </w:rPr>
        <w:t> </w:t>
      </w:r>
      <w:r>
        <w:rPr>
          <w:w w:val="115"/>
        </w:rPr>
        <w:t>sesuai putusan</w:t>
      </w:r>
      <w:r>
        <w:rPr>
          <w:w w:val="115"/>
        </w:rPr>
        <w:t> perdata</w:t>
      </w:r>
      <w:r>
        <w:rPr>
          <w:spacing w:val="-6"/>
          <w:w w:val="115"/>
        </w:rPr>
        <w:t> </w:t>
      </w:r>
      <w:r>
        <w:rPr>
          <w:w w:val="115"/>
        </w:rPr>
        <w:t>Pengadilan</w:t>
      </w:r>
      <w:r>
        <w:rPr>
          <w:w w:val="115"/>
        </w:rPr>
        <w:t> Negeri</w:t>
      </w:r>
      <w:r>
        <w:rPr>
          <w:w w:val="115"/>
        </w:rPr>
        <w:t> Tangerang</w:t>
      </w:r>
      <w:r>
        <w:rPr>
          <w:w w:val="115"/>
        </w:rPr>
        <w:t> No.</w:t>
      </w:r>
      <w:r>
        <w:rPr>
          <w:w w:val="115"/>
        </w:rPr>
        <w:t> 82/Pdt.G/1997/Pn.Tng Tanggal 25</w:t>
      </w:r>
      <w:r>
        <w:rPr>
          <w:spacing w:val="-2"/>
          <w:w w:val="115"/>
        </w:rPr>
        <w:t> </w:t>
      </w:r>
      <w:r>
        <w:rPr>
          <w:w w:val="115"/>
        </w:rPr>
        <w:t>November 1997</w:t>
      </w:r>
      <w:r>
        <w:rPr>
          <w:w w:val="115"/>
        </w:rPr>
        <w:t> Jo.</w:t>
      </w:r>
      <w:r>
        <w:rPr>
          <w:spacing w:val="-2"/>
          <w:w w:val="115"/>
        </w:rPr>
        <w:t> </w:t>
      </w:r>
      <w:r>
        <w:rPr>
          <w:w w:val="115"/>
        </w:rPr>
        <w:t>Putusan Perdata</w:t>
      </w:r>
      <w:r>
        <w:rPr>
          <w:spacing w:val="-4"/>
          <w:w w:val="115"/>
        </w:rPr>
        <w:t> </w:t>
      </w:r>
      <w:r>
        <w:rPr>
          <w:w w:val="115"/>
        </w:rPr>
        <w:t>Pengadilan</w:t>
      </w:r>
      <w:r>
        <w:rPr>
          <w:spacing w:val="-11"/>
          <w:w w:val="115"/>
        </w:rPr>
        <w:t> </w:t>
      </w:r>
      <w:r>
        <w:rPr>
          <w:w w:val="115"/>
        </w:rPr>
        <w:t>Tinggi</w:t>
      </w:r>
      <w:r>
        <w:rPr>
          <w:w w:val="115"/>
        </w:rPr>
        <w:t> Bandung No. 726/Pdt/1998/Pt.Bdg</w:t>
      </w:r>
      <w:r>
        <w:rPr>
          <w:spacing w:val="40"/>
          <w:w w:val="115"/>
        </w:rPr>
        <w:t> </w:t>
      </w:r>
      <w:r>
        <w:rPr>
          <w:w w:val="115"/>
        </w:rPr>
        <w:t>Tanggal 27 Januari 1999</w:t>
      </w:r>
      <w:r>
        <w:rPr>
          <w:w w:val="115"/>
        </w:rPr>
        <w:t> Jo. Putusan Kasasi</w:t>
      </w:r>
      <w:r>
        <w:rPr>
          <w:w w:val="115"/>
        </w:rPr>
        <w:t> MA No. 3306 K/Pdt/2000</w:t>
      </w:r>
      <w:r>
        <w:rPr>
          <w:w w:val="115"/>
        </w:rPr>
        <w:t> Tanggal 27 November</w:t>
      </w:r>
      <w:r>
        <w:rPr>
          <w:spacing w:val="-8"/>
          <w:w w:val="115"/>
        </w:rPr>
        <w:t> </w:t>
      </w:r>
      <w:r>
        <w:rPr>
          <w:w w:val="115"/>
        </w:rPr>
        <w:t>2002</w:t>
      </w:r>
      <w:r>
        <w:rPr>
          <w:w w:val="115"/>
        </w:rPr>
        <w:t> Jo. Putusan</w:t>
      </w:r>
      <w:r>
        <w:rPr>
          <w:spacing w:val="-13"/>
          <w:w w:val="115"/>
        </w:rPr>
        <w:t> </w:t>
      </w:r>
      <w:r>
        <w:rPr>
          <w:w w:val="115"/>
        </w:rPr>
        <w:t>PK Ma</w:t>
      </w:r>
      <w:r>
        <w:rPr>
          <w:w w:val="115"/>
        </w:rPr>
        <w:t> Ri</w:t>
      </w:r>
      <w:r>
        <w:rPr>
          <w:w w:val="115"/>
        </w:rPr>
        <w:t> No. 250</w:t>
      </w:r>
      <w:r>
        <w:rPr>
          <w:w w:val="115"/>
        </w:rPr>
        <w:t> Pk/Pdt/2004</w:t>
      </w:r>
      <w:r>
        <w:rPr>
          <w:spacing w:val="40"/>
          <w:w w:val="115"/>
        </w:rPr>
        <w:t> </w:t>
      </w:r>
      <w:r>
        <w:rPr>
          <w:w w:val="115"/>
        </w:rPr>
        <w:t>Tanggal 12 April 2005.</w:t>
      </w:r>
    </w:p>
    <w:p>
      <w:pPr>
        <w:pStyle w:val="BodyText"/>
        <w:spacing w:line="357" w:lineRule="auto" w:before="112"/>
        <w:ind w:left="401" w:right="273" w:firstLine="0"/>
      </w:pPr>
      <w:r>
        <w:rPr>
          <w:w w:val="115"/>
        </w:rPr>
        <w:t>Bahwa</w:t>
      </w:r>
      <w:r>
        <w:rPr>
          <w:w w:val="115"/>
        </w:rPr>
        <w:t> pertimbangan</w:t>
      </w:r>
      <w:r>
        <w:rPr>
          <w:w w:val="115"/>
        </w:rPr>
        <w:t> majelis</w:t>
      </w:r>
      <w:r>
        <w:rPr>
          <w:w w:val="115"/>
        </w:rPr>
        <w:t> hakim</w:t>
      </w:r>
      <w:r>
        <w:rPr>
          <w:w w:val="115"/>
        </w:rPr>
        <w:t> Putusan</w:t>
      </w:r>
      <w:r>
        <w:rPr>
          <w:w w:val="115"/>
        </w:rPr>
        <w:t> Banding</w:t>
      </w:r>
      <w:r>
        <w:rPr>
          <w:w w:val="115"/>
        </w:rPr>
        <w:t> Pengadilan</w:t>
      </w:r>
      <w:r>
        <w:rPr>
          <w:w w:val="115"/>
        </w:rPr>
        <w:t> Tinggi Bandung</w:t>
      </w:r>
      <w:r>
        <w:rPr>
          <w:w w:val="115"/>
        </w:rPr>
        <w:t> No.726/PDT/1998/PT.BDG</w:t>
      </w:r>
      <w:r>
        <w:rPr>
          <w:spacing w:val="40"/>
          <w:w w:val="115"/>
        </w:rPr>
        <w:t> </w:t>
      </w:r>
      <w:r>
        <w:rPr>
          <w:w w:val="115"/>
        </w:rPr>
        <w:t>Tanggal</w:t>
      </w:r>
      <w:r>
        <w:rPr>
          <w:w w:val="115"/>
        </w:rPr>
        <w:t> 27</w:t>
      </w:r>
      <w:r>
        <w:rPr>
          <w:w w:val="115"/>
        </w:rPr>
        <w:t> Januari</w:t>
      </w:r>
      <w:r>
        <w:rPr>
          <w:w w:val="115"/>
        </w:rPr>
        <w:t> 1999,</w:t>
      </w:r>
      <w:r>
        <w:rPr>
          <w:spacing w:val="40"/>
          <w:w w:val="115"/>
        </w:rPr>
        <w:t> </w:t>
      </w:r>
      <w:r>
        <w:rPr>
          <w:w w:val="115"/>
        </w:rPr>
        <w:t>dengan</w:t>
      </w:r>
      <w:r>
        <w:rPr>
          <w:spacing w:val="40"/>
          <w:w w:val="115"/>
        </w:rPr>
        <w:t> </w:t>
      </w:r>
      <w:r>
        <w:rPr>
          <w:w w:val="115"/>
        </w:rPr>
        <w:t>jelas menyatakan:</w:t>
      </w:r>
    </w:p>
    <w:p>
      <w:pPr>
        <w:pStyle w:val="ListParagraph"/>
        <w:numPr>
          <w:ilvl w:val="0"/>
          <w:numId w:val="54"/>
        </w:numPr>
        <w:tabs>
          <w:tab w:pos="1158" w:val="left" w:leader="none"/>
        </w:tabs>
        <w:spacing w:line="357" w:lineRule="auto" w:before="135" w:after="0"/>
        <w:ind w:left="1158" w:right="265" w:hanging="361"/>
        <w:jc w:val="both"/>
        <w:rPr>
          <w:i/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...dst...dst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demikian</w:t>
      </w:r>
      <w:r>
        <w:rPr>
          <w:i/>
          <w:w w:val="115"/>
          <w:sz w:val="24"/>
        </w:rPr>
        <w:t> Pengadilan</w:t>
      </w:r>
      <w:r>
        <w:rPr>
          <w:i/>
          <w:w w:val="115"/>
          <w:sz w:val="24"/>
        </w:rPr>
        <w:t> Tinggi</w:t>
      </w:r>
      <w:r>
        <w:rPr>
          <w:i/>
          <w:w w:val="115"/>
          <w:sz w:val="24"/>
        </w:rPr>
        <w:t> berpendapat</w:t>
      </w:r>
      <w:r>
        <w:rPr>
          <w:i/>
          <w:w w:val="115"/>
          <w:sz w:val="24"/>
        </w:rPr>
        <w:t> bahwa bukti</w:t>
      </w:r>
      <w:r>
        <w:rPr>
          <w:i/>
          <w:w w:val="115"/>
          <w:sz w:val="24"/>
        </w:rPr>
        <w:t> putusan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</w:t>
      </w:r>
      <w:r>
        <w:rPr>
          <w:b/>
          <w:i/>
          <w:w w:val="115"/>
          <w:sz w:val="24"/>
        </w:rPr>
        <w:t>perkara</w:t>
      </w:r>
      <w:r>
        <w:rPr>
          <w:b/>
          <w:i/>
          <w:w w:val="115"/>
          <w:sz w:val="24"/>
        </w:rPr>
        <w:t> Pidana</w:t>
      </w:r>
      <w:r>
        <w:rPr>
          <w:b/>
          <w:i/>
          <w:w w:val="115"/>
          <w:sz w:val="24"/>
        </w:rPr>
        <w:t> No.596/Pid.S/1993/PN.Tng </w:t>
      </w:r>
      <w:r>
        <w:rPr>
          <w:i/>
          <w:w w:val="115"/>
          <w:sz w:val="24"/>
        </w:rPr>
        <w:t>cukup</w:t>
      </w:r>
      <w:r>
        <w:rPr>
          <w:i/>
          <w:w w:val="115"/>
          <w:sz w:val="24"/>
        </w:rPr>
        <w:t> beralasan</w:t>
      </w:r>
      <w:r>
        <w:rPr>
          <w:i/>
          <w:w w:val="115"/>
          <w:sz w:val="24"/>
        </w:rPr>
        <w:t> </w:t>
      </w:r>
      <w:r>
        <w:rPr>
          <w:b/>
          <w:i/>
          <w:w w:val="115"/>
          <w:sz w:val="24"/>
        </w:rPr>
        <w:t>harus</w:t>
      </w:r>
      <w:r>
        <w:rPr>
          <w:b/>
          <w:i/>
          <w:w w:val="115"/>
          <w:sz w:val="24"/>
        </w:rPr>
        <w:t> dikesampingkan</w:t>
      </w:r>
      <w:r>
        <w:rPr>
          <w:b/>
          <w:i/>
          <w:w w:val="115"/>
          <w:sz w:val="24"/>
        </w:rPr>
        <w:t> sebagai</w:t>
      </w:r>
      <w:r>
        <w:rPr>
          <w:b/>
          <w:i/>
          <w:w w:val="115"/>
          <w:sz w:val="24"/>
        </w:rPr>
        <w:t> bukti</w:t>
      </w:r>
      <w:r>
        <w:rPr>
          <w:b/>
          <w:i/>
          <w:w w:val="115"/>
          <w:sz w:val="24"/>
        </w:rPr>
        <w:t> </w:t>
      </w:r>
      <w:r>
        <w:rPr>
          <w:i/>
          <w:w w:val="115"/>
          <w:sz w:val="24"/>
        </w:rPr>
        <w:t>dalam perkara ini;”</w:t>
      </w:r>
    </w:p>
    <w:p>
      <w:pPr>
        <w:pStyle w:val="ListParagraph"/>
        <w:numPr>
          <w:ilvl w:val="0"/>
          <w:numId w:val="54"/>
        </w:numPr>
        <w:tabs>
          <w:tab w:pos="1158" w:val="left" w:leader="none"/>
        </w:tabs>
        <w:spacing w:line="357" w:lineRule="auto" w:before="137" w:after="0"/>
        <w:ind w:left="1158" w:right="265" w:hanging="361"/>
        <w:jc w:val="both"/>
        <w:rPr>
          <w:b/>
          <w:i/>
          <w:sz w:val="24"/>
        </w:rPr>
      </w:pPr>
      <w:r>
        <w:rPr>
          <w:i/>
          <w:w w:val="115"/>
          <w:sz w:val="24"/>
        </w:rPr>
        <w:t>“bahwa</w:t>
      </w:r>
      <w:r>
        <w:rPr>
          <w:i/>
          <w:w w:val="115"/>
          <w:sz w:val="24"/>
        </w:rPr>
        <w:t> berdasarkan</w:t>
      </w:r>
      <w:r>
        <w:rPr>
          <w:i/>
          <w:w w:val="115"/>
          <w:sz w:val="24"/>
        </w:rPr>
        <w:t> pertimbangan-pertimbangan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yang diuraikan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di</w:t>
      </w:r>
      <w:r>
        <w:rPr>
          <w:i/>
          <w:w w:val="115"/>
          <w:sz w:val="24"/>
        </w:rPr>
        <w:t> atas,</w:t>
      </w:r>
      <w:r>
        <w:rPr>
          <w:i/>
          <w:spacing w:val="33"/>
          <w:w w:val="115"/>
          <w:sz w:val="24"/>
        </w:rPr>
        <w:t> </w:t>
      </w:r>
      <w:r>
        <w:rPr>
          <w:i/>
          <w:w w:val="115"/>
          <w:sz w:val="24"/>
        </w:rPr>
        <w:t>maka</w:t>
      </w:r>
      <w:r>
        <w:rPr>
          <w:i/>
          <w:spacing w:val="29"/>
          <w:w w:val="115"/>
          <w:sz w:val="24"/>
        </w:rPr>
        <w:t> </w:t>
      </w:r>
      <w:r>
        <w:rPr>
          <w:i/>
          <w:w w:val="115"/>
          <w:sz w:val="24"/>
        </w:rPr>
        <w:t>Pengadilan</w:t>
      </w:r>
      <w:r>
        <w:rPr>
          <w:i/>
          <w:spacing w:val="29"/>
          <w:w w:val="115"/>
          <w:sz w:val="24"/>
        </w:rPr>
        <w:t> </w:t>
      </w:r>
      <w:r>
        <w:rPr>
          <w:i/>
          <w:w w:val="115"/>
          <w:sz w:val="24"/>
        </w:rPr>
        <w:t>Tinggi</w:t>
      </w:r>
      <w:r>
        <w:rPr>
          <w:i/>
          <w:spacing w:val="37"/>
          <w:w w:val="115"/>
          <w:sz w:val="24"/>
        </w:rPr>
        <w:t> </w:t>
      </w:r>
      <w:r>
        <w:rPr>
          <w:i/>
          <w:w w:val="115"/>
          <w:sz w:val="24"/>
        </w:rPr>
        <w:t>berpendapat</w:t>
      </w:r>
      <w:r>
        <w:rPr>
          <w:i/>
          <w:spacing w:val="35"/>
          <w:w w:val="115"/>
          <w:sz w:val="24"/>
        </w:rPr>
        <w:t> </w:t>
      </w:r>
      <w:r>
        <w:rPr>
          <w:i/>
          <w:w w:val="115"/>
          <w:sz w:val="24"/>
        </w:rPr>
        <w:t>bahwa</w:t>
      </w:r>
      <w:r>
        <w:rPr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akta</w:t>
      </w:r>
    </w:p>
    <w:p>
      <w:pPr>
        <w:pStyle w:val="ListParagraph"/>
        <w:spacing w:after="0" w:line="357" w:lineRule="auto"/>
        <w:jc w:val="both"/>
        <w:rPr>
          <w:b/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  <w:i/>
        </w:rPr>
      </w:pPr>
    </w:p>
    <w:p>
      <w:pPr>
        <w:pStyle w:val="Heading2"/>
        <w:spacing w:line="357" w:lineRule="auto"/>
        <w:ind w:left="1158" w:right="280"/>
        <w:rPr>
          <w:b w:val="0"/>
        </w:rPr>
      </w:pPr>
      <w:r>
        <w:rPr>
          <w:w w:val="115"/>
        </w:rPr>
        <w:t>jual</w:t>
      </w:r>
      <w:r>
        <w:rPr>
          <w:w w:val="115"/>
        </w:rPr>
        <w:t> beli</w:t>
      </w:r>
      <w:r>
        <w:rPr>
          <w:w w:val="115"/>
        </w:rPr>
        <w:t> No.202/12/I/1982</w:t>
      </w:r>
      <w:r>
        <w:rPr>
          <w:w w:val="115"/>
        </w:rPr>
        <w:t> tanggal</w:t>
      </w:r>
      <w:r>
        <w:rPr>
          <w:w w:val="115"/>
        </w:rPr>
        <w:t> 12</w:t>
      </w:r>
      <w:r>
        <w:rPr>
          <w:w w:val="115"/>
        </w:rPr>
        <w:t> Maret</w:t>
      </w:r>
      <w:r>
        <w:rPr>
          <w:w w:val="115"/>
        </w:rPr>
        <w:t> 1982</w:t>
      </w:r>
      <w:r>
        <w:rPr>
          <w:w w:val="115"/>
        </w:rPr>
        <w:t> harus dinyatakan</w:t>
      </w:r>
      <w:r>
        <w:rPr>
          <w:spacing w:val="40"/>
          <w:w w:val="115"/>
        </w:rPr>
        <w:t> </w:t>
      </w:r>
      <w:r>
        <w:rPr>
          <w:w w:val="115"/>
        </w:rPr>
        <w:t>sah</w:t>
      </w:r>
      <w:r>
        <w:rPr>
          <w:spacing w:val="40"/>
          <w:w w:val="115"/>
        </w:rPr>
        <w:t> </w:t>
      </w:r>
      <w:r>
        <w:rPr>
          <w:w w:val="115"/>
        </w:rPr>
        <w:t>dan</w:t>
      </w:r>
      <w:r>
        <w:rPr>
          <w:spacing w:val="40"/>
          <w:w w:val="115"/>
        </w:rPr>
        <w:t> </w:t>
      </w:r>
      <w:r>
        <w:rPr>
          <w:w w:val="115"/>
        </w:rPr>
        <w:t>mengikat</w:t>
      </w:r>
      <w:r>
        <w:rPr>
          <w:spacing w:val="40"/>
          <w:w w:val="115"/>
        </w:rPr>
        <w:t> </w:t>
      </w:r>
      <w:r>
        <w:rPr>
          <w:w w:val="115"/>
        </w:rPr>
        <w:t>menurut</w:t>
      </w:r>
      <w:r>
        <w:rPr>
          <w:spacing w:val="40"/>
          <w:w w:val="115"/>
        </w:rPr>
        <w:t> </w:t>
      </w:r>
      <w:r>
        <w:rPr>
          <w:w w:val="115"/>
        </w:rPr>
        <w:t>hukum</w:t>
      </w:r>
      <w:r>
        <w:rPr>
          <w:b w:val="0"/>
          <w:w w:val="115"/>
        </w:rPr>
        <w:t>;</w:t>
      </w:r>
    </w:p>
    <w:p>
      <w:pPr>
        <w:pStyle w:val="ListParagraph"/>
        <w:numPr>
          <w:ilvl w:val="0"/>
          <w:numId w:val="54"/>
        </w:numPr>
        <w:tabs>
          <w:tab w:pos="1158" w:val="left" w:leader="none"/>
        </w:tabs>
        <w:spacing w:line="362" w:lineRule="auto" w:before="122" w:after="0"/>
        <w:ind w:left="1158" w:right="268" w:hanging="361"/>
        <w:jc w:val="both"/>
        <w:rPr>
          <w:i/>
          <w:sz w:val="24"/>
        </w:rPr>
      </w:pP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karena</w:t>
      </w:r>
      <w:r>
        <w:rPr>
          <w:i/>
          <w:w w:val="115"/>
          <w:sz w:val="24"/>
        </w:rPr>
        <w:t> </w:t>
      </w:r>
      <w:r>
        <w:rPr>
          <w:b/>
          <w:i/>
          <w:w w:val="115"/>
          <w:sz w:val="24"/>
        </w:rPr>
        <w:t>Akta</w:t>
      </w:r>
      <w:r>
        <w:rPr>
          <w:b/>
          <w:i/>
          <w:w w:val="115"/>
          <w:sz w:val="24"/>
        </w:rPr>
        <w:t> Jual Beli</w:t>
      </w:r>
      <w:r>
        <w:rPr>
          <w:b/>
          <w:i/>
          <w:w w:val="115"/>
          <w:sz w:val="24"/>
        </w:rPr>
        <w:t> No.202/12/I/1982</w:t>
      </w:r>
      <w:r>
        <w:rPr>
          <w:b/>
          <w:i/>
          <w:spacing w:val="-16"/>
          <w:w w:val="115"/>
          <w:sz w:val="24"/>
        </w:rPr>
        <w:t> </w:t>
      </w:r>
      <w:r>
        <w:rPr>
          <w:b/>
          <w:i/>
          <w:w w:val="115"/>
          <w:sz w:val="24"/>
        </w:rPr>
        <w:t>tanggal</w:t>
      </w:r>
      <w:r>
        <w:rPr>
          <w:b/>
          <w:i/>
          <w:w w:val="115"/>
          <w:sz w:val="24"/>
        </w:rPr>
        <w:t> 12 Maret 1982</w:t>
      </w:r>
      <w:r>
        <w:rPr>
          <w:b/>
          <w:i/>
          <w:w w:val="115"/>
          <w:sz w:val="24"/>
        </w:rPr>
        <w:t> sah</w:t>
      </w:r>
      <w:r>
        <w:rPr>
          <w:b/>
          <w:i/>
          <w:w w:val="115"/>
          <w:sz w:val="24"/>
        </w:rPr>
        <w:t> dan</w:t>
      </w:r>
      <w:r>
        <w:rPr>
          <w:b/>
          <w:i/>
          <w:w w:val="115"/>
          <w:sz w:val="24"/>
        </w:rPr>
        <w:t> mengikat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menurut</w:t>
      </w:r>
      <w:r>
        <w:rPr>
          <w:b/>
          <w:i/>
          <w:w w:val="115"/>
          <w:sz w:val="24"/>
        </w:rPr>
        <w:t> hukum</w:t>
      </w:r>
      <w:r>
        <w:rPr>
          <w:i/>
          <w:w w:val="115"/>
          <w:sz w:val="24"/>
        </w:rPr>
        <w:t>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jual</w:t>
      </w:r>
      <w:r>
        <w:rPr>
          <w:i/>
          <w:w w:val="115"/>
          <w:sz w:val="24"/>
        </w:rPr>
        <w:t> beli</w:t>
      </w:r>
      <w:r>
        <w:rPr>
          <w:i/>
          <w:w w:val="115"/>
          <w:sz w:val="24"/>
        </w:rPr>
        <w:t> bekas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tanah</w:t>
      </w:r>
      <w:r>
        <w:rPr>
          <w:i/>
          <w:w w:val="115"/>
          <w:sz w:val="24"/>
        </w:rPr>
        <w:t> milik</w:t>
      </w:r>
      <w:r>
        <w:rPr>
          <w:i/>
          <w:w w:val="115"/>
          <w:sz w:val="24"/>
        </w:rPr>
        <w:t> The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Pit</w:t>
      </w:r>
      <w:r>
        <w:rPr>
          <w:i/>
          <w:w w:val="115"/>
          <w:sz w:val="24"/>
        </w:rPr>
        <w:t> Nio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menjadi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sengketa dalam</w:t>
      </w:r>
      <w:r>
        <w:rPr>
          <w:i/>
          <w:w w:val="115"/>
          <w:sz w:val="24"/>
        </w:rPr>
        <w:t> perkara ini</w:t>
      </w:r>
      <w:r>
        <w:rPr>
          <w:i/>
          <w:w w:val="115"/>
          <w:sz w:val="24"/>
        </w:rPr>
        <w:t> yang terjadi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antara</w:t>
      </w:r>
      <w:r>
        <w:rPr>
          <w:i/>
          <w:w w:val="115"/>
          <w:sz w:val="24"/>
        </w:rPr>
        <w:t> Chairil</w:t>
      </w:r>
      <w:r>
        <w:rPr>
          <w:i/>
          <w:w w:val="115"/>
          <w:sz w:val="24"/>
        </w:rPr>
        <w:t> Widjaja/tergugat</w:t>
      </w:r>
      <w:r>
        <w:rPr>
          <w:i/>
          <w:w w:val="115"/>
          <w:sz w:val="24"/>
        </w:rPr>
        <w:t> II/pembanding</w:t>
      </w:r>
      <w:r>
        <w:rPr>
          <w:i/>
          <w:w w:val="115"/>
          <w:sz w:val="24"/>
        </w:rPr>
        <w:t> dengan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Sumita Chandra/tergugat</w:t>
      </w:r>
      <w:r>
        <w:rPr>
          <w:i/>
          <w:w w:val="115"/>
          <w:sz w:val="24"/>
        </w:rPr>
        <w:t> III/pembanding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dituangkan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jual beli</w:t>
      </w:r>
      <w:r>
        <w:rPr>
          <w:i/>
          <w:spacing w:val="-8"/>
          <w:w w:val="115"/>
          <w:sz w:val="24"/>
        </w:rPr>
        <w:t> </w:t>
      </w:r>
      <w:r>
        <w:rPr>
          <w:i/>
          <w:w w:val="115"/>
          <w:sz w:val="24"/>
        </w:rPr>
        <w:t>No.</w:t>
      </w:r>
      <w:r>
        <w:rPr>
          <w:i/>
          <w:w w:val="115"/>
          <w:sz w:val="24"/>
        </w:rPr>
        <w:t> 38/5/VIII/TELUKNAGA/1988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9</w:t>
      </w:r>
      <w:r>
        <w:rPr>
          <w:i/>
          <w:spacing w:val="-6"/>
          <w:w w:val="115"/>
          <w:sz w:val="24"/>
        </w:rPr>
        <w:t> </w:t>
      </w:r>
      <w:r>
        <w:rPr>
          <w:i/>
          <w:w w:val="115"/>
          <w:sz w:val="24"/>
        </w:rPr>
        <w:t>Pebruari</w:t>
      </w:r>
      <w:r>
        <w:rPr>
          <w:i/>
          <w:w w:val="115"/>
          <w:sz w:val="24"/>
        </w:rPr>
        <w:t> 1988</w:t>
      </w:r>
      <w:r>
        <w:rPr>
          <w:i/>
          <w:w w:val="115"/>
          <w:sz w:val="24"/>
        </w:rPr>
        <w:t> adalah sah dan mengikat</w:t>
      </w:r>
      <w:r>
        <w:rPr>
          <w:i/>
          <w:w w:val="115"/>
          <w:sz w:val="24"/>
        </w:rPr>
        <w:t> menurut hukum;”</w:t>
      </w:r>
    </w:p>
    <w:p>
      <w:pPr>
        <w:pStyle w:val="ListParagraph"/>
        <w:numPr>
          <w:ilvl w:val="0"/>
          <w:numId w:val="54"/>
        </w:numPr>
        <w:tabs>
          <w:tab w:pos="1158" w:val="left" w:leader="none"/>
        </w:tabs>
        <w:spacing w:line="360" w:lineRule="auto" w:before="112" w:after="0"/>
        <w:ind w:left="1158" w:right="270" w:hanging="361"/>
        <w:jc w:val="both"/>
        <w:rPr>
          <w:i/>
          <w:sz w:val="24"/>
        </w:rPr>
      </w:pPr>
      <w:r>
        <w:rPr>
          <w:i/>
          <w:w w:val="115"/>
          <w:sz w:val="24"/>
        </w:rPr>
        <w:t>dst...dst…</w:t>
      </w:r>
      <w:r>
        <w:rPr>
          <w:i/>
          <w:w w:val="115"/>
          <w:sz w:val="24"/>
        </w:rPr>
        <w:t> tanah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sengketa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perkara</w:t>
      </w:r>
      <w:r>
        <w:rPr>
          <w:i/>
          <w:w w:val="115"/>
          <w:sz w:val="24"/>
        </w:rPr>
        <w:t> ini</w:t>
      </w:r>
      <w:r>
        <w:rPr>
          <w:i/>
          <w:w w:val="115"/>
          <w:sz w:val="24"/>
        </w:rPr>
        <w:t> sudah</w:t>
      </w:r>
      <w:r>
        <w:rPr>
          <w:i/>
          <w:w w:val="115"/>
          <w:sz w:val="24"/>
        </w:rPr>
        <w:t> dihibahkan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oleh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The</w:t>
      </w:r>
      <w:r>
        <w:rPr>
          <w:i/>
          <w:w w:val="115"/>
          <w:sz w:val="24"/>
        </w:rPr>
        <w:t> Pit</w:t>
      </w:r>
      <w:r>
        <w:rPr>
          <w:i/>
          <w:w w:val="115"/>
          <w:sz w:val="24"/>
        </w:rPr>
        <w:t> Nio</w:t>
      </w:r>
      <w:r>
        <w:rPr>
          <w:i/>
          <w:w w:val="115"/>
          <w:sz w:val="24"/>
        </w:rPr>
        <w:t> kepada</w:t>
      </w:r>
      <w:r>
        <w:rPr>
          <w:i/>
          <w:w w:val="115"/>
          <w:sz w:val="24"/>
        </w:rPr>
        <w:t> Ny.</w:t>
      </w:r>
      <w:r>
        <w:rPr>
          <w:i/>
          <w:w w:val="115"/>
          <w:sz w:val="24"/>
        </w:rPr>
        <w:t> Vera</w:t>
      </w:r>
      <w:r>
        <w:rPr>
          <w:i/>
          <w:w w:val="115"/>
          <w:sz w:val="24"/>
        </w:rPr>
        <w:t> Juniarti</w:t>
      </w:r>
      <w:r>
        <w:rPr>
          <w:i/>
          <w:w w:val="115"/>
          <w:sz w:val="24"/>
        </w:rPr>
        <w:t> Hidayat/penggugat/terbanding sesuai dengan akta hibah No. 657/Kec-TLG/1994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14 Juli 1994 (bukti</w:t>
      </w:r>
      <w:r>
        <w:rPr>
          <w:i/>
          <w:w w:val="115"/>
          <w:sz w:val="24"/>
        </w:rPr>
        <w:t> P-2),</w:t>
      </w:r>
      <w:r>
        <w:rPr>
          <w:i/>
          <w:w w:val="115"/>
          <w:sz w:val="24"/>
        </w:rPr>
        <w:t> Pengadilan</w:t>
      </w:r>
      <w:r>
        <w:rPr>
          <w:i/>
          <w:w w:val="115"/>
          <w:sz w:val="24"/>
        </w:rPr>
        <w:t> Tinggi</w:t>
      </w:r>
      <w:r>
        <w:rPr>
          <w:i/>
          <w:w w:val="115"/>
          <w:sz w:val="24"/>
        </w:rPr>
        <w:t> berpendapat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akta</w:t>
      </w:r>
      <w:r>
        <w:rPr>
          <w:i/>
          <w:w w:val="115"/>
          <w:sz w:val="24"/>
        </w:rPr>
        <w:t> hibah</w:t>
      </w:r>
      <w:r>
        <w:rPr>
          <w:i/>
          <w:w w:val="115"/>
          <w:sz w:val="24"/>
        </w:rPr>
        <w:t> No. 657/Kec-TLG/1994</w:t>
      </w:r>
      <w:r>
        <w:rPr>
          <w:i/>
          <w:w w:val="115"/>
          <w:sz w:val="24"/>
        </w:rPr>
        <w:t> tanggal</w:t>
      </w:r>
      <w:r>
        <w:rPr>
          <w:i/>
          <w:w w:val="115"/>
          <w:sz w:val="24"/>
        </w:rPr>
        <w:t> 14</w:t>
      </w:r>
      <w:r>
        <w:rPr>
          <w:i/>
          <w:w w:val="115"/>
          <w:sz w:val="24"/>
        </w:rPr>
        <w:t> Juli</w:t>
      </w:r>
      <w:r>
        <w:rPr>
          <w:i/>
          <w:w w:val="115"/>
          <w:sz w:val="24"/>
        </w:rPr>
        <w:t> 1994</w:t>
      </w:r>
      <w:r>
        <w:rPr>
          <w:i/>
          <w:w w:val="115"/>
          <w:sz w:val="24"/>
        </w:rPr>
        <w:t> tersebut</w:t>
      </w:r>
      <w:r>
        <w:rPr>
          <w:i/>
          <w:w w:val="115"/>
          <w:sz w:val="24"/>
        </w:rPr>
        <w:t> cacat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dan tidak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mempunyai kekuatan</w:t>
      </w:r>
      <w:r>
        <w:rPr>
          <w:i/>
          <w:w w:val="115"/>
          <w:sz w:val="24"/>
        </w:rPr>
        <w:t> hukum</w:t>
      </w:r>
      <w:r>
        <w:rPr>
          <w:i/>
          <w:w w:val="115"/>
          <w:sz w:val="24"/>
        </w:rPr>
        <w:t> ...dst...dst;”</w:t>
      </w:r>
    </w:p>
    <w:p>
      <w:pPr>
        <w:pStyle w:val="ListParagraph"/>
        <w:numPr>
          <w:ilvl w:val="0"/>
          <w:numId w:val="54"/>
        </w:numPr>
        <w:tabs>
          <w:tab w:pos="1158" w:val="left" w:leader="none"/>
        </w:tabs>
        <w:spacing w:line="362" w:lineRule="auto" w:before="122" w:after="0"/>
        <w:ind w:left="1158" w:right="269" w:hanging="361"/>
        <w:jc w:val="both"/>
        <w:rPr>
          <w:i/>
          <w:sz w:val="24"/>
        </w:rPr>
      </w:pPr>
      <w:r>
        <w:rPr>
          <w:i/>
          <w:w w:val="115"/>
          <w:sz w:val="24"/>
        </w:rPr>
        <w:t>“Menimbang,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karena</w:t>
      </w:r>
      <w:r>
        <w:rPr>
          <w:i/>
          <w:w w:val="115"/>
          <w:sz w:val="24"/>
        </w:rPr>
        <w:t> sudah</w:t>
      </w:r>
      <w:r>
        <w:rPr>
          <w:i/>
          <w:w w:val="115"/>
          <w:sz w:val="24"/>
        </w:rPr>
        <w:t> terbukti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sengketa adalah</w:t>
      </w:r>
      <w:r>
        <w:rPr>
          <w:i/>
          <w:w w:val="115"/>
          <w:sz w:val="24"/>
        </w:rPr>
        <w:t> bekas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milik</w:t>
      </w:r>
      <w:r>
        <w:rPr>
          <w:i/>
          <w:w w:val="115"/>
          <w:sz w:val="24"/>
        </w:rPr>
        <w:t> The</w:t>
      </w:r>
      <w:r>
        <w:rPr>
          <w:i/>
          <w:w w:val="115"/>
          <w:sz w:val="24"/>
        </w:rPr>
        <w:t> Pit</w:t>
      </w:r>
      <w:r>
        <w:rPr>
          <w:i/>
          <w:w w:val="115"/>
          <w:sz w:val="24"/>
        </w:rPr>
        <w:t> Nio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sudah</w:t>
      </w:r>
      <w:r>
        <w:rPr>
          <w:i/>
          <w:w w:val="115"/>
          <w:sz w:val="24"/>
        </w:rPr>
        <w:t> dibeli</w:t>
      </w:r>
      <w:r>
        <w:rPr>
          <w:i/>
          <w:w w:val="115"/>
          <w:sz w:val="24"/>
        </w:rPr>
        <w:t> tergugat III/pembanding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tergugat</w:t>
      </w:r>
      <w:r>
        <w:rPr>
          <w:i/>
          <w:w w:val="115"/>
          <w:sz w:val="24"/>
        </w:rPr>
        <w:t> II/pembanding</w:t>
      </w:r>
      <w:r>
        <w:rPr>
          <w:i/>
          <w:w w:val="115"/>
          <w:sz w:val="24"/>
        </w:rPr>
        <w:t> sudah</w:t>
      </w:r>
      <w:r>
        <w:rPr>
          <w:i/>
          <w:w w:val="115"/>
          <w:sz w:val="24"/>
        </w:rPr>
        <w:t> sesuai</w:t>
      </w:r>
      <w:r>
        <w:rPr>
          <w:i/>
          <w:w w:val="115"/>
          <w:sz w:val="24"/>
        </w:rPr>
        <w:t> dengan prosedur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hukum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yang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ditentukan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dalam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pasal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19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Peraturan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Pemerintah No.10</w:t>
      </w:r>
      <w:r>
        <w:rPr>
          <w:i/>
          <w:w w:val="115"/>
          <w:sz w:val="24"/>
        </w:rPr>
        <w:t> tahun</w:t>
      </w:r>
      <w:r>
        <w:rPr>
          <w:i/>
          <w:w w:val="115"/>
          <w:sz w:val="24"/>
        </w:rPr>
        <w:t> 1961,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tergugat</w:t>
      </w:r>
      <w:r>
        <w:rPr>
          <w:i/>
          <w:w w:val="115"/>
          <w:sz w:val="24"/>
        </w:rPr>
        <w:t> III/pembanding</w:t>
      </w:r>
      <w:r>
        <w:rPr>
          <w:i/>
          <w:w w:val="115"/>
          <w:sz w:val="24"/>
        </w:rPr>
        <w:t> adalah</w:t>
      </w:r>
      <w:r>
        <w:rPr>
          <w:i/>
          <w:w w:val="115"/>
          <w:sz w:val="24"/>
        </w:rPr>
        <w:t> sebagai pemilik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atas tanah</w:t>
      </w:r>
      <w:r>
        <w:rPr>
          <w:i/>
          <w:spacing w:val="16"/>
          <w:w w:val="115"/>
          <w:sz w:val="24"/>
        </w:rPr>
        <w:t> </w:t>
      </w:r>
      <w:r>
        <w:rPr>
          <w:i/>
          <w:w w:val="115"/>
          <w:sz w:val="24"/>
        </w:rPr>
        <w:t>yang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menjadi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sengketa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dalam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perkara</w:t>
      </w:r>
      <w:r>
        <w:rPr>
          <w:i/>
          <w:spacing w:val="-14"/>
          <w:w w:val="115"/>
          <w:sz w:val="24"/>
        </w:rPr>
        <w:t> </w:t>
      </w:r>
      <w:r>
        <w:rPr>
          <w:i/>
          <w:w w:val="115"/>
          <w:sz w:val="24"/>
        </w:rPr>
        <w:t>ini dan</w:t>
      </w:r>
      <w:r>
        <w:rPr>
          <w:i/>
          <w:spacing w:val="-14"/>
          <w:w w:val="115"/>
          <w:sz w:val="24"/>
        </w:rPr>
        <w:t> </w:t>
      </w:r>
      <w:r>
        <w:rPr>
          <w:i/>
          <w:w w:val="115"/>
          <w:sz w:val="24"/>
        </w:rPr>
        <w:t>dapat kwalifisir</w:t>
      </w:r>
      <w:r>
        <w:rPr>
          <w:i/>
          <w:spacing w:val="24"/>
          <w:w w:val="115"/>
          <w:sz w:val="24"/>
        </w:rPr>
        <w:t> </w:t>
      </w:r>
      <w:r>
        <w:rPr>
          <w:i/>
          <w:w w:val="115"/>
          <w:sz w:val="24"/>
        </w:rPr>
        <w:t>sebagai</w:t>
      </w:r>
      <w:r>
        <w:rPr>
          <w:i/>
          <w:spacing w:val="-3"/>
          <w:w w:val="115"/>
          <w:sz w:val="24"/>
        </w:rPr>
        <w:t> </w:t>
      </w:r>
      <w:r>
        <w:rPr>
          <w:b/>
          <w:i/>
          <w:w w:val="115"/>
          <w:sz w:val="24"/>
        </w:rPr>
        <w:t>pembeli yang</w:t>
      </w:r>
      <w:r>
        <w:rPr>
          <w:b/>
          <w:i/>
          <w:spacing w:val="-16"/>
          <w:w w:val="115"/>
          <w:sz w:val="24"/>
        </w:rPr>
        <w:t> </w:t>
      </w:r>
      <w:r>
        <w:rPr>
          <w:b/>
          <w:i/>
          <w:w w:val="115"/>
          <w:sz w:val="24"/>
        </w:rPr>
        <w:t>beritikad</w:t>
      </w:r>
      <w:r>
        <w:rPr>
          <w:b/>
          <w:i/>
          <w:spacing w:val="-6"/>
          <w:w w:val="115"/>
          <w:sz w:val="24"/>
        </w:rPr>
        <w:t> </w:t>
      </w:r>
      <w:r>
        <w:rPr>
          <w:b/>
          <w:i/>
          <w:w w:val="115"/>
          <w:sz w:val="24"/>
        </w:rPr>
        <w:t>baik</w:t>
      </w:r>
      <w:r>
        <w:rPr>
          <w:b/>
          <w:i/>
          <w:spacing w:val="-5"/>
          <w:w w:val="115"/>
          <w:sz w:val="24"/>
        </w:rPr>
        <w:t> </w:t>
      </w:r>
      <w:r>
        <w:rPr>
          <w:i/>
          <w:w w:val="115"/>
          <w:sz w:val="24"/>
        </w:rPr>
        <w:t>yang harus dilindungi menurut hukum</w:t>
      </w:r>
      <w:r>
        <w:rPr>
          <w:i/>
          <w:w w:val="115"/>
          <w:sz w:val="24"/>
        </w:rPr>
        <w:t> ...dst...dst.”</w:t>
      </w:r>
    </w:p>
    <w:p>
      <w:pPr>
        <w:pStyle w:val="BodyText"/>
        <w:spacing w:line="357" w:lineRule="auto" w:before="108"/>
        <w:ind w:left="401" w:right="276" w:firstLine="0"/>
      </w:pPr>
      <w:r>
        <w:rPr>
          <w:w w:val="115"/>
        </w:rPr>
        <w:t>Bahwa,</w:t>
      </w:r>
      <w:r>
        <w:rPr>
          <w:spacing w:val="-15"/>
          <w:w w:val="115"/>
        </w:rPr>
        <w:t> </w:t>
      </w:r>
      <w:r>
        <w:rPr>
          <w:w w:val="115"/>
        </w:rPr>
        <w:t>selanjutnya,</w:t>
      </w:r>
      <w:r>
        <w:rPr>
          <w:spacing w:val="-15"/>
          <w:w w:val="115"/>
        </w:rPr>
        <w:t> </w:t>
      </w:r>
      <w:r>
        <w:rPr>
          <w:w w:val="115"/>
        </w:rPr>
        <w:t>putusan perdata</w:t>
      </w:r>
      <w:r>
        <w:rPr>
          <w:spacing w:val="-6"/>
          <w:w w:val="115"/>
        </w:rPr>
        <w:t> </w:t>
      </w:r>
      <w:r>
        <w:rPr>
          <w:w w:val="115"/>
        </w:rPr>
        <w:t>Pengadilan Tinggi dimaksud</w:t>
      </w:r>
      <w:r>
        <w:rPr>
          <w:spacing w:val="-2"/>
          <w:w w:val="115"/>
        </w:rPr>
        <w:t> </w:t>
      </w:r>
      <w:r>
        <w:rPr>
          <w:w w:val="115"/>
        </w:rPr>
        <w:t>diperkuat dengan</w:t>
      </w:r>
      <w:r>
        <w:rPr>
          <w:w w:val="115"/>
        </w:rPr>
        <w:t> </w:t>
      </w:r>
      <w:r>
        <w:rPr>
          <w:b/>
          <w:w w:val="115"/>
        </w:rPr>
        <w:t>putusan</w:t>
      </w:r>
      <w:r>
        <w:rPr>
          <w:b/>
          <w:w w:val="115"/>
        </w:rPr>
        <w:t> Mahkamah</w:t>
      </w:r>
      <w:r>
        <w:rPr>
          <w:b/>
          <w:w w:val="115"/>
        </w:rPr>
        <w:t> Agung</w:t>
      </w:r>
      <w:r>
        <w:rPr>
          <w:b/>
          <w:w w:val="115"/>
        </w:rPr>
        <w:t> </w:t>
      </w:r>
      <w:r>
        <w:rPr>
          <w:w w:val="115"/>
        </w:rPr>
        <w:t>melalui</w:t>
      </w:r>
      <w:r>
        <w:rPr>
          <w:w w:val="115"/>
        </w:rPr>
        <w:t> Putusan</w:t>
      </w:r>
      <w:r>
        <w:rPr>
          <w:w w:val="115"/>
        </w:rPr>
        <w:t> Kasasi</w:t>
      </w:r>
      <w:r>
        <w:rPr>
          <w:w w:val="115"/>
        </w:rPr>
        <w:t> MA</w:t>
      </w:r>
      <w:r>
        <w:rPr>
          <w:w w:val="115"/>
        </w:rPr>
        <w:t> No.3306 K/Pdt/2000</w:t>
      </w:r>
      <w:r>
        <w:rPr>
          <w:spacing w:val="40"/>
          <w:w w:val="115"/>
        </w:rPr>
        <w:t> </w:t>
      </w:r>
      <w:r>
        <w:rPr>
          <w:w w:val="115"/>
        </w:rPr>
        <w:t>Tanggal 27 November 2002,</w:t>
      </w:r>
      <w:r>
        <w:rPr>
          <w:w w:val="115"/>
        </w:rPr>
        <w:t> yang menyatakan, bahwa:</w:t>
      </w:r>
    </w:p>
    <w:p>
      <w:pPr>
        <w:spacing w:line="357" w:lineRule="auto" w:before="135"/>
        <w:ind w:left="1135" w:right="275" w:firstLine="0"/>
        <w:jc w:val="both"/>
        <w:rPr>
          <w:i/>
          <w:sz w:val="24"/>
        </w:rPr>
      </w:pPr>
      <w:r>
        <w:rPr>
          <w:w w:val="120"/>
          <w:sz w:val="24"/>
        </w:rPr>
        <w:t>“</w:t>
      </w:r>
      <w:r>
        <w:rPr>
          <w:i/>
          <w:w w:val="120"/>
          <w:sz w:val="24"/>
        </w:rPr>
        <w:t>...dst...dst</w:t>
      </w:r>
      <w:r>
        <w:rPr>
          <w:i/>
          <w:w w:val="120"/>
          <w:sz w:val="24"/>
        </w:rPr>
        <w:t> oleh karena</w:t>
      </w:r>
      <w:r>
        <w:rPr>
          <w:i/>
          <w:w w:val="120"/>
          <w:sz w:val="24"/>
        </w:rPr>
        <w:t> </w:t>
      </w:r>
      <w:r>
        <w:rPr>
          <w:b/>
          <w:i/>
          <w:w w:val="120"/>
          <w:sz w:val="24"/>
        </w:rPr>
        <w:t>sertifikat</w:t>
      </w:r>
      <w:r>
        <w:rPr>
          <w:b/>
          <w:i/>
          <w:w w:val="120"/>
          <w:sz w:val="24"/>
        </w:rPr>
        <w:t> atas</w:t>
      </w:r>
      <w:r>
        <w:rPr>
          <w:b/>
          <w:i/>
          <w:w w:val="120"/>
          <w:sz w:val="24"/>
        </w:rPr>
        <w:t> tanah</w:t>
      </w:r>
      <w:r>
        <w:rPr>
          <w:b/>
          <w:i/>
          <w:w w:val="120"/>
          <w:sz w:val="24"/>
        </w:rPr>
        <w:t> sengketa</w:t>
      </w:r>
      <w:r>
        <w:rPr>
          <w:b/>
          <w:i/>
          <w:w w:val="120"/>
          <w:sz w:val="24"/>
        </w:rPr>
        <w:t> telah</w:t>
      </w:r>
      <w:r>
        <w:rPr>
          <w:b/>
          <w:i/>
          <w:w w:val="120"/>
          <w:sz w:val="24"/>
        </w:rPr>
        <w:t> atas nama</w:t>
      </w:r>
      <w:r>
        <w:rPr>
          <w:b/>
          <w:i/>
          <w:spacing w:val="-16"/>
          <w:w w:val="120"/>
          <w:sz w:val="24"/>
        </w:rPr>
        <w:t> </w:t>
      </w:r>
      <w:r>
        <w:rPr>
          <w:b/>
          <w:i/>
          <w:w w:val="120"/>
          <w:sz w:val="24"/>
        </w:rPr>
        <w:t>Tergugat</w:t>
      </w:r>
      <w:r>
        <w:rPr>
          <w:b/>
          <w:i/>
          <w:spacing w:val="-16"/>
          <w:w w:val="120"/>
          <w:sz w:val="24"/>
        </w:rPr>
        <w:t> </w:t>
      </w:r>
      <w:r>
        <w:rPr>
          <w:b/>
          <w:i/>
          <w:w w:val="120"/>
          <w:sz w:val="24"/>
        </w:rPr>
        <w:t>III</w:t>
      </w:r>
      <w:r>
        <w:rPr>
          <w:b/>
          <w:i/>
          <w:spacing w:val="-16"/>
          <w:w w:val="120"/>
          <w:sz w:val="24"/>
        </w:rPr>
        <w:t> </w:t>
      </w:r>
      <w:r>
        <w:rPr>
          <w:b/>
          <w:i/>
          <w:w w:val="120"/>
          <w:sz w:val="24"/>
        </w:rPr>
        <w:t>sejak</w:t>
      </w:r>
      <w:r>
        <w:rPr>
          <w:b/>
          <w:i/>
          <w:spacing w:val="-16"/>
          <w:w w:val="120"/>
          <w:sz w:val="24"/>
        </w:rPr>
        <w:t> </w:t>
      </w:r>
      <w:r>
        <w:rPr>
          <w:b/>
          <w:i/>
          <w:w w:val="120"/>
          <w:sz w:val="24"/>
        </w:rPr>
        <w:t>tahun</w:t>
      </w:r>
      <w:r>
        <w:rPr>
          <w:b/>
          <w:i/>
          <w:spacing w:val="-16"/>
          <w:w w:val="120"/>
          <w:sz w:val="24"/>
        </w:rPr>
        <w:t> </w:t>
      </w:r>
      <w:r>
        <w:rPr>
          <w:b/>
          <w:i/>
          <w:w w:val="120"/>
          <w:sz w:val="24"/>
        </w:rPr>
        <w:t>1988</w:t>
      </w:r>
      <w:r>
        <w:rPr>
          <w:i/>
          <w:w w:val="120"/>
          <w:sz w:val="24"/>
        </w:rPr>
        <w:t>,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sedangkan</w:t>
      </w:r>
      <w:r>
        <w:rPr>
          <w:i/>
          <w:spacing w:val="-15"/>
          <w:w w:val="120"/>
          <w:sz w:val="24"/>
        </w:rPr>
        <w:t> </w:t>
      </w:r>
      <w:r>
        <w:rPr>
          <w:i/>
          <w:w w:val="120"/>
          <w:sz w:val="24"/>
        </w:rPr>
        <w:t>gugatan</w:t>
      </w:r>
      <w:r>
        <w:rPr>
          <w:i/>
          <w:spacing w:val="-16"/>
          <w:w w:val="120"/>
          <w:sz w:val="24"/>
        </w:rPr>
        <w:t> </w:t>
      </w:r>
      <w:r>
        <w:rPr>
          <w:i/>
          <w:w w:val="120"/>
          <w:sz w:val="24"/>
        </w:rPr>
        <w:t>terhadap </w:t>
      </w:r>
      <w:r>
        <w:rPr>
          <w:i/>
          <w:w w:val="115"/>
          <w:sz w:val="24"/>
        </w:rPr>
        <w:t>tanah</w:t>
      </w:r>
      <w:r>
        <w:rPr>
          <w:i/>
          <w:spacing w:val="11"/>
          <w:w w:val="115"/>
          <w:sz w:val="24"/>
        </w:rPr>
        <w:t> </w:t>
      </w:r>
      <w:r>
        <w:rPr>
          <w:i/>
          <w:w w:val="115"/>
          <w:sz w:val="24"/>
        </w:rPr>
        <w:t>sengketa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diajukan</w:t>
      </w:r>
      <w:r>
        <w:rPr>
          <w:i/>
          <w:spacing w:val="2"/>
          <w:w w:val="115"/>
          <w:sz w:val="24"/>
        </w:rPr>
        <w:t> </w:t>
      </w:r>
      <w:r>
        <w:rPr>
          <w:i/>
          <w:w w:val="115"/>
          <w:sz w:val="24"/>
        </w:rPr>
        <w:t>pada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tanggal</w:t>
      </w:r>
      <w:r>
        <w:rPr>
          <w:i/>
          <w:spacing w:val="9"/>
          <w:w w:val="115"/>
          <w:sz w:val="24"/>
        </w:rPr>
        <w:t> </w:t>
      </w:r>
      <w:r>
        <w:rPr>
          <w:i/>
          <w:w w:val="115"/>
          <w:sz w:val="24"/>
        </w:rPr>
        <w:t>19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April 1997,</w:t>
      </w:r>
      <w:r>
        <w:rPr>
          <w:i/>
          <w:spacing w:val="5"/>
          <w:w w:val="115"/>
          <w:sz w:val="24"/>
        </w:rPr>
        <w:t> </w:t>
      </w:r>
      <w:r>
        <w:rPr>
          <w:i/>
          <w:w w:val="115"/>
          <w:sz w:val="24"/>
        </w:rPr>
        <w:t>dengan</w:t>
      </w:r>
      <w:r>
        <w:rPr>
          <w:i/>
          <w:spacing w:val="-7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demikian</w:t>
      </w:r>
    </w:p>
    <w:p>
      <w:pPr>
        <w:spacing w:after="0" w:line="357" w:lineRule="auto"/>
        <w:jc w:val="both"/>
        <w:rPr>
          <w:i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i/>
        </w:rPr>
      </w:pPr>
    </w:p>
    <w:p>
      <w:pPr>
        <w:spacing w:line="357" w:lineRule="auto" w:before="0"/>
        <w:ind w:left="1135" w:right="285" w:firstLine="0"/>
        <w:jc w:val="both"/>
        <w:rPr>
          <w:sz w:val="24"/>
        </w:rPr>
      </w:pPr>
      <w:r>
        <w:rPr>
          <w:i/>
          <w:w w:val="115"/>
          <w:sz w:val="24"/>
        </w:rPr>
        <w:t>gugatan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sengketa</w:t>
      </w:r>
      <w:r>
        <w:rPr>
          <w:i/>
          <w:w w:val="115"/>
          <w:sz w:val="24"/>
        </w:rPr>
        <w:t> telah</w:t>
      </w:r>
      <w:r>
        <w:rPr>
          <w:i/>
          <w:w w:val="115"/>
          <w:sz w:val="24"/>
        </w:rPr>
        <w:t> lebih</w:t>
      </w:r>
      <w:r>
        <w:rPr>
          <w:i/>
          <w:w w:val="115"/>
          <w:sz w:val="24"/>
        </w:rPr>
        <w:t> dari</w:t>
      </w:r>
      <w:r>
        <w:rPr>
          <w:i/>
          <w:w w:val="115"/>
          <w:sz w:val="24"/>
        </w:rPr>
        <w:t> 5</w:t>
      </w:r>
      <w:r>
        <w:rPr>
          <w:i/>
          <w:w w:val="115"/>
          <w:sz w:val="24"/>
        </w:rPr>
        <w:t> bulan</w:t>
      </w:r>
      <w:r>
        <w:rPr>
          <w:i/>
          <w:w w:val="115"/>
          <w:sz w:val="24"/>
        </w:rPr>
        <w:t> (tahun)</w:t>
      </w:r>
      <w:r>
        <w:rPr>
          <w:i/>
          <w:w w:val="115"/>
          <w:sz w:val="24"/>
        </w:rPr>
        <w:t> sejak diterbitkannya</w:t>
      </w:r>
      <w:r>
        <w:rPr>
          <w:i/>
          <w:spacing w:val="30"/>
          <w:w w:val="115"/>
          <w:sz w:val="24"/>
        </w:rPr>
        <w:t> </w:t>
      </w:r>
      <w:r>
        <w:rPr>
          <w:i/>
          <w:w w:val="115"/>
          <w:sz w:val="24"/>
        </w:rPr>
        <w:t>sertifikat tanah</w:t>
      </w:r>
      <w:r>
        <w:rPr>
          <w:i/>
          <w:w w:val="115"/>
          <w:sz w:val="24"/>
        </w:rPr>
        <w:t> sengketa, dan</w:t>
      </w:r>
      <w:r>
        <w:rPr>
          <w:i/>
          <w:spacing w:val="-12"/>
          <w:w w:val="115"/>
          <w:sz w:val="24"/>
        </w:rPr>
        <w:t> </w:t>
      </w:r>
      <w:r>
        <w:rPr>
          <w:i/>
          <w:w w:val="115"/>
          <w:sz w:val="24"/>
        </w:rPr>
        <w:t>sesuai</w:t>
      </w:r>
      <w:r>
        <w:rPr>
          <w:i/>
          <w:spacing w:val="-3"/>
          <w:w w:val="115"/>
          <w:sz w:val="24"/>
        </w:rPr>
        <w:t> </w:t>
      </w:r>
      <w:r>
        <w:rPr>
          <w:i/>
          <w:w w:val="115"/>
          <w:sz w:val="24"/>
        </w:rPr>
        <w:t>pasal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32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ayat 2</w:t>
      </w:r>
      <w:r>
        <w:rPr>
          <w:i/>
          <w:spacing w:val="-12"/>
          <w:w w:val="115"/>
          <w:sz w:val="24"/>
        </w:rPr>
        <w:t> </w:t>
      </w:r>
      <w:r>
        <w:rPr>
          <w:i/>
          <w:w w:val="115"/>
          <w:sz w:val="24"/>
        </w:rPr>
        <w:t>PP No. 24 tahun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1997,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gugatan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tersebut telah lewat waktu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...dst...dst</w:t>
      </w:r>
      <w:r>
        <w:rPr>
          <w:w w:val="115"/>
          <w:sz w:val="24"/>
        </w:rPr>
        <w:t>;”</w:t>
      </w:r>
    </w:p>
    <w:p>
      <w:pPr>
        <w:pStyle w:val="BodyText"/>
        <w:spacing w:line="357" w:lineRule="auto" w:before="135"/>
        <w:ind w:left="401" w:right="264" w:firstLine="0"/>
      </w:pPr>
      <w:r>
        <w:rPr>
          <w:w w:val="115"/>
        </w:rPr>
        <w:t>Bahwa,</w:t>
      </w:r>
      <w:r>
        <w:rPr>
          <w:w w:val="115"/>
        </w:rPr>
        <w:t> kemudian</w:t>
      </w:r>
      <w:r>
        <w:rPr>
          <w:w w:val="115"/>
        </w:rPr>
        <w:t> </w:t>
      </w:r>
      <w:r>
        <w:rPr>
          <w:b/>
          <w:w w:val="115"/>
        </w:rPr>
        <w:t>Mahkamah</w:t>
      </w:r>
      <w:r>
        <w:rPr>
          <w:b/>
          <w:w w:val="115"/>
        </w:rPr>
        <w:t> Agung</w:t>
      </w:r>
      <w:r>
        <w:rPr>
          <w:b/>
          <w:w w:val="115"/>
        </w:rPr>
        <w:t> </w:t>
      </w:r>
      <w:r>
        <w:rPr>
          <w:w w:val="115"/>
        </w:rPr>
        <w:t>juga</w:t>
      </w:r>
      <w:r>
        <w:rPr>
          <w:w w:val="115"/>
        </w:rPr>
        <w:t> menjatuhkan</w:t>
      </w:r>
      <w:r>
        <w:rPr>
          <w:w w:val="115"/>
        </w:rPr>
        <w:t> putusan Peninjauan</w:t>
      </w:r>
      <w:r>
        <w:rPr>
          <w:w w:val="115"/>
        </w:rPr>
        <w:t> Kembali</w:t>
      </w:r>
      <w:r>
        <w:rPr>
          <w:w w:val="115"/>
        </w:rPr>
        <w:t> (PK)</w:t>
      </w:r>
      <w:r>
        <w:rPr>
          <w:w w:val="115"/>
        </w:rPr>
        <w:t> No.</w:t>
      </w:r>
      <w:r>
        <w:rPr>
          <w:w w:val="115"/>
        </w:rPr>
        <w:t> 250</w:t>
      </w:r>
      <w:r>
        <w:rPr>
          <w:w w:val="115"/>
        </w:rPr>
        <w:t> PK/Pdt/2004</w:t>
      </w:r>
      <w:r>
        <w:rPr>
          <w:w w:val="115"/>
        </w:rPr>
        <w:t> Tanggal</w:t>
      </w:r>
      <w:r>
        <w:rPr>
          <w:w w:val="115"/>
        </w:rPr>
        <w:t> 12</w:t>
      </w:r>
      <w:r>
        <w:rPr>
          <w:w w:val="115"/>
        </w:rPr>
        <w:t> April</w:t>
      </w:r>
      <w:r>
        <w:rPr>
          <w:w w:val="115"/>
        </w:rPr>
        <w:t> 2005,</w:t>
      </w:r>
      <w:r>
        <w:rPr>
          <w:w w:val="115"/>
        </w:rPr>
        <w:t> di mana pertimbangan hukumnya menyatakan:</w:t>
      </w:r>
    </w:p>
    <w:p>
      <w:pPr>
        <w:spacing w:line="360" w:lineRule="auto" w:before="123"/>
        <w:ind w:left="1135" w:right="272" w:firstLine="0"/>
        <w:jc w:val="both"/>
        <w:rPr>
          <w:sz w:val="24"/>
        </w:rPr>
      </w:pPr>
      <w:r>
        <w:rPr>
          <w:w w:val="115"/>
          <w:sz w:val="24"/>
        </w:rPr>
        <w:t>“</w:t>
      </w:r>
      <w:r>
        <w:rPr>
          <w:i/>
          <w:w w:val="115"/>
          <w:sz w:val="24"/>
        </w:rPr>
        <w:t>Bahwa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baru/novum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diajukan</w:t>
      </w:r>
      <w:r>
        <w:rPr>
          <w:i/>
          <w:w w:val="115"/>
          <w:sz w:val="24"/>
        </w:rPr>
        <w:t> oleh</w:t>
      </w:r>
      <w:r>
        <w:rPr>
          <w:i/>
          <w:w w:val="115"/>
          <w:sz w:val="24"/>
        </w:rPr>
        <w:t> Pemohon Kasasi</w:t>
      </w:r>
      <w:r>
        <w:rPr>
          <w:i/>
          <w:w w:val="115"/>
          <w:sz w:val="24"/>
        </w:rPr>
        <w:t> tidak dapat</w:t>
      </w:r>
      <w:r>
        <w:rPr>
          <w:i/>
          <w:w w:val="115"/>
          <w:sz w:val="24"/>
        </w:rPr>
        <w:t> menggeser</w:t>
      </w:r>
      <w:r>
        <w:rPr>
          <w:i/>
          <w:w w:val="115"/>
          <w:sz w:val="24"/>
        </w:rPr>
        <w:t> pasal</w:t>
      </w:r>
      <w:r>
        <w:rPr>
          <w:i/>
          <w:w w:val="115"/>
          <w:sz w:val="24"/>
        </w:rPr>
        <w:t> 32</w:t>
      </w:r>
      <w:r>
        <w:rPr>
          <w:i/>
          <w:w w:val="115"/>
          <w:sz w:val="24"/>
        </w:rPr>
        <w:t> ayat</w:t>
      </w:r>
      <w:r>
        <w:rPr>
          <w:i/>
          <w:w w:val="115"/>
          <w:sz w:val="24"/>
        </w:rPr>
        <w:t> 2</w:t>
      </w:r>
      <w:r>
        <w:rPr>
          <w:i/>
          <w:w w:val="115"/>
          <w:sz w:val="24"/>
        </w:rPr>
        <w:t> PP</w:t>
      </w:r>
      <w:r>
        <w:rPr>
          <w:i/>
          <w:w w:val="115"/>
          <w:sz w:val="24"/>
        </w:rPr>
        <w:t> No.24</w:t>
      </w:r>
      <w:r>
        <w:rPr>
          <w:i/>
          <w:w w:val="115"/>
          <w:sz w:val="24"/>
        </w:rPr>
        <w:t> tahun</w:t>
      </w:r>
      <w:r>
        <w:rPr>
          <w:i/>
          <w:w w:val="115"/>
          <w:sz w:val="24"/>
        </w:rPr>
        <w:t> 1997</w:t>
      </w:r>
      <w:r>
        <w:rPr>
          <w:i/>
          <w:w w:val="115"/>
          <w:sz w:val="24"/>
        </w:rPr>
        <w:t> yang menyatakan</w:t>
      </w:r>
      <w:r>
        <w:rPr>
          <w:i/>
          <w:w w:val="115"/>
          <w:sz w:val="24"/>
        </w:rPr>
        <w:t> bahwa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5</w:t>
      </w:r>
      <w:r>
        <w:rPr>
          <w:i/>
          <w:w w:val="115"/>
          <w:sz w:val="24"/>
        </w:rPr>
        <w:t> tahun</w:t>
      </w:r>
      <w:r>
        <w:rPr>
          <w:i/>
          <w:w w:val="115"/>
          <w:sz w:val="24"/>
        </w:rPr>
        <w:t> setelah</w:t>
      </w:r>
      <w:r>
        <w:rPr>
          <w:i/>
          <w:w w:val="115"/>
          <w:sz w:val="24"/>
        </w:rPr>
        <w:t> sertifikat</w:t>
      </w:r>
      <w:r>
        <w:rPr>
          <w:i/>
          <w:w w:val="115"/>
          <w:sz w:val="24"/>
        </w:rPr>
        <w:t> terbit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ada gugatan,</w:t>
      </w:r>
      <w:r>
        <w:rPr>
          <w:i/>
          <w:w w:val="115"/>
          <w:sz w:val="24"/>
        </w:rPr>
        <w:t> maka</w:t>
      </w:r>
      <w:r>
        <w:rPr>
          <w:i/>
          <w:w w:val="115"/>
          <w:sz w:val="24"/>
        </w:rPr>
        <w:t> hak</w:t>
      </w:r>
      <w:r>
        <w:rPr>
          <w:i/>
          <w:w w:val="115"/>
          <w:sz w:val="24"/>
        </w:rPr>
        <w:t> kepemilikan</w:t>
      </w:r>
      <w:r>
        <w:rPr>
          <w:i/>
          <w:w w:val="115"/>
          <w:sz w:val="24"/>
        </w:rPr>
        <w:t> atas</w:t>
      </w:r>
      <w:r>
        <w:rPr>
          <w:i/>
          <w:w w:val="115"/>
          <w:sz w:val="24"/>
        </w:rPr>
        <w:t> tanah</w:t>
      </w:r>
      <w:r>
        <w:rPr>
          <w:i/>
          <w:w w:val="115"/>
          <w:sz w:val="24"/>
        </w:rPr>
        <w:t> dari</w:t>
      </w:r>
      <w:r>
        <w:rPr>
          <w:i/>
          <w:w w:val="115"/>
          <w:sz w:val="24"/>
        </w:rPr>
        <w:t> Penggugat </w:t>
      </w:r>
      <w:r>
        <w:rPr>
          <w:i/>
          <w:spacing w:val="-2"/>
          <w:w w:val="115"/>
          <w:sz w:val="24"/>
        </w:rPr>
        <w:t>hilang/gugur</w:t>
      </w:r>
      <w:r>
        <w:rPr>
          <w:spacing w:val="-2"/>
          <w:w w:val="115"/>
          <w:sz w:val="24"/>
        </w:rPr>
        <w:t>.”</w:t>
      </w:r>
    </w:p>
    <w:p>
      <w:pPr>
        <w:pStyle w:val="BodyText"/>
        <w:spacing w:line="369" w:lineRule="auto" w:before="124"/>
        <w:ind w:left="401" w:right="275" w:firstLine="0"/>
      </w:pPr>
      <w:r>
        <w:rPr>
          <w:w w:val="115"/>
        </w:rPr>
        <w:t>Bahwa</w:t>
      </w:r>
      <w:r>
        <w:rPr>
          <w:w w:val="115"/>
        </w:rPr>
        <w:t> berdasarkan</w:t>
      </w:r>
      <w:r>
        <w:rPr>
          <w:w w:val="115"/>
        </w:rPr>
        <w:t> seluruh</w:t>
      </w:r>
      <w:r>
        <w:rPr>
          <w:w w:val="115"/>
        </w:rPr>
        <w:t> uraian</w:t>
      </w:r>
      <w:r>
        <w:rPr>
          <w:w w:val="115"/>
        </w:rPr>
        <w:t> putusan</w:t>
      </w:r>
      <w:r>
        <w:rPr>
          <w:w w:val="115"/>
        </w:rPr>
        <w:t> pengadilan</w:t>
      </w:r>
      <w:r>
        <w:rPr>
          <w:w w:val="115"/>
        </w:rPr>
        <w:t> tersebut</w:t>
      </w:r>
      <w:r>
        <w:rPr>
          <w:w w:val="115"/>
        </w:rPr>
        <w:t> di</w:t>
      </w:r>
      <w:r>
        <w:rPr>
          <w:w w:val="115"/>
        </w:rPr>
        <w:t> atas, maka diperoleh fakta hukum:</w:t>
      </w:r>
    </w:p>
    <w:p>
      <w:pPr>
        <w:pStyle w:val="ListParagraph"/>
        <w:numPr>
          <w:ilvl w:val="0"/>
          <w:numId w:val="55"/>
        </w:numPr>
        <w:tabs>
          <w:tab w:pos="930" w:val="left" w:leader="none"/>
        </w:tabs>
        <w:spacing w:line="360" w:lineRule="auto" w:before="106" w:after="0"/>
        <w:ind w:left="930" w:right="271" w:hanging="360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Negeri</w:t>
      </w:r>
      <w:r>
        <w:rPr>
          <w:w w:val="115"/>
          <w:sz w:val="24"/>
        </w:rPr>
        <w:t> Tangerang No.596/PID/S/1993/PN/TNG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TANGGAL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16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Desember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1993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selalu dijadikan</w:t>
      </w:r>
      <w:r>
        <w:rPr>
          <w:w w:val="115"/>
          <w:sz w:val="24"/>
        </w:rPr>
        <w:t> andalan</w:t>
      </w:r>
      <w:r>
        <w:rPr>
          <w:w w:val="115"/>
          <w:sz w:val="24"/>
        </w:rPr>
        <w:t> Jaksa</w:t>
      </w:r>
      <w:r>
        <w:rPr>
          <w:w w:val="115"/>
          <w:sz w:val="24"/>
        </w:rPr>
        <w:t> Penuntut</w:t>
      </w:r>
      <w:r>
        <w:rPr>
          <w:w w:val="115"/>
          <w:sz w:val="24"/>
        </w:rPr>
        <w:t> Umum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membuktikan perbuatan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pemalsuan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patut </w:t>
      </w:r>
      <w:r>
        <w:rPr>
          <w:b/>
          <w:spacing w:val="-2"/>
          <w:w w:val="115"/>
          <w:sz w:val="24"/>
        </w:rPr>
        <w:t>dikesampingkan;</w:t>
      </w:r>
    </w:p>
    <w:p>
      <w:pPr>
        <w:pStyle w:val="ListParagraph"/>
        <w:numPr>
          <w:ilvl w:val="0"/>
          <w:numId w:val="55"/>
        </w:numPr>
        <w:tabs>
          <w:tab w:pos="930" w:val="left" w:leader="none"/>
        </w:tabs>
        <w:spacing w:line="357" w:lineRule="auto" w:before="123" w:after="0"/>
        <w:ind w:left="930" w:right="262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Akta</w:t>
      </w:r>
      <w:r>
        <w:rPr>
          <w:w w:val="115"/>
          <w:sz w:val="24"/>
        </w:rPr>
        <w:t> Jual</w:t>
      </w:r>
      <w:r>
        <w:rPr>
          <w:w w:val="115"/>
          <w:sz w:val="24"/>
        </w:rPr>
        <w:t> Beli</w:t>
      </w:r>
      <w:r>
        <w:rPr>
          <w:w w:val="115"/>
          <w:sz w:val="24"/>
        </w:rPr>
        <w:t> No.</w:t>
      </w:r>
      <w:r>
        <w:rPr>
          <w:w w:val="115"/>
          <w:sz w:val="24"/>
        </w:rPr>
        <w:t> 202/12/I/1982</w:t>
      </w:r>
      <w:r>
        <w:rPr>
          <w:w w:val="115"/>
          <w:sz w:val="24"/>
        </w:rPr>
        <w:t> tanggal</w:t>
      </w:r>
      <w:r>
        <w:rPr>
          <w:w w:val="115"/>
          <w:sz w:val="24"/>
        </w:rPr>
        <w:t> 12</w:t>
      </w:r>
      <w:r>
        <w:rPr>
          <w:w w:val="115"/>
          <w:sz w:val="24"/>
        </w:rPr>
        <w:t> Maret</w:t>
      </w:r>
      <w:r>
        <w:rPr>
          <w:w w:val="115"/>
          <w:sz w:val="24"/>
        </w:rPr>
        <w:t> 1982 terbukti</w:t>
      </w:r>
      <w:r>
        <w:rPr>
          <w:w w:val="115"/>
          <w:sz w:val="24"/>
        </w:rPr>
        <w:t> dinyatakan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sah</w:t>
      </w:r>
      <w:r>
        <w:rPr>
          <w:b/>
          <w:w w:val="115"/>
          <w:sz w:val="24"/>
        </w:rPr>
        <w:t> dan</w:t>
      </w:r>
      <w:r>
        <w:rPr>
          <w:b/>
          <w:w w:val="115"/>
          <w:sz w:val="24"/>
        </w:rPr>
        <w:t> mengikat</w:t>
      </w:r>
      <w:r>
        <w:rPr>
          <w:b/>
          <w:w w:val="115"/>
          <w:sz w:val="24"/>
        </w:rPr>
        <w:t> menurut</w:t>
      </w:r>
      <w:r>
        <w:rPr>
          <w:b/>
          <w:w w:val="115"/>
          <w:sz w:val="24"/>
        </w:rPr>
        <w:t> hukum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--</w:t>
      </w:r>
      <w:r>
        <w:rPr>
          <w:w w:val="115"/>
          <w:sz w:val="24"/>
        </w:rPr>
        <w:t> melalui putusan Pengadilan Tinggi hingga putusan Mahakamah Agung.</w:t>
      </w:r>
    </w:p>
    <w:p>
      <w:pPr>
        <w:pStyle w:val="ListParagraph"/>
        <w:numPr>
          <w:ilvl w:val="0"/>
          <w:numId w:val="55"/>
        </w:numPr>
        <w:tabs>
          <w:tab w:pos="930" w:val="left" w:leader="none"/>
        </w:tabs>
        <w:spacing w:line="364" w:lineRule="auto" w:before="124" w:after="0"/>
        <w:ind w:left="930" w:right="271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6"/>
          <w:w w:val="115"/>
          <w:sz w:val="24"/>
        </w:rPr>
        <w:t> </w:t>
      </w:r>
      <w:r>
        <w:rPr>
          <w:b/>
          <w:w w:val="115"/>
          <w:sz w:val="24"/>
        </w:rPr>
        <w:t>sertifikat</w:t>
      </w:r>
      <w:r>
        <w:rPr>
          <w:b/>
          <w:spacing w:val="-5"/>
          <w:w w:val="115"/>
          <w:sz w:val="24"/>
        </w:rPr>
        <w:t> </w:t>
      </w:r>
      <w:r>
        <w:rPr>
          <w:b/>
          <w:w w:val="115"/>
          <w:sz w:val="24"/>
        </w:rPr>
        <w:t>SHM</w:t>
      </w:r>
      <w:r>
        <w:rPr>
          <w:b/>
          <w:spacing w:val="-2"/>
          <w:w w:val="115"/>
          <w:sz w:val="24"/>
        </w:rPr>
        <w:t> </w:t>
      </w:r>
      <w:r>
        <w:rPr>
          <w:b/>
          <w:w w:val="115"/>
          <w:sz w:val="24"/>
        </w:rPr>
        <w:t>No.5/Lemo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4"/>
        </w:rPr>
        <w:t>tetap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dinyatakan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sah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4"/>
        </w:rPr>
        <w:t>dan</w:t>
      </w:r>
      <w:r>
        <w:rPr>
          <w:b/>
          <w:spacing w:val="-8"/>
          <w:w w:val="115"/>
          <w:sz w:val="24"/>
        </w:rPr>
        <w:t> </w:t>
      </w:r>
      <w:r>
        <w:rPr>
          <w:b/>
          <w:w w:val="115"/>
          <w:sz w:val="24"/>
        </w:rPr>
        <w:t>berlaku menurut</w:t>
      </w:r>
      <w:r>
        <w:rPr>
          <w:b/>
          <w:w w:val="115"/>
          <w:sz w:val="24"/>
        </w:rPr>
        <w:t> hukum</w:t>
      </w:r>
      <w:r>
        <w:rPr>
          <w:w w:val="115"/>
          <w:sz w:val="24"/>
        </w:rPr>
        <w:t>,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perdata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Tinggi</w:t>
      </w:r>
      <w:r>
        <w:rPr>
          <w:w w:val="115"/>
          <w:sz w:val="24"/>
        </w:rPr>
        <w:t> dan Mahkamah Agung.</w:t>
      </w:r>
    </w:p>
    <w:p>
      <w:pPr>
        <w:pStyle w:val="ListParagraph"/>
        <w:numPr>
          <w:ilvl w:val="0"/>
          <w:numId w:val="55"/>
        </w:numPr>
        <w:tabs>
          <w:tab w:pos="930" w:val="left" w:leader="none"/>
        </w:tabs>
        <w:spacing w:line="362" w:lineRule="auto" w:before="110" w:after="0"/>
        <w:ind w:left="930" w:right="269" w:hanging="36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tidak</w:t>
      </w:r>
      <w:r>
        <w:rPr>
          <w:b/>
          <w:w w:val="115"/>
          <w:sz w:val="24"/>
        </w:rPr>
        <w:t> pernah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dibatalkan</w:t>
      </w:r>
      <w:r>
        <w:rPr>
          <w:w w:val="115"/>
          <w:sz w:val="24"/>
        </w:rPr>
        <w:t> menurut hukum, baik tidak pernah dibatalkan berdasarkan putusan pengadilan, maupun tidak pernah dibatalkan/ditarik oleh penerbitnya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yaitu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Kantor Pertanahan (BPN).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2" w:lineRule="auto"/>
        <w:ind w:left="401" w:right="275" w:firstLine="0"/>
      </w:pPr>
      <w:r>
        <w:rPr>
          <w:w w:val="115"/>
        </w:rPr>
        <w:t>Bahwa dengan demikian, keberadaan sertifikat SHM</w:t>
      </w:r>
      <w:r>
        <w:rPr>
          <w:w w:val="115"/>
        </w:rPr>
        <w:t> No.5/Lemo</w:t>
      </w:r>
      <w:r>
        <w:rPr>
          <w:w w:val="115"/>
        </w:rPr>
        <w:t> atas nama Sumita Chandra telah kuat dan sah</w:t>
      </w:r>
      <w:r>
        <w:rPr>
          <w:w w:val="115"/>
        </w:rPr>
        <w:t> secara hukum dengan adanya putusan pengadilan,</w:t>
      </w:r>
      <w:r>
        <w:rPr>
          <w:w w:val="115"/>
        </w:rPr>
        <w:t> baik</w:t>
      </w:r>
      <w:r>
        <w:rPr>
          <w:w w:val="115"/>
        </w:rPr>
        <w:t> Pengadilan</w:t>
      </w:r>
      <w:r>
        <w:rPr>
          <w:w w:val="115"/>
        </w:rPr>
        <w:t> Tinggi</w:t>
      </w:r>
      <w:r>
        <w:rPr>
          <w:w w:val="115"/>
        </w:rPr>
        <w:t> maupun</w:t>
      </w:r>
      <w:r>
        <w:rPr>
          <w:w w:val="115"/>
        </w:rPr>
        <w:t> Mahkamah</w:t>
      </w:r>
      <w:r>
        <w:rPr>
          <w:w w:val="115"/>
        </w:rPr>
        <w:t> Agung,</w:t>
      </w:r>
      <w:r>
        <w:rPr>
          <w:w w:val="115"/>
        </w:rPr>
        <w:t> dan</w:t>
      </w:r>
      <w:r>
        <w:rPr>
          <w:w w:val="115"/>
        </w:rPr>
        <w:t> tidak pernah dibatalkan oleh Kantor Pertanahan (BPN) Kabupaten Tangerang.</w:t>
      </w:r>
    </w:p>
    <w:p>
      <w:pPr>
        <w:spacing w:line="360" w:lineRule="auto" w:before="114"/>
        <w:ind w:left="401" w:right="261" w:firstLine="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dijelaskan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w w:val="115"/>
          <w:sz w:val="24"/>
        </w:rPr>
        <w:t> Pertanahan</w:t>
      </w:r>
      <w:r>
        <w:rPr>
          <w:b/>
          <w:w w:val="115"/>
          <w:sz w:val="24"/>
        </w:rPr>
        <w:t> Arsin</w:t>
      </w:r>
      <w:r>
        <w:rPr>
          <w:b/>
          <w:w w:val="115"/>
          <w:sz w:val="24"/>
        </w:rPr>
        <w:t> Lukman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di persidangan, bahwa pembatalan sertifikat tanah itu hanya dapat dilakukan dengan</w:t>
      </w:r>
      <w:r>
        <w:rPr>
          <w:w w:val="115"/>
          <w:sz w:val="24"/>
        </w:rPr>
        <w:t> dua</w:t>
      </w:r>
      <w:r>
        <w:rPr>
          <w:w w:val="115"/>
          <w:sz w:val="24"/>
        </w:rPr>
        <w:t> cara: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Pertama</w:t>
      </w:r>
      <w:r>
        <w:rPr>
          <w:w w:val="115"/>
          <w:sz w:val="24"/>
        </w:rPr>
        <w:t>,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yang</w:t>
      </w:r>
      <w:r>
        <w:rPr>
          <w:w w:val="115"/>
          <w:sz w:val="24"/>
        </w:rPr>
        <w:t> membatalkan sertifikat tanah</w:t>
      </w:r>
      <w:r>
        <w:rPr>
          <w:w w:val="115"/>
          <w:sz w:val="24"/>
        </w:rPr>
        <w:t> dimaksud;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Kedua</w:t>
      </w:r>
      <w:r>
        <w:rPr>
          <w:w w:val="115"/>
          <w:sz w:val="24"/>
        </w:rPr>
        <w:t>,</w:t>
      </w:r>
      <w:r>
        <w:rPr>
          <w:w w:val="115"/>
          <w:sz w:val="24"/>
        </w:rPr>
        <w:t> ditarik atau dibatalkan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penerbitnya yakni</w:t>
      </w:r>
      <w:r>
        <w:rPr>
          <w:w w:val="115"/>
          <w:sz w:val="24"/>
        </w:rPr>
        <w:t> Badan</w:t>
      </w:r>
      <w:r>
        <w:rPr>
          <w:w w:val="115"/>
          <w:sz w:val="24"/>
        </w:rPr>
        <w:t> Pertanahan</w:t>
      </w:r>
      <w:r>
        <w:rPr>
          <w:w w:val="115"/>
          <w:sz w:val="24"/>
        </w:rPr>
        <w:t> Nasional</w:t>
      </w:r>
      <w:r>
        <w:rPr>
          <w:w w:val="115"/>
          <w:sz w:val="24"/>
        </w:rPr>
        <w:t> (BPN).</w:t>
      </w:r>
      <w:r>
        <w:rPr>
          <w:w w:val="115"/>
          <w:sz w:val="24"/>
        </w:rPr>
        <w:t> Sedangkan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dibatalkan</w:t>
      </w:r>
      <w:r>
        <w:rPr>
          <w:w w:val="115"/>
          <w:sz w:val="24"/>
        </w:rPr>
        <w:t> atau dinyatakan</w:t>
      </w:r>
      <w:r>
        <w:rPr>
          <w:w w:val="115"/>
          <w:sz w:val="24"/>
        </w:rPr>
        <w:t> tidak sah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Pengadilan</w:t>
      </w:r>
      <w:r>
        <w:rPr>
          <w:w w:val="115"/>
          <w:sz w:val="24"/>
        </w:rPr>
        <w:t> maupun ditarik atau dibatalkan</w:t>
      </w:r>
      <w:r>
        <w:rPr>
          <w:w w:val="115"/>
          <w:sz w:val="24"/>
        </w:rPr>
        <w:t> oleh Kantor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Pertanahan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(BPN),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sehingga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serftifikat</w:t>
      </w:r>
      <w:r>
        <w:rPr>
          <w:b/>
          <w:w w:val="115"/>
          <w:sz w:val="24"/>
        </w:rPr>
        <w:t> SHM</w:t>
      </w:r>
      <w:r>
        <w:rPr>
          <w:b/>
          <w:w w:val="115"/>
          <w:sz w:val="24"/>
        </w:rPr>
        <w:t> No.5/Lemo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atas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nama Sumita</w:t>
      </w:r>
      <w:r>
        <w:rPr>
          <w:b/>
          <w:w w:val="115"/>
          <w:sz w:val="24"/>
        </w:rPr>
        <w:t> Chandra</w:t>
      </w:r>
      <w:r>
        <w:rPr>
          <w:b/>
          <w:w w:val="115"/>
          <w:sz w:val="24"/>
        </w:rPr>
        <w:t> harus tetap</w:t>
      </w:r>
      <w:r>
        <w:rPr>
          <w:b/>
          <w:w w:val="115"/>
          <w:sz w:val="24"/>
        </w:rPr>
        <w:t> dinyatakan</w:t>
      </w:r>
      <w:r>
        <w:rPr>
          <w:b/>
          <w:w w:val="115"/>
          <w:sz w:val="24"/>
        </w:rPr>
        <w:t> berlaku</w:t>
      </w:r>
      <w:r>
        <w:rPr>
          <w:b/>
          <w:w w:val="115"/>
          <w:sz w:val="24"/>
        </w:rPr>
        <w:t> sesuai</w:t>
      </w:r>
      <w:r>
        <w:rPr>
          <w:b/>
          <w:w w:val="115"/>
          <w:sz w:val="24"/>
        </w:rPr>
        <w:t> hukum</w:t>
      </w:r>
      <w:r>
        <w:rPr>
          <w:w w:val="115"/>
          <w:sz w:val="24"/>
        </w:rPr>
        <w:t>.</w:t>
      </w:r>
    </w:p>
    <w:p>
      <w:pPr>
        <w:pStyle w:val="BodyText"/>
        <w:spacing w:line="360" w:lineRule="auto" w:before="128"/>
        <w:ind w:left="401" w:right="272" w:firstLine="0"/>
      </w:pPr>
      <w:r>
        <w:rPr>
          <w:w w:val="115"/>
        </w:rPr>
        <w:t>Bahwa</w:t>
      </w:r>
      <w:r>
        <w:rPr>
          <w:w w:val="115"/>
        </w:rPr>
        <w:t> terkait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</w:t>
      </w:r>
      <w:r>
        <w:rPr>
          <w:w w:val="115"/>
        </w:rPr>
        <w:t>,</w:t>
      </w:r>
      <w:r>
        <w:rPr>
          <w:w w:val="115"/>
        </w:rPr>
        <w:t> dalam</w:t>
      </w:r>
      <w:r>
        <w:rPr>
          <w:w w:val="115"/>
        </w:rPr>
        <w:t> konteks</w:t>
      </w:r>
      <w:r>
        <w:rPr>
          <w:w w:val="115"/>
        </w:rPr>
        <w:t> berlaku</w:t>
      </w:r>
      <w:r>
        <w:rPr>
          <w:w w:val="115"/>
        </w:rPr>
        <w:t> tidaknya</w:t>
      </w:r>
      <w:r>
        <w:rPr>
          <w:w w:val="115"/>
        </w:rPr>
        <w:t> AJB No.202/12/I/1982</w:t>
      </w:r>
      <w:r>
        <w:rPr>
          <w:w w:val="115"/>
        </w:rPr>
        <w:t> yang</w:t>
      </w:r>
      <w:r>
        <w:rPr>
          <w:w w:val="115"/>
        </w:rPr>
        <w:t> terindikasi</w:t>
      </w:r>
      <w:r>
        <w:rPr>
          <w:w w:val="115"/>
        </w:rPr>
        <w:t> adanya</w:t>
      </w:r>
      <w:r>
        <w:rPr>
          <w:w w:val="115"/>
        </w:rPr>
        <w:t> cap</w:t>
      </w:r>
      <w:r>
        <w:rPr>
          <w:w w:val="115"/>
        </w:rPr>
        <w:t> jempol</w:t>
      </w:r>
      <w:r>
        <w:rPr>
          <w:w w:val="115"/>
        </w:rPr>
        <w:t> The</w:t>
      </w:r>
      <w:r>
        <w:rPr>
          <w:w w:val="115"/>
        </w:rPr>
        <w:t> Pit</w:t>
      </w:r>
      <w:r>
        <w:rPr>
          <w:w w:val="115"/>
        </w:rPr>
        <w:t> Nio</w:t>
      </w:r>
      <w:r>
        <w:rPr>
          <w:w w:val="115"/>
        </w:rPr>
        <w:t> yang dipalsukan</w:t>
      </w:r>
      <w:r>
        <w:rPr>
          <w:w w:val="115"/>
        </w:rPr>
        <w:t> melalui</w:t>
      </w:r>
      <w:r>
        <w:rPr>
          <w:w w:val="115"/>
        </w:rPr>
        <w:t> putusan</w:t>
      </w:r>
      <w:r>
        <w:rPr>
          <w:w w:val="115"/>
        </w:rPr>
        <w:t> pidana,</w:t>
      </w:r>
      <w:r>
        <w:rPr>
          <w:w w:val="115"/>
        </w:rPr>
        <w:t> menurut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Pertanahan</w:t>
      </w:r>
      <w:r>
        <w:rPr>
          <w:b/>
          <w:w w:val="115"/>
        </w:rPr>
        <w:t> Arsin Lukman</w:t>
      </w:r>
      <w:r>
        <w:rPr>
          <w:w w:val="115"/>
        </w:rPr>
        <w:t>, apabila ada unsur pidana pada saat dilakukannya Jual</w:t>
      </w:r>
      <w:r>
        <w:rPr>
          <w:spacing w:val="-1"/>
          <w:w w:val="115"/>
        </w:rPr>
        <w:t> </w:t>
      </w:r>
      <w:r>
        <w:rPr>
          <w:w w:val="115"/>
        </w:rPr>
        <w:t>Beli, unsur keperdataannya</w:t>
      </w:r>
      <w:r>
        <w:rPr>
          <w:w w:val="115"/>
        </w:rPr>
        <w:t> tetap</w:t>
      </w:r>
      <w:r>
        <w:rPr>
          <w:w w:val="115"/>
        </w:rPr>
        <w:t> harus</w:t>
      </w:r>
      <w:r>
        <w:rPr>
          <w:w w:val="115"/>
        </w:rPr>
        <w:t> diurus.</w:t>
      </w:r>
      <w:r>
        <w:rPr>
          <w:spacing w:val="40"/>
          <w:w w:val="115"/>
        </w:rPr>
        <w:t> </w:t>
      </w:r>
      <w:r>
        <w:rPr>
          <w:w w:val="115"/>
        </w:rPr>
        <w:t>Misalnya,</w:t>
      </w:r>
      <w:r>
        <w:rPr>
          <w:spacing w:val="40"/>
          <w:w w:val="115"/>
        </w:rPr>
        <w:t> </w:t>
      </w:r>
      <w:r>
        <w:rPr>
          <w:w w:val="115"/>
        </w:rPr>
        <w:t>suatu</w:t>
      </w:r>
      <w:r>
        <w:rPr>
          <w:spacing w:val="40"/>
          <w:w w:val="115"/>
        </w:rPr>
        <w:t> </w:t>
      </w:r>
      <w:r>
        <w:rPr>
          <w:w w:val="115"/>
        </w:rPr>
        <w:t>AJB</w:t>
      </w:r>
      <w:r>
        <w:rPr>
          <w:w w:val="115"/>
        </w:rPr>
        <w:t> dinyatakan</w:t>
      </w:r>
      <w:r>
        <w:rPr>
          <w:spacing w:val="40"/>
          <w:w w:val="115"/>
        </w:rPr>
        <w:t> </w:t>
      </w:r>
      <w:r>
        <w:rPr>
          <w:w w:val="115"/>
        </w:rPr>
        <w:t>ada cap jempol</w:t>
      </w:r>
      <w:r>
        <w:rPr>
          <w:spacing w:val="-1"/>
          <w:w w:val="115"/>
        </w:rPr>
        <w:t> </w:t>
      </w:r>
      <w:r>
        <w:rPr>
          <w:w w:val="115"/>
        </w:rPr>
        <w:t>palsu maka tindak</w:t>
      </w:r>
      <w:r>
        <w:rPr>
          <w:spacing w:val="-6"/>
          <w:w w:val="115"/>
        </w:rPr>
        <w:t> </w:t>
      </w:r>
      <w:r>
        <w:rPr>
          <w:w w:val="115"/>
        </w:rPr>
        <w:t>lanjut dari</w:t>
      </w:r>
      <w:r>
        <w:rPr>
          <w:spacing w:val="-1"/>
          <w:w w:val="115"/>
        </w:rPr>
        <w:t> </w:t>
      </w:r>
      <w:r>
        <w:rPr>
          <w:w w:val="115"/>
        </w:rPr>
        <w:t>keperdataannya</w:t>
      </w:r>
      <w:r>
        <w:rPr>
          <w:spacing w:val="-9"/>
          <w:w w:val="115"/>
        </w:rPr>
        <w:t> </w:t>
      </w:r>
      <w:r>
        <w:rPr>
          <w:w w:val="115"/>
        </w:rPr>
        <w:t>yaitu</w:t>
      </w:r>
      <w:r>
        <w:rPr>
          <w:spacing w:val="-9"/>
          <w:w w:val="115"/>
        </w:rPr>
        <w:t> </w:t>
      </w:r>
      <w:r>
        <w:rPr>
          <w:w w:val="115"/>
        </w:rPr>
        <w:t>mengajukan pembatalan atas AJB tersebut.</w:t>
      </w:r>
    </w:p>
    <w:p>
      <w:pPr>
        <w:pStyle w:val="BodyText"/>
        <w:spacing w:line="362" w:lineRule="auto" w:before="120"/>
        <w:ind w:left="401" w:right="270" w:firstLine="0"/>
      </w:pPr>
      <w:r>
        <w:rPr>
          <w:w w:val="115"/>
        </w:rPr>
        <w:t>Bahwa</w:t>
      </w:r>
      <w:r>
        <w:rPr>
          <w:spacing w:val="-16"/>
          <w:w w:val="115"/>
        </w:rPr>
        <w:t> </w:t>
      </w:r>
      <w:r>
        <w:rPr>
          <w:b/>
          <w:w w:val="115"/>
        </w:rPr>
        <w:t>Ahli</w:t>
      </w:r>
      <w:r>
        <w:rPr>
          <w:b/>
          <w:spacing w:val="-15"/>
          <w:w w:val="115"/>
        </w:rPr>
        <w:t> </w:t>
      </w:r>
      <w:r>
        <w:rPr>
          <w:b/>
          <w:w w:val="115"/>
        </w:rPr>
        <w:t>Pertanahan</w:t>
      </w:r>
      <w:r>
        <w:rPr>
          <w:b/>
          <w:spacing w:val="-15"/>
          <w:w w:val="115"/>
        </w:rPr>
        <w:t> </w:t>
      </w:r>
      <w:r>
        <w:rPr>
          <w:b/>
          <w:w w:val="115"/>
        </w:rPr>
        <w:t>Arsin</w:t>
      </w:r>
      <w:r>
        <w:rPr>
          <w:b/>
          <w:spacing w:val="6"/>
          <w:w w:val="115"/>
        </w:rPr>
        <w:t> </w:t>
      </w:r>
      <w:r>
        <w:rPr>
          <w:b/>
          <w:w w:val="115"/>
        </w:rPr>
        <w:t>Lukman</w:t>
      </w:r>
      <w:r>
        <w:rPr>
          <w:b/>
          <w:spacing w:val="-3"/>
          <w:w w:val="115"/>
        </w:rPr>
        <w:t> </w:t>
      </w:r>
      <w:r>
        <w:rPr>
          <w:w w:val="115"/>
        </w:rPr>
        <w:t>juga</w:t>
      </w:r>
      <w:r>
        <w:rPr>
          <w:spacing w:val="-9"/>
          <w:w w:val="115"/>
        </w:rPr>
        <w:t> </w:t>
      </w:r>
      <w:r>
        <w:rPr>
          <w:w w:val="115"/>
        </w:rPr>
        <w:t>menyatakan,</w:t>
      </w:r>
      <w:r>
        <w:rPr>
          <w:spacing w:val="-16"/>
          <w:w w:val="115"/>
        </w:rPr>
        <w:t> </w:t>
      </w:r>
      <w:r>
        <w:rPr>
          <w:w w:val="115"/>
        </w:rPr>
        <w:t>bahwa</w:t>
      </w:r>
      <w:r>
        <w:rPr>
          <w:spacing w:val="-8"/>
          <w:w w:val="115"/>
        </w:rPr>
        <w:t> </w:t>
      </w:r>
      <w:r>
        <w:rPr>
          <w:w w:val="115"/>
        </w:rPr>
        <w:t>sepanjang </w:t>
      </w:r>
      <w:r>
        <w:rPr>
          <w:w w:val="120"/>
        </w:rPr>
        <w:t>AJB</w:t>
      </w:r>
      <w:r>
        <w:rPr>
          <w:w w:val="120"/>
        </w:rPr>
        <w:t> belum</w:t>
      </w:r>
      <w:r>
        <w:rPr>
          <w:w w:val="120"/>
        </w:rPr>
        <w:t> dibatalkan</w:t>
      </w:r>
      <w:r>
        <w:rPr>
          <w:w w:val="120"/>
        </w:rPr>
        <w:t> oleh</w:t>
      </w:r>
      <w:r>
        <w:rPr>
          <w:w w:val="120"/>
        </w:rPr>
        <w:t> putusan</w:t>
      </w:r>
      <w:r>
        <w:rPr>
          <w:w w:val="120"/>
        </w:rPr>
        <w:t> pengadilan</w:t>
      </w:r>
      <w:r>
        <w:rPr>
          <w:w w:val="120"/>
        </w:rPr>
        <w:t> ataupun</w:t>
      </w:r>
      <w:r>
        <w:rPr>
          <w:spacing w:val="-4"/>
          <w:w w:val="120"/>
        </w:rPr>
        <w:t> </w:t>
      </w:r>
      <w:r>
        <w:rPr>
          <w:w w:val="120"/>
        </w:rPr>
        <w:t>para</w:t>
      </w:r>
      <w:r>
        <w:rPr>
          <w:w w:val="120"/>
        </w:rPr>
        <w:t> pihak</w:t>
      </w:r>
      <w:r>
        <w:rPr>
          <w:w w:val="120"/>
        </w:rPr>
        <w:t> yang membuatnya, maka</w:t>
      </w:r>
      <w:r>
        <w:rPr>
          <w:w w:val="120"/>
        </w:rPr>
        <w:t> AJB</w:t>
      </w:r>
      <w:r>
        <w:rPr>
          <w:w w:val="120"/>
        </w:rPr>
        <w:t> tersebut</w:t>
      </w:r>
      <w:r>
        <w:rPr>
          <w:w w:val="120"/>
        </w:rPr>
        <w:t> masih</w:t>
      </w:r>
      <w:r>
        <w:rPr>
          <w:w w:val="120"/>
        </w:rPr>
        <w:t> sah</w:t>
      </w:r>
      <w:r>
        <w:rPr>
          <w:w w:val="120"/>
        </w:rPr>
        <w:t> berlaku.</w:t>
      </w:r>
      <w:r>
        <w:rPr>
          <w:w w:val="120"/>
        </w:rPr>
        <w:t> Selanjutnya,</w:t>
      </w:r>
      <w:r>
        <w:rPr>
          <w:w w:val="120"/>
        </w:rPr>
        <w:t> sesuai keterangan</w:t>
      </w:r>
      <w:r>
        <w:rPr>
          <w:spacing w:val="-4"/>
          <w:w w:val="120"/>
        </w:rPr>
        <w:t> </w:t>
      </w:r>
      <w:r>
        <w:rPr>
          <w:w w:val="120"/>
        </w:rPr>
        <w:t>Ahli</w:t>
      </w:r>
      <w:r>
        <w:rPr>
          <w:w w:val="120"/>
        </w:rPr>
        <w:t> Pertanahan</w:t>
      </w:r>
      <w:r>
        <w:rPr>
          <w:w w:val="120"/>
        </w:rPr>
        <w:t> itu,</w:t>
      </w:r>
      <w:r>
        <w:rPr>
          <w:w w:val="120"/>
        </w:rPr>
        <w:t> bahwa</w:t>
      </w:r>
      <w:r>
        <w:rPr>
          <w:w w:val="120"/>
        </w:rPr>
        <w:t> apabilapun</w:t>
      </w:r>
      <w:r>
        <w:rPr>
          <w:w w:val="120"/>
        </w:rPr>
        <w:t> AJB</w:t>
      </w:r>
      <w:r>
        <w:rPr>
          <w:w w:val="120"/>
        </w:rPr>
        <w:t> tersebut</w:t>
      </w:r>
      <w:r>
        <w:rPr>
          <w:w w:val="120"/>
        </w:rPr>
        <w:t> ada</w:t>
      </w:r>
      <w:r>
        <w:rPr>
          <w:w w:val="120"/>
        </w:rPr>
        <w:t> cap jempol</w:t>
      </w:r>
      <w:r>
        <w:rPr>
          <w:w w:val="120"/>
        </w:rPr>
        <w:t> palsu</w:t>
      </w:r>
      <w:r>
        <w:rPr>
          <w:w w:val="120"/>
        </w:rPr>
        <w:t> namun</w:t>
      </w:r>
      <w:r>
        <w:rPr>
          <w:w w:val="120"/>
        </w:rPr>
        <w:t> ternyata</w:t>
      </w:r>
      <w:r>
        <w:rPr>
          <w:spacing w:val="-10"/>
          <w:w w:val="120"/>
        </w:rPr>
        <w:t> </w:t>
      </w:r>
      <w:r>
        <w:rPr>
          <w:w w:val="120"/>
        </w:rPr>
        <w:t>ada</w:t>
      </w:r>
      <w:r>
        <w:rPr>
          <w:w w:val="120"/>
        </w:rPr>
        <w:t> putusan</w:t>
      </w:r>
      <w:r>
        <w:rPr>
          <w:w w:val="120"/>
        </w:rPr>
        <w:t> perdata</w:t>
      </w:r>
      <w:r>
        <w:rPr>
          <w:spacing w:val="-2"/>
          <w:w w:val="120"/>
        </w:rPr>
        <w:t> </w:t>
      </w:r>
      <w:r>
        <w:rPr>
          <w:w w:val="120"/>
        </w:rPr>
        <w:t>yang</w:t>
      </w:r>
      <w:r>
        <w:rPr>
          <w:spacing w:val="-4"/>
          <w:w w:val="120"/>
        </w:rPr>
        <w:t> </w:t>
      </w:r>
      <w:r>
        <w:rPr>
          <w:w w:val="120"/>
        </w:rPr>
        <w:t>menyatakan</w:t>
      </w:r>
      <w:r>
        <w:rPr>
          <w:spacing w:val="-7"/>
          <w:w w:val="120"/>
        </w:rPr>
        <w:t> </w:t>
      </w:r>
      <w:r>
        <w:rPr>
          <w:w w:val="120"/>
        </w:rPr>
        <w:t>AJB </w:t>
      </w:r>
      <w:r>
        <w:rPr>
          <w:w w:val="115"/>
        </w:rPr>
        <w:t>tersebut</w:t>
      </w:r>
      <w:r>
        <w:rPr>
          <w:spacing w:val="-2"/>
          <w:w w:val="115"/>
        </w:rPr>
        <w:t> </w:t>
      </w:r>
      <w:r>
        <w:rPr>
          <w:w w:val="115"/>
        </w:rPr>
        <w:t>tetap sah dan mengikat, maka keputusan perdata tersebutlah</w:t>
      </w:r>
      <w:r>
        <w:rPr>
          <w:spacing w:val="-10"/>
          <w:w w:val="115"/>
        </w:rPr>
        <w:t> </w:t>
      </w:r>
      <w:r>
        <w:rPr>
          <w:w w:val="115"/>
        </w:rPr>
        <w:t>yang </w:t>
      </w:r>
      <w:r>
        <w:rPr>
          <w:spacing w:val="-2"/>
          <w:w w:val="120"/>
        </w:rPr>
        <w:t>digunakan.</w:t>
      </w:r>
    </w:p>
    <w:p>
      <w:pPr>
        <w:pStyle w:val="BodyText"/>
        <w:spacing w:line="357" w:lineRule="auto" w:before="112"/>
        <w:ind w:left="401" w:right="261" w:firstLine="0"/>
      </w:pPr>
      <w:r>
        <w:rPr>
          <w:w w:val="115"/>
        </w:rPr>
        <w:t>Bahwa</w:t>
      </w:r>
      <w:r>
        <w:rPr>
          <w:spacing w:val="-9"/>
          <w:w w:val="115"/>
        </w:rPr>
        <w:t> </w:t>
      </w:r>
      <w:r>
        <w:rPr>
          <w:w w:val="115"/>
        </w:rPr>
        <w:t>begitu</w:t>
      </w:r>
      <w:r>
        <w:rPr>
          <w:spacing w:val="-9"/>
          <w:w w:val="115"/>
        </w:rPr>
        <w:t> </w:t>
      </w:r>
      <w:r>
        <w:rPr>
          <w:w w:val="115"/>
        </w:rPr>
        <w:t>pula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spacing w:val="-4"/>
          <w:w w:val="115"/>
        </w:rPr>
        <w:t> </w:t>
      </w:r>
      <w:r>
        <w:rPr>
          <w:b/>
          <w:w w:val="115"/>
        </w:rPr>
        <w:t>Pidana Prof.Sadjijono</w:t>
      </w:r>
      <w:r>
        <w:rPr>
          <w:b/>
          <w:spacing w:val="-1"/>
          <w:w w:val="115"/>
        </w:rPr>
        <w:t> </w:t>
      </w:r>
      <w:r>
        <w:rPr>
          <w:w w:val="115"/>
        </w:rPr>
        <w:t>di</w:t>
      </w:r>
      <w:r>
        <w:rPr>
          <w:w w:val="115"/>
        </w:rPr>
        <w:t> persidangan</w:t>
      </w:r>
      <w:r>
        <w:rPr>
          <w:spacing w:val="-4"/>
          <w:w w:val="115"/>
        </w:rPr>
        <w:t> </w:t>
      </w:r>
      <w:r>
        <w:rPr>
          <w:w w:val="115"/>
        </w:rPr>
        <w:t>menyatakan, bahwa</w:t>
      </w:r>
      <w:r>
        <w:rPr>
          <w:spacing w:val="40"/>
          <w:w w:val="115"/>
        </w:rPr>
        <w:t> </w:t>
      </w:r>
      <w:r>
        <w:rPr>
          <w:w w:val="115"/>
        </w:rPr>
        <w:t>meskipun</w:t>
      </w:r>
      <w:r>
        <w:rPr>
          <w:spacing w:val="40"/>
          <w:w w:val="115"/>
        </w:rPr>
        <w:t> </w:t>
      </w:r>
      <w:r>
        <w:rPr>
          <w:w w:val="115"/>
        </w:rPr>
        <w:t>telah</w:t>
      </w:r>
      <w:r>
        <w:rPr>
          <w:spacing w:val="25"/>
          <w:w w:val="115"/>
        </w:rPr>
        <w:t> </w:t>
      </w:r>
      <w:r>
        <w:rPr>
          <w:w w:val="115"/>
        </w:rPr>
        <w:t>ada</w:t>
      </w:r>
      <w:r>
        <w:rPr>
          <w:spacing w:val="40"/>
          <w:w w:val="115"/>
        </w:rPr>
        <w:t> </w:t>
      </w:r>
      <w:r>
        <w:rPr>
          <w:w w:val="115"/>
        </w:rPr>
        <w:t>putusan</w:t>
      </w:r>
      <w:r>
        <w:rPr>
          <w:spacing w:val="40"/>
          <w:w w:val="115"/>
        </w:rPr>
        <w:t> </w:t>
      </w:r>
      <w:r>
        <w:rPr>
          <w:w w:val="115"/>
        </w:rPr>
        <w:t>pidana</w:t>
      </w:r>
      <w:r>
        <w:rPr>
          <w:spacing w:val="40"/>
          <w:w w:val="115"/>
        </w:rPr>
        <w:t> </w:t>
      </w:r>
      <w:r>
        <w:rPr>
          <w:w w:val="115"/>
        </w:rPr>
        <w:t>yang</w:t>
      </w:r>
      <w:r>
        <w:rPr>
          <w:spacing w:val="40"/>
          <w:w w:val="115"/>
        </w:rPr>
        <w:t> </w:t>
      </w:r>
      <w:r>
        <w:rPr>
          <w:w w:val="115"/>
        </w:rPr>
        <w:t>menyatakan</w:t>
      </w:r>
      <w:r>
        <w:rPr>
          <w:spacing w:val="25"/>
          <w:w w:val="115"/>
        </w:rPr>
        <w:t> </w:t>
      </w:r>
      <w:r>
        <w:rPr>
          <w:w w:val="115"/>
        </w:rPr>
        <w:t>adanya</w:t>
      </w:r>
      <w:r>
        <w:rPr>
          <w:spacing w:val="40"/>
          <w:w w:val="115"/>
        </w:rPr>
        <w:t> </w:t>
      </w:r>
      <w:r>
        <w:rPr>
          <w:w w:val="115"/>
        </w:rPr>
        <w:t>cap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67" w:firstLine="0"/>
      </w:pPr>
      <w:r>
        <w:rPr>
          <w:w w:val="110"/>
        </w:rPr>
        <w:t>jempol</w:t>
      </w:r>
      <w:r>
        <w:rPr>
          <w:w w:val="110"/>
        </w:rPr>
        <w:t> palsu</w:t>
      </w:r>
      <w:r>
        <w:rPr>
          <w:w w:val="110"/>
        </w:rPr>
        <w:t> di</w:t>
      </w:r>
      <w:r>
        <w:rPr>
          <w:w w:val="110"/>
        </w:rPr>
        <w:t> dalam</w:t>
      </w:r>
      <w:r>
        <w:rPr>
          <w:w w:val="110"/>
        </w:rPr>
        <w:t> AJB, namun</w:t>
      </w:r>
      <w:r>
        <w:rPr>
          <w:w w:val="110"/>
        </w:rPr>
        <w:t> karena ada putusan</w:t>
      </w:r>
      <w:r>
        <w:rPr>
          <w:w w:val="110"/>
        </w:rPr>
        <w:t> lain yaitu putusan perdata</w:t>
      </w:r>
      <w:r>
        <w:rPr>
          <w:w w:val="110"/>
        </w:rPr>
        <w:t> yang</w:t>
      </w:r>
      <w:r>
        <w:rPr>
          <w:w w:val="110"/>
        </w:rPr>
        <w:t> menyatakan sah</w:t>
      </w:r>
      <w:r>
        <w:rPr>
          <w:w w:val="110"/>
        </w:rPr>
        <w:t> dan</w:t>
      </w:r>
      <w:r>
        <w:rPr>
          <w:w w:val="110"/>
        </w:rPr>
        <w:t> mengikat</w:t>
      </w:r>
      <w:r>
        <w:rPr>
          <w:w w:val="110"/>
        </w:rPr>
        <w:t> AJB</w:t>
      </w:r>
      <w:r>
        <w:rPr>
          <w:w w:val="110"/>
        </w:rPr>
        <w:t> tersebut, maka</w:t>
      </w:r>
      <w:r>
        <w:rPr>
          <w:w w:val="110"/>
        </w:rPr>
        <w:t> terhadap produk</w:t>
      </w:r>
      <w:r>
        <w:rPr>
          <w:w w:val="110"/>
        </w:rPr>
        <w:t> hukum</w:t>
      </w:r>
      <w:r>
        <w:rPr>
          <w:w w:val="110"/>
        </w:rPr>
        <w:t> yang</w:t>
      </w:r>
      <w:r>
        <w:rPr>
          <w:w w:val="110"/>
        </w:rPr>
        <w:t> diterbitkan</w:t>
      </w:r>
      <w:r>
        <w:rPr>
          <w:w w:val="110"/>
        </w:rPr>
        <w:t> oleh</w:t>
      </w:r>
      <w:r>
        <w:rPr>
          <w:w w:val="110"/>
        </w:rPr>
        <w:t> BPN</w:t>
      </w:r>
      <w:r>
        <w:rPr>
          <w:w w:val="110"/>
        </w:rPr>
        <w:t> tidak serta</w:t>
      </w:r>
      <w:r>
        <w:rPr>
          <w:w w:val="110"/>
        </w:rPr>
        <w:t> merta menjadi</w:t>
      </w:r>
      <w:r>
        <w:rPr>
          <w:w w:val="110"/>
        </w:rPr>
        <w:t> batal, karena</w:t>
      </w:r>
      <w:r>
        <w:rPr>
          <w:w w:val="110"/>
        </w:rPr>
        <w:t> adanya</w:t>
      </w:r>
      <w:r>
        <w:rPr>
          <w:w w:val="110"/>
        </w:rPr>
        <w:t> asas</w:t>
      </w:r>
      <w:r>
        <w:rPr>
          <w:w w:val="110"/>
        </w:rPr>
        <w:t> </w:t>
      </w:r>
      <w:r>
        <w:rPr>
          <w:i/>
          <w:w w:val="110"/>
        </w:rPr>
        <w:t>Presumptio</w:t>
      </w:r>
      <w:r>
        <w:rPr>
          <w:i/>
          <w:w w:val="110"/>
        </w:rPr>
        <w:t> Iustae</w:t>
      </w:r>
      <w:r>
        <w:rPr>
          <w:i/>
          <w:w w:val="110"/>
        </w:rPr>
        <w:t> Causa</w:t>
      </w:r>
      <w:r>
        <w:rPr>
          <w:i/>
          <w:w w:val="110"/>
        </w:rPr>
        <w:t> </w:t>
      </w:r>
      <w:r>
        <w:rPr>
          <w:w w:val="110"/>
        </w:rPr>
        <w:t>yaitu</w:t>
      </w:r>
      <w:r>
        <w:rPr>
          <w:w w:val="110"/>
        </w:rPr>
        <w:t> asas</w:t>
      </w:r>
      <w:r>
        <w:rPr>
          <w:w w:val="110"/>
        </w:rPr>
        <w:t> hukum</w:t>
      </w:r>
      <w:r>
        <w:rPr>
          <w:w w:val="110"/>
        </w:rPr>
        <w:t> yang menyatakan</w:t>
      </w:r>
      <w:r>
        <w:rPr>
          <w:w w:val="110"/>
        </w:rPr>
        <w:t> bahwa</w:t>
      </w:r>
      <w:r>
        <w:rPr>
          <w:w w:val="110"/>
        </w:rPr>
        <w:t> tindakan</w:t>
      </w:r>
      <w:r>
        <w:rPr>
          <w:w w:val="110"/>
        </w:rPr>
        <w:t> atau</w:t>
      </w:r>
      <w:r>
        <w:rPr>
          <w:w w:val="110"/>
        </w:rPr>
        <w:t> keputusan</w:t>
      </w:r>
      <w:r>
        <w:rPr>
          <w:w w:val="110"/>
        </w:rPr>
        <w:t> dari</w:t>
      </w:r>
      <w:r>
        <w:rPr>
          <w:w w:val="110"/>
        </w:rPr>
        <w:t> penguasa</w:t>
      </w:r>
      <w:r>
        <w:rPr>
          <w:w w:val="110"/>
        </w:rPr>
        <w:t> (termasuk pemerintah dan badan publik lainnya) dianggap sah dan berlaku sampai ada pembuktian</w:t>
      </w:r>
      <w:r>
        <w:rPr>
          <w:w w:val="110"/>
        </w:rPr>
        <w:t> sebaliknya</w:t>
      </w:r>
      <w:r>
        <w:rPr>
          <w:w w:val="110"/>
        </w:rPr>
        <w:t> melalui</w:t>
      </w:r>
      <w:r>
        <w:rPr>
          <w:w w:val="110"/>
        </w:rPr>
        <w:t> mekanisme</w:t>
      </w:r>
      <w:r>
        <w:rPr>
          <w:w w:val="110"/>
        </w:rPr>
        <w:t> hukum</w:t>
      </w:r>
      <w:r>
        <w:rPr>
          <w:w w:val="110"/>
        </w:rPr>
        <w:t> (putusan</w:t>
      </w:r>
      <w:r>
        <w:rPr>
          <w:w w:val="110"/>
        </w:rPr>
        <w:t> Pengadilan). Dengan kata</w:t>
      </w:r>
      <w:r>
        <w:rPr>
          <w:w w:val="110"/>
        </w:rPr>
        <w:t> lain, setiap keputusan atau</w:t>
      </w:r>
      <w:r>
        <w:rPr>
          <w:w w:val="110"/>
        </w:rPr>
        <w:t> tindakan</w:t>
      </w:r>
      <w:r>
        <w:rPr>
          <w:w w:val="110"/>
        </w:rPr>
        <w:t> pejabat</w:t>
      </w:r>
      <w:r>
        <w:rPr>
          <w:w w:val="110"/>
        </w:rPr>
        <w:t> publik dianggap</w:t>
      </w:r>
      <w:r>
        <w:rPr>
          <w:spacing w:val="40"/>
          <w:w w:val="110"/>
        </w:rPr>
        <w:t> </w:t>
      </w:r>
      <w:r>
        <w:rPr>
          <w:w w:val="110"/>
        </w:rPr>
        <w:t>benar dan sah, dan harus ditaati, kecuali jika</w:t>
      </w:r>
      <w:r>
        <w:rPr>
          <w:w w:val="110"/>
        </w:rPr>
        <w:t> ada putusan pengadilan yang menyatakan sebaliknya.</w:t>
      </w:r>
    </w:p>
    <w:p>
      <w:pPr>
        <w:pStyle w:val="BodyText"/>
        <w:spacing w:line="360" w:lineRule="auto" w:before="126"/>
        <w:ind w:left="401" w:right="259" w:firstLine="0"/>
      </w:pPr>
      <w:r>
        <w:rPr>
          <w:w w:val="115"/>
        </w:rPr>
        <w:t>Bahwa</w:t>
      </w:r>
      <w:r>
        <w:rPr>
          <w:w w:val="115"/>
        </w:rPr>
        <w:t> yang</w:t>
      </w:r>
      <w:r>
        <w:rPr>
          <w:w w:val="115"/>
        </w:rPr>
        <w:t> tidak</w:t>
      </w:r>
      <w:r>
        <w:rPr>
          <w:w w:val="115"/>
        </w:rPr>
        <w:t> kurang</w:t>
      </w:r>
      <w:r>
        <w:rPr>
          <w:w w:val="115"/>
        </w:rPr>
        <w:t> kalah</w:t>
      </w:r>
      <w:r>
        <w:rPr>
          <w:w w:val="115"/>
        </w:rPr>
        <w:t> pentingnya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</w:t>
      </w:r>
      <w:r>
        <w:rPr>
          <w:i/>
          <w:w w:val="115"/>
        </w:rPr>
        <w:t> </w:t>
      </w:r>
      <w:r>
        <w:rPr>
          <w:w w:val="115"/>
        </w:rPr>
        <w:t>adalah TERDAKWA CHARLIE CHANDRA</w:t>
      </w:r>
      <w:r>
        <w:rPr>
          <w:spacing w:val="-8"/>
          <w:w w:val="115"/>
        </w:rPr>
        <w:t> </w:t>
      </w:r>
      <w:r>
        <w:rPr>
          <w:w w:val="115"/>
        </w:rPr>
        <w:t>didakwa melakukan</w:t>
      </w:r>
      <w:r>
        <w:rPr>
          <w:spacing w:val="-3"/>
          <w:w w:val="115"/>
        </w:rPr>
        <w:t> </w:t>
      </w:r>
      <w:r>
        <w:rPr>
          <w:w w:val="115"/>
        </w:rPr>
        <w:t>perbuatan</w:t>
      </w:r>
      <w:r>
        <w:rPr>
          <w:spacing w:val="-16"/>
          <w:w w:val="115"/>
        </w:rPr>
        <w:t> </w:t>
      </w:r>
      <w:r>
        <w:rPr>
          <w:w w:val="115"/>
        </w:rPr>
        <w:t>pemalsuan surat</w:t>
      </w:r>
      <w:r>
        <w:rPr>
          <w:w w:val="115"/>
        </w:rPr>
        <w:t> terhadap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sehingga</w:t>
      </w:r>
      <w:r>
        <w:rPr>
          <w:w w:val="115"/>
        </w:rPr>
        <w:t> melanggar ketentuan</w:t>
      </w:r>
      <w:r>
        <w:rPr>
          <w:spacing w:val="-9"/>
          <w:w w:val="115"/>
        </w:rPr>
        <w:t> </w:t>
      </w:r>
      <w:r>
        <w:rPr>
          <w:w w:val="115"/>
        </w:rPr>
        <w:t>Pasal 263</w:t>
      </w:r>
      <w:r>
        <w:rPr>
          <w:spacing w:val="-1"/>
          <w:w w:val="115"/>
        </w:rPr>
        <w:t> </w:t>
      </w:r>
      <w:r>
        <w:rPr>
          <w:w w:val="115"/>
        </w:rPr>
        <w:t>ayat</w:t>
      </w:r>
      <w:r>
        <w:rPr>
          <w:spacing w:val="-13"/>
          <w:w w:val="115"/>
        </w:rPr>
        <w:t> </w:t>
      </w:r>
      <w:r>
        <w:rPr>
          <w:w w:val="115"/>
        </w:rPr>
        <w:t>(1)</w:t>
      </w:r>
      <w:r>
        <w:rPr>
          <w:w w:val="115"/>
        </w:rPr>
        <w:t> KUHP,</w:t>
      </w:r>
      <w:r>
        <w:rPr>
          <w:spacing w:val="-1"/>
          <w:w w:val="115"/>
        </w:rPr>
        <w:t> </w:t>
      </w:r>
      <w:r>
        <w:rPr>
          <w:w w:val="115"/>
        </w:rPr>
        <w:t>padahal</w:t>
      </w:r>
      <w:r>
        <w:rPr>
          <w:spacing w:val="-7"/>
          <w:w w:val="115"/>
        </w:rPr>
        <w:t> </w:t>
      </w:r>
      <w:r>
        <w:rPr>
          <w:w w:val="115"/>
        </w:rPr>
        <w:t>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spacing w:val="-4"/>
          <w:w w:val="115"/>
        </w:rPr>
        <w:t> </w:t>
      </w:r>
      <w:r>
        <w:rPr>
          <w:b/>
          <w:w w:val="115"/>
        </w:rPr>
        <w:t>13</w:t>
      </w:r>
      <w:r>
        <w:rPr>
          <w:b/>
          <w:spacing w:val="-7"/>
          <w:w w:val="115"/>
        </w:rPr>
        <w:t> </w:t>
      </w:r>
      <w:r>
        <w:rPr>
          <w:w w:val="115"/>
        </w:rPr>
        <w:t>yang</w:t>
      </w:r>
      <w:r>
        <w:rPr>
          <w:spacing w:val="-5"/>
          <w:w w:val="115"/>
        </w:rPr>
        <w:t> </w:t>
      </w:r>
      <w:r>
        <w:rPr>
          <w:w w:val="115"/>
        </w:rPr>
        <w:t>dikeluarkan</w:t>
      </w:r>
      <w:r>
        <w:rPr>
          <w:spacing w:val="-9"/>
          <w:w w:val="115"/>
        </w:rPr>
        <w:t> </w:t>
      </w:r>
      <w:r>
        <w:rPr>
          <w:w w:val="115"/>
        </w:rPr>
        <w:t>Kantor Pertanahan</w:t>
      </w:r>
      <w:r>
        <w:rPr>
          <w:w w:val="115"/>
        </w:rPr>
        <w:t> (BPN)</w:t>
      </w:r>
      <w:r>
        <w:rPr>
          <w:w w:val="115"/>
        </w:rPr>
        <w:t> Kabupaten</w:t>
      </w:r>
      <w:r>
        <w:rPr>
          <w:w w:val="115"/>
        </w:rPr>
        <w:t> Tangerang</w:t>
      </w:r>
      <w:r>
        <w:rPr>
          <w:w w:val="115"/>
        </w:rPr>
        <w:t> itu</w:t>
      </w:r>
      <w:r>
        <w:rPr>
          <w:w w:val="115"/>
        </w:rPr>
        <w:t> tidak</w:t>
      </w:r>
      <w:r>
        <w:rPr>
          <w:w w:val="115"/>
        </w:rPr>
        <w:t> dapat</w:t>
      </w:r>
      <w:r>
        <w:rPr>
          <w:w w:val="115"/>
        </w:rPr>
        <w:t> dijadikan</w:t>
      </w:r>
      <w:r>
        <w:rPr>
          <w:w w:val="115"/>
        </w:rPr>
        <w:t> bukti</w:t>
      </w:r>
      <w:r>
        <w:rPr>
          <w:w w:val="115"/>
        </w:rPr>
        <w:t> di persidangan</w:t>
      </w:r>
      <w:r>
        <w:rPr>
          <w:w w:val="115"/>
        </w:rPr>
        <w:t> untuk</w:t>
      </w:r>
      <w:r>
        <w:rPr>
          <w:w w:val="115"/>
        </w:rPr>
        <w:t> menghukum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CHANDRA,</w:t>
      </w:r>
      <w:r>
        <w:rPr>
          <w:w w:val="115"/>
        </w:rPr>
        <w:t> karena menyalahi ketentuan formil, yakni:</w:t>
      </w:r>
    </w:p>
    <w:p>
      <w:pPr>
        <w:spacing w:line="357" w:lineRule="auto" w:before="132"/>
        <w:ind w:left="1086" w:right="271" w:hanging="361"/>
        <w:jc w:val="both"/>
        <w:rPr>
          <w:b/>
          <w:sz w:val="24"/>
        </w:rPr>
      </w:pPr>
      <w:r>
        <w:rPr>
          <w:w w:val="110"/>
          <w:sz w:val="24"/>
        </w:rPr>
        <w:t>-</w:t>
      </w:r>
      <w:r>
        <w:rPr>
          <w:spacing w:val="40"/>
          <w:w w:val="110"/>
          <w:sz w:val="24"/>
        </w:rPr>
        <w:t> </w:t>
      </w:r>
      <w:r>
        <w:rPr>
          <w:b/>
          <w:w w:val="110"/>
          <w:sz w:val="24"/>
        </w:rPr>
        <w:t>Formulir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Lampiran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13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tidak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ada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uji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Laboratorium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Forensik Kriminal</w:t>
      </w:r>
      <w:r>
        <w:rPr>
          <w:b/>
          <w:w w:val="110"/>
          <w:sz w:val="24"/>
        </w:rPr>
        <w:t> Mabes Polri</w:t>
      </w:r>
    </w:p>
    <w:p>
      <w:pPr>
        <w:spacing w:line="360" w:lineRule="auto" w:before="122"/>
        <w:ind w:left="401" w:right="268" w:firstLine="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di dalam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perkara membuat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surat palsu atau memalsukan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surat maka adanya</w:t>
      </w:r>
      <w:r>
        <w:rPr>
          <w:w w:val="115"/>
          <w:sz w:val="24"/>
        </w:rPr>
        <w:t> bukti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hasil</w:t>
      </w:r>
      <w:r>
        <w:rPr>
          <w:b/>
          <w:w w:val="115"/>
          <w:sz w:val="24"/>
        </w:rPr>
        <w:t> uji</w:t>
      </w:r>
      <w:r>
        <w:rPr>
          <w:b/>
          <w:w w:val="115"/>
          <w:sz w:val="24"/>
        </w:rPr>
        <w:t> Laboratorium</w:t>
      </w:r>
      <w:r>
        <w:rPr>
          <w:b/>
          <w:w w:val="115"/>
          <w:sz w:val="24"/>
        </w:rPr>
        <w:t> Forensik</w:t>
      </w:r>
      <w:r>
        <w:rPr>
          <w:b/>
          <w:w w:val="115"/>
          <w:sz w:val="24"/>
        </w:rPr>
        <w:t> Kriminal</w:t>
      </w:r>
      <w:r>
        <w:rPr>
          <w:b/>
          <w:w w:val="115"/>
          <w:sz w:val="24"/>
        </w:rPr>
        <w:t> Mabes</w:t>
      </w:r>
      <w:r>
        <w:rPr>
          <w:b/>
          <w:w w:val="115"/>
          <w:sz w:val="24"/>
        </w:rPr>
        <w:t> Polri menjadi</w:t>
      </w:r>
      <w:r>
        <w:rPr>
          <w:b/>
          <w:w w:val="115"/>
          <w:sz w:val="24"/>
        </w:rPr>
        <w:t> sangat</w:t>
      </w:r>
      <w:r>
        <w:rPr>
          <w:b/>
          <w:w w:val="115"/>
          <w:sz w:val="24"/>
        </w:rPr>
        <w:t> penting</w:t>
      </w:r>
      <w:r>
        <w:rPr>
          <w:w w:val="115"/>
          <w:sz w:val="24"/>
        </w:rPr>
        <w:t>,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dianalogikan</w:t>
      </w:r>
      <w:r>
        <w:rPr>
          <w:w w:val="115"/>
          <w:sz w:val="24"/>
        </w:rPr>
        <w:t> sebagaimana</w:t>
      </w:r>
      <w:r>
        <w:rPr>
          <w:w w:val="115"/>
          <w:sz w:val="24"/>
        </w:rPr>
        <w:t> pentingnya bukti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Visum</w:t>
      </w:r>
      <w:r>
        <w:rPr>
          <w:b/>
          <w:w w:val="115"/>
          <w:sz w:val="24"/>
        </w:rPr>
        <w:t> et</w:t>
      </w:r>
      <w:r>
        <w:rPr>
          <w:b/>
          <w:w w:val="115"/>
          <w:sz w:val="24"/>
        </w:rPr>
        <w:t> Repertum </w:t>
      </w:r>
      <w:r>
        <w:rPr>
          <w:w w:val="115"/>
          <w:sz w:val="24"/>
        </w:rPr>
        <w:t>dalam</w:t>
      </w:r>
      <w:r>
        <w:rPr>
          <w:w w:val="115"/>
          <w:sz w:val="24"/>
        </w:rPr>
        <w:t> perkara pembunuhan atau penganiayaan atau yang berkaitan dengan tubuh manusia.</w:t>
      </w:r>
    </w:p>
    <w:p>
      <w:pPr>
        <w:pStyle w:val="BodyText"/>
        <w:spacing w:line="360" w:lineRule="auto" w:before="124"/>
        <w:ind w:left="401" w:right="270" w:firstLine="0"/>
      </w:pPr>
      <w:r>
        <w:rPr>
          <w:w w:val="115"/>
        </w:rPr>
        <w:t>Bahwa</w:t>
      </w:r>
      <w:r>
        <w:rPr>
          <w:w w:val="115"/>
        </w:rPr>
        <w:t> oleh</w:t>
      </w:r>
      <w:r>
        <w:rPr>
          <w:w w:val="115"/>
        </w:rPr>
        <w:t> karenanya,</w:t>
      </w:r>
      <w:r>
        <w:rPr>
          <w:w w:val="115"/>
        </w:rPr>
        <w:t> Peraturan</w:t>
      </w:r>
      <w:r>
        <w:rPr>
          <w:w w:val="115"/>
        </w:rPr>
        <w:t> Kepala</w:t>
      </w:r>
      <w:r>
        <w:rPr>
          <w:w w:val="115"/>
        </w:rPr>
        <w:t> Kepolisian</w:t>
      </w:r>
      <w:r>
        <w:rPr>
          <w:w w:val="115"/>
        </w:rPr>
        <w:t> Negara</w:t>
      </w:r>
      <w:r>
        <w:rPr>
          <w:w w:val="115"/>
        </w:rPr>
        <w:t> Republik Indonesia</w:t>
      </w:r>
      <w:r>
        <w:rPr>
          <w:w w:val="115"/>
        </w:rPr>
        <w:t> Nomor</w:t>
      </w:r>
      <w:r>
        <w:rPr>
          <w:w w:val="115"/>
        </w:rPr>
        <w:t> 10</w:t>
      </w:r>
      <w:r>
        <w:rPr>
          <w:w w:val="115"/>
        </w:rPr>
        <w:t> Tahun</w:t>
      </w:r>
      <w:r>
        <w:rPr>
          <w:w w:val="115"/>
        </w:rPr>
        <w:t> 2009</w:t>
      </w:r>
      <w:r>
        <w:rPr>
          <w:w w:val="115"/>
        </w:rPr>
        <w:t> tentang</w:t>
      </w:r>
      <w:r>
        <w:rPr>
          <w:w w:val="115"/>
        </w:rPr>
        <w:t> Tata</w:t>
      </w:r>
      <w:r>
        <w:rPr>
          <w:w w:val="115"/>
        </w:rPr>
        <w:t> Cara</w:t>
      </w:r>
      <w:r>
        <w:rPr>
          <w:w w:val="115"/>
        </w:rPr>
        <w:t> dan</w:t>
      </w:r>
      <w:r>
        <w:rPr>
          <w:w w:val="115"/>
        </w:rPr>
        <w:t> Persyaratan Permintaan</w:t>
      </w:r>
      <w:r>
        <w:rPr>
          <w:spacing w:val="-16"/>
          <w:w w:val="115"/>
        </w:rPr>
        <w:t> </w:t>
      </w:r>
      <w:r>
        <w:rPr>
          <w:w w:val="115"/>
        </w:rPr>
        <w:t>Pemeriksaan</w:t>
      </w:r>
      <w:r>
        <w:rPr>
          <w:spacing w:val="-15"/>
          <w:w w:val="115"/>
        </w:rPr>
        <w:t> </w:t>
      </w:r>
      <w:r>
        <w:rPr>
          <w:w w:val="115"/>
        </w:rPr>
        <w:t>Teknis</w:t>
      </w:r>
      <w:r>
        <w:rPr>
          <w:spacing w:val="-4"/>
          <w:w w:val="115"/>
        </w:rPr>
        <w:t> </w:t>
      </w:r>
      <w:r>
        <w:rPr>
          <w:w w:val="115"/>
        </w:rPr>
        <w:t>Kriminalistik</w:t>
      </w:r>
      <w:r>
        <w:rPr>
          <w:spacing w:val="-10"/>
          <w:w w:val="115"/>
        </w:rPr>
        <w:t> </w:t>
      </w:r>
      <w:r>
        <w:rPr>
          <w:w w:val="115"/>
        </w:rPr>
        <w:t>Tempat</w:t>
      </w:r>
      <w:r>
        <w:rPr>
          <w:spacing w:val="-12"/>
          <w:w w:val="115"/>
        </w:rPr>
        <w:t> </w:t>
      </w:r>
      <w:r>
        <w:rPr>
          <w:w w:val="115"/>
        </w:rPr>
        <w:t>Kejadian</w:t>
      </w:r>
      <w:r>
        <w:rPr>
          <w:spacing w:val="-8"/>
          <w:w w:val="115"/>
        </w:rPr>
        <w:t> </w:t>
      </w:r>
      <w:r>
        <w:rPr>
          <w:w w:val="115"/>
        </w:rPr>
        <w:t>Perkara</w:t>
      </w:r>
      <w:r>
        <w:rPr>
          <w:spacing w:val="-3"/>
          <w:w w:val="115"/>
        </w:rPr>
        <w:t> </w:t>
      </w:r>
      <w:r>
        <w:rPr>
          <w:w w:val="115"/>
        </w:rPr>
        <w:t>dan Laboratoris</w:t>
      </w:r>
      <w:r>
        <w:rPr>
          <w:w w:val="115"/>
        </w:rPr>
        <w:t> Kriminalistik</w:t>
      </w:r>
      <w:r>
        <w:rPr>
          <w:w w:val="115"/>
        </w:rPr>
        <w:t> Barang</w:t>
      </w:r>
      <w:r>
        <w:rPr>
          <w:w w:val="115"/>
        </w:rPr>
        <w:t> Bukti</w:t>
      </w:r>
      <w:r>
        <w:rPr>
          <w:w w:val="115"/>
        </w:rPr>
        <w:t> Kepada</w:t>
      </w:r>
      <w:r>
        <w:rPr>
          <w:w w:val="115"/>
        </w:rPr>
        <w:t> Laboraturium</w:t>
      </w:r>
      <w:r>
        <w:rPr>
          <w:w w:val="115"/>
        </w:rPr>
        <w:t> Forensik Kepolisian</w:t>
      </w:r>
      <w:r>
        <w:rPr>
          <w:spacing w:val="14"/>
          <w:w w:val="115"/>
        </w:rPr>
        <w:t> </w:t>
      </w:r>
      <w:r>
        <w:rPr>
          <w:w w:val="115"/>
        </w:rPr>
        <w:t>Negara</w:t>
      </w:r>
      <w:r>
        <w:rPr>
          <w:spacing w:val="-6"/>
          <w:w w:val="115"/>
        </w:rPr>
        <w:t> </w:t>
      </w:r>
      <w:r>
        <w:rPr>
          <w:w w:val="115"/>
        </w:rPr>
        <w:t>Republik</w:t>
      </w:r>
      <w:r>
        <w:rPr>
          <w:spacing w:val="13"/>
          <w:w w:val="115"/>
        </w:rPr>
        <w:t> </w:t>
      </w:r>
      <w:r>
        <w:rPr>
          <w:w w:val="115"/>
        </w:rPr>
        <w:t>Indonesia</w:t>
      </w:r>
      <w:r>
        <w:rPr>
          <w:spacing w:val="11"/>
          <w:w w:val="115"/>
        </w:rPr>
        <w:t> </w:t>
      </w:r>
      <w:r>
        <w:rPr>
          <w:w w:val="115"/>
        </w:rPr>
        <w:t>(selanjutnya</w:t>
      </w:r>
      <w:r>
        <w:rPr>
          <w:w w:val="115"/>
        </w:rPr>
        <w:t> disingkat</w:t>
      </w:r>
      <w:r>
        <w:rPr>
          <w:spacing w:val="11"/>
          <w:w w:val="115"/>
        </w:rPr>
        <w:t> </w:t>
      </w:r>
      <w:r>
        <w:rPr>
          <w:w w:val="115"/>
        </w:rPr>
        <w:t>Perkapolri</w:t>
      </w:r>
      <w:r>
        <w:rPr>
          <w:spacing w:val="8"/>
          <w:w w:val="115"/>
        </w:rPr>
        <w:t> </w:t>
      </w:r>
      <w:r>
        <w:rPr>
          <w:w w:val="115"/>
        </w:rPr>
        <w:t>No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69" w:firstLine="0"/>
      </w:pPr>
      <w:r>
        <w:rPr>
          <w:w w:val="115"/>
        </w:rPr>
        <w:t>10</w:t>
      </w:r>
      <w:r>
        <w:rPr>
          <w:w w:val="115"/>
        </w:rPr>
        <w:t> Tahun</w:t>
      </w:r>
      <w:r>
        <w:rPr>
          <w:w w:val="115"/>
        </w:rPr>
        <w:t> 2009)</w:t>
      </w:r>
      <w:r>
        <w:rPr>
          <w:w w:val="115"/>
        </w:rPr>
        <w:t> </w:t>
      </w:r>
      <w:r>
        <w:rPr>
          <w:b/>
          <w:w w:val="115"/>
        </w:rPr>
        <w:t>mengharuskan</w:t>
      </w:r>
      <w:r>
        <w:rPr>
          <w:b/>
          <w:spacing w:val="-1"/>
          <w:w w:val="115"/>
        </w:rPr>
        <w:t> </w:t>
      </w:r>
      <w:r>
        <w:rPr>
          <w:w w:val="115"/>
        </w:rPr>
        <w:t>(</w:t>
      </w:r>
      <w:r>
        <w:rPr>
          <w:b/>
          <w:w w:val="115"/>
        </w:rPr>
        <w:t>wajib</w:t>
      </w:r>
      <w:r>
        <w:rPr>
          <w:w w:val="115"/>
        </w:rPr>
        <w:t>)</w:t>
      </w:r>
      <w:r>
        <w:rPr>
          <w:w w:val="115"/>
        </w:rPr>
        <w:t> adanya</w:t>
      </w:r>
      <w:r>
        <w:rPr>
          <w:w w:val="115"/>
        </w:rPr>
        <w:t> </w:t>
      </w:r>
      <w:r>
        <w:rPr>
          <w:b/>
          <w:w w:val="115"/>
        </w:rPr>
        <w:t>asli</w:t>
      </w:r>
      <w:r>
        <w:rPr>
          <w:b/>
          <w:w w:val="115"/>
        </w:rPr>
        <w:t> </w:t>
      </w:r>
      <w:r>
        <w:rPr>
          <w:w w:val="115"/>
        </w:rPr>
        <w:t>surat</w:t>
      </w:r>
      <w:r>
        <w:rPr>
          <w:w w:val="115"/>
        </w:rPr>
        <w:t> palsu</w:t>
      </w:r>
      <w:r>
        <w:rPr>
          <w:w w:val="115"/>
        </w:rPr>
        <w:t> atau</w:t>
      </w:r>
      <w:r>
        <w:rPr>
          <w:spacing w:val="-3"/>
          <w:w w:val="115"/>
        </w:rPr>
        <w:t> </w:t>
      </w:r>
      <w:r>
        <w:rPr>
          <w:w w:val="115"/>
        </w:rPr>
        <w:t>yang dipalsukan</w:t>
      </w:r>
      <w:r>
        <w:rPr>
          <w:w w:val="115"/>
        </w:rPr>
        <w:t> untuk</w:t>
      </w:r>
      <w:r>
        <w:rPr>
          <w:w w:val="115"/>
        </w:rPr>
        <w:t> dapat</w:t>
      </w:r>
      <w:r>
        <w:rPr>
          <w:w w:val="115"/>
        </w:rPr>
        <w:t> dilakukan</w:t>
      </w:r>
      <w:r>
        <w:rPr>
          <w:w w:val="115"/>
        </w:rPr>
        <w:t> pemeriksaan</w:t>
      </w:r>
      <w:r>
        <w:rPr>
          <w:w w:val="115"/>
        </w:rPr>
        <w:t> secara</w:t>
      </w:r>
      <w:r>
        <w:rPr>
          <w:w w:val="115"/>
        </w:rPr>
        <w:t> laboratorium </w:t>
      </w:r>
      <w:r>
        <w:rPr>
          <w:spacing w:val="-2"/>
          <w:w w:val="115"/>
        </w:rPr>
        <w:t>kriminal.</w:t>
      </w:r>
    </w:p>
    <w:p>
      <w:pPr>
        <w:spacing w:line="357" w:lineRule="auto" w:before="135"/>
        <w:ind w:left="401" w:right="276" w:firstLine="0"/>
        <w:jc w:val="both"/>
        <w:rPr>
          <w:sz w:val="24"/>
        </w:rPr>
      </w:pPr>
      <w:r>
        <w:rPr>
          <w:w w:val="115"/>
          <w:sz w:val="24"/>
        </w:rPr>
        <w:t>Bahwa,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ketentuan Pasal</w:t>
      </w:r>
      <w:r>
        <w:rPr>
          <w:w w:val="115"/>
          <w:sz w:val="24"/>
        </w:rPr>
        <w:t> 79</w:t>
      </w:r>
      <w:r>
        <w:rPr>
          <w:w w:val="115"/>
          <w:sz w:val="24"/>
        </w:rPr>
        <w:t> Perkapolri</w:t>
      </w:r>
      <w:r>
        <w:rPr>
          <w:w w:val="115"/>
          <w:sz w:val="24"/>
        </w:rPr>
        <w:t> No</w:t>
      </w:r>
      <w:r>
        <w:rPr>
          <w:w w:val="115"/>
          <w:sz w:val="24"/>
        </w:rPr>
        <w:t> 10</w:t>
      </w:r>
      <w:r>
        <w:rPr>
          <w:w w:val="115"/>
          <w:sz w:val="24"/>
        </w:rPr>
        <w:t> Tahun 2009</w:t>
      </w:r>
      <w:r>
        <w:rPr>
          <w:w w:val="115"/>
          <w:sz w:val="24"/>
        </w:rPr>
        <w:t> menyatakan:</w:t>
      </w:r>
      <w:r>
        <w:rPr>
          <w:w w:val="115"/>
          <w:sz w:val="24"/>
        </w:rPr>
        <w:t> </w:t>
      </w:r>
      <w:r>
        <w:rPr>
          <w:rFonts w:ascii="Calibri" w:hAnsi="Calibri"/>
          <w:w w:val="115"/>
          <w:sz w:val="21"/>
        </w:rPr>
        <w:t>“</w:t>
      </w:r>
      <w:r>
        <w:rPr>
          <w:i/>
          <w:w w:val="115"/>
          <w:sz w:val="24"/>
        </w:rPr>
        <w:t>Pemeriksaan</w:t>
      </w:r>
      <w:r>
        <w:rPr>
          <w:i/>
          <w:w w:val="115"/>
          <w:sz w:val="24"/>
        </w:rPr>
        <w:t> barang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dokumen</w:t>
      </w:r>
      <w:r>
        <w:rPr>
          <w:i/>
          <w:w w:val="115"/>
          <w:sz w:val="24"/>
        </w:rPr>
        <w:t> dilaksanakan</w:t>
      </w:r>
      <w:r>
        <w:rPr>
          <w:i/>
          <w:w w:val="115"/>
          <w:sz w:val="24"/>
        </w:rPr>
        <w:t> di Labfor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Polri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dan/atau</w:t>
      </w:r>
      <w:r>
        <w:rPr>
          <w:i/>
          <w:spacing w:val="-7"/>
          <w:w w:val="115"/>
          <w:sz w:val="24"/>
        </w:rPr>
        <w:t> </w:t>
      </w:r>
      <w:r>
        <w:rPr>
          <w:i/>
          <w:w w:val="115"/>
          <w:sz w:val="24"/>
        </w:rPr>
        <w:t>di</w:t>
      </w:r>
      <w:r>
        <w:rPr>
          <w:i/>
          <w:spacing w:val="-15"/>
          <w:w w:val="115"/>
          <w:sz w:val="24"/>
        </w:rPr>
        <w:t> </w:t>
      </w:r>
      <w:r>
        <w:rPr>
          <w:i/>
          <w:w w:val="115"/>
          <w:sz w:val="24"/>
        </w:rPr>
        <w:t>TKP</w:t>
      </w:r>
      <w:r>
        <w:rPr>
          <w:w w:val="115"/>
          <w:sz w:val="24"/>
        </w:rPr>
        <w:t>”</w:t>
      </w:r>
      <w:r>
        <w:rPr>
          <w:spacing w:val="-12"/>
          <w:w w:val="115"/>
          <w:sz w:val="24"/>
        </w:rPr>
        <w:t> </w:t>
      </w:r>
      <w:r>
        <w:rPr>
          <w:i/>
          <w:w w:val="115"/>
          <w:sz w:val="24"/>
        </w:rPr>
        <w:t>junto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Pasal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80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ayat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(2)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Perkapolri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No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10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Tahun 2009</w:t>
      </w:r>
      <w:r>
        <w:rPr>
          <w:w w:val="115"/>
          <w:sz w:val="24"/>
        </w:rPr>
        <w:t> yang mengatur sebagai berikut:</w:t>
      </w:r>
    </w:p>
    <w:p>
      <w:pPr>
        <w:spacing w:before="134"/>
        <w:ind w:left="858" w:right="0" w:firstLine="0"/>
        <w:jc w:val="both"/>
        <w:rPr>
          <w:i/>
          <w:sz w:val="24"/>
        </w:rPr>
      </w:pPr>
      <w:r>
        <w:rPr>
          <w:i/>
          <w:w w:val="115"/>
          <w:sz w:val="24"/>
        </w:rPr>
        <w:t>Ayat</w:t>
      </w:r>
      <w:r>
        <w:rPr>
          <w:i/>
          <w:spacing w:val="38"/>
          <w:w w:val="115"/>
          <w:sz w:val="24"/>
        </w:rPr>
        <w:t> </w:t>
      </w:r>
      <w:r>
        <w:rPr>
          <w:i/>
          <w:w w:val="115"/>
          <w:sz w:val="24"/>
        </w:rPr>
        <w:t>(2):</w:t>
      </w:r>
      <w:r>
        <w:rPr>
          <w:i/>
          <w:spacing w:val="27"/>
          <w:w w:val="115"/>
          <w:sz w:val="24"/>
        </w:rPr>
        <w:t> </w:t>
      </w:r>
      <w:r>
        <w:rPr>
          <w:i/>
          <w:w w:val="115"/>
          <w:sz w:val="24"/>
        </w:rPr>
        <w:t>“Pemeriksaan</w:t>
      </w:r>
      <w:r>
        <w:rPr>
          <w:i/>
          <w:spacing w:val="33"/>
          <w:w w:val="115"/>
          <w:sz w:val="24"/>
        </w:rPr>
        <w:t> </w:t>
      </w:r>
      <w:r>
        <w:rPr>
          <w:i/>
          <w:w w:val="115"/>
          <w:sz w:val="24"/>
        </w:rPr>
        <w:t>barang</w:t>
      </w:r>
      <w:r>
        <w:rPr>
          <w:i/>
          <w:spacing w:val="54"/>
          <w:w w:val="115"/>
          <w:sz w:val="24"/>
        </w:rPr>
        <w:t> </w:t>
      </w:r>
      <w:r>
        <w:rPr>
          <w:i/>
          <w:w w:val="115"/>
          <w:sz w:val="24"/>
        </w:rPr>
        <w:t>bukti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dokumen</w:t>
      </w:r>
      <w:r>
        <w:rPr>
          <w:i/>
          <w:spacing w:val="32"/>
          <w:w w:val="115"/>
          <w:sz w:val="24"/>
        </w:rPr>
        <w:t> </w:t>
      </w:r>
      <w:r>
        <w:rPr>
          <w:i/>
          <w:w w:val="115"/>
          <w:sz w:val="24"/>
        </w:rPr>
        <w:t>sebagaimana</w:t>
      </w:r>
      <w:r>
        <w:rPr>
          <w:i/>
          <w:spacing w:val="43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dimaksud</w:t>
      </w:r>
    </w:p>
    <w:p>
      <w:pPr>
        <w:spacing w:before="138"/>
        <w:ind w:left="858" w:right="0" w:firstLine="0"/>
        <w:jc w:val="both"/>
        <w:rPr>
          <w:i/>
          <w:sz w:val="24"/>
        </w:rPr>
      </w:pPr>
      <w:r>
        <w:rPr>
          <w:i/>
          <w:w w:val="115"/>
          <w:sz w:val="24"/>
        </w:rPr>
        <w:t>dalam</w:t>
      </w:r>
      <w:r>
        <w:rPr>
          <w:i/>
          <w:spacing w:val="7"/>
          <w:w w:val="115"/>
          <w:sz w:val="24"/>
        </w:rPr>
        <w:t> </w:t>
      </w:r>
      <w:r>
        <w:rPr>
          <w:i/>
          <w:w w:val="115"/>
          <w:sz w:val="24"/>
        </w:rPr>
        <w:t>Pasal</w:t>
      </w:r>
      <w:r>
        <w:rPr>
          <w:i/>
          <w:spacing w:val="7"/>
          <w:w w:val="115"/>
          <w:sz w:val="24"/>
        </w:rPr>
        <w:t> </w:t>
      </w:r>
      <w:r>
        <w:rPr>
          <w:i/>
          <w:w w:val="115"/>
          <w:sz w:val="24"/>
        </w:rPr>
        <w:t>79</w:t>
      </w:r>
      <w:r>
        <w:rPr>
          <w:i/>
          <w:spacing w:val="11"/>
          <w:w w:val="115"/>
          <w:sz w:val="24"/>
        </w:rPr>
        <w:t> </w:t>
      </w:r>
      <w:r>
        <w:rPr>
          <w:b/>
          <w:i/>
          <w:w w:val="115"/>
          <w:sz w:val="24"/>
        </w:rPr>
        <w:t>wajib</w:t>
      </w:r>
      <w:r>
        <w:rPr>
          <w:b/>
          <w:i/>
          <w:spacing w:val="4"/>
          <w:w w:val="115"/>
          <w:sz w:val="24"/>
        </w:rPr>
        <w:t> </w:t>
      </w:r>
      <w:r>
        <w:rPr>
          <w:i/>
          <w:w w:val="115"/>
          <w:sz w:val="24"/>
        </w:rPr>
        <w:t>memenuhi</w:t>
      </w:r>
      <w:r>
        <w:rPr>
          <w:i/>
          <w:spacing w:val="-2"/>
          <w:w w:val="115"/>
          <w:sz w:val="24"/>
        </w:rPr>
        <w:t> </w:t>
      </w:r>
      <w:r>
        <w:rPr>
          <w:i/>
          <w:w w:val="115"/>
          <w:sz w:val="24"/>
        </w:rPr>
        <w:t>persyaratan</w:t>
      </w:r>
      <w:r>
        <w:rPr>
          <w:i/>
          <w:spacing w:val="19"/>
          <w:w w:val="115"/>
          <w:sz w:val="24"/>
        </w:rPr>
        <w:t> </w:t>
      </w:r>
      <w:r>
        <w:rPr>
          <w:i/>
          <w:w w:val="115"/>
          <w:sz w:val="24"/>
        </w:rPr>
        <w:t>teknis</w:t>
      </w:r>
      <w:r>
        <w:rPr>
          <w:i/>
          <w:spacing w:val="15"/>
          <w:w w:val="115"/>
          <w:sz w:val="24"/>
        </w:rPr>
        <w:t> </w:t>
      </w:r>
      <w:r>
        <w:rPr>
          <w:i/>
          <w:w w:val="115"/>
          <w:sz w:val="24"/>
        </w:rPr>
        <w:t>sebagai</w:t>
      </w:r>
      <w:r>
        <w:rPr>
          <w:i/>
          <w:spacing w:val="17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berikut:</w:t>
      </w:r>
    </w:p>
    <w:p>
      <w:pPr>
        <w:pStyle w:val="ListParagraph"/>
        <w:numPr>
          <w:ilvl w:val="0"/>
          <w:numId w:val="56"/>
        </w:numPr>
        <w:tabs>
          <w:tab w:pos="1387" w:val="left" w:leader="none"/>
        </w:tabs>
        <w:spacing w:line="357" w:lineRule="auto" w:before="139" w:after="0"/>
        <w:ind w:left="1387" w:right="280" w:hanging="360"/>
        <w:jc w:val="both"/>
        <w:rPr>
          <w:i/>
          <w:sz w:val="24"/>
        </w:rPr>
      </w:pPr>
      <w:r>
        <w:rPr>
          <w:i/>
          <w:w w:val="115"/>
          <w:sz w:val="24"/>
        </w:rPr>
        <w:t>dokumen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yang</w:t>
      </w:r>
      <w:r>
        <w:rPr>
          <w:i/>
          <w:w w:val="115"/>
          <w:sz w:val="24"/>
        </w:rPr>
        <w:t> dikirimkan</w:t>
      </w:r>
      <w:r>
        <w:rPr>
          <w:i/>
          <w:w w:val="115"/>
          <w:sz w:val="24"/>
        </w:rPr>
        <w:t> adalah</w:t>
      </w:r>
      <w:r>
        <w:rPr>
          <w:i/>
          <w:w w:val="115"/>
          <w:sz w:val="24"/>
        </w:rPr>
        <w:t> dokumen</w:t>
      </w:r>
      <w:r>
        <w:rPr>
          <w:i/>
          <w:w w:val="115"/>
          <w:sz w:val="24"/>
        </w:rPr>
        <w:t> asli</w:t>
      </w:r>
      <w:r>
        <w:rPr>
          <w:i/>
          <w:w w:val="115"/>
          <w:sz w:val="24"/>
        </w:rPr>
        <w:t> bukan merupakan tindasan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karbon, faks, atau</w:t>
      </w:r>
      <w:r>
        <w:rPr>
          <w:i/>
          <w:w w:val="115"/>
          <w:sz w:val="24"/>
        </w:rPr>
        <w:t> fotokopi;</w:t>
      </w:r>
    </w:p>
    <w:p>
      <w:pPr>
        <w:pStyle w:val="ListParagraph"/>
        <w:numPr>
          <w:ilvl w:val="0"/>
          <w:numId w:val="56"/>
        </w:numPr>
        <w:tabs>
          <w:tab w:pos="1387" w:val="left" w:leader="none"/>
        </w:tabs>
        <w:spacing w:line="357" w:lineRule="auto" w:before="134" w:after="0"/>
        <w:ind w:left="1387" w:right="277" w:hanging="360"/>
        <w:jc w:val="both"/>
        <w:rPr>
          <w:i/>
          <w:sz w:val="24"/>
        </w:rPr>
      </w:pPr>
      <w:r>
        <w:rPr>
          <w:i/>
          <w:w w:val="115"/>
          <w:sz w:val="24"/>
        </w:rPr>
        <w:t>dokumen</w:t>
      </w:r>
      <w:r>
        <w:rPr>
          <w:i/>
          <w:w w:val="115"/>
          <w:sz w:val="24"/>
        </w:rPr>
        <w:t> bukti</w:t>
      </w:r>
      <w:r>
        <w:rPr>
          <w:i/>
          <w:w w:val="115"/>
          <w:sz w:val="24"/>
        </w:rPr>
        <w:t> dilengkapi</w:t>
      </w:r>
      <w:r>
        <w:rPr>
          <w:i/>
          <w:w w:val="115"/>
          <w:sz w:val="24"/>
        </w:rPr>
        <w:t> dengan</w:t>
      </w:r>
      <w:r>
        <w:rPr>
          <w:i/>
          <w:w w:val="115"/>
          <w:sz w:val="24"/>
        </w:rPr>
        <w:t> dokumen</w:t>
      </w:r>
      <w:r>
        <w:rPr>
          <w:i/>
          <w:w w:val="115"/>
          <w:sz w:val="24"/>
        </w:rPr>
        <w:t> pembanding</w:t>
      </w:r>
      <w:r>
        <w:rPr>
          <w:i/>
          <w:w w:val="115"/>
          <w:sz w:val="24"/>
        </w:rPr>
        <w:t> collected dan requested yang</w:t>
      </w:r>
      <w:r>
        <w:rPr>
          <w:i/>
          <w:w w:val="115"/>
          <w:sz w:val="24"/>
        </w:rPr>
        <w:t> valid;</w:t>
      </w:r>
    </w:p>
    <w:p>
      <w:pPr>
        <w:pStyle w:val="ListParagraph"/>
        <w:numPr>
          <w:ilvl w:val="0"/>
          <w:numId w:val="56"/>
        </w:numPr>
        <w:tabs>
          <w:tab w:pos="1385" w:val="left" w:leader="none"/>
          <w:tab w:pos="1387" w:val="left" w:leader="none"/>
        </w:tabs>
        <w:spacing w:line="357" w:lineRule="auto" w:before="123" w:after="0"/>
        <w:ind w:left="1387" w:right="278" w:hanging="360"/>
        <w:jc w:val="both"/>
        <w:rPr>
          <w:i/>
          <w:sz w:val="24"/>
        </w:rPr>
      </w:pPr>
      <w:r>
        <w:rPr>
          <w:i/>
          <w:w w:val="115"/>
          <w:sz w:val="24"/>
        </w:rPr>
        <w:t>dokumen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bukti</w:t>
      </w:r>
      <w:r>
        <w:rPr>
          <w:i/>
          <w:spacing w:val="-11"/>
          <w:w w:val="115"/>
          <w:sz w:val="24"/>
        </w:rPr>
        <w:t> </w:t>
      </w:r>
      <w:r>
        <w:rPr>
          <w:i/>
          <w:w w:val="115"/>
          <w:sz w:val="24"/>
        </w:rPr>
        <w:t>berupa</w:t>
      </w:r>
      <w:r>
        <w:rPr>
          <w:i/>
          <w:spacing w:val="-9"/>
          <w:w w:val="115"/>
          <w:sz w:val="24"/>
        </w:rPr>
        <w:t> </w:t>
      </w:r>
      <w:r>
        <w:rPr>
          <w:i/>
          <w:w w:val="115"/>
          <w:sz w:val="24"/>
        </w:rPr>
        <w:t>fotokopi</w:t>
      </w:r>
      <w:r>
        <w:rPr>
          <w:i/>
          <w:spacing w:val="-16"/>
          <w:w w:val="115"/>
          <w:sz w:val="24"/>
        </w:rPr>
        <w:t> </w:t>
      </w:r>
      <w:r>
        <w:rPr>
          <w:i/>
          <w:w w:val="115"/>
          <w:sz w:val="24"/>
        </w:rPr>
        <w:t>hanya dapat</w:t>
      </w:r>
      <w:r>
        <w:rPr>
          <w:i/>
          <w:spacing w:val="-4"/>
          <w:w w:val="115"/>
          <w:sz w:val="24"/>
        </w:rPr>
        <w:t> </w:t>
      </w:r>
      <w:r>
        <w:rPr>
          <w:i/>
          <w:w w:val="115"/>
          <w:sz w:val="24"/>
        </w:rPr>
        <w:t>diperiksa</w:t>
      </w:r>
      <w:r>
        <w:rPr>
          <w:i/>
          <w:spacing w:val="-10"/>
          <w:w w:val="115"/>
          <w:sz w:val="24"/>
        </w:rPr>
        <w:t> </w:t>
      </w:r>
      <w:r>
        <w:rPr>
          <w:i/>
          <w:w w:val="115"/>
          <w:sz w:val="24"/>
        </w:rPr>
        <w:t>apabila</w:t>
      </w:r>
      <w:r>
        <w:rPr>
          <w:i/>
          <w:spacing w:val="-1"/>
          <w:w w:val="115"/>
          <w:sz w:val="24"/>
        </w:rPr>
        <w:t> </w:t>
      </w:r>
      <w:r>
        <w:rPr>
          <w:i/>
          <w:w w:val="115"/>
          <w:sz w:val="24"/>
        </w:rPr>
        <w:t>tujuan pemeriksaan</w:t>
      </w:r>
      <w:r>
        <w:rPr>
          <w:i/>
          <w:w w:val="115"/>
          <w:sz w:val="24"/>
        </w:rPr>
        <w:t> adalah</w:t>
      </w:r>
      <w:r>
        <w:rPr>
          <w:i/>
          <w:w w:val="115"/>
          <w:sz w:val="24"/>
        </w:rPr>
        <w:t> untuk</w:t>
      </w:r>
      <w:r>
        <w:rPr>
          <w:i/>
          <w:w w:val="115"/>
          <w:sz w:val="24"/>
        </w:rPr>
        <w:t> mengetahui</w:t>
      </w:r>
      <w:r>
        <w:rPr>
          <w:i/>
          <w:w w:val="115"/>
          <w:sz w:val="24"/>
        </w:rPr>
        <w:t> apakah</w:t>
      </w:r>
      <w:r>
        <w:rPr>
          <w:i/>
          <w:w w:val="115"/>
          <w:sz w:val="24"/>
        </w:rPr>
        <w:t> dokumen</w:t>
      </w:r>
      <w:r>
        <w:rPr>
          <w:i/>
          <w:w w:val="115"/>
          <w:sz w:val="24"/>
        </w:rPr>
        <w:t> bukti merupakan fotokopi dari dokumen pembanding;</w:t>
      </w:r>
    </w:p>
    <w:p>
      <w:pPr>
        <w:pStyle w:val="ListParagraph"/>
        <w:numPr>
          <w:ilvl w:val="0"/>
          <w:numId w:val="56"/>
        </w:numPr>
        <w:tabs>
          <w:tab w:pos="1387" w:val="left" w:leader="none"/>
        </w:tabs>
        <w:spacing w:line="357" w:lineRule="auto" w:before="135" w:after="0"/>
        <w:ind w:left="1387" w:right="279" w:hanging="360"/>
        <w:jc w:val="both"/>
        <w:rPr>
          <w:i/>
          <w:sz w:val="24"/>
        </w:rPr>
      </w:pPr>
      <w:r>
        <w:rPr>
          <w:i/>
          <w:w w:val="115"/>
          <w:sz w:val="24"/>
        </w:rPr>
        <w:t>untuk</w:t>
      </w:r>
      <w:r>
        <w:rPr>
          <w:i/>
          <w:w w:val="115"/>
          <w:sz w:val="24"/>
        </w:rPr>
        <w:t> pemeriksaan</w:t>
      </w:r>
      <w:r>
        <w:rPr>
          <w:i/>
          <w:w w:val="115"/>
          <w:sz w:val="24"/>
        </w:rPr>
        <w:t> fisik</w:t>
      </w:r>
      <w:r>
        <w:rPr>
          <w:i/>
          <w:w w:val="115"/>
          <w:sz w:val="24"/>
        </w:rPr>
        <w:t> dokumen</w:t>
      </w:r>
      <w:r>
        <w:rPr>
          <w:i/>
          <w:w w:val="115"/>
          <w:sz w:val="24"/>
        </w:rPr>
        <w:t> antara</w:t>
      </w:r>
      <w:r>
        <w:rPr>
          <w:i/>
          <w:w w:val="115"/>
          <w:sz w:val="24"/>
        </w:rPr>
        <w:t> lain</w:t>
      </w:r>
      <w:r>
        <w:rPr>
          <w:i/>
          <w:w w:val="115"/>
          <w:sz w:val="24"/>
        </w:rPr>
        <w:t> penghapusan, perubahan,</w:t>
      </w:r>
      <w:r>
        <w:rPr>
          <w:i/>
          <w:w w:val="115"/>
          <w:sz w:val="24"/>
        </w:rPr>
        <w:t> penambahan/penyisipan</w:t>
      </w:r>
      <w:r>
        <w:rPr>
          <w:i/>
          <w:w w:val="115"/>
          <w:sz w:val="24"/>
        </w:rPr>
        <w:t> atau</w:t>
      </w:r>
      <w:r>
        <w:rPr>
          <w:i/>
          <w:w w:val="115"/>
          <w:sz w:val="24"/>
        </w:rPr>
        <w:t> ketidakwajaran</w:t>
      </w:r>
      <w:r>
        <w:rPr>
          <w:i/>
          <w:w w:val="115"/>
          <w:sz w:val="24"/>
        </w:rPr>
        <w:t> lainnya cukup dikirim</w:t>
      </w:r>
      <w:r>
        <w:rPr>
          <w:i/>
          <w:spacing w:val="40"/>
          <w:w w:val="115"/>
          <w:sz w:val="24"/>
        </w:rPr>
        <w:t> </w:t>
      </w:r>
      <w:r>
        <w:rPr>
          <w:i/>
          <w:w w:val="115"/>
          <w:sz w:val="24"/>
        </w:rPr>
        <w:t>dokumen buktinya</w:t>
      </w:r>
      <w:r>
        <w:rPr>
          <w:i/>
          <w:w w:val="115"/>
          <w:sz w:val="24"/>
        </w:rPr>
        <w:t> saja; dan</w:t>
      </w:r>
    </w:p>
    <w:p>
      <w:pPr>
        <w:pStyle w:val="ListParagraph"/>
        <w:numPr>
          <w:ilvl w:val="0"/>
          <w:numId w:val="56"/>
        </w:numPr>
        <w:tabs>
          <w:tab w:pos="1387" w:val="left" w:leader="none"/>
        </w:tabs>
        <w:spacing w:line="362" w:lineRule="auto" w:before="124" w:after="0"/>
        <w:ind w:left="1387" w:right="271" w:hanging="360"/>
        <w:jc w:val="both"/>
        <w:rPr>
          <w:i/>
          <w:sz w:val="24"/>
        </w:rPr>
      </w:pPr>
      <w:r>
        <w:rPr>
          <w:i/>
          <w:w w:val="115"/>
          <w:sz w:val="24"/>
        </w:rPr>
        <w:t>Seluruh</w:t>
      </w:r>
      <w:r>
        <w:rPr>
          <w:i/>
          <w:w w:val="115"/>
          <w:sz w:val="24"/>
        </w:rPr>
        <w:t> dokumen</w:t>
      </w:r>
      <w:r>
        <w:rPr>
          <w:i/>
          <w:w w:val="115"/>
          <w:sz w:val="24"/>
        </w:rPr>
        <w:t> dikumpulkan</w:t>
      </w:r>
      <w:r>
        <w:rPr>
          <w:i/>
          <w:w w:val="115"/>
          <w:sz w:val="24"/>
        </w:rPr>
        <w:t> dalam</w:t>
      </w:r>
      <w:r>
        <w:rPr>
          <w:i/>
          <w:w w:val="115"/>
          <w:sz w:val="24"/>
        </w:rPr>
        <w:t> 1</w:t>
      </w:r>
      <w:r>
        <w:rPr>
          <w:i/>
          <w:w w:val="115"/>
          <w:sz w:val="24"/>
        </w:rPr>
        <w:t> (satu)</w:t>
      </w:r>
      <w:r>
        <w:rPr>
          <w:i/>
          <w:w w:val="115"/>
          <w:sz w:val="24"/>
        </w:rPr>
        <w:t> amplop,</w:t>
      </w:r>
      <w:r>
        <w:rPr>
          <w:i/>
          <w:w w:val="115"/>
          <w:sz w:val="24"/>
        </w:rPr>
        <w:t> tidak</w:t>
      </w:r>
      <w:r>
        <w:rPr>
          <w:i/>
          <w:w w:val="115"/>
          <w:sz w:val="24"/>
        </w:rPr>
        <w:t> boleh dilipat,</w:t>
      </w:r>
      <w:r>
        <w:rPr>
          <w:i/>
          <w:w w:val="115"/>
          <w:sz w:val="24"/>
        </w:rPr>
        <w:t> dibungkus,</w:t>
      </w:r>
      <w:r>
        <w:rPr>
          <w:i/>
          <w:w w:val="115"/>
          <w:sz w:val="24"/>
        </w:rPr>
        <w:t> diikat,</w:t>
      </w:r>
      <w:r>
        <w:rPr>
          <w:i/>
          <w:w w:val="115"/>
          <w:sz w:val="24"/>
        </w:rPr>
        <w:t> dilak,</w:t>
      </w:r>
      <w:r>
        <w:rPr>
          <w:i/>
          <w:w w:val="115"/>
          <w:sz w:val="24"/>
        </w:rPr>
        <w:t> disegel,</w:t>
      </w:r>
      <w:r>
        <w:rPr>
          <w:i/>
          <w:w w:val="115"/>
          <w:sz w:val="24"/>
        </w:rPr>
        <w:t> dan</w:t>
      </w:r>
      <w:r>
        <w:rPr>
          <w:i/>
          <w:w w:val="115"/>
          <w:sz w:val="24"/>
        </w:rPr>
        <w:t> segera</w:t>
      </w:r>
      <w:r>
        <w:rPr>
          <w:i/>
          <w:w w:val="115"/>
          <w:sz w:val="24"/>
        </w:rPr>
        <w:t> </w:t>
      </w:r>
      <w:r>
        <w:rPr>
          <w:b/>
          <w:i/>
          <w:w w:val="115"/>
          <w:sz w:val="24"/>
        </w:rPr>
        <w:t>dikirim</w:t>
      </w:r>
      <w:r>
        <w:rPr>
          <w:b/>
          <w:i/>
          <w:w w:val="115"/>
          <w:sz w:val="24"/>
        </w:rPr>
        <w:t> ke Labfor</w:t>
      </w:r>
      <w:r>
        <w:rPr>
          <w:b/>
          <w:i/>
          <w:w w:val="115"/>
          <w:sz w:val="24"/>
        </w:rPr>
        <w:t> Polri</w:t>
      </w:r>
      <w:r>
        <w:rPr>
          <w:i/>
          <w:w w:val="115"/>
          <w:sz w:val="24"/>
        </w:rPr>
        <w:t>.</w:t>
      </w:r>
    </w:p>
    <w:p>
      <w:pPr>
        <w:pStyle w:val="BodyText"/>
        <w:spacing w:line="360" w:lineRule="auto" w:before="118"/>
        <w:ind w:left="401" w:right="264" w:firstLine="0"/>
      </w:pPr>
      <w:r>
        <w:rPr>
          <w:w w:val="115"/>
        </w:rPr>
        <w:t>Bahwa</w:t>
      </w:r>
      <w:r>
        <w:rPr>
          <w:w w:val="115"/>
        </w:rPr>
        <w:t> ketentuan</w:t>
      </w:r>
      <w:r>
        <w:rPr>
          <w:spacing w:val="-10"/>
          <w:w w:val="115"/>
        </w:rPr>
        <w:t> </w:t>
      </w:r>
      <w:r>
        <w:rPr>
          <w:w w:val="115"/>
        </w:rPr>
        <w:t>Pasal</w:t>
      </w:r>
      <w:r>
        <w:rPr>
          <w:w w:val="115"/>
        </w:rPr>
        <w:t> 79</w:t>
      </w:r>
      <w:r>
        <w:rPr>
          <w:w w:val="115"/>
        </w:rPr>
        <w:t> junto</w:t>
      </w:r>
      <w:r>
        <w:rPr>
          <w:w w:val="115"/>
        </w:rPr>
        <w:t> Pasal</w:t>
      </w:r>
      <w:r>
        <w:rPr>
          <w:w w:val="115"/>
        </w:rPr>
        <w:t> 80</w:t>
      </w:r>
      <w:r>
        <w:rPr>
          <w:w w:val="115"/>
        </w:rPr>
        <w:t> ayat (2)</w:t>
      </w:r>
      <w:r>
        <w:rPr>
          <w:w w:val="115"/>
        </w:rPr>
        <w:t> Perkapolri</w:t>
      </w:r>
      <w:r>
        <w:rPr>
          <w:w w:val="115"/>
        </w:rPr>
        <w:t> No</w:t>
      </w:r>
      <w:r>
        <w:rPr>
          <w:w w:val="115"/>
        </w:rPr>
        <w:t> 10</w:t>
      </w:r>
      <w:r>
        <w:rPr>
          <w:w w:val="115"/>
        </w:rPr>
        <w:t> Tahun 2009</w:t>
      </w:r>
      <w:r>
        <w:rPr>
          <w:w w:val="115"/>
        </w:rPr>
        <w:t> itu</w:t>
      </w:r>
      <w:r>
        <w:rPr>
          <w:w w:val="115"/>
        </w:rPr>
        <w:t> maknanya</w:t>
      </w:r>
      <w:r>
        <w:rPr>
          <w:w w:val="115"/>
        </w:rPr>
        <w:t> bersifat</w:t>
      </w:r>
      <w:r>
        <w:rPr>
          <w:w w:val="115"/>
        </w:rPr>
        <w:t> </w:t>
      </w:r>
      <w:r>
        <w:rPr>
          <w:b/>
          <w:w w:val="115"/>
        </w:rPr>
        <w:t>imperatif</w:t>
      </w:r>
      <w:r>
        <w:rPr>
          <w:b/>
          <w:w w:val="115"/>
        </w:rPr>
        <w:t> </w:t>
      </w:r>
      <w:r>
        <w:rPr>
          <w:w w:val="115"/>
        </w:rPr>
        <w:t>atau bersifat</w:t>
      </w:r>
      <w:r>
        <w:rPr>
          <w:w w:val="115"/>
        </w:rPr>
        <w:t> </w:t>
      </w:r>
      <w:r>
        <w:rPr>
          <w:b/>
          <w:w w:val="115"/>
        </w:rPr>
        <w:t>harus</w:t>
      </w:r>
      <w:r>
        <w:rPr>
          <w:w w:val="115"/>
        </w:rPr>
        <w:t>,</w:t>
      </w:r>
      <w:r>
        <w:rPr>
          <w:w w:val="115"/>
        </w:rPr>
        <w:t> sehingga</w:t>
      </w:r>
      <w:r>
        <w:rPr>
          <w:w w:val="115"/>
        </w:rPr>
        <w:t> diberi penegasan</w:t>
      </w:r>
      <w:r>
        <w:rPr>
          <w:w w:val="115"/>
        </w:rPr>
        <w:t> dengan</w:t>
      </w:r>
      <w:r>
        <w:rPr>
          <w:w w:val="115"/>
        </w:rPr>
        <w:t> kata:</w:t>
      </w:r>
      <w:r>
        <w:rPr>
          <w:w w:val="115"/>
        </w:rPr>
        <w:t> </w:t>
      </w:r>
      <w:r>
        <w:rPr>
          <w:b/>
          <w:w w:val="115"/>
        </w:rPr>
        <w:t>WAJIB</w:t>
      </w:r>
      <w:r>
        <w:rPr>
          <w:w w:val="115"/>
        </w:rPr>
        <w:t>.</w:t>
      </w:r>
      <w:r>
        <w:rPr>
          <w:w w:val="115"/>
        </w:rPr>
        <w:t> Oleh</w:t>
      </w:r>
      <w:r>
        <w:rPr>
          <w:w w:val="115"/>
        </w:rPr>
        <w:t> karenanya, sebagai</w:t>
      </w:r>
      <w:r>
        <w:rPr>
          <w:w w:val="115"/>
        </w:rPr>
        <w:t> Negara</w:t>
      </w:r>
      <w:r>
        <w:rPr>
          <w:w w:val="115"/>
        </w:rPr>
        <w:t> Hukum, maka aparat penegak hukum, khususnya</w:t>
      </w:r>
      <w:r>
        <w:rPr>
          <w:w w:val="115"/>
        </w:rPr>
        <w:t> Polisi,</w:t>
      </w:r>
      <w:r>
        <w:rPr>
          <w:w w:val="115"/>
        </w:rPr>
        <w:t> harus taat hukum</w:t>
      </w:r>
      <w:r>
        <w:rPr>
          <w:w w:val="115"/>
        </w:rPr>
        <w:t> dengan mentaati ketentuan Perkapolri No 10 Tahun 2009 dimaksud.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0" w:lineRule="auto" w:before="0"/>
        <w:ind w:left="401" w:right="266" w:firstLine="0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pentingnya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hasil pemeriksaan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laboratorium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forensik juga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ditegaskan oleh</w:t>
      </w:r>
      <w:r>
        <w:rPr>
          <w:spacing w:val="-3"/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w w:val="115"/>
          <w:sz w:val="24"/>
        </w:rPr>
        <w:t> Pidana</w:t>
      </w:r>
      <w:r>
        <w:rPr>
          <w:b/>
          <w:spacing w:val="-8"/>
          <w:w w:val="115"/>
          <w:sz w:val="24"/>
        </w:rPr>
        <w:t> </w:t>
      </w:r>
      <w:r>
        <w:rPr>
          <w:b/>
          <w:w w:val="115"/>
          <w:sz w:val="24"/>
        </w:rPr>
        <w:t>Prof.</w:t>
      </w:r>
      <w:r>
        <w:rPr>
          <w:b/>
          <w:w w:val="115"/>
          <w:sz w:val="24"/>
        </w:rPr>
        <w:t> Sadjijono </w:t>
      </w:r>
      <w:r>
        <w:rPr>
          <w:w w:val="115"/>
          <w:sz w:val="24"/>
        </w:rPr>
        <w:t>di</w:t>
      </w:r>
      <w:r>
        <w:rPr>
          <w:w w:val="115"/>
          <w:sz w:val="24"/>
        </w:rPr>
        <w:t> persidangan,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yang menyatakan:</w:t>
      </w:r>
      <w:r>
        <w:rPr>
          <w:spacing w:val="-9"/>
          <w:w w:val="115"/>
          <w:sz w:val="24"/>
        </w:rPr>
        <w:t> </w:t>
      </w:r>
      <w:r>
        <w:rPr>
          <w:b/>
          <w:i/>
          <w:w w:val="115"/>
          <w:sz w:val="24"/>
        </w:rPr>
        <w:t>bahwa adanya</w:t>
      </w:r>
      <w:r>
        <w:rPr>
          <w:b/>
          <w:i/>
          <w:w w:val="115"/>
          <w:sz w:val="24"/>
        </w:rPr>
        <w:t> dugaan</w:t>
      </w:r>
      <w:r>
        <w:rPr>
          <w:b/>
          <w:i/>
          <w:w w:val="115"/>
          <w:sz w:val="24"/>
        </w:rPr>
        <w:t> surat</w:t>
      </w:r>
      <w:r>
        <w:rPr>
          <w:b/>
          <w:i/>
          <w:w w:val="115"/>
          <w:sz w:val="24"/>
        </w:rPr>
        <w:t> palsu</w:t>
      </w:r>
      <w:r>
        <w:rPr>
          <w:b/>
          <w:i/>
          <w:w w:val="115"/>
          <w:sz w:val="24"/>
        </w:rPr>
        <w:t> itu</w:t>
      </w:r>
      <w:r>
        <w:rPr>
          <w:b/>
          <w:i/>
          <w:w w:val="115"/>
          <w:sz w:val="24"/>
        </w:rPr>
        <w:t> wajib</w:t>
      </w:r>
      <w:r>
        <w:rPr>
          <w:b/>
          <w:i/>
          <w:w w:val="115"/>
          <w:sz w:val="24"/>
        </w:rPr>
        <w:t> atau</w:t>
      </w:r>
      <w:r>
        <w:rPr>
          <w:b/>
          <w:i/>
          <w:w w:val="115"/>
          <w:sz w:val="24"/>
        </w:rPr>
        <w:t> harus</w:t>
      </w:r>
      <w:r>
        <w:rPr>
          <w:b/>
          <w:i/>
          <w:w w:val="115"/>
          <w:sz w:val="24"/>
        </w:rPr>
        <w:t> dibuktikan</w:t>
      </w:r>
      <w:r>
        <w:rPr>
          <w:b/>
          <w:i/>
          <w:w w:val="115"/>
          <w:sz w:val="24"/>
        </w:rPr>
        <w:t> secara laboratoris, sehingga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ada kewajiban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bagi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penyidik</w:t>
      </w:r>
      <w:r>
        <w:rPr>
          <w:b/>
          <w:i/>
          <w:w w:val="115"/>
          <w:sz w:val="24"/>
        </w:rPr>
        <w:t> untuk melakukan uji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forensik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secara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laboratoris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di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Laboratorium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Forensik,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hal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ini sesuai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Perka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Kapolri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No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10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Tahun</w:t>
      </w:r>
      <w:r>
        <w:rPr>
          <w:b/>
          <w:i/>
          <w:spacing w:val="40"/>
          <w:w w:val="115"/>
          <w:sz w:val="24"/>
        </w:rPr>
        <w:t> </w:t>
      </w:r>
      <w:r>
        <w:rPr>
          <w:b/>
          <w:i/>
          <w:w w:val="115"/>
          <w:sz w:val="24"/>
        </w:rPr>
        <w:t>2009</w:t>
      </w:r>
      <w:r>
        <w:rPr>
          <w:w w:val="115"/>
          <w:sz w:val="24"/>
        </w:rPr>
        <w:t>.</w:t>
      </w:r>
    </w:p>
    <w:p>
      <w:pPr>
        <w:spacing w:line="362" w:lineRule="auto" w:before="122"/>
        <w:ind w:left="401" w:right="275" w:firstLine="0"/>
        <w:jc w:val="both"/>
        <w:rPr>
          <w:b/>
          <w:sz w:val="24"/>
        </w:rPr>
      </w:pPr>
      <w:r>
        <w:rPr>
          <w:w w:val="110"/>
          <w:sz w:val="24"/>
        </w:rPr>
        <w:t>Bahwa pada faktanya, terbukti di persidangan</w:t>
      </w:r>
      <w:r>
        <w:rPr>
          <w:b/>
          <w:w w:val="110"/>
          <w:sz w:val="24"/>
        </w:rPr>
        <w:t>: formulir</w:t>
      </w:r>
      <w:r>
        <w:rPr>
          <w:b/>
          <w:w w:val="110"/>
          <w:sz w:val="24"/>
        </w:rPr>
        <w:t> Lampiran 13 tidak pernah</w:t>
      </w:r>
      <w:r>
        <w:rPr>
          <w:b/>
          <w:w w:val="110"/>
          <w:sz w:val="24"/>
        </w:rPr>
        <w:t> diperiksa</w:t>
      </w:r>
      <w:r>
        <w:rPr>
          <w:b/>
          <w:w w:val="110"/>
          <w:sz w:val="24"/>
        </w:rPr>
        <w:t> kebenarannya</w:t>
      </w:r>
      <w:r>
        <w:rPr>
          <w:b/>
          <w:w w:val="110"/>
          <w:sz w:val="24"/>
        </w:rPr>
        <w:t> di</w:t>
      </w:r>
      <w:r>
        <w:rPr>
          <w:b/>
          <w:w w:val="110"/>
          <w:sz w:val="24"/>
        </w:rPr>
        <w:t> Laboratorium</w:t>
      </w:r>
      <w:r>
        <w:rPr>
          <w:b/>
          <w:w w:val="110"/>
          <w:sz w:val="24"/>
        </w:rPr>
        <w:t> Forensik</w:t>
      </w:r>
      <w:r>
        <w:rPr>
          <w:b/>
          <w:w w:val="110"/>
          <w:sz w:val="24"/>
        </w:rPr>
        <w:t> Kriminal POLRI</w:t>
      </w:r>
      <w:r>
        <w:rPr>
          <w:b/>
          <w:w w:val="110"/>
          <w:sz w:val="24"/>
        </w:rPr>
        <w:t> untuk</w:t>
      </w:r>
      <w:r>
        <w:rPr>
          <w:b/>
          <w:w w:val="110"/>
          <w:sz w:val="24"/>
        </w:rPr>
        <w:t> menguji</w:t>
      </w:r>
      <w:r>
        <w:rPr>
          <w:b/>
          <w:w w:val="110"/>
          <w:sz w:val="24"/>
        </w:rPr>
        <w:t> keidentikan</w:t>
      </w:r>
      <w:r>
        <w:rPr>
          <w:b/>
          <w:w w:val="110"/>
          <w:sz w:val="24"/>
        </w:rPr>
        <w:t> formulir</w:t>
      </w:r>
      <w:r>
        <w:rPr>
          <w:b/>
          <w:w w:val="110"/>
          <w:sz w:val="24"/>
        </w:rPr>
        <w:t> Lampiran</w:t>
      </w:r>
      <w:r>
        <w:rPr>
          <w:b/>
          <w:w w:val="110"/>
          <w:sz w:val="24"/>
        </w:rPr>
        <w:t> 13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diduga dipalsukan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oleh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TERDAKWA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CHARLIE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CHANDRA.</w:t>
      </w:r>
    </w:p>
    <w:p>
      <w:pPr>
        <w:pStyle w:val="BodyText"/>
        <w:spacing w:line="360" w:lineRule="auto" w:before="114"/>
        <w:ind w:left="401" w:right="261" w:firstLine="0"/>
      </w:pPr>
      <w:r>
        <w:rPr>
          <w:w w:val="115"/>
        </w:rPr>
        <w:t>Bahwa</w:t>
      </w:r>
      <w:r>
        <w:rPr>
          <w:w w:val="115"/>
        </w:rPr>
        <w:t> untuk</w:t>
      </w:r>
      <w:r>
        <w:rPr>
          <w:w w:val="115"/>
        </w:rPr>
        <w:t> membuktikan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itu</w:t>
      </w:r>
      <w:r>
        <w:rPr>
          <w:w w:val="115"/>
        </w:rPr>
        <w:t> palsu</w:t>
      </w:r>
      <w:r>
        <w:rPr>
          <w:w w:val="115"/>
        </w:rPr>
        <w:t> atau</w:t>
      </w:r>
      <w:r>
        <w:rPr>
          <w:w w:val="115"/>
        </w:rPr>
        <w:t> tidak, sesuai hukum acara, tidak cukup hanya didasarkan oleh satu alat bukti saja yaitu keterangan saksi,</w:t>
      </w:r>
      <w:r>
        <w:rPr>
          <w:w w:val="115"/>
        </w:rPr>
        <w:t> akan</w:t>
      </w:r>
      <w:r>
        <w:rPr>
          <w:w w:val="115"/>
        </w:rPr>
        <w:t> tetapi</w:t>
      </w:r>
      <w:r>
        <w:rPr>
          <w:w w:val="115"/>
        </w:rPr>
        <w:t> perlu</w:t>
      </w:r>
      <w:r>
        <w:rPr>
          <w:w w:val="115"/>
        </w:rPr>
        <w:t> bukti</w:t>
      </w:r>
      <w:r>
        <w:rPr>
          <w:w w:val="115"/>
        </w:rPr>
        <w:t> pendukung</w:t>
      </w:r>
      <w:r>
        <w:rPr>
          <w:w w:val="115"/>
        </w:rPr>
        <w:t> lainnya.</w:t>
      </w:r>
      <w:r>
        <w:rPr>
          <w:w w:val="115"/>
        </w:rPr>
        <w:t> Maka, sesuai</w:t>
      </w:r>
      <w:r>
        <w:rPr>
          <w:spacing w:val="-6"/>
          <w:w w:val="115"/>
        </w:rPr>
        <w:t> </w:t>
      </w:r>
      <w:r>
        <w:rPr>
          <w:w w:val="115"/>
        </w:rPr>
        <w:t>dengan Peraturan</w:t>
      </w:r>
      <w:r>
        <w:rPr>
          <w:spacing w:val="-16"/>
          <w:w w:val="115"/>
        </w:rPr>
        <w:t> </w:t>
      </w:r>
      <w:r>
        <w:rPr>
          <w:w w:val="115"/>
        </w:rPr>
        <w:t>Kapolri dimaksud,</w:t>
      </w:r>
      <w:r>
        <w:rPr>
          <w:spacing w:val="24"/>
          <w:w w:val="115"/>
        </w:rPr>
        <w:t> </w:t>
      </w:r>
      <w:r>
        <w:rPr>
          <w:w w:val="115"/>
        </w:rPr>
        <w:t>dalam</w:t>
      </w:r>
      <w:r>
        <w:rPr>
          <w:spacing w:val="-7"/>
          <w:w w:val="115"/>
        </w:rPr>
        <w:t> </w:t>
      </w:r>
      <w:r>
        <w:rPr>
          <w:w w:val="115"/>
        </w:rPr>
        <w:t>perkara pemalsuan</w:t>
      </w:r>
      <w:r>
        <w:rPr>
          <w:spacing w:val="-13"/>
          <w:w w:val="115"/>
        </w:rPr>
        <w:t> </w:t>
      </w:r>
      <w:r>
        <w:rPr>
          <w:w w:val="115"/>
        </w:rPr>
        <w:t>surat itu</w:t>
      </w:r>
      <w:r>
        <w:rPr>
          <w:w w:val="115"/>
        </w:rPr>
        <w:t> </w:t>
      </w:r>
      <w:r>
        <w:rPr>
          <w:b/>
          <w:w w:val="115"/>
        </w:rPr>
        <w:t>wajib</w:t>
      </w:r>
      <w:r>
        <w:rPr>
          <w:b/>
          <w:w w:val="115"/>
        </w:rPr>
        <w:t> </w:t>
      </w:r>
      <w:r>
        <w:rPr>
          <w:w w:val="115"/>
        </w:rPr>
        <w:t>diperiksa</w:t>
      </w:r>
      <w:r>
        <w:rPr>
          <w:w w:val="115"/>
        </w:rPr>
        <w:t> terlebih</w:t>
      </w:r>
      <w:r>
        <w:rPr>
          <w:w w:val="115"/>
        </w:rPr>
        <w:t> dahulu</w:t>
      </w:r>
      <w:r>
        <w:rPr>
          <w:w w:val="115"/>
        </w:rPr>
        <w:t> oleh</w:t>
      </w:r>
      <w:r>
        <w:rPr>
          <w:w w:val="115"/>
        </w:rPr>
        <w:t> Laboratorium</w:t>
      </w:r>
      <w:r>
        <w:rPr>
          <w:w w:val="115"/>
        </w:rPr>
        <w:t> Forensik</w:t>
      </w:r>
      <w:r>
        <w:rPr>
          <w:w w:val="115"/>
        </w:rPr>
        <w:t> Kriminal POLRI</w:t>
      </w:r>
      <w:r>
        <w:rPr>
          <w:w w:val="115"/>
        </w:rPr>
        <w:t> terhadap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 </w:t>
      </w:r>
      <w:r>
        <w:rPr>
          <w:w w:val="115"/>
        </w:rPr>
        <w:t>untuk menguji keidentikannya.</w:t>
      </w:r>
    </w:p>
    <w:p>
      <w:pPr>
        <w:pStyle w:val="BodyText"/>
        <w:spacing w:line="360" w:lineRule="auto" w:before="121"/>
        <w:ind w:left="401" w:right="262" w:firstLine="0"/>
      </w:pPr>
      <w:r>
        <w:rPr>
          <w:w w:val="115"/>
        </w:rPr>
        <w:t>Bahwa, namun</w:t>
      </w:r>
      <w:r>
        <w:rPr>
          <w:w w:val="115"/>
        </w:rPr>
        <w:t> dalam</w:t>
      </w:r>
      <w:r>
        <w:rPr>
          <w:w w:val="115"/>
        </w:rPr>
        <w:t> berkas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</w:t>
      </w:r>
      <w:r>
        <w:rPr>
          <w:w w:val="115"/>
        </w:rPr>
        <w:t>,</w:t>
      </w:r>
      <w:r>
        <w:rPr>
          <w:w w:val="115"/>
        </w:rPr>
        <w:t> Jaksa</w:t>
      </w:r>
      <w:r>
        <w:rPr>
          <w:w w:val="115"/>
        </w:rPr>
        <w:t> Penuntut Umum</w:t>
      </w:r>
      <w:r>
        <w:rPr>
          <w:w w:val="115"/>
        </w:rPr>
        <w:t> tidak mengajukan</w:t>
      </w:r>
      <w:r>
        <w:rPr>
          <w:spacing w:val="-16"/>
          <w:w w:val="115"/>
        </w:rPr>
        <w:t> </w:t>
      </w:r>
      <w:r>
        <w:rPr>
          <w:w w:val="115"/>
        </w:rPr>
        <w:t>Berita</w:t>
      </w:r>
      <w:r>
        <w:rPr>
          <w:spacing w:val="-15"/>
          <w:w w:val="115"/>
        </w:rPr>
        <w:t> </w:t>
      </w:r>
      <w:r>
        <w:rPr>
          <w:w w:val="115"/>
        </w:rPr>
        <w:t>Acara</w:t>
      </w:r>
      <w:r>
        <w:rPr>
          <w:spacing w:val="-9"/>
          <w:w w:val="115"/>
        </w:rPr>
        <w:t> </w:t>
      </w:r>
      <w:r>
        <w:rPr>
          <w:w w:val="115"/>
        </w:rPr>
        <w:t>Pemeriksaan</w:t>
      </w:r>
      <w:r>
        <w:rPr>
          <w:spacing w:val="-10"/>
          <w:w w:val="115"/>
        </w:rPr>
        <w:t> </w:t>
      </w:r>
      <w:r>
        <w:rPr>
          <w:w w:val="115"/>
        </w:rPr>
        <w:t>Forensik</w:t>
      </w:r>
      <w:r>
        <w:rPr>
          <w:spacing w:val="-1"/>
          <w:w w:val="115"/>
        </w:rPr>
        <w:t> </w:t>
      </w:r>
      <w:r>
        <w:rPr>
          <w:w w:val="115"/>
        </w:rPr>
        <w:t>dari Laboratorium</w:t>
      </w:r>
      <w:r>
        <w:rPr>
          <w:spacing w:val="-16"/>
          <w:w w:val="115"/>
        </w:rPr>
        <w:t> </w:t>
      </w:r>
      <w:r>
        <w:rPr>
          <w:w w:val="115"/>
        </w:rPr>
        <w:t>Forensik Kriminal</w:t>
      </w:r>
      <w:r>
        <w:rPr>
          <w:w w:val="115"/>
        </w:rPr>
        <w:t> POLRI</w:t>
      </w:r>
      <w:r>
        <w:rPr>
          <w:w w:val="115"/>
        </w:rPr>
        <w:t> terhadap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.</w:t>
      </w:r>
      <w:r>
        <w:rPr>
          <w:w w:val="115"/>
        </w:rPr>
        <w:t> Dengan</w:t>
      </w:r>
      <w:r>
        <w:rPr>
          <w:w w:val="115"/>
        </w:rPr>
        <w:t> demikian,</w:t>
      </w:r>
      <w:r>
        <w:rPr>
          <w:w w:val="115"/>
        </w:rPr>
        <w:t> kami berpendapat</w:t>
      </w:r>
      <w:r>
        <w:rPr>
          <w:w w:val="115"/>
        </w:rPr>
        <w:t> bahwa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w w:val="115"/>
        </w:rPr>
        <w:t> Umum</w:t>
      </w:r>
      <w:r>
        <w:rPr>
          <w:w w:val="115"/>
        </w:rPr>
        <w:t> tidak</w:t>
      </w:r>
      <w:r>
        <w:rPr>
          <w:w w:val="115"/>
        </w:rPr>
        <w:t> dapat</w:t>
      </w:r>
      <w:r>
        <w:rPr>
          <w:w w:val="115"/>
        </w:rPr>
        <w:t> membuktikan</w:t>
      </w:r>
      <w:r>
        <w:rPr>
          <w:w w:val="115"/>
        </w:rPr>
        <w:t> ke </w:t>
      </w:r>
      <w:r>
        <w:rPr>
          <w:b/>
          <w:w w:val="115"/>
        </w:rPr>
        <w:t>Non-Indentikan</w:t>
      </w:r>
      <w:r>
        <w:rPr>
          <w:b/>
          <w:w w:val="115"/>
        </w:rPr>
        <w:t> </w:t>
      </w:r>
      <w:r>
        <w:rPr>
          <w:w w:val="115"/>
        </w:rPr>
        <w:t>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yang</w:t>
      </w:r>
      <w:r>
        <w:rPr>
          <w:w w:val="115"/>
        </w:rPr>
        <w:t> diduga</w:t>
      </w:r>
      <w:r>
        <w:rPr>
          <w:w w:val="115"/>
        </w:rPr>
        <w:t> telah</w:t>
      </w:r>
      <w:r>
        <w:rPr>
          <w:w w:val="115"/>
        </w:rPr>
        <w:t> dipalsukan</w:t>
      </w:r>
      <w:r>
        <w:rPr>
          <w:w w:val="115"/>
        </w:rPr>
        <w:t> oleh TERDAKWA</w:t>
      </w:r>
      <w:r>
        <w:rPr>
          <w:w w:val="115"/>
        </w:rPr>
        <w:t> CHARLIE CHANDRA.</w:t>
      </w:r>
    </w:p>
    <w:p>
      <w:pPr>
        <w:pStyle w:val="BodyText"/>
        <w:spacing w:line="357" w:lineRule="auto" w:before="133"/>
        <w:ind w:left="401" w:right="278" w:firstLine="0"/>
      </w:pPr>
      <w:r>
        <w:rPr>
          <w:w w:val="115"/>
        </w:rPr>
        <w:t>Bahwa</w:t>
      </w:r>
      <w:r>
        <w:rPr>
          <w:w w:val="115"/>
        </w:rPr>
        <w:t> di</w:t>
      </w:r>
      <w:r>
        <w:rPr>
          <w:w w:val="115"/>
        </w:rPr>
        <w:t> persidangan</w:t>
      </w:r>
      <w:r>
        <w:rPr>
          <w:w w:val="115"/>
        </w:rPr>
        <w:t> terungkap</w:t>
      </w:r>
      <w:r>
        <w:rPr>
          <w:w w:val="115"/>
        </w:rPr>
        <w:t> fakta,</w:t>
      </w:r>
      <w:r>
        <w:rPr>
          <w:w w:val="115"/>
        </w:rPr>
        <w:t> bahwa</w:t>
      </w:r>
      <w:r>
        <w:rPr>
          <w:w w:val="115"/>
        </w:rPr>
        <w:t> formular</w:t>
      </w:r>
      <w:r>
        <w:rPr>
          <w:w w:val="115"/>
        </w:rPr>
        <w:t> </w:t>
      </w:r>
      <w:r>
        <w:rPr>
          <w:b/>
          <w:w w:val="115"/>
        </w:rPr>
        <w:t>“Lampiran</w:t>
      </w:r>
      <w:r>
        <w:rPr>
          <w:b/>
          <w:w w:val="115"/>
        </w:rPr>
        <w:t> 13” </w:t>
      </w:r>
      <w:r>
        <w:rPr>
          <w:w w:val="115"/>
        </w:rPr>
        <w:t>adalah</w:t>
      </w:r>
      <w:r>
        <w:rPr>
          <w:w w:val="115"/>
        </w:rPr>
        <w:t> </w:t>
      </w:r>
      <w:r>
        <w:rPr>
          <w:b/>
          <w:w w:val="115"/>
        </w:rPr>
        <w:t>benar</w:t>
      </w:r>
      <w:r>
        <w:rPr>
          <w:b/>
          <w:w w:val="115"/>
        </w:rPr>
        <w:t> </w:t>
      </w:r>
      <w:r>
        <w:rPr>
          <w:w w:val="115"/>
        </w:rPr>
        <w:t>adanya</w:t>
      </w:r>
      <w:r>
        <w:rPr>
          <w:w w:val="115"/>
        </w:rPr>
        <w:t> atau</w:t>
      </w:r>
      <w:r>
        <w:rPr>
          <w:w w:val="115"/>
        </w:rPr>
        <w:t> </w:t>
      </w:r>
      <w:r>
        <w:rPr>
          <w:b/>
          <w:w w:val="115"/>
        </w:rPr>
        <w:t>tidak</w:t>
      </w:r>
      <w:r>
        <w:rPr>
          <w:b/>
          <w:w w:val="115"/>
        </w:rPr>
        <w:t> palsu</w:t>
      </w:r>
      <w:r>
        <w:rPr>
          <w:w w:val="115"/>
        </w:rPr>
        <w:t>,</w:t>
      </w:r>
      <w:r>
        <w:rPr>
          <w:w w:val="115"/>
        </w:rPr>
        <w:t> sehingga</w:t>
      </w:r>
      <w:r>
        <w:rPr>
          <w:w w:val="115"/>
        </w:rPr>
        <w:t> perbuatan</w:t>
      </w:r>
      <w:r>
        <w:rPr>
          <w:w w:val="115"/>
        </w:rPr>
        <w:t> TERDAKWA CHARLIE</w:t>
      </w:r>
      <w:r>
        <w:rPr>
          <w:w w:val="115"/>
        </w:rPr>
        <w:t> CHANDRA</w:t>
      </w:r>
      <w:r>
        <w:rPr>
          <w:w w:val="115"/>
        </w:rPr>
        <w:t> terbukti</w:t>
      </w:r>
      <w:r>
        <w:rPr>
          <w:w w:val="115"/>
        </w:rPr>
        <w:t> tidak</w:t>
      </w:r>
      <w:r>
        <w:rPr>
          <w:w w:val="115"/>
        </w:rPr>
        <w:t> memenuhi</w:t>
      </w:r>
      <w:r>
        <w:rPr>
          <w:w w:val="115"/>
        </w:rPr>
        <w:t> unsur</w:t>
      </w:r>
      <w:r>
        <w:rPr>
          <w:w w:val="115"/>
        </w:rPr>
        <w:t> “membuat</w:t>
      </w:r>
      <w:r>
        <w:rPr>
          <w:w w:val="115"/>
        </w:rPr>
        <w:t> secara palsu” (membuat surat palsu) dan “memalsukan surat”.</w:t>
      </w:r>
    </w:p>
    <w:p>
      <w:pPr>
        <w:spacing w:before="245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7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928" w:val="left" w:leader="none"/>
          <w:tab w:pos="930" w:val="left" w:leader="none"/>
        </w:tabs>
        <w:spacing w:line="357" w:lineRule="auto" w:before="0" w:after="0"/>
        <w:ind w:left="930" w:right="270" w:hanging="360"/>
        <w:jc w:val="both"/>
        <w:rPr>
          <w:b/>
          <w:sz w:val="24"/>
        </w:rPr>
      </w:pPr>
      <w:r>
        <w:rPr>
          <w:b/>
          <w:w w:val="110"/>
          <w:sz w:val="24"/>
        </w:rPr>
        <w:t>Unsur</w:t>
      </w:r>
      <w:r>
        <w:rPr>
          <w:b/>
          <w:w w:val="110"/>
          <w:sz w:val="24"/>
        </w:rPr>
        <w:t> yang</w:t>
      </w:r>
      <w:r>
        <w:rPr>
          <w:b/>
          <w:w w:val="110"/>
          <w:sz w:val="24"/>
        </w:rPr>
        <w:t> dapat</w:t>
      </w:r>
      <w:r>
        <w:rPr>
          <w:b/>
          <w:w w:val="110"/>
          <w:sz w:val="24"/>
        </w:rPr>
        <w:t> menimbulkan</w:t>
      </w:r>
      <w:r>
        <w:rPr>
          <w:b/>
          <w:w w:val="110"/>
          <w:sz w:val="24"/>
        </w:rPr>
        <w:t> suatu</w:t>
      </w:r>
      <w:r>
        <w:rPr>
          <w:b/>
          <w:w w:val="110"/>
          <w:sz w:val="24"/>
        </w:rPr>
        <w:t> hak,</w:t>
      </w:r>
      <w:r>
        <w:rPr>
          <w:b/>
          <w:w w:val="110"/>
          <w:sz w:val="24"/>
        </w:rPr>
        <w:t> perikatan</w:t>
      </w:r>
      <w:r>
        <w:rPr>
          <w:b/>
          <w:w w:val="110"/>
          <w:sz w:val="24"/>
        </w:rPr>
        <w:t> atau pembebasan</w:t>
      </w:r>
      <w:r>
        <w:rPr>
          <w:b/>
          <w:w w:val="110"/>
          <w:sz w:val="24"/>
        </w:rPr>
        <w:t> utang,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atau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diperuntukkan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sebagai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bukti</w:t>
      </w:r>
      <w:r>
        <w:rPr>
          <w:b/>
          <w:spacing w:val="40"/>
          <w:w w:val="110"/>
          <w:sz w:val="24"/>
        </w:rPr>
        <w:t> </w:t>
      </w:r>
      <w:r>
        <w:rPr>
          <w:b/>
          <w:w w:val="110"/>
          <w:sz w:val="24"/>
        </w:rPr>
        <w:t>suatu </w:t>
      </w:r>
      <w:r>
        <w:rPr>
          <w:b/>
          <w:spacing w:val="-4"/>
          <w:w w:val="110"/>
          <w:sz w:val="24"/>
        </w:rPr>
        <w:t>hal</w:t>
      </w:r>
    </w:p>
    <w:p>
      <w:pPr>
        <w:pStyle w:val="BodyText"/>
        <w:spacing w:line="357" w:lineRule="auto" w:before="135"/>
        <w:ind w:left="401" w:right="279" w:firstLine="0"/>
      </w:pPr>
      <w:r>
        <w:rPr>
          <w:w w:val="115"/>
        </w:rPr>
        <w:t>Bahwa</w:t>
      </w:r>
      <w:r>
        <w:rPr>
          <w:w w:val="115"/>
        </w:rPr>
        <w:t> unsur</w:t>
      </w:r>
      <w:r>
        <w:rPr>
          <w:w w:val="115"/>
        </w:rPr>
        <w:t> surat</w:t>
      </w:r>
      <w:r>
        <w:rPr>
          <w:w w:val="115"/>
        </w:rPr>
        <w:t> itu</w:t>
      </w:r>
      <w:r>
        <w:rPr>
          <w:w w:val="115"/>
        </w:rPr>
        <w:t> “dapat</w:t>
      </w:r>
      <w:r>
        <w:rPr>
          <w:w w:val="115"/>
        </w:rPr>
        <w:t> menimbulkan</w:t>
      </w:r>
      <w:r>
        <w:rPr>
          <w:w w:val="115"/>
        </w:rPr>
        <w:t> suatu</w:t>
      </w:r>
      <w:r>
        <w:rPr>
          <w:w w:val="115"/>
        </w:rPr>
        <w:t> hak,</w:t>
      </w:r>
      <w:r>
        <w:rPr>
          <w:w w:val="115"/>
        </w:rPr>
        <w:t> perikatan</w:t>
      </w:r>
      <w:r>
        <w:rPr>
          <w:w w:val="115"/>
        </w:rPr>
        <w:t> atau pembebasan</w:t>
      </w:r>
      <w:r>
        <w:rPr>
          <w:w w:val="115"/>
        </w:rPr>
        <w:t> utang, atau</w:t>
      </w:r>
      <w:r>
        <w:rPr>
          <w:w w:val="115"/>
        </w:rPr>
        <w:t> yang</w:t>
      </w:r>
      <w:r>
        <w:rPr>
          <w:w w:val="115"/>
        </w:rPr>
        <w:t> diperuntukkan</w:t>
      </w:r>
      <w:r>
        <w:rPr>
          <w:w w:val="115"/>
        </w:rPr>
        <w:t> sebagai</w:t>
      </w:r>
      <w:r>
        <w:rPr>
          <w:w w:val="115"/>
        </w:rPr>
        <w:t> bukti</w:t>
      </w:r>
      <w:r>
        <w:rPr>
          <w:w w:val="115"/>
        </w:rPr>
        <w:t> suatu</w:t>
      </w:r>
      <w:r>
        <w:rPr>
          <w:w w:val="115"/>
        </w:rPr>
        <w:t> hal”</w:t>
      </w:r>
      <w:r>
        <w:rPr>
          <w:w w:val="115"/>
        </w:rPr>
        <w:t> ini dimaksudkan</w:t>
      </w:r>
      <w:r>
        <w:rPr>
          <w:w w:val="115"/>
        </w:rPr>
        <w:t> isi</w:t>
      </w:r>
      <w:r>
        <w:rPr>
          <w:w w:val="115"/>
        </w:rPr>
        <w:t> dari</w:t>
      </w:r>
      <w:r>
        <w:rPr>
          <w:w w:val="115"/>
        </w:rPr>
        <w:t> surat yang</w:t>
      </w:r>
      <w:r>
        <w:rPr>
          <w:w w:val="115"/>
        </w:rPr>
        <w:t> dibuat secara</w:t>
      </w:r>
      <w:r>
        <w:rPr>
          <w:w w:val="115"/>
        </w:rPr>
        <w:t> palsu</w:t>
      </w:r>
      <w:r>
        <w:rPr>
          <w:w w:val="115"/>
        </w:rPr>
        <w:t> atau yang</w:t>
      </w:r>
      <w:r>
        <w:rPr>
          <w:w w:val="115"/>
        </w:rPr>
        <w:t> dipalsukan itu haruslah:</w:t>
      </w:r>
    </w:p>
    <w:p>
      <w:pPr>
        <w:pStyle w:val="ListParagraph"/>
        <w:numPr>
          <w:ilvl w:val="0"/>
          <w:numId w:val="57"/>
        </w:numPr>
        <w:tabs>
          <w:tab w:pos="1807" w:val="left" w:leader="none"/>
        </w:tabs>
        <w:spacing w:line="369" w:lineRule="auto" w:before="125" w:after="0"/>
        <w:ind w:left="1807" w:right="280" w:hanging="360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menimbulkan</w:t>
      </w:r>
      <w:r>
        <w:rPr>
          <w:w w:val="115"/>
          <w:sz w:val="24"/>
        </w:rPr>
        <w:t> suatu</w:t>
      </w:r>
      <w:r>
        <w:rPr>
          <w:w w:val="115"/>
          <w:sz w:val="24"/>
        </w:rPr>
        <w:t> hak,</w:t>
      </w:r>
      <w:r>
        <w:rPr>
          <w:w w:val="115"/>
          <w:sz w:val="24"/>
        </w:rPr>
        <w:t> perikatan</w:t>
      </w:r>
      <w:r>
        <w:rPr>
          <w:w w:val="115"/>
          <w:sz w:val="24"/>
        </w:rPr>
        <w:t> atau pembebasan utang; atau,</w:t>
      </w:r>
    </w:p>
    <w:p>
      <w:pPr>
        <w:pStyle w:val="ListParagraph"/>
        <w:numPr>
          <w:ilvl w:val="0"/>
          <w:numId w:val="57"/>
        </w:numPr>
        <w:tabs>
          <w:tab w:pos="1806" w:val="left" w:leader="none"/>
        </w:tabs>
        <w:spacing w:line="240" w:lineRule="auto" w:before="106" w:after="0"/>
        <w:ind w:left="1806" w:right="0" w:hanging="359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spacing w:val="24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diperuntukkan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suatu</w:t>
      </w:r>
      <w:r>
        <w:rPr>
          <w:spacing w:val="25"/>
          <w:w w:val="115"/>
          <w:sz w:val="24"/>
        </w:rPr>
        <w:t> </w:t>
      </w:r>
      <w:r>
        <w:rPr>
          <w:w w:val="115"/>
          <w:sz w:val="24"/>
        </w:rPr>
        <w:t>hal</w:t>
      </w:r>
      <w:r>
        <w:rPr>
          <w:spacing w:val="21"/>
          <w:w w:val="115"/>
          <w:sz w:val="24"/>
        </w:rPr>
        <w:t> </w:t>
      </w:r>
      <w:r>
        <w:rPr>
          <w:spacing w:val="-2"/>
          <w:w w:val="115"/>
          <w:sz w:val="24"/>
        </w:rPr>
        <w:t>(tindakan).</w:t>
      </w:r>
    </w:p>
    <w:p>
      <w:pPr>
        <w:pStyle w:val="BodyText"/>
        <w:spacing w:line="357" w:lineRule="auto" w:before="259"/>
        <w:ind w:left="401" w:right="268" w:firstLine="0"/>
      </w:pPr>
      <w:r>
        <w:rPr>
          <w:w w:val="120"/>
        </w:rPr>
        <w:t>Bahwa</w:t>
      </w:r>
      <w:r>
        <w:rPr>
          <w:w w:val="120"/>
        </w:rPr>
        <w:t> menurut</w:t>
      </w:r>
      <w:r>
        <w:rPr>
          <w:w w:val="120"/>
        </w:rPr>
        <w:t> P.A.F.</w:t>
      </w:r>
      <w:r>
        <w:rPr>
          <w:w w:val="120"/>
        </w:rPr>
        <w:t> Lamintang</w:t>
      </w:r>
      <w:r>
        <w:rPr>
          <w:w w:val="120"/>
        </w:rPr>
        <w:t> dan</w:t>
      </w:r>
      <w:r>
        <w:rPr>
          <w:w w:val="120"/>
        </w:rPr>
        <w:t> C.D.</w:t>
      </w:r>
      <w:r>
        <w:rPr>
          <w:w w:val="120"/>
        </w:rPr>
        <w:t> Samosir,</w:t>
      </w:r>
      <w:r>
        <w:rPr>
          <w:w w:val="120"/>
        </w:rPr>
        <w:t> dalam</w:t>
      </w:r>
      <w:r>
        <w:rPr>
          <w:w w:val="120"/>
        </w:rPr>
        <w:t> bukunya: “</w:t>
      </w:r>
      <w:r>
        <w:rPr>
          <w:i/>
          <w:w w:val="120"/>
        </w:rPr>
        <w:t>Hukum</w:t>
      </w:r>
      <w:r>
        <w:rPr>
          <w:i/>
          <w:w w:val="120"/>
        </w:rPr>
        <w:t> Pidana</w:t>
      </w:r>
      <w:r>
        <w:rPr>
          <w:i/>
          <w:w w:val="120"/>
        </w:rPr>
        <w:t> Indonesia</w:t>
      </w:r>
      <w:r>
        <w:rPr>
          <w:w w:val="120"/>
        </w:rPr>
        <w:t>,”</w:t>
      </w:r>
      <w:r>
        <w:rPr>
          <w:w w:val="120"/>
        </w:rPr>
        <w:t> Sinar</w:t>
      </w:r>
      <w:r>
        <w:rPr>
          <w:w w:val="120"/>
        </w:rPr>
        <w:t> Baru,</w:t>
      </w:r>
      <w:r>
        <w:rPr>
          <w:w w:val="120"/>
        </w:rPr>
        <w:t> Bandung,</w:t>
      </w:r>
      <w:r>
        <w:rPr>
          <w:w w:val="120"/>
        </w:rPr>
        <w:t> 1983,</w:t>
      </w:r>
      <w:r>
        <w:rPr>
          <w:w w:val="120"/>
        </w:rPr>
        <w:t> hlm</w:t>
      </w:r>
      <w:r>
        <w:rPr>
          <w:w w:val="120"/>
        </w:rPr>
        <w:t> 112-113, memberikan</w:t>
      </w:r>
      <w:r>
        <w:rPr>
          <w:spacing w:val="-16"/>
          <w:w w:val="120"/>
        </w:rPr>
        <w:t> </w:t>
      </w:r>
      <w:r>
        <w:rPr>
          <w:w w:val="120"/>
        </w:rPr>
        <w:t>penjelasan</w:t>
      </w:r>
      <w:r>
        <w:rPr>
          <w:spacing w:val="-16"/>
          <w:w w:val="120"/>
        </w:rPr>
        <w:t> </w:t>
      </w:r>
      <w:r>
        <w:rPr>
          <w:w w:val="120"/>
        </w:rPr>
        <w:t>sebagai</w:t>
      </w:r>
      <w:r>
        <w:rPr>
          <w:spacing w:val="-14"/>
          <w:w w:val="120"/>
        </w:rPr>
        <w:t> </w:t>
      </w:r>
      <w:r>
        <w:rPr>
          <w:w w:val="120"/>
        </w:rPr>
        <w:t>berikut:</w:t>
      </w:r>
    </w:p>
    <w:p>
      <w:pPr>
        <w:pStyle w:val="BodyText"/>
        <w:spacing w:line="360" w:lineRule="auto" w:before="135"/>
        <w:ind w:left="858" w:right="258" w:firstLine="0"/>
      </w:pPr>
      <w:r>
        <w:rPr>
          <w:w w:val="115"/>
        </w:rPr>
        <w:t>Yang</w:t>
      </w:r>
      <w:r>
        <w:rPr>
          <w:spacing w:val="-9"/>
          <w:w w:val="115"/>
        </w:rPr>
        <w:t> </w:t>
      </w:r>
      <w:r>
        <w:rPr>
          <w:w w:val="115"/>
        </w:rPr>
        <w:t>dapat dijadikan obyek dari</w:t>
      </w:r>
      <w:r>
        <w:rPr>
          <w:spacing w:val="-9"/>
          <w:w w:val="115"/>
        </w:rPr>
        <w:t> </w:t>
      </w:r>
      <w:r>
        <w:rPr>
          <w:w w:val="115"/>
        </w:rPr>
        <w:t>kejahatan</w:t>
      </w:r>
      <w:r>
        <w:rPr>
          <w:spacing w:val="-13"/>
          <w:w w:val="115"/>
        </w:rPr>
        <w:t> </w:t>
      </w:r>
      <w:r>
        <w:rPr>
          <w:w w:val="115"/>
        </w:rPr>
        <w:t>ini hanyalah</w:t>
      </w:r>
      <w:r>
        <w:rPr>
          <w:spacing w:val="-13"/>
          <w:w w:val="115"/>
        </w:rPr>
        <w:t> </w:t>
      </w:r>
      <w:r>
        <w:rPr>
          <w:w w:val="115"/>
        </w:rPr>
        <w:t>surat-surat</w:t>
      </w:r>
      <w:r>
        <w:rPr>
          <w:spacing w:val="-16"/>
          <w:w w:val="115"/>
        </w:rPr>
        <w:t> </w:t>
      </w:r>
      <w:r>
        <w:rPr>
          <w:w w:val="115"/>
        </w:rPr>
        <w:t>yang dapat</w:t>
      </w:r>
      <w:r>
        <w:rPr>
          <w:w w:val="115"/>
        </w:rPr>
        <w:t> menimbulkan</w:t>
      </w:r>
      <w:r>
        <w:rPr>
          <w:w w:val="115"/>
        </w:rPr>
        <w:t> sesuatu</w:t>
      </w:r>
      <w:r>
        <w:rPr>
          <w:w w:val="115"/>
        </w:rPr>
        <w:t> hak,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w w:val="115"/>
        </w:rPr>
        <w:t> menimbulkan</w:t>
      </w:r>
      <w:r>
        <w:rPr>
          <w:w w:val="115"/>
        </w:rPr>
        <w:t> sesuatu perikatan,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w w:val="115"/>
        </w:rPr>
        <w:t> menimbulkan</w:t>
      </w:r>
      <w:r>
        <w:rPr>
          <w:w w:val="115"/>
        </w:rPr>
        <w:t> sesuatu</w:t>
      </w:r>
      <w:r>
        <w:rPr>
          <w:w w:val="115"/>
        </w:rPr>
        <w:t> pembebasan</w:t>
      </w:r>
      <w:r>
        <w:rPr>
          <w:w w:val="115"/>
        </w:rPr>
        <w:t> hutang</w:t>
      </w:r>
      <w:r>
        <w:rPr>
          <w:w w:val="115"/>
        </w:rPr>
        <w:t> dan yang</w:t>
      </w:r>
      <w:r>
        <w:rPr>
          <w:w w:val="115"/>
        </w:rPr>
        <w:t> diperuntukkan</w:t>
      </w:r>
      <w:r>
        <w:rPr>
          <w:w w:val="115"/>
        </w:rPr>
        <w:t> guna</w:t>
      </w:r>
      <w:r>
        <w:rPr>
          <w:w w:val="115"/>
        </w:rPr>
        <w:t> membuktikan</w:t>
      </w:r>
      <w:r>
        <w:rPr>
          <w:w w:val="115"/>
        </w:rPr>
        <w:t> sesuatu</w:t>
      </w:r>
      <w:r>
        <w:rPr>
          <w:w w:val="115"/>
        </w:rPr>
        <w:t> hal.</w:t>
      </w:r>
      <w:r>
        <w:rPr>
          <w:w w:val="115"/>
        </w:rPr>
        <w:t> Pada</w:t>
      </w:r>
      <w:r>
        <w:rPr>
          <w:w w:val="115"/>
        </w:rPr>
        <w:t> umumnya surat-surat itu tidak dapat</w:t>
      </w:r>
      <w:r>
        <w:rPr>
          <w:w w:val="115"/>
        </w:rPr>
        <w:t> secara langsung</w:t>
      </w:r>
      <w:r>
        <w:rPr>
          <w:w w:val="115"/>
        </w:rPr>
        <w:t> menimbulkan</w:t>
      </w:r>
      <w:r>
        <w:rPr>
          <w:spacing w:val="-7"/>
          <w:w w:val="115"/>
        </w:rPr>
        <w:t> </w:t>
      </w:r>
      <w:r>
        <w:rPr>
          <w:w w:val="115"/>
        </w:rPr>
        <w:t>sesuatu</w:t>
      </w:r>
      <w:r>
        <w:rPr>
          <w:w w:val="115"/>
        </w:rPr>
        <w:t> hak, melainkan</w:t>
      </w:r>
      <w:r>
        <w:rPr>
          <w:w w:val="115"/>
        </w:rPr>
        <w:t> bahwa</w:t>
      </w:r>
      <w:r>
        <w:rPr>
          <w:w w:val="115"/>
        </w:rPr>
        <w:t> surat</w:t>
      </w:r>
      <w:r>
        <w:rPr>
          <w:w w:val="115"/>
        </w:rPr>
        <w:t> itu</w:t>
      </w:r>
      <w:r>
        <w:rPr>
          <w:w w:val="115"/>
        </w:rPr>
        <w:t> berisi</w:t>
      </w:r>
      <w:r>
        <w:rPr>
          <w:w w:val="115"/>
        </w:rPr>
        <w:t> sesuatu</w:t>
      </w:r>
      <w:r>
        <w:rPr>
          <w:w w:val="115"/>
        </w:rPr>
        <w:t> perjanjian</w:t>
      </w:r>
      <w:r>
        <w:rPr>
          <w:w w:val="115"/>
        </w:rPr>
        <w:t> dan</w:t>
      </w:r>
      <w:r>
        <w:rPr>
          <w:w w:val="115"/>
        </w:rPr>
        <w:t> perjanjian inilah</w:t>
      </w:r>
      <w:r>
        <w:rPr>
          <w:w w:val="115"/>
        </w:rPr>
        <w:t> yang</w:t>
      </w:r>
      <w:r>
        <w:rPr>
          <w:w w:val="115"/>
        </w:rPr>
        <w:t> kemudian</w:t>
      </w:r>
      <w:r>
        <w:rPr>
          <w:w w:val="115"/>
        </w:rPr>
        <w:t> menimbulkan</w:t>
      </w:r>
      <w:r>
        <w:rPr>
          <w:w w:val="115"/>
        </w:rPr>
        <w:t> sesuatu</w:t>
      </w:r>
      <w:r>
        <w:rPr>
          <w:w w:val="115"/>
        </w:rPr>
        <w:t> hak,</w:t>
      </w:r>
      <w:r>
        <w:rPr>
          <w:w w:val="115"/>
        </w:rPr>
        <w:t> kecuali</w:t>
      </w:r>
      <w:r>
        <w:rPr>
          <w:w w:val="115"/>
        </w:rPr>
        <w:t> surat-surat tertentu</w:t>
      </w:r>
      <w:r>
        <w:rPr>
          <w:w w:val="115"/>
        </w:rPr>
        <w:t> misalnya</w:t>
      </w:r>
      <w:r>
        <w:rPr>
          <w:w w:val="115"/>
        </w:rPr>
        <w:t> cek,</w:t>
      </w:r>
      <w:r>
        <w:rPr>
          <w:w w:val="115"/>
        </w:rPr>
        <w:t> wesel</w:t>
      </w:r>
      <w:r>
        <w:rPr>
          <w:w w:val="115"/>
        </w:rPr>
        <w:t> atau</w:t>
      </w:r>
      <w:r>
        <w:rPr>
          <w:w w:val="115"/>
        </w:rPr>
        <w:t> giro.</w:t>
      </w:r>
      <w:r>
        <w:rPr>
          <w:w w:val="115"/>
        </w:rPr>
        <w:t> Apakah</w:t>
      </w:r>
      <w:r>
        <w:rPr>
          <w:w w:val="115"/>
        </w:rPr>
        <w:t> sesuatu</w:t>
      </w:r>
      <w:r>
        <w:rPr>
          <w:w w:val="115"/>
        </w:rPr>
        <w:t> surat</w:t>
      </w:r>
      <w:r>
        <w:rPr>
          <w:w w:val="115"/>
        </w:rPr>
        <w:t> dapat diperuntukkan</w:t>
      </w:r>
      <w:r>
        <w:rPr>
          <w:w w:val="115"/>
        </w:rPr>
        <w:t> guna</w:t>
      </w:r>
      <w:r>
        <w:rPr>
          <w:w w:val="115"/>
        </w:rPr>
        <w:t> membuktikan</w:t>
      </w:r>
      <w:r>
        <w:rPr>
          <w:w w:val="115"/>
        </w:rPr>
        <w:t> sesuatu</w:t>
      </w:r>
      <w:r>
        <w:rPr>
          <w:w w:val="115"/>
        </w:rPr>
        <w:t> hal</w:t>
      </w:r>
      <w:r>
        <w:rPr>
          <w:w w:val="115"/>
        </w:rPr>
        <w:t> atau tidak,</w:t>
      </w:r>
      <w:r>
        <w:rPr>
          <w:w w:val="115"/>
        </w:rPr>
        <w:t> tergantung pada</w:t>
      </w:r>
      <w:r>
        <w:rPr>
          <w:w w:val="115"/>
        </w:rPr>
        <w:t> kenyataan</w:t>
      </w:r>
      <w:r>
        <w:rPr>
          <w:w w:val="115"/>
        </w:rPr>
        <w:t> apakah</w:t>
      </w:r>
      <w:r>
        <w:rPr>
          <w:w w:val="115"/>
        </w:rPr>
        <w:t> “undang-undang”</w:t>
      </w:r>
      <w:r>
        <w:rPr>
          <w:w w:val="115"/>
        </w:rPr>
        <w:t> atau</w:t>
      </w:r>
      <w:r>
        <w:rPr>
          <w:w w:val="115"/>
        </w:rPr>
        <w:t> “kekuasaan administratif”</w:t>
      </w:r>
      <w:r>
        <w:rPr>
          <w:w w:val="115"/>
        </w:rPr>
        <w:t> itu</w:t>
      </w:r>
      <w:r>
        <w:rPr>
          <w:w w:val="115"/>
        </w:rPr>
        <w:t> menentukan</w:t>
      </w:r>
      <w:r>
        <w:rPr>
          <w:w w:val="115"/>
        </w:rPr>
        <w:t> demikian</w:t>
      </w:r>
      <w:r>
        <w:rPr>
          <w:w w:val="115"/>
        </w:rPr>
        <w:t> atau</w:t>
      </w:r>
      <w:r>
        <w:rPr>
          <w:w w:val="115"/>
        </w:rPr>
        <w:t> tidak.</w:t>
      </w:r>
      <w:r>
        <w:rPr>
          <w:w w:val="115"/>
        </w:rPr>
        <w:t> Surat-surat</w:t>
      </w:r>
      <w:r>
        <w:rPr>
          <w:w w:val="115"/>
        </w:rPr>
        <w:t> yang dapat dipergunakan untuk membuktikan sesuatu hal menurut undang- undang</w:t>
      </w:r>
      <w:r>
        <w:rPr>
          <w:w w:val="115"/>
        </w:rPr>
        <w:t> itu</w:t>
      </w:r>
      <w:r>
        <w:rPr>
          <w:w w:val="115"/>
        </w:rPr>
        <w:t> adalah</w:t>
      </w:r>
      <w:r>
        <w:rPr>
          <w:w w:val="115"/>
        </w:rPr>
        <w:t> misalnya</w:t>
      </w:r>
      <w:r>
        <w:rPr>
          <w:w w:val="115"/>
        </w:rPr>
        <w:t> “surat</w:t>
      </w:r>
      <w:r>
        <w:rPr>
          <w:w w:val="115"/>
        </w:rPr>
        <w:t> kwitansi”</w:t>
      </w:r>
      <w:r>
        <w:rPr>
          <w:w w:val="115"/>
        </w:rPr>
        <w:t> (pasal</w:t>
      </w:r>
      <w:r>
        <w:rPr>
          <w:w w:val="115"/>
        </w:rPr>
        <w:t> 1866</w:t>
      </w:r>
      <w:r>
        <w:rPr>
          <w:w w:val="115"/>
        </w:rPr>
        <w:t> BW)</w:t>
      </w:r>
      <w:r>
        <w:rPr>
          <w:w w:val="115"/>
        </w:rPr>
        <w:t> atau “surat-surat otentik” menurut HIR.</w:t>
      </w:r>
    </w:p>
    <w:p>
      <w:pPr>
        <w:pStyle w:val="BodyText"/>
        <w:spacing w:line="357" w:lineRule="auto" w:before="132"/>
        <w:ind w:left="401" w:right="274" w:firstLine="0"/>
      </w:pPr>
      <w:r>
        <w:rPr>
          <w:w w:val="115"/>
        </w:rPr>
        <w:t>Bahwa</w:t>
      </w:r>
      <w:r>
        <w:rPr>
          <w:w w:val="115"/>
        </w:rPr>
        <w:t> dengan</w:t>
      </w:r>
      <w:r>
        <w:rPr>
          <w:w w:val="115"/>
        </w:rPr>
        <w:t> demikian,</w:t>
      </w:r>
      <w:r>
        <w:rPr>
          <w:w w:val="115"/>
        </w:rPr>
        <w:t> apakah</w:t>
      </w:r>
      <w:r>
        <w:rPr>
          <w:w w:val="115"/>
        </w:rPr>
        <w:t> jenis</w:t>
      </w:r>
      <w:r>
        <w:rPr>
          <w:w w:val="115"/>
        </w:rPr>
        <w:t> surat</w:t>
      </w:r>
      <w:r>
        <w:rPr>
          <w:w w:val="115"/>
        </w:rPr>
        <w:t> tertentu dapat</w:t>
      </w:r>
      <w:r>
        <w:rPr>
          <w:w w:val="115"/>
        </w:rPr>
        <w:t> menjadi</w:t>
      </w:r>
      <w:r>
        <w:rPr>
          <w:w w:val="115"/>
        </w:rPr>
        <w:t> bukti mengenai</w:t>
      </w:r>
      <w:r>
        <w:rPr>
          <w:spacing w:val="-15"/>
          <w:w w:val="115"/>
        </w:rPr>
        <w:t> </w:t>
      </w:r>
      <w:r>
        <w:rPr>
          <w:w w:val="115"/>
        </w:rPr>
        <w:t>sesuatu hal, haruslah</w:t>
      </w:r>
      <w:r>
        <w:rPr>
          <w:spacing w:val="-3"/>
          <w:w w:val="115"/>
        </w:rPr>
        <w:t> </w:t>
      </w:r>
      <w:r>
        <w:rPr>
          <w:w w:val="115"/>
        </w:rPr>
        <w:t>dengan melihat</w:t>
      </w:r>
      <w:r>
        <w:rPr>
          <w:spacing w:val="-10"/>
          <w:w w:val="115"/>
        </w:rPr>
        <w:t> </w:t>
      </w:r>
      <w:r>
        <w:rPr>
          <w:w w:val="115"/>
        </w:rPr>
        <w:t>apakah memang</w:t>
      </w:r>
      <w:r>
        <w:rPr>
          <w:spacing w:val="-13"/>
          <w:w w:val="115"/>
        </w:rPr>
        <w:t> </w:t>
      </w:r>
      <w:r>
        <w:rPr>
          <w:w w:val="115"/>
        </w:rPr>
        <w:t>ditentukan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69" w:firstLine="0"/>
      </w:pPr>
      <w:r>
        <w:rPr>
          <w:w w:val="115"/>
        </w:rPr>
        <w:t>demikian oleh</w:t>
      </w:r>
      <w:r>
        <w:rPr>
          <w:w w:val="115"/>
        </w:rPr>
        <w:t> suatu undang-undang atau peraturan yang dikeluarkan oleh pejabat administrasi negara.</w:t>
      </w:r>
    </w:p>
    <w:p>
      <w:pPr>
        <w:pStyle w:val="BodyText"/>
        <w:spacing w:line="362" w:lineRule="auto" w:before="122"/>
        <w:ind w:left="401" w:right="276" w:firstLine="0"/>
      </w:pPr>
      <w:r>
        <w:rPr>
          <w:w w:val="115"/>
        </w:rPr>
        <w:t>Bahwa</w:t>
      </w:r>
      <w:r>
        <w:rPr>
          <w:spacing w:val="-16"/>
          <w:w w:val="115"/>
        </w:rPr>
        <w:t> </w:t>
      </w:r>
      <w:r>
        <w:rPr>
          <w:w w:val="115"/>
        </w:rPr>
        <w:t>sesuai</w:t>
      </w:r>
      <w:r>
        <w:rPr>
          <w:spacing w:val="-15"/>
          <w:w w:val="115"/>
        </w:rPr>
        <w:t> </w:t>
      </w:r>
      <w:r>
        <w:rPr>
          <w:w w:val="115"/>
        </w:rPr>
        <w:t>fakta</w:t>
      </w:r>
      <w:r>
        <w:rPr>
          <w:spacing w:val="-15"/>
          <w:w w:val="115"/>
        </w:rPr>
        <w:t> </w:t>
      </w:r>
      <w:r>
        <w:rPr>
          <w:w w:val="115"/>
        </w:rPr>
        <w:t>persidangan,</w:t>
      </w:r>
      <w:r>
        <w:rPr>
          <w:spacing w:val="-15"/>
          <w:w w:val="115"/>
        </w:rPr>
        <w:t> </w:t>
      </w:r>
      <w:r>
        <w:rPr>
          <w:w w:val="115"/>
        </w:rPr>
        <w:t>formulir</w:t>
      </w:r>
      <w:r>
        <w:rPr>
          <w:spacing w:val="-4"/>
          <w:w w:val="115"/>
        </w:rPr>
        <w:t> </w:t>
      </w:r>
      <w:r>
        <w:rPr>
          <w:b/>
          <w:w w:val="115"/>
        </w:rPr>
        <w:t>Lampiran</w:t>
      </w:r>
      <w:r>
        <w:rPr>
          <w:b/>
          <w:spacing w:val="-16"/>
          <w:w w:val="115"/>
        </w:rPr>
        <w:t> </w:t>
      </w:r>
      <w:r>
        <w:rPr>
          <w:b/>
          <w:w w:val="115"/>
        </w:rPr>
        <w:t>13</w:t>
      </w:r>
      <w:r>
        <w:rPr>
          <w:b/>
          <w:spacing w:val="-11"/>
          <w:w w:val="115"/>
        </w:rPr>
        <w:t> </w:t>
      </w:r>
      <w:r>
        <w:rPr>
          <w:w w:val="115"/>
        </w:rPr>
        <w:t>yang</w:t>
      </w:r>
      <w:r>
        <w:rPr>
          <w:spacing w:val="-10"/>
          <w:w w:val="115"/>
        </w:rPr>
        <w:t> </w:t>
      </w:r>
      <w:r>
        <w:rPr>
          <w:w w:val="115"/>
        </w:rPr>
        <w:t>dijadikan</w:t>
      </w:r>
      <w:r>
        <w:rPr>
          <w:spacing w:val="-14"/>
          <w:w w:val="115"/>
        </w:rPr>
        <w:t> </w:t>
      </w:r>
      <w:r>
        <w:rPr>
          <w:w w:val="115"/>
        </w:rPr>
        <w:t>bukti surat</w:t>
      </w:r>
      <w:r>
        <w:rPr>
          <w:w w:val="115"/>
        </w:rPr>
        <w:t> palsu</w:t>
      </w:r>
      <w:r>
        <w:rPr>
          <w:w w:val="115"/>
        </w:rPr>
        <w:t> atau</w:t>
      </w:r>
      <w:r>
        <w:rPr>
          <w:w w:val="115"/>
        </w:rPr>
        <w:t> memalsukan surat</w:t>
      </w:r>
      <w:r>
        <w:rPr>
          <w:w w:val="115"/>
        </w:rPr>
        <w:t> yang</w:t>
      </w:r>
      <w:r>
        <w:rPr>
          <w:w w:val="115"/>
        </w:rPr>
        <w:t> dilakukan</w:t>
      </w:r>
      <w:r>
        <w:rPr>
          <w:w w:val="115"/>
        </w:rPr>
        <w:t> TERDAKWA</w:t>
      </w:r>
      <w:r>
        <w:rPr>
          <w:w w:val="115"/>
        </w:rPr>
        <w:t> CHARLIE CHANDRA</w:t>
      </w:r>
      <w:r>
        <w:rPr>
          <w:w w:val="115"/>
        </w:rPr>
        <w:t> secara</w:t>
      </w:r>
      <w:r>
        <w:rPr>
          <w:w w:val="115"/>
        </w:rPr>
        <w:t> terang</w:t>
      </w:r>
      <w:r>
        <w:rPr>
          <w:w w:val="115"/>
        </w:rPr>
        <w:t> benderang</w:t>
      </w:r>
      <w:r>
        <w:rPr>
          <w:w w:val="115"/>
        </w:rPr>
        <w:t> tidak</w:t>
      </w:r>
      <w:r>
        <w:rPr>
          <w:w w:val="115"/>
        </w:rPr>
        <w:t> memenuhi</w:t>
      </w:r>
      <w:r>
        <w:rPr>
          <w:w w:val="115"/>
        </w:rPr>
        <w:t> unsur</w:t>
      </w:r>
      <w:r>
        <w:rPr>
          <w:w w:val="115"/>
        </w:rPr>
        <w:t> dapat menimbulkan suatu hak, oleh karena:</w:t>
      </w:r>
    </w:p>
    <w:p>
      <w:pPr>
        <w:pStyle w:val="ListParagraph"/>
        <w:numPr>
          <w:ilvl w:val="0"/>
          <w:numId w:val="58"/>
        </w:numPr>
        <w:tabs>
          <w:tab w:pos="1086" w:val="left" w:leader="none"/>
        </w:tabs>
        <w:spacing w:line="357" w:lineRule="auto" w:before="114" w:after="0"/>
        <w:ind w:left="1086" w:right="273" w:hanging="361"/>
        <w:jc w:val="both"/>
        <w:rPr>
          <w:sz w:val="24"/>
        </w:rPr>
      </w:pPr>
      <w:r>
        <w:rPr>
          <w:w w:val="115"/>
          <w:sz w:val="24"/>
        </w:rPr>
        <w:t>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itu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dikeluarkan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Kantor Pertanahan (BPN) Kabupaten Tangerang;</w:t>
      </w:r>
    </w:p>
    <w:p>
      <w:pPr>
        <w:pStyle w:val="ListParagraph"/>
        <w:numPr>
          <w:ilvl w:val="0"/>
          <w:numId w:val="58"/>
        </w:numPr>
        <w:tabs>
          <w:tab w:pos="1086" w:val="left" w:leader="none"/>
        </w:tabs>
        <w:spacing w:line="357" w:lineRule="auto" w:before="134" w:after="0"/>
        <w:ind w:left="1086" w:right="272" w:hanging="361"/>
        <w:jc w:val="both"/>
        <w:rPr>
          <w:sz w:val="24"/>
        </w:rPr>
      </w:pPr>
      <w:r>
        <w:rPr>
          <w:w w:val="115"/>
          <w:sz w:val="24"/>
        </w:rPr>
        <w:t>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itu</w:t>
      </w:r>
      <w:r>
        <w:rPr>
          <w:w w:val="115"/>
          <w:sz w:val="24"/>
        </w:rPr>
        <w:t> hanyalah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syarat</w:t>
      </w:r>
      <w:r>
        <w:rPr>
          <w:w w:val="115"/>
          <w:sz w:val="24"/>
        </w:rPr>
        <w:t> administrasi untuk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proses balik nama sertifikat, yang apabila disetujui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masih perlu syarat-syarat lainnya untuk dipenuhi pemohon;</w:t>
      </w:r>
    </w:p>
    <w:p>
      <w:pPr>
        <w:pStyle w:val="ListParagraph"/>
        <w:numPr>
          <w:ilvl w:val="0"/>
          <w:numId w:val="58"/>
        </w:numPr>
        <w:tabs>
          <w:tab w:pos="1086" w:val="left" w:leader="none"/>
        </w:tabs>
        <w:spacing w:line="357" w:lineRule="auto" w:before="124" w:after="0"/>
        <w:ind w:left="1086" w:right="266" w:hanging="361"/>
        <w:jc w:val="both"/>
        <w:rPr>
          <w:sz w:val="24"/>
        </w:rPr>
      </w:pPr>
      <w:r>
        <w:rPr>
          <w:w w:val="115"/>
          <w:sz w:val="24"/>
        </w:rPr>
        <w:t>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itu</w:t>
      </w:r>
      <w:r>
        <w:rPr>
          <w:w w:val="115"/>
          <w:sz w:val="24"/>
        </w:rPr>
        <w:t> bukan</w:t>
      </w:r>
      <w:r>
        <w:rPr>
          <w:w w:val="115"/>
          <w:sz w:val="24"/>
        </w:rPr>
        <w:t> syarat</w:t>
      </w:r>
      <w:r>
        <w:rPr>
          <w:w w:val="115"/>
          <w:sz w:val="24"/>
        </w:rPr>
        <w:t> mutlak,</w:t>
      </w:r>
      <w:r>
        <w:rPr>
          <w:w w:val="115"/>
          <w:sz w:val="24"/>
        </w:rPr>
        <w:t> dan</w:t>
      </w:r>
      <w:r>
        <w:rPr>
          <w:w w:val="115"/>
          <w:sz w:val="24"/>
        </w:rPr>
        <w:t> dapat</w:t>
      </w:r>
      <w:r>
        <w:rPr>
          <w:w w:val="115"/>
          <w:sz w:val="24"/>
        </w:rPr>
        <w:t> tidak disetujui oleh Kantor Pertanahan (BPN) Kabupaten Tangerang;</w:t>
      </w:r>
    </w:p>
    <w:p>
      <w:pPr>
        <w:pStyle w:val="ListParagraph"/>
        <w:numPr>
          <w:ilvl w:val="0"/>
          <w:numId w:val="58"/>
        </w:numPr>
        <w:tabs>
          <w:tab w:pos="1086" w:val="left" w:leader="none"/>
        </w:tabs>
        <w:spacing w:line="357" w:lineRule="auto" w:before="134" w:after="0"/>
        <w:ind w:left="1086" w:right="267" w:hanging="361"/>
        <w:jc w:val="both"/>
        <w:rPr>
          <w:sz w:val="24"/>
        </w:rPr>
      </w:pPr>
      <w:r>
        <w:rPr>
          <w:w w:val="115"/>
          <w:sz w:val="24"/>
        </w:rPr>
        <w:t>Formulir</w:t>
      </w:r>
      <w:r>
        <w:rPr>
          <w:spacing w:val="-5"/>
          <w:w w:val="115"/>
          <w:sz w:val="24"/>
        </w:rPr>
        <w:t> </w:t>
      </w:r>
      <w:r>
        <w:rPr>
          <w:b/>
          <w:w w:val="115"/>
          <w:sz w:val="24"/>
        </w:rPr>
        <w:t>Lampiran 13 </w:t>
      </w:r>
      <w:r>
        <w:rPr>
          <w:w w:val="115"/>
          <w:sz w:val="24"/>
        </w:rPr>
        <w:t>itu bukan surat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akte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peralihan hak, melainkan hanya syarat administrasi untuk proses balik nama</w:t>
      </w:r>
    </w:p>
    <w:p>
      <w:pPr>
        <w:pStyle w:val="ListParagraph"/>
        <w:numPr>
          <w:ilvl w:val="0"/>
          <w:numId w:val="58"/>
        </w:numPr>
        <w:tabs>
          <w:tab w:pos="1086" w:val="left" w:leader="none"/>
        </w:tabs>
        <w:spacing w:line="240" w:lineRule="auto" w:before="122" w:after="0"/>
        <w:ind w:left="1086" w:right="0" w:hanging="360"/>
        <w:jc w:val="both"/>
        <w:rPr>
          <w:sz w:val="24"/>
        </w:rPr>
      </w:pPr>
      <w:r>
        <w:rPr>
          <w:w w:val="115"/>
          <w:sz w:val="24"/>
        </w:rPr>
        <w:t>Formulir</w:t>
      </w:r>
      <w:r>
        <w:rPr>
          <w:spacing w:val="-3"/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spacing w:val="6"/>
          <w:w w:val="115"/>
          <w:sz w:val="24"/>
        </w:rPr>
        <w:t> </w:t>
      </w:r>
      <w:r>
        <w:rPr>
          <w:b/>
          <w:w w:val="115"/>
          <w:sz w:val="24"/>
        </w:rPr>
        <w:t>13</w:t>
      </w:r>
      <w:r>
        <w:rPr>
          <w:b/>
          <w:spacing w:val="-5"/>
          <w:w w:val="115"/>
          <w:sz w:val="24"/>
        </w:rPr>
        <w:t> </w:t>
      </w:r>
      <w:r>
        <w:rPr>
          <w:w w:val="115"/>
          <w:sz w:val="24"/>
        </w:rPr>
        <w:t>bukan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bukti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kepemilikan</w:t>
      </w:r>
      <w:r>
        <w:rPr>
          <w:spacing w:val="-8"/>
          <w:w w:val="115"/>
          <w:sz w:val="24"/>
        </w:rPr>
        <w:t> </w:t>
      </w:r>
      <w:r>
        <w:rPr>
          <w:spacing w:val="-2"/>
          <w:w w:val="115"/>
          <w:sz w:val="24"/>
        </w:rPr>
        <w:t>tanah.</w:t>
      </w:r>
    </w:p>
    <w:p>
      <w:pPr>
        <w:pStyle w:val="ListParagraph"/>
        <w:numPr>
          <w:ilvl w:val="0"/>
          <w:numId w:val="58"/>
        </w:numPr>
        <w:tabs>
          <w:tab w:pos="1086" w:val="left" w:leader="none"/>
        </w:tabs>
        <w:spacing w:line="369" w:lineRule="auto" w:before="259" w:after="0"/>
        <w:ind w:left="1086" w:right="269" w:hanging="361"/>
        <w:jc w:val="both"/>
        <w:rPr>
          <w:sz w:val="24"/>
        </w:rPr>
      </w:pPr>
      <w:r>
        <w:rPr>
          <w:w w:val="115"/>
          <w:sz w:val="24"/>
        </w:rPr>
        <w:t>Formulir</w:t>
      </w:r>
      <w:r>
        <w:rPr>
          <w:spacing w:val="-13"/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13 </w:t>
      </w:r>
      <w:r>
        <w:rPr>
          <w:w w:val="115"/>
          <w:sz w:val="24"/>
        </w:rPr>
        <w:t>bukan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merupakan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digunakan untuk suatu perjanjian.</w:t>
      </w:r>
    </w:p>
    <w:p>
      <w:pPr>
        <w:pStyle w:val="ListParagraph"/>
        <w:numPr>
          <w:ilvl w:val="0"/>
          <w:numId w:val="58"/>
        </w:numPr>
        <w:tabs>
          <w:tab w:pos="1086" w:val="left" w:leader="none"/>
        </w:tabs>
        <w:spacing w:line="357" w:lineRule="auto" w:before="106" w:after="0"/>
        <w:ind w:left="1086" w:right="276" w:hanging="361"/>
        <w:jc w:val="both"/>
        <w:rPr>
          <w:sz w:val="24"/>
        </w:rPr>
      </w:pPr>
      <w:r>
        <w:rPr>
          <w:w w:val="115"/>
          <w:sz w:val="24"/>
        </w:rPr>
        <w:t>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dijadikan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 menimbulkan suatu pembebasan hutang.</w:t>
      </w:r>
    </w:p>
    <w:p>
      <w:pPr>
        <w:pStyle w:val="BodyText"/>
        <w:spacing w:line="362" w:lineRule="auto" w:before="122"/>
        <w:ind w:left="570" w:right="259" w:firstLine="0"/>
      </w:pPr>
      <w:r>
        <w:rPr>
          <w:w w:val="115"/>
        </w:rPr>
        <w:t>Bahwa dari</w:t>
      </w:r>
      <w:r>
        <w:rPr>
          <w:w w:val="115"/>
        </w:rPr>
        <w:t> pengertian di</w:t>
      </w:r>
      <w:r>
        <w:rPr>
          <w:w w:val="115"/>
        </w:rPr>
        <w:t> atas, sangat</w:t>
      </w:r>
      <w:r>
        <w:rPr>
          <w:w w:val="115"/>
        </w:rPr>
        <w:t> jelas bahwa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 </w:t>
      </w:r>
      <w:r>
        <w:rPr>
          <w:w w:val="115"/>
        </w:rPr>
        <w:t>itu</w:t>
      </w:r>
      <w:r>
        <w:rPr>
          <w:w w:val="115"/>
        </w:rPr>
        <w:t> bukan</w:t>
      </w:r>
      <w:r>
        <w:rPr>
          <w:w w:val="115"/>
        </w:rPr>
        <w:t> termasuk</w:t>
      </w:r>
      <w:r>
        <w:rPr>
          <w:w w:val="115"/>
        </w:rPr>
        <w:t> pengertian</w:t>
      </w:r>
      <w:r>
        <w:rPr>
          <w:w w:val="115"/>
        </w:rPr>
        <w:t> surat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w w:val="115"/>
        </w:rPr>
        <w:t> menimbulkan</w:t>
      </w:r>
      <w:r>
        <w:rPr>
          <w:w w:val="115"/>
        </w:rPr>
        <w:t> sesuatu hak,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w w:val="115"/>
        </w:rPr>
        <w:t> menimbulkan</w:t>
      </w:r>
      <w:r>
        <w:rPr>
          <w:w w:val="115"/>
        </w:rPr>
        <w:t> sesuatu</w:t>
      </w:r>
      <w:r>
        <w:rPr>
          <w:w w:val="115"/>
        </w:rPr>
        <w:t> perikatan,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spacing w:val="40"/>
          <w:w w:val="115"/>
        </w:rPr>
        <w:t> </w:t>
      </w:r>
      <w:r>
        <w:rPr>
          <w:w w:val="115"/>
        </w:rPr>
        <w:t>menimbulkan sesuatu pembebasan hutang dan yang diperuntukkan guna membuktikan</w:t>
      </w:r>
      <w:r>
        <w:rPr>
          <w:w w:val="115"/>
        </w:rPr>
        <w:t> sesuatu</w:t>
      </w:r>
      <w:r>
        <w:rPr>
          <w:w w:val="115"/>
        </w:rPr>
        <w:t> hal.</w:t>
      </w:r>
      <w:r>
        <w:rPr>
          <w:w w:val="115"/>
        </w:rPr>
        <w:t> Sebagaimana</w:t>
      </w:r>
      <w:r>
        <w:rPr>
          <w:w w:val="115"/>
        </w:rPr>
        <w:t> yang</w:t>
      </w:r>
      <w:r>
        <w:rPr>
          <w:w w:val="115"/>
        </w:rPr>
        <w:t> dijelaskan</w:t>
      </w:r>
      <w:r>
        <w:rPr>
          <w:w w:val="115"/>
        </w:rPr>
        <w:t> oleh</w:t>
      </w:r>
      <w:r>
        <w:rPr>
          <w:w w:val="115"/>
        </w:rPr>
        <w:t> </w:t>
      </w:r>
      <w:r>
        <w:rPr>
          <w:b/>
          <w:w w:val="115"/>
        </w:rPr>
        <w:t>Ahli Pertanahan</w:t>
      </w:r>
      <w:r>
        <w:rPr>
          <w:b/>
          <w:w w:val="115"/>
        </w:rPr>
        <w:t> Arsin</w:t>
      </w:r>
      <w:r>
        <w:rPr>
          <w:b/>
          <w:w w:val="115"/>
        </w:rPr>
        <w:t> Lukman</w:t>
      </w:r>
      <w:r>
        <w:rPr>
          <w:b/>
          <w:w w:val="115"/>
        </w:rPr>
        <w:t> </w:t>
      </w:r>
      <w:r>
        <w:rPr>
          <w:w w:val="115"/>
        </w:rPr>
        <w:t>di</w:t>
      </w:r>
      <w:r>
        <w:rPr>
          <w:w w:val="115"/>
        </w:rPr>
        <w:t> persidangan,</w:t>
      </w:r>
      <w:r>
        <w:rPr>
          <w:w w:val="115"/>
        </w:rPr>
        <w:t> bahwa</w:t>
      </w:r>
      <w:r>
        <w:rPr>
          <w:w w:val="115"/>
        </w:rPr>
        <w:t> pengisian</w:t>
      </w:r>
      <w:r>
        <w:rPr>
          <w:w w:val="115"/>
        </w:rPr>
        <w:t> formulir </w:t>
      </w:r>
      <w:r>
        <w:rPr>
          <w:b/>
          <w:w w:val="115"/>
        </w:rPr>
        <w:t>Lampiran</w:t>
      </w:r>
      <w:r>
        <w:rPr>
          <w:b/>
          <w:spacing w:val="-16"/>
          <w:w w:val="115"/>
        </w:rPr>
        <w:t> </w:t>
      </w:r>
      <w:r>
        <w:rPr>
          <w:b/>
          <w:w w:val="115"/>
        </w:rPr>
        <w:t>13</w:t>
      </w:r>
      <w:r>
        <w:rPr>
          <w:b/>
          <w:spacing w:val="-15"/>
          <w:w w:val="115"/>
        </w:rPr>
        <w:t> </w:t>
      </w:r>
      <w:r>
        <w:rPr>
          <w:w w:val="115"/>
        </w:rPr>
        <w:t>adalah</w:t>
      </w:r>
      <w:r>
        <w:rPr>
          <w:spacing w:val="-15"/>
          <w:w w:val="115"/>
        </w:rPr>
        <w:t> </w:t>
      </w:r>
      <w:r>
        <w:rPr>
          <w:b/>
          <w:w w:val="115"/>
        </w:rPr>
        <w:t>merupakan</w:t>
      </w:r>
      <w:r>
        <w:rPr>
          <w:b/>
          <w:spacing w:val="-15"/>
          <w:w w:val="115"/>
        </w:rPr>
        <w:t> </w:t>
      </w:r>
      <w:r>
        <w:rPr>
          <w:b/>
          <w:w w:val="115"/>
        </w:rPr>
        <w:t>tindakan</w:t>
      </w:r>
      <w:r>
        <w:rPr>
          <w:b/>
          <w:spacing w:val="-15"/>
          <w:w w:val="115"/>
        </w:rPr>
        <w:t> </w:t>
      </w:r>
      <w:r>
        <w:rPr>
          <w:b/>
          <w:w w:val="115"/>
        </w:rPr>
        <w:t>administratif</w:t>
      </w:r>
      <w:r>
        <w:rPr>
          <w:w w:val="115"/>
        </w:rPr>
        <w:t>,</w:t>
      </w:r>
      <w:r>
        <w:rPr>
          <w:spacing w:val="-16"/>
          <w:w w:val="115"/>
        </w:rPr>
        <w:t> </w:t>
      </w:r>
      <w:r>
        <w:rPr>
          <w:w w:val="115"/>
        </w:rPr>
        <w:t>oleh</w:t>
      </w:r>
      <w:r>
        <w:rPr>
          <w:spacing w:val="-15"/>
          <w:w w:val="115"/>
        </w:rPr>
        <w:t> </w:t>
      </w:r>
      <w:r>
        <w:rPr>
          <w:w w:val="115"/>
        </w:rPr>
        <w:t>karenanya bukan</w:t>
      </w:r>
      <w:r>
        <w:rPr>
          <w:w w:val="115"/>
        </w:rPr>
        <w:t> merupakan ranah hukum pidana.</w:t>
      </w:r>
    </w:p>
    <w:p>
      <w:pPr>
        <w:pStyle w:val="BodyText"/>
        <w:spacing w:after="0" w:line="362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570" w:right="263" w:firstLine="0"/>
      </w:pPr>
      <w:r>
        <w:rPr>
          <w:w w:val="115"/>
        </w:rPr>
        <w:t>Bahwa</w:t>
      </w:r>
      <w:r>
        <w:rPr>
          <w:w w:val="115"/>
        </w:rPr>
        <w:t> dengan</w:t>
      </w:r>
      <w:r>
        <w:rPr>
          <w:w w:val="115"/>
        </w:rPr>
        <w:t> demikian,</w:t>
      </w:r>
      <w:r>
        <w:rPr>
          <w:w w:val="115"/>
        </w:rPr>
        <w:t> perbuatan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 terhadap</w:t>
      </w:r>
      <w:r>
        <w:rPr>
          <w:w w:val="115"/>
        </w:rPr>
        <w:t> formulir</w:t>
      </w:r>
      <w:r>
        <w:rPr>
          <w:w w:val="115"/>
        </w:rPr>
        <w:t> Lampiran</w:t>
      </w:r>
      <w:r>
        <w:rPr>
          <w:w w:val="115"/>
        </w:rPr>
        <w:t> 13</w:t>
      </w:r>
      <w:r>
        <w:rPr>
          <w:w w:val="115"/>
        </w:rPr>
        <w:t> </w:t>
      </w:r>
      <w:r>
        <w:rPr>
          <w:b/>
          <w:w w:val="115"/>
        </w:rPr>
        <w:t>terbukti</w:t>
      </w:r>
      <w:r>
        <w:rPr>
          <w:b/>
          <w:w w:val="115"/>
        </w:rPr>
        <w:t> tidak</w:t>
      </w:r>
      <w:r>
        <w:rPr>
          <w:b/>
          <w:w w:val="115"/>
        </w:rPr>
        <w:t> memenuhi</w:t>
      </w:r>
      <w:r>
        <w:rPr>
          <w:b/>
          <w:w w:val="115"/>
        </w:rPr>
        <w:t> unsur</w:t>
      </w:r>
      <w:r>
        <w:rPr>
          <w:b/>
          <w:w w:val="115"/>
        </w:rPr>
        <w:t> </w:t>
      </w:r>
      <w:r>
        <w:rPr>
          <w:w w:val="115"/>
        </w:rPr>
        <w:t>“yang dapat</w:t>
      </w:r>
      <w:r>
        <w:rPr>
          <w:w w:val="115"/>
        </w:rPr>
        <w:t> menimbulkan</w:t>
      </w:r>
      <w:r>
        <w:rPr>
          <w:w w:val="115"/>
        </w:rPr>
        <w:t> sesuatu</w:t>
      </w:r>
      <w:r>
        <w:rPr>
          <w:w w:val="115"/>
        </w:rPr>
        <w:t> hak,</w:t>
      </w:r>
      <w:r>
        <w:rPr>
          <w:w w:val="115"/>
        </w:rPr>
        <w:t> yang</w:t>
      </w:r>
      <w:r>
        <w:rPr>
          <w:w w:val="115"/>
        </w:rPr>
        <w:t> dapat</w:t>
      </w:r>
      <w:r>
        <w:rPr>
          <w:w w:val="115"/>
        </w:rPr>
        <w:t> menimbulkan</w:t>
      </w:r>
      <w:r>
        <w:rPr>
          <w:w w:val="115"/>
        </w:rPr>
        <w:t> sesuatu perikatan,</w:t>
      </w:r>
      <w:r>
        <w:rPr>
          <w:spacing w:val="-11"/>
          <w:w w:val="115"/>
        </w:rPr>
        <w:t> </w:t>
      </w:r>
      <w:r>
        <w:rPr>
          <w:w w:val="115"/>
        </w:rPr>
        <w:t>yang</w:t>
      </w:r>
      <w:r>
        <w:rPr>
          <w:spacing w:val="-3"/>
          <w:w w:val="115"/>
        </w:rPr>
        <w:t> </w:t>
      </w:r>
      <w:r>
        <w:rPr>
          <w:w w:val="115"/>
        </w:rPr>
        <w:t>dapat menimbulkan</w:t>
      </w:r>
      <w:r>
        <w:rPr>
          <w:spacing w:val="-9"/>
          <w:w w:val="115"/>
        </w:rPr>
        <w:t> </w:t>
      </w:r>
      <w:r>
        <w:rPr>
          <w:w w:val="115"/>
        </w:rPr>
        <w:t>sesuatu</w:t>
      </w:r>
      <w:r>
        <w:rPr>
          <w:spacing w:val="-1"/>
          <w:w w:val="115"/>
        </w:rPr>
        <w:t> </w:t>
      </w:r>
      <w:r>
        <w:rPr>
          <w:w w:val="115"/>
        </w:rPr>
        <w:t>pembebasan</w:t>
      </w:r>
      <w:r>
        <w:rPr>
          <w:spacing w:val="-9"/>
          <w:w w:val="115"/>
        </w:rPr>
        <w:t> </w:t>
      </w:r>
      <w:r>
        <w:rPr>
          <w:w w:val="115"/>
        </w:rPr>
        <w:t>hutang</w:t>
      </w:r>
      <w:r>
        <w:rPr>
          <w:spacing w:val="-3"/>
          <w:w w:val="115"/>
        </w:rPr>
        <w:t> </w:t>
      </w:r>
      <w:r>
        <w:rPr>
          <w:w w:val="115"/>
        </w:rPr>
        <w:t>dan yang diperuntukkan guna membuktikan sesuatu hal.”</w:t>
      </w:r>
    </w:p>
    <w:p>
      <w:pPr>
        <w:pStyle w:val="ListParagraph"/>
        <w:numPr>
          <w:ilvl w:val="0"/>
          <w:numId w:val="52"/>
        </w:numPr>
        <w:tabs>
          <w:tab w:pos="928" w:val="left" w:leader="none"/>
        </w:tabs>
        <w:spacing w:line="240" w:lineRule="auto" w:before="244" w:after="0"/>
        <w:ind w:left="928" w:right="0" w:hanging="358"/>
        <w:jc w:val="left"/>
        <w:rPr>
          <w:b/>
          <w:sz w:val="24"/>
        </w:rPr>
      </w:pPr>
      <w:r>
        <w:rPr>
          <w:b/>
          <w:w w:val="110"/>
          <w:sz w:val="24"/>
        </w:rPr>
        <w:t>Unsur</w:t>
      </w:r>
      <w:r>
        <w:rPr>
          <w:b/>
          <w:spacing w:val="28"/>
          <w:w w:val="110"/>
          <w:sz w:val="24"/>
        </w:rPr>
        <w:t> </w:t>
      </w:r>
      <w:r>
        <w:rPr>
          <w:b/>
          <w:w w:val="110"/>
          <w:sz w:val="24"/>
        </w:rPr>
        <w:t>Dengan</w:t>
      </w:r>
      <w:r>
        <w:rPr>
          <w:b/>
          <w:spacing w:val="36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Maksud</w:t>
      </w:r>
    </w:p>
    <w:p>
      <w:pPr>
        <w:pStyle w:val="BodyText"/>
        <w:spacing w:line="362" w:lineRule="auto" w:before="258"/>
        <w:ind w:left="401" w:right="264" w:firstLine="0"/>
      </w:pPr>
      <w:r>
        <w:rPr>
          <w:w w:val="115"/>
        </w:rPr>
        <w:t>Bahwa</w:t>
      </w:r>
      <w:r>
        <w:rPr>
          <w:spacing w:val="-12"/>
          <w:w w:val="115"/>
        </w:rPr>
        <w:t> </w:t>
      </w:r>
      <w:r>
        <w:rPr>
          <w:w w:val="115"/>
        </w:rPr>
        <w:t>pengertian unsur</w:t>
      </w:r>
      <w:r>
        <w:rPr>
          <w:w w:val="115"/>
        </w:rPr>
        <w:t> “dengan</w:t>
      </w:r>
      <w:r>
        <w:rPr>
          <w:w w:val="115"/>
        </w:rPr>
        <w:t> maksud”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 tidak didefinisikan</w:t>
      </w:r>
      <w:r>
        <w:rPr>
          <w:w w:val="115"/>
        </w:rPr>
        <w:t> secara jelas dalam undang-undang, sehingga pengertian “dengan</w:t>
      </w:r>
      <w:r>
        <w:rPr>
          <w:spacing w:val="-16"/>
          <w:w w:val="115"/>
        </w:rPr>
        <w:t> </w:t>
      </w:r>
      <w:r>
        <w:rPr>
          <w:w w:val="115"/>
        </w:rPr>
        <w:t>maksud”</w:t>
      </w:r>
      <w:r>
        <w:rPr>
          <w:spacing w:val="-15"/>
          <w:w w:val="115"/>
        </w:rPr>
        <w:t> </w:t>
      </w:r>
      <w:r>
        <w:rPr>
          <w:w w:val="115"/>
        </w:rPr>
        <w:t>itu</w:t>
      </w:r>
      <w:r>
        <w:rPr>
          <w:spacing w:val="-15"/>
          <w:w w:val="115"/>
        </w:rPr>
        <w:t> </w:t>
      </w:r>
      <w:r>
        <w:rPr>
          <w:w w:val="115"/>
        </w:rPr>
        <w:t>dapat</w:t>
      </w:r>
      <w:r>
        <w:rPr>
          <w:spacing w:val="-15"/>
          <w:w w:val="115"/>
        </w:rPr>
        <w:t> </w:t>
      </w:r>
      <w:r>
        <w:rPr>
          <w:w w:val="115"/>
        </w:rPr>
        <w:t>ditemukan</w:t>
      </w:r>
      <w:r>
        <w:rPr>
          <w:spacing w:val="-15"/>
          <w:w w:val="115"/>
        </w:rPr>
        <w:t> </w:t>
      </w:r>
      <w:r>
        <w:rPr>
          <w:w w:val="115"/>
        </w:rPr>
        <w:t>dalam</w:t>
      </w:r>
      <w:r>
        <w:rPr>
          <w:spacing w:val="-16"/>
          <w:w w:val="115"/>
        </w:rPr>
        <w:t> </w:t>
      </w:r>
      <w:r>
        <w:rPr>
          <w:w w:val="115"/>
        </w:rPr>
        <w:t>Memorie</w:t>
      </w:r>
      <w:r>
        <w:rPr>
          <w:spacing w:val="-15"/>
          <w:w w:val="115"/>
        </w:rPr>
        <w:t> </w:t>
      </w:r>
      <w:r>
        <w:rPr>
          <w:w w:val="115"/>
        </w:rPr>
        <w:t>van</w:t>
      </w:r>
      <w:r>
        <w:rPr>
          <w:spacing w:val="-15"/>
          <w:w w:val="115"/>
        </w:rPr>
        <w:t> </w:t>
      </w:r>
      <w:r>
        <w:rPr>
          <w:w w:val="115"/>
        </w:rPr>
        <w:t>Toelichting</w:t>
      </w:r>
      <w:r>
        <w:rPr>
          <w:spacing w:val="-15"/>
          <w:w w:val="115"/>
        </w:rPr>
        <w:t> </w:t>
      </w:r>
      <w:r>
        <w:rPr>
          <w:w w:val="115"/>
        </w:rPr>
        <w:t>(MvT) maupun doktrin</w:t>
      </w:r>
      <w:r>
        <w:rPr>
          <w:w w:val="115"/>
        </w:rPr>
        <w:t> hukum.</w:t>
      </w:r>
    </w:p>
    <w:p>
      <w:pPr>
        <w:pStyle w:val="BodyText"/>
        <w:spacing w:line="360" w:lineRule="auto" w:before="114"/>
        <w:ind w:left="401" w:right="258" w:firstLine="0"/>
      </w:pPr>
      <w:r>
        <w:rPr>
          <w:w w:val="115"/>
        </w:rPr>
        <w:t>Bahwa</w:t>
      </w:r>
      <w:r>
        <w:rPr>
          <w:w w:val="115"/>
        </w:rPr>
        <w:t> pengertian</w:t>
      </w:r>
      <w:r>
        <w:rPr>
          <w:spacing w:val="-1"/>
          <w:w w:val="115"/>
        </w:rPr>
        <w:t> </w:t>
      </w:r>
      <w:r>
        <w:rPr>
          <w:w w:val="115"/>
        </w:rPr>
        <w:t>“dengan</w:t>
      </w:r>
      <w:r>
        <w:rPr>
          <w:w w:val="115"/>
        </w:rPr>
        <w:t> maksud”</w:t>
      </w:r>
      <w:r>
        <w:rPr>
          <w:w w:val="115"/>
        </w:rPr>
        <w:t> (</w:t>
      </w:r>
      <w:r>
        <w:rPr>
          <w:i/>
          <w:w w:val="115"/>
        </w:rPr>
        <w:t>oogmerk</w:t>
      </w:r>
      <w:r>
        <w:rPr>
          <w:w w:val="115"/>
        </w:rPr>
        <w:t>)</w:t>
      </w:r>
      <w:r>
        <w:rPr>
          <w:w w:val="115"/>
        </w:rPr>
        <w:t> ini</w:t>
      </w:r>
      <w:r>
        <w:rPr>
          <w:w w:val="115"/>
        </w:rPr>
        <w:t> merupakan</w:t>
      </w:r>
      <w:r>
        <w:rPr>
          <w:w w:val="115"/>
        </w:rPr>
        <w:t> unsur</w:t>
      </w:r>
      <w:r>
        <w:rPr>
          <w:w w:val="115"/>
        </w:rPr>
        <w:t> sikap batin</w:t>
      </w:r>
      <w:r>
        <w:rPr>
          <w:w w:val="115"/>
        </w:rPr>
        <w:t> atau unsur</w:t>
      </w:r>
      <w:r>
        <w:rPr>
          <w:w w:val="115"/>
        </w:rPr>
        <w:t> subjyektif.</w:t>
      </w:r>
      <w:r>
        <w:rPr>
          <w:w w:val="115"/>
        </w:rPr>
        <w:t> Unsur</w:t>
      </w:r>
      <w:r>
        <w:rPr>
          <w:w w:val="115"/>
        </w:rPr>
        <w:t> “dengan</w:t>
      </w:r>
      <w:r>
        <w:rPr>
          <w:w w:val="115"/>
        </w:rPr>
        <w:t> maksud”</w:t>
      </w:r>
      <w:r>
        <w:rPr>
          <w:w w:val="115"/>
        </w:rPr>
        <w:t> ini</w:t>
      </w:r>
      <w:r>
        <w:rPr>
          <w:w w:val="115"/>
        </w:rPr>
        <w:t> merupakan</w:t>
      </w:r>
      <w:r>
        <w:rPr>
          <w:w w:val="115"/>
        </w:rPr>
        <w:t> salah satu</w:t>
      </w:r>
      <w:r>
        <w:rPr>
          <w:w w:val="115"/>
        </w:rPr>
        <w:t> bentuk</w:t>
      </w:r>
      <w:r>
        <w:rPr>
          <w:w w:val="115"/>
        </w:rPr>
        <w:t> “kesengajaan” (</w:t>
      </w:r>
      <w:r>
        <w:rPr>
          <w:i/>
          <w:w w:val="115"/>
        </w:rPr>
        <w:t>opzet</w:t>
      </w:r>
      <w:r>
        <w:rPr>
          <w:i/>
          <w:w w:val="115"/>
        </w:rPr>
        <w:t> </w:t>
      </w:r>
      <w:r>
        <w:rPr>
          <w:w w:val="115"/>
        </w:rPr>
        <w:t>dalam</w:t>
      </w:r>
      <w:r>
        <w:rPr>
          <w:w w:val="115"/>
        </w:rPr>
        <w:t> bahasa</w:t>
      </w:r>
      <w:r>
        <w:rPr>
          <w:w w:val="115"/>
        </w:rPr>
        <w:t> Belanda atau</w:t>
      </w:r>
      <w:r>
        <w:rPr>
          <w:w w:val="115"/>
        </w:rPr>
        <w:t> </w:t>
      </w:r>
      <w:r>
        <w:rPr>
          <w:i/>
          <w:w w:val="115"/>
        </w:rPr>
        <w:t>dolus</w:t>
      </w:r>
      <w:r>
        <w:rPr>
          <w:i/>
          <w:w w:val="115"/>
        </w:rPr>
        <w:t> </w:t>
      </w:r>
      <w:r>
        <w:rPr>
          <w:w w:val="115"/>
        </w:rPr>
        <w:t>dalam bahasa</w:t>
      </w:r>
      <w:r>
        <w:rPr>
          <w:spacing w:val="-16"/>
          <w:w w:val="115"/>
        </w:rPr>
        <w:t> </w:t>
      </w:r>
      <w:r>
        <w:rPr>
          <w:w w:val="115"/>
        </w:rPr>
        <w:t>Latin).</w:t>
      </w:r>
      <w:r>
        <w:rPr>
          <w:spacing w:val="-15"/>
          <w:w w:val="115"/>
        </w:rPr>
        <w:t> </w:t>
      </w:r>
      <w:r>
        <w:rPr>
          <w:w w:val="115"/>
        </w:rPr>
        <w:t>Dalam</w:t>
      </w:r>
      <w:r>
        <w:rPr>
          <w:spacing w:val="-15"/>
          <w:w w:val="115"/>
        </w:rPr>
        <w:t> </w:t>
      </w:r>
      <w:r>
        <w:rPr>
          <w:w w:val="115"/>
        </w:rPr>
        <w:t>Risalah</w:t>
      </w:r>
      <w:r>
        <w:rPr>
          <w:spacing w:val="-15"/>
          <w:w w:val="115"/>
        </w:rPr>
        <w:t> </w:t>
      </w:r>
      <w:r>
        <w:rPr>
          <w:w w:val="115"/>
        </w:rPr>
        <w:t>Penjelasan</w:t>
      </w:r>
      <w:r>
        <w:rPr>
          <w:spacing w:val="-15"/>
          <w:w w:val="115"/>
        </w:rPr>
        <w:t> </w:t>
      </w:r>
      <w:r>
        <w:rPr>
          <w:w w:val="115"/>
        </w:rPr>
        <w:t>atau</w:t>
      </w:r>
      <w:r>
        <w:rPr>
          <w:spacing w:val="-16"/>
          <w:w w:val="115"/>
        </w:rPr>
        <w:t> </w:t>
      </w:r>
      <w:r>
        <w:rPr>
          <w:w w:val="115"/>
        </w:rPr>
        <w:t>Memorie</w:t>
      </w:r>
      <w:r>
        <w:rPr>
          <w:spacing w:val="-15"/>
          <w:w w:val="115"/>
        </w:rPr>
        <w:t> </w:t>
      </w:r>
      <w:r>
        <w:rPr>
          <w:w w:val="115"/>
        </w:rPr>
        <w:t>van</w:t>
      </w:r>
      <w:r>
        <w:rPr>
          <w:spacing w:val="-15"/>
          <w:w w:val="115"/>
        </w:rPr>
        <w:t> </w:t>
      </w:r>
      <w:r>
        <w:rPr>
          <w:w w:val="115"/>
        </w:rPr>
        <w:t>Toelichting</w:t>
      </w:r>
      <w:r>
        <w:rPr>
          <w:spacing w:val="-15"/>
          <w:w w:val="115"/>
        </w:rPr>
        <w:t> </w:t>
      </w:r>
      <w:r>
        <w:rPr>
          <w:w w:val="115"/>
        </w:rPr>
        <w:t>(MvT) dijelaskan</w:t>
      </w:r>
      <w:r>
        <w:rPr>
          <w:w w:val="115"/>
        </w:rPr>
        <w:t> bahwa</w:t>
      </w:r>
      <w:r>
        <w:rPr>
          <w:w w:val="115"/>
        </w:rPr>
        <w:t> kata “dengan</w:t>
      </w:r>
      <w:r>
        <w:rPr>
          <w:w w:val="115"/>
        </w:rPr>
        <w:t> maksud”</w:t>
      </w:r>
      <w:r>
        <w:rPr>
          <w:w w:val="115"/>
        </w:rPr>
        <w:t> atau</w:t>
      </w:r>
      <w:r>
        <w:rPr>
          <w:spacing w:val="-6"/>
          <w:w w:val="115"/>
        </w:rPr>
        <w:t> </w:t>
      </w:r>
      <w:r>
        <w:rPr>
          <w:w w:val="115"/>
        </w:rPr>
        <w:t>“dengan</w:t>
      </w:r>
      <w:r>
        <w:rPr>
          <w:w w:val="115"/>
        </w:rPr>
        <w:t> sengaja”</w:t>
      </w:r>
      <w:r>
        <w:rPr>
          <w:w w:val="115"/>
        </w:rPr>
        <w:t> (</w:t>
      </w:r>
      <w:r>
        <w:rPr>
          <w:i/>
          <w:w w:val="115"/>
        </w:rPr>
        <w:t>opzettelijk</w:t>
      </w:r>
      <w:r>
        <w:rPr>
          <w:w w:val="115"/>
        </w:rPr>
        <w:t>) adalah</w:t>
      </w:r>
      <w:r>
        <w:rPr>
          <w:spacing w:val="-4"/>
          <w:w w:val="115"/>
        </w:rPr>
        <w:t> </w:t>
      </w:r>
      <w:r>
        <w:rPr>
          <w:w w:val="115"/>
        </w:rPr>
        <w:t>sama atau</w:t>
      </w:r>
      <w:r>
        <w:rPr>
          <w:spacing w:val="-7"/>
          <w:w w:val="115"/>
        </w:rPr>
        <w:t> </w:t>
      </w:r>
      <w:r>
        <w:rPr>
          <w:w w:val="115"/>
        </w:rPr>
        <w:t>berpedoman</w:t>
      </w:r>
      <w:r>
        <w:rPr>
          <w:spacing w:val="-2"/>
          <w:w w:val="115"/>
        </w:rPr>
        <w:t> </w:t>
      </w:r>
      <w:r>
        <w:rPr>
          <w:w w:val="115"/>
        </w:rPr>
        <w:t>pada kata-kata</w:t>
      </w:r>
      <w:r>
        <w:rPr>
          <w:spacing w:val="-5"/>
          <w:w w:val="115"/>
        </w:rPr>
        <w:t> </w:t>
      </w:r>
      <w:r>
        <w:rPr>
          <w:b/>
          <w:w w:val="115"/>
        </w:rPr>
        <w:t>“dikehendaki”</w:t>
      </w:r>
      <w:r>
        <w:rPr>
          <w:b/>
          <w:spacing w:val="-16"/>
          <w:w w:val="115"/>
        </w:rPr>
        <w:t> </w:t>
      </w:r>
      <w:r>
        <w:rPr>
          <w:w w:val="115"/>
        </w:rPr>
        <w:t>(</w:t>
      </w:r>
      <w:r>
        <w:rPr>
          <w:b/>
          <w:i/>
          <w:w w:val="115"/>
        </w:rPr>
        <w:t>willens</w:t>
      </w:r>
      <w:r>
        <w:rPr>
          <w:w w:val="115"/>
        </w:rPr>
        <w:t>) dan </w:t>
      </w:r>
      <w:r>
        <w:rPr>
          <w:b/>
          <w:w w:val="115"/>
        </w:rPr>
        <w:t>“diketahui”</w:t>
      </w:r>
      <w:r>
        <w:rPr>
          <w:b/>
          <w:w w:val="115"/>
        </w:rPr>
        <w:t> </w:t>
      </w:r>
      <w:r>
        <w:rPr>
          <w:w w:val="115"/>
        </w:rPr>
        <w:t>(</w:t>
      </w:r>
      <w:r>
        <w:rPr>
          <w:b/>
          <w:i/>
          <w:w w:val="115"/>
        </w:rPr>
        <w:t>wetens</w:t>
      </w:r>
      <w:r>
        <w:rPr>
          <w:w w:val="115"/>
        </w:rPr>
        <w:t>)</w:t>
      </w:r>
      <w:r>
        <w:rPr>
          <w:w w:val="115"/>
        </w:rPr>
        <w:t> atau</w:t>
      </w:r>
      <w:r>
        <w:rPr>
          <w:w w:val="115"/>
        </w:rPr>
        <w:t> </w:t>
      </w:r>
      <w:r>
        <w:rPr>
          <w:b/>
          <w:w w:val="115"/>
        </w:rPr>
        <w:t>“</w:t>
      </w:r>
      <w:r>
        <w:rPr>
          <w:b/>
          <w:i/>
          <w:w w:val="115"/>
        </w:rPr>
        <w:t>willens</w:t>
      </w:r>
      <w:r>
        <w:rPr>
          <w:b/>
          <w:i/>
          <w:w w:val="115"/>
        </w:rPr>
        <w:t> en</w:t>
      </w:r>
      <w:r>
        <w:rPr>
          <w:b/>
          <w:i/>
          <w:w w:val="115"/>
        </w:rPr>
        <w:t> wetens</w:t>
      </w:r>
      <w:r>
        <w:rPr>
          <w:b/>
          <w:w w:val="115"/>
        </w:rPr>
        <w:t>”</w:t>
      </w:r>
      <w:r>
        <w:rPr>
          <w:b/>
          <w:w w:val="115"/>
        </w:rPr>
        <w:t> (dikehendaki</w:t>
      </w:r>
      <w:r>
        <w:rPr>
          <w:b/>
          <w:w w:val="115"/>
        </w:rPr>
        <w:t> dan diketahui)</w:t>
      </w:r>
      <w:r>
        <w:rPr>
          <w:w w:val="115"/>
        </w:rPr>
        <w:t>. Dengan</w:t>
      </w:r>
      <w:r>
        <w:rPr>
          <w:w w:val="115"/>
        </w:rPr>
        <w:t> demikian, seseorang yang</w:t>
      </w:r>
      <w:r>
        <w:rPr>
          <w:w w:val="115"/>
        </w:rPr>
        <w:t> melakukan suatu perbuatan “dengan sengaja”, atau “dengan maksud”</w:t>
      </w:r>
      <w:r>
        <w:rPr>
          <w:w w:val="115"/>
        </w:rPr>
        <w:t> pada Pasal</w:t>
      </w:r>
      <w:r>
        <w:rPr>
          <w:w w:val="115"/>
        </w:rPr>
        <w:t> 263</w:t>
      </w:r>
      <w:r>
        <w:rPr>
          <w:w w:val="115"/>
        </w:rPr>
        <w:t> ayat (1)</w:t>
      </w:r>
      <w:r>
        <w:rPr>
          <w:w w:val="115"/>
        </w:rPr>
        <w:t> KUHP, itu haruslah menghendaki (</w:t>
      </w:r>
      <w:r>
        <w:rPr>
          <w:i/>
          <w:w w:val="115"/>
        </w:rPr>
        <w:t>willens</w:t>
      </w:r>
      <w:r>
        <w:rPr>
          <w:w w:val="115"/>
        </w:rPr>
        <w:t>)</w:t>
      </w:r>
      <w:r>
        <w:rPr>
          <w:w w:val="115"/>
        </w:rPr>
        <w:t> apa yang ia perbuat dan</w:t>
      </w:r>
      <w:r>
        <w:rPr>
          <w:w w:val="115"/>
        </w:rPr>
        <w:t> harus mengetahui pula (</w:t>
      </w:r>
      <w:r>
        <w:rPr>
          <w:i/>
          <w:w w:val="115"/>
        </w:rPr>
        <w:t>wetens</w:t>
      </w:r>
      <w:r>
        <w:rPr>
          <w:w w:val="115"/>
        </w:rPr>
        <w:t>)</w:t>
      </w:r>
      <w:r>
        <w:rPr>
          <w:spacing w:val="40"/>
          <w:w w:val="115"/>
        </w:rPr>
        <w:t> </w:t>
      </w:r>
      <w:r>
        <w:rPr>
          <w:w w:val="115"/>
        </w:rPr>
        <w:t>apa yang ia perbuat tersebut beserta akibatnya.</w:t>
      </w:r>
    </w:p>
    <w:p>
      <w:pPr>
        <w:pStyle w:val="BodyText"/>
        <w:spacing w:line="369" w:lineRule="auto" w:before="125"/>
        <w:ind w:left="401" w:right="280" w:firstLine="0"/>
      </w:pPr>
      <w:r>
        <w:rPr>
          <w:w w:val="115"/>
        </w:rPr>
        <w:t>Bahwa dalam</w:t>
      </w:r>
      <w:r>
        <w:rPr>
          <w:w w:val="115"/>
        </w:rPr>
        <w:t> doktrin</w:t>
      </w:r>
      <w:r>
        <w:rPr>
          <w:w w:val="115"/>
        </w:rPr>
        <w:t> dan</w:t>
      </w:r>
      <w:r>
        <w:rPr>
          <w:w w:val="115"/>
        </w:rPr>
        <w:t> yurisprudensi</w:t>
      </w:r>
      <w:r>
        <w:rPr>
          <w:w w:val="115"/>
        </w:rPr>
        <w:t> telah diterima adanya tiga macam bentuk kesengajaan, yaitu:</w:t>
      </w:r>
    </w:p>
    <w:p>
      <w:pPr>
        <w:pStyle w:val="ListParagraph"/>
        <w:numPr>
          <w:ilvl w:val="1"/>
          <w:numId w:val="52"/>
        </w:numPr>
        <w:tabs>
          <w:tab w:pos="1216" w:val="left" w:leader="none"/>
          <w:tab w:pos="1218" w:val="left" w:leader="none"/>
        </w:tabs>
        <w:spacing w:line="357" w:lineRule="auto" w:before="106" w:after="0"/>
        <w:ind w:left="1218" w:right="271" w:hanging="361"/>
        <w:jc w:val="both"/>
        <w:rPr>
          <w:sz w:val="24"/>
        </w:rPr>
      </w:pPr>
      <w:r>
        <w:rPr>
          <w:w w:val="115"/>
          <w:sz w:val="24"/>
        </w:rPr>
        <w:t>sengaja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maksud</w:t>
      </w:r>
      <w:r>
        <w:rPr>
          <w:w w:val="115"/>
          <w:sz w:val="24"/>
        </w:rPr>
        <w:t> (</w:t>
      </w:r>
      <w:r>
        <w:rPr>
          <w:i/>
          <w:w w:val="115"/>
          <w:sz w:val="24"/>
        </w:rPr>
        <w:t>opzet</w:t>
      </w:r>
      <w:r>
        <w:rPr>
          <w:i/>
          <w:w w:val="115"/>
          <w:sz w:val="24"/>
        </w:rPr>
        <w:t> als</w:t>
      </w:r>
      <w:r>
        <w:rPr>
          <w:i/>
          <w:w w:val="115"/>
          <w:sz w:val="24"/>
        </w:rPr>
        <w:t> oogmerk</w:t>
      </w:r>
      <w:r>
        <w:rPr>
          <w:w w:val="115"/>
          <w:sz w:val="24"/>
        </w:rPr>
        <w:t>),</w:t>
      </w:r>
      <w:r>
        <w:rPr>
          <w:w w:val="115"/>
          <w:sz w:val="24"/>
        </w:rPr>
        <w:t> yaitu:</w:t>
      </w:r>
      <w:r>
        <w:rPr>
          <w:w w:val="115"/>
          <w:sz w:val="24"/>
        </w:rPr>
        <w:t> pelaku</w:t>
      </w:r>
      <w:r>
        <w:rPr>
          <w:w w:val="115"/>
          <w:sz w:val="24"/>
        </w:rPr>
        <w:t> berbuat dengan</w:t>
      </w:r>
      <w:r>
        <w:rPr>
          <w:w w:val="115"/>
          <w:sz w:val="24"/>
        </w:rPr>
        <w:t> maksud</w:t>
      </w:r>
      <w:r>
        <w:rPr>
          <w:w w:val="115"/>
          <w:sz w:val="24"/>
        </w:rPr>
        <w:t> menimbulkan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atau</w:t>
      </w:r>
      <w:r>
        <w:rPr>
          <w:w w:val="115"/>
          <w:sz w:val="24"/>
        </w:rPr>
        <w:t> suatu keadaan tertentu;</w:t>
      </w:r>
    </w:p>
    <w:p>
      <w:pPr>
        <w:pStyle w:val="ListParagraph"/>
        <w:numPr>
          <w:ilvl w:val="1"/>
          <w:numId w:val="52"/>
        </w:numPr>
        <w:tabs>
          <w:tab w:pos="1218" w:val="left" w:leader="none"/>
        </w:tabs>
        <w:spacing w:line="357" w:lineRule="auto" w:before="135" w:after="0"/>
        <w:ind w:left="1218" w:right="272" w:hanging="361"/>
        <w:jc w:val="both"/>
        <w:rPr>
          <w:sz w:val="24"/>
        </w:rPr>
      </w:pPr>
      <w:r>
        <w:rPr>
          <w:w w:val="115"/>
          <w:sz w:val="24"/>
        </w:rPr>
        <w:t>sengaja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kesadaran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keharusan</w:t>
      </w:r>
      <w:r>
        <w:rPr>
          <w:w w:val="115"/>
          <w:sz w:val="24"/>
        </w:rPr>
        <w:t> (</w:t>
      </w:r>
      <w:r>
        <w:rPr>
          <w:i/>
          <w:w w:val="115"/>
          <w:sz w:val="24"/>
        </w:rPr>
        <w:t>opzet</w:t>
      </w:r>
      <w:r>
        <w:rPr>
          <w:i/>
          <w:w w:val="115"/>
          <w:sz w:val="24"/>
        </w:rPr>
        <w:t> bij noodzakelijkheids-bewustzijn</w:t>
      </w:r>
      <w:r>
        <w:rPr>
          <w:w w:val="115"/>
          <w:sz w:val="24"/>
        </w:rPr>
        <w:t>),</w:t>
      </w:r>
      <w:r>
        <w:rPr>
          <w:spacing w:val="80"/>
          <w:w w:val="150"/>
          <w:sz w:val="24"/>
        </w:rPr>
        <w:t>  </w:t>
      </w:r>
      <w:r>
        <w:rPr>
          <w:w w:val="115"/>
          <w:sz w:val="24"/>
        </w:rPr>
        <w:t>yaitu: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pelaku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berbuiat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karena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218" w:right="282" w:firstLine="0"/>
      </w:pPr>
      <w:r>
        <w:rPr>
          <w:w w:val="115"/>
        </w:rPr>
        <w:t>mengetahui</w:t>
      </w:r>
      <w:r>
        <w:rPr>
          <w:w w:val="115"/>
        </w:rPr>
        <w:t> bahwa</w:t>
      </w:r>
      <w:r>
        <w:rPr>
          <w:w w:val="115"/>
        </w:rPr>
        <w:t> perbuatannya</w:t>
      </w:r>
      <w:r>
        <w:rPr>
          <w:w w:val="115"/>
        </w:rPr>
        <w:t> itu</w:t>
      </w:r>
      <w:r>
        <w:rPr>
          <w:w w:val="115"/>
        </w:rPr>
        <w:t> akan</w:t>
      </w:r>
      <w:r>
        <w:rPr>
          <w:w w:val="115"/>
        </w:rPr>
        <w:t> mengakibatkan</w:t>
      </w:r>
      <w:r>
        <w:rPr>
          <w:w w:val="115"/>
        </w:rPr>
        <w:t> sesuatu akibat atau keadaan tertentu;</w:t>
      </w:r>
    </w:p>
    <w:p>
      <w:pPr>
        <w:pStyle w:val="ListParagraph"/>
        <w:numPr>
          <w:ilvl w:val="1"/>
          <w:numId w:val="52"/>
        </w:numPr>
        <w:tabs>
          <w:tab w:pos="1218" w:val="left" w:leader="none"/>
        </w:tabs>
        <w:spacing w:line="362" w:lineRule="auto" w:before="122" w:after="0"/>
        <w:ind w:left="1218" w:right="264" w:hanging="361"/>
        <w:jc w:val="both"/>
        <w:rPr>
          <w:sz w:val="24"/>
        </w:rPr>
      </w:pPr>
      <w:r>
        <w:rPr>
          <w:w w:val="115"/>
          <w:sz w:val="24"/>
        </w:rPr>
        <w:t>sengaja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kesadaran</w:t>
      </w:r>
      <w:r>
        <w:rPr>
          <w:w w:val="115"/>
          <w:sz w:val="24"/>
        </w:rPr>
        <w:t> tentang</w:t>
      </w:r>
      <w:r>
        <w:rPr>
          <w:w w:val="115"/>
          <w:sz w:val="24"/>
        </w:rPr>
        <w:t> kemungkinan</w:t>
      </w:r>
      <w:r>
        <w:rPr>
          <w:w w:val="115"/>
          <w:sz w:val="24"/>
        </w:rPr>
        <w:t> (</w:t>
      </w:r>
      <w:r>
        <w:rPr>
          <w:i/>
          <w:w w:val="115"/>
          <w:sz w:val="24"/>
        </w:rPr>
        <w:t>dolus eventualis</w:t>
      </w:r>
      <w:r>
        <w:rPr>
          <w:w w:val="115"/>
          <w:sz w:val="24"/>
        </w:rPr>
        <w:t>/</w:t>
      </w:r>
      <w:r>
        <w:rPr>
          <w:i/>
          <w:w w:val="115"/>
          <w:sz w:val="24"/>
        </w:rPr>
        <w:t>opzet</w:t>
      </w:r>
      <w:r>
        <w:rPr>
          <w:i/>
          <w:w w:val="115"/>
          <w:sz w:val="24"/>
        </w:rPr>
        <w:t> bij</w:t>
      </w:r>
      <w:r>
        <w:rPr>
          <w:i/>
          <w:w w:val="115"/>
          <w:sz w:val="24"/>
        </w:rPr>
        <w:t> mogelijkheids-bewustzijn</w:t>
      </w:r>
      <w:r>
        <w:rPr>
          <w:w w:val="115"/>
          <w:sz w:val="24"/>
        </w:rPr>
        <w:t>),</w:t>
      </w:r>
      <w:r>
        <w:rPr>
          <w:w w:val="115"/>
          <w:sz w:val="24"/>
        </w:rPr>
        <w:t> yaitu: pelaku</w:t>
      </w:r>
      <w:r>
        <w:rPr>
          <w:w w:val="115"/>
          <w:sz w:val="24"/>
        </w:rPr>
        <w:t> berbuat dengan</w:t>
      </w:r>
      <w:r>
        <w:rPr>
          <w:w w:val="115"/>
          <w:sz w:val="24"/>
        </w:rPr>
        <w:t> kesadaran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akibat</w:t>
      </w:r>
      <w:r>
        <w:rPr>
          <w:w w:val="115"/>
          <w:sz w:val="24"/>
        </w:rPr>
        <w:t> atau</w:t>
      </w:r>
      <w:r>
        <w:rPr>
          <w:w w:val="115"/>
          <w:sz w:val="24"/>
        </w:rPr>
        <w:t> keadaan</w:t>
      </w:r>
      <w:r>
        <w:rPr>
          <w:w w:val="115"/>
          <w:sz w:val="24"/>
        </w:rPr>
        <w:t> tertentu</w:t>
      </w:r>
      <w:r>
        <w:rPr>
          <w:w w:val="115"/>
          <w:sz w:val="24"/>
        </w:rPr>
        <w:t> mungkin </w:t>
      </w:r>
      <w:r>
        <w:rPr>
          <w:spacing w:val="-2"/>
          <w:w w:val="115"/>
          <w:sz w:val="24"/>
        </w:rPr>
        <w:t>terjadi.</w:t>
      </w:r>
    </w:p>
    <w:p>
      <w:pPr>
        <w:pStyle w:val="BodyText"/>
        <w:spacing w:line="362" w:lineRule="auto" w:before="114"/>
        <w:ind w:left="401" w:right="276" w:firstLine="0"/>
      </w:pPr>
      <w:r>
        <w:rPr>
          <w:w w:val="115"/>
        </w:rPr>
        <w:t>Bahwa</w:t>
      </w:r>
      <w:r>
        <w:rPr>
          <w:w w:val="115"/>
        </w:rPr>
        <w:t> bentuk</w:t>
      </w:r>
      <w:r>
        <w:rPr>
          <w:w w:val="115"/>
        </w:rPr>
        <w:t> kesengajaan</w:t>
      </w:r>
      <w:r>
        <w:rPr>
          <w:w w:val="115"/>
        </w:rPr>
        <w:t> yang</w:t>
      </w:r>
      <w:r>
        <w:rPr>
          <w:w w:val="115"/>
        </w:rPr>
        <w:t> disyaratkan</w:t>
      </w:r>
      <w:r>
        <w:rPr>
          <w:w w:val="115"/>
        </w:rPr>
        <w:t> oleh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KUHP</w:t>
      </w:r>
      <w:r>
        <w:rPr>
          <w:w w:val="115"/>
        </w:rPr>
        <w:t> yaitu bentuk</w:t>
      </w:r>
      <w:r>
        <w:rPr>
          <w:w w:val="115"/>
        </w:rPr>
        <w:t> kesengajaan</w:t>
      </w:r>
      <w:r>
        <w:rPr>
          <w:w w:val="115"/>
        </w:rPr>
        <w:t> yang</w:t>
      </w:r>
      <w:r>
        <w:rPr>
          <w:w w:val="115"/>
        </w:rPr>
        <w:t> paling</w:t>
      </w:r>
      <w:r>
        <w:rPr>
          <w:w w:val="115"/>
        </w:rPr>
        <w:t> kuat,</w:t>
      </w:r>
      <w:r>
        <w:rPr>
          <w:w w:val="115"/>
        </w:rPr>
        <w:t> yakni</w:t>
      </w:r>
      <w:r>
        <w:rPr>
          <w:w w:val="115"/>
        </w:rPr>
        <w:t> </w:t>
      </w:r>
      <w:r>
        <w:rPr>
          <w:b/>
          <w:w w:val="115"/>
        </w:rPr>
        <w:t>“sengaja</w:t>
      </w:r>
      <w:r>
        <w:rPr>
          <w:b/>
          <w:w w:val="115"/>
        </w:rPr>
        <w:t> sebagai</w:t>
      </w:r>
      <w:r>
        <w:rPr>
          <w:b/>
          <w:w w:val="115"/>
        </w:rPr>
        <w:t> maksud” </w:t>
      </w:r>
      <w:r>
        <w:rPr>
          <w:w w:val="115"/>
        </w:rPr>
        <w:t>(</w:t>
      </w:r>
      <w:r>
        <w:rPr>
          <w:b/>
          <w:i/>
          <w:w w:val="115"/>
        </w:rPr>
        <w:t>opzet</w:t>
      </w:r>
      <w:r>
        <w:rPr>
          <w:b/>
          <w:i/>
          <w:w w:val="115"/>
        </w:rPr>
        <w:t> als</w:t>
      </w:r>
      <w:r>
        <w:rPr>
          <w:b/>
          <w:i/>
          <w:w w:val="115"/>
        </w:rPr>
        <w:t> oogmerk</w:t>
      </w:r>
      <w:r>
        <w:rPr>
          <w:w w:val="115"/>
        </w:rPr>
        <w:t>),</w:t>
      </w:r>
      <w:r>
        <w:rPr>
          <w:w w:val="115"/>
        </w:rPr>
        <w:t> di</w:t>
      </w:r>
      <w:r>
        <w:rPr>
          <w:w w:val="115"/>
        </w:rPr>
        <w:t> mana</w:t>
      </w:r>
      <w:r>
        <w:rPr>
          <w:w w:val="115"/>
        </w:rPr>
        <w:t> perbuatan</w:t>
      </w:r>
      <w:r>
        <w:rPr>
          <w:w w:val="115"/>
        </w:rPr>
        <w:t> yang</w:t>
      </w:r>
      <w:r>
        <w:rPr>
          <w:w w:val="115"/>
        </w:rPr>
        <w:t> dilakukan</w:t>
      </w:r>
      <w:r>
        <w:rPr>
          <w:w w:val="115"/>
        </w:rPr>
        <w:t> dan</w:t>
      </w:r>
      <w:r>
        <w:rPr>
          <w:w w:val="115"/>
        </w:rPr>
        <w:t> akibat</w:t>
      </w:r>
      <w:r>
        <w:rPr>
          <w:w w:val="115"/>
        </w:rPr>
        <w:t> yang terjadi memang menjadi tujuan pelaku.</w:t>
      </w:r>
    </w:p>
    <w:p>
      <w:pPr>
        <w:spacing w:line="360" w:lineRule="auto" w:before="114"/>
        <w:ind w:left="401" w:right="262" w:firstLine="0"/>
        <w:jc w:val="both"/>
        <w:rPr>
          <w:sz w:val="24"/>
        </w:rPr>
      </w:pPr>
      <w:r>
        <w:rPr>
          <w:w w:val="115"/>
          <w:sz w:val="24"/>
        </w:rPr>
        <w:t>Bahwa mengenai</w:t>
      </w:r>
      <w:r>
        <w:rPr>
          <w:spacing w:val="-1"/>
          <w:w w:val="115"/>
          <w:sz w:val="24"/>
        </w:rPr>
        <w:t> </w:t>
      </w:r>
      <w:r>
        <w:rPr>
          <w:b/>
          <w:w w:val="115"/>
          <w:sz w:val="24"/>
        </w:rPr>
        <w:t>“sengaja</w:t>
      </w:r>
      <w:r>
        <w:rPr>
          <w:b/>
          <w:spacing w:val="-1"/>
          <w:w w:val="115"/>
          <w:sz w:val="24"/>
        </w:rPr>
        <w:t> </w:t>
      </w:r>
      <w:r>
        <w:rPr>
          <w:b/>
          <w:w w:val="115"/>
          <w:sz w:val="24"/>
        </w:rPr>
        <w:t>sebagai maksud”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ini</w:t>
      </w:r>
      <w:r>
        <w:rPr>
          <w:w w:val="115"/>
          <w:sz w:val="24"/>
        </w:rPr>
        <w:t> dijelaskan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E. Utrecht, yakni:</w:t>
      </w:r>
      <w:r>
        <w:rPr>
          <w:w w:val="115"/>
          <w:sz w:val="24"/>
        </w:rPr>
        <w:t> “</w:t>
      </w:r>
      <w:r>
        <w:rPr>
          <w:b/>
          <w:i/>
          <w:w w:val="115"/>
          <w:sz w:val="24"/>
        </w:rPr>
        <w:t>Adalah</w:t>
      </w:r>
      <w:r>
        <w:rPr>
          <w:b/>
          <w:i/>
          <w:w w:val="115"/>
          <w:sz w:val="24"/>
        </w:rPr>
        <w:t> sengaja</w:t>
      </w:r>
      <w:r>
        <w:rPr>
          <w:b/>
          <w:i/>
          <w:w w:val="115"/>
          <w:sz w:val="24"/>
        </w:rPr>
        <w:t> sebagai</w:t>
      </w:r>
      <w:r>
        <w:rPr>
          <w:b/>
          <w:i/>
          <w:w w:val="115"/>
          <w:sz w:val="24"/>
        </w:rPr>
        <w:t> maksud</w:t>
      </w:r>
      <w:r>
        <w:rPr>
          <w:b/>
          <w:i/>
          <w:w w:val="115"/>
          <w:sz w:val="24"/>
        </w:rPr>
        <w:t> apabila</w:t>
      </w:r>
      <w:r>
        <w:rPr>
          <w:b/>
          <w:i/>
          <w:w w:val="115"/>
          <w:sz w:val="24"/>
        </w:rPr>
        <w:t> pembuat</w:t>
      </w:r>
      <w:r>
        <w:rPr>
          <w:b/>
          <w:i/>
          <w:w w:val="115"/>
          <w:sz w:val="24"/>
        </w:rPr>
        <w:t> (dader), menghendaki</w:t>
      </w:r>
      <w:r>
        <w:rPr>
          <w:b/>
          <w:i/>
          <w:w w:val="115"/>
          <w:sz w:val="24"/>
        </w:rPr>
        <w:t> akibat</w:t>
      </w:r>
      <w:r>
        <w:rPr>
          <w:b/>
          <w:i/>
          <w:w w:val="115"/>
          <w:sz w:val="24"/>
        </w:rPr>
        <w:t> perbuatannya.</w:t>
      </w:r>
      <w:r>
        <w:rPr>
          <w:b/>
          <w:i/>
          <w:w w:val="115"/>
          <w:sz w:val="24"/>
        </w:rPr>
        <w:t> Dengan</w:t>
      </w:r>
      <w:r>
        <w:rPr>
          <w:b/>
          <w:i/>
          <w:w w:val="115"/>
          <w:sz w:val="24"/>
        </w:rPr>
        <w:t> kata</w:t>
      </w:r>
      <w:r>
        <w:rPr>
          <w:b/>
          <w:i/>
          <w:w w:val="115"/>
          <w:sz w:val="24"/>
        </w:rPr>
        <w:t> lain,</w:t>
      </w:r>
      <w:r>
        <w:rPr>
          <w:b/>
          <w:i/>
          <w:w w:val="115"/>
          <w:sz w:val="24"/>
        </w:rPr>
        <w:t> andaikata pembuat</w:t>
      </w:r>
      <w:r>
        <w:rPr>
          <w:b/>
          <w:i/>
          <w:w w:val="115"/>
          <w:sz w:val="24"/>
        </w:rPr>
        <w:t> sebelumnya</w:t>
      </w:r>
      <w:r>
        <w:rPr>
          <w:b/>
          <w:i/>
          <w:w w:val="115"/>
          <w:sz w:val="24"/>
        </w:rPr>
        <w:t> sudah</w:t>
      </w:r>
      <w:r>
        <w:rPr>
          <w:b/>
          <w:i/>
          <w:w w:val="115"/>
          <w:sz w:val="24"/>
        </w:rPr>
        <w:t> mengetahui</w:t>
      </w:r>
      <w:r>
        <w:rPr>
          <w:b/>
          <w:i/>
          <w:w w:val="115"/>
          <w:sz w:val="24"/>
        </w:rPr>
        <w:t> bahwa</w:t>
      </w:r>
      <w:r>
        <w:rPr>
          <w:b/>
          <w:i/>
          <w:w w:val="115"/>
          <w:sz w:val="24"/>
        </w:rPr>
        <w:t> akibat</w:t>
      </w:r>
      <w:r>
        <w:rPr>
          <w:b/>
          <w:i/>
          <w:w w:val="115"/>
          <w:sz w:val="24"/>
        </w:rPr>
        <w:t> perbuatannya tidak</w:t>
      </w:r>
      <w:r>
        <w:rPr>
          <w:b/>
          <w:i/>
          <w:w w:val="115"/>
          <w:sz w:val="24"/>
        </w:rPr>
        <w:t> akan</w:t>
      </w:r>
      <w:r>
        <w:rPr>
          <w:b/>
          <w:i/>
          <w:w w:val="115"/>
          <w:sz w:val="24"/>
        </w:rPr>
        <w:t> terjadi</w:t>
      </w:r>
      <w:r>
        <w:rPr>
          <w:b/>
          <w:i/>
          <w:w w:val="115"/>
          <w:sz w:val="24"/>
        </w:rPr>
        <w:t> maka</w:t>
      </w:r>
      <w:r>
        <w:rPr>
          <w:b/>
          <w:i/>
          <w:w w:val="115"/>
          <w:sz w:val="24"/>
        </w:rPr>
        <w:t> ia</w:t>
      </w:r>
      <w:r>
        <w:rPr>
          <w:b/>
          <w:i/>
          <w:w w:val="115"/>
          <w:sz w:val="24"/>
        </w:rPr>
        <w:t> sudah</w:t>
      </w:r>
      <w:r>
        <w:rPr>
          <w:b/>
          <w:i/>
          <w:w w:val="115"/>
          <w:sz w:val="24"/>
        </w:rPr>
        <w:t> tentu</w:t>
      </w:r>
      <w:r>
        <w:rPr>
          <w:b/>
          <w:i/>
          <w:w w:val="115"/>
          <w:sz w:val="24"/>
        </w:rPr>
        <w:t> tidak</w:t>
      </w:r>
      <w:r>
        <w:rPr>
          <w:b/>
          <w:i/>
          <w:w w:val="115"/>
          <w:sz w:val="24"/>
        </w:rPr>
        <w:t> akan</w:t>
      </w:r>
      <w:r>
        <w:rPr>
          <w:b/>
          <w:i/>
          <w:w w:val="115"/>
          <w:sz w:val="24"/>
        </w:rPr>
        <w:t> melakukan </w:t>
      </w:r>
      <w:r>
        <w:rPr>
          <w:b/>
          <w:i/>
          <w:spacing w:val="-2"/>
          <w:w w:val="115"/>
          <w:sz w:val="24"/>
        </w:rPr>
        <w:t>perbuatannya.</w:t>
      </w:r>
      <w:r>
        <w:rPr>
          <w:spacing w:val="-2"/>
          <w:w w:val="115"/>
          <w:sz w:val="24"/>
        </w:rPr>
        <w:t>”</w:t>
      </w:r>
    </w:p>
    <w:p>
      <w:pPr>
        <w:pStyle w:val="BodyText"/>
        <w:spacing w:line="360" w:lineRule="auto" w:before="122"/>
        <w:ind w:left="401" w:right="270" w:firstLine="0"/>
      </w:pPr>
      <w:r>
        <w:rPr>
          <w:w w:val="115"/>
        </w:rPr>
        <w:t>Bahwa</w:t>
      </w:r>
      <w:r>
        <w:rPr>
          <w:w w:val="115"/>
        </w:rPr>
        <w:t> dari</w:t>
      </w:r>
      <w:r>
        <w:rPr>
          <w:w w:val="115"/>
        </w:rPr>
        <w:t> pengertian</w:t>
      </w:r>
      <w:r>
        <w:rPr>
          <w:w w:val="115"/>
        </w:rPr>
        <w:t> tersebut,</w:t>
      </w:r>
      <w:r>
        <w:rPr>
          <w:w w:val="115"/>
        </w:rPr>
        <w:t> maka</w:t>
      </w:r>
      <w:r>
        <w:rPr>
          <w:w w:val="115"/>
        </w:rPr>
        <w:t> jelas</w:t>
      </w:r>
      <w:r>
        <w:rPr>
          <w:w w:val="115"/>
        </w:rPr>
        <w:t> seseorang</w:t>
      </w:r>
      <w:r>
        <w:rPr>
          <w:w w:val="115"/>
        </w:rPr>
        <w:t> dapat</w:t>
      </w:r>
      <w:r>
        <w:rPr>
          <w:w w:val="115"/>
        </w:rPr>
        <w:t> dihukum menurut</w:t>
      </w:r>
      <w:r>
        <w:rPr>
          <w:spacing w:val="-16"/>
          <w:w w:val="115"/>
        </w:rPr>
        <w:t> </w:t>
      </w:r>
      <w:r>
        <w:rPr>
          <w:w w:val="115"/>
        </w:rPr>
        <w:t>Pasal 263 ayat</w:t>
      </w:r>
      <w:r>
        <w:rPr>
          <w:spacing w:val="-2"/>
          <w:w w:val="115"/>
        </w:rPr>
        <w:t> </w:t>
      </w:r>
      <w:r>
        <w:rPr>
          <w:w w:val="115"/>
        </w:rPr>
        <w:t>(1) KUHP apabila “Sengaja”</w:t>
      </w:r>
      <w:r>
        <w:rPr>
          <w:spacing w:val="-6"/>
          <w:w w:val="115"/>
        </w:rPr>
        <w:t> </w:t>
      </w:r>
      <w:r>
        <w:rPr>
          <w:w w:val="115"/>
        </w:rPr>
        <w:t>mempergunakan</w:t>
      </w:r>
      <w:r>
        <w:rPr>
          <w:spacing w:val="-16"/>
          <w:w w:val="115"/>
        </w:rPr>
        <w:t> </w:t>
      </w:r>
      <w:r>
        <w:rPr>
          <w:w w:val="115"/>
        </w:rPr>
        <w:t>“Surat Palsu” itu;</w:t>
      </w:r>
      <w:r>
        <w:rPr>
          <w:spacing w:val="-1"/>
          <w:w w:val="115"/>
        </w:rPr>
        <w:t> </w:t>
      </w:r>
      <w:r>
        <w:rPr>
          <w:w w:val="115"/>
        </w:rPr>
        <w:t>maksudnya “Sengaja”</w:t>
      </w:r>
      <w:r>
        <w:rPr>
          <w:spacing w:val="-9"/>
          <w:w w:val="115"/>
        </w:rPr>
        <w:t> </w:t>
      </w:r>
      <w:r>
        <w:rPr>
          <w:w w:val="115"/>
        </w:rPr>
        <w:t>bahwa orang yang menggunakan itu harus mengetahui</w:t>
      </w:r>
      <w:r>
        <w:rPr>
          <w:spacing w:val="-8"/>
          <w:w w:val="115"/>
        </w:rPr>
        <w:t> </w:t>
      </w:r>
      <w:r>
        <w:rPr>
          <w:w w:val="115"/>
        </w:rPr>
        <w:t>benar-benar</w:t>
      </w:r>
      <w:r>
        <w:rPr>
          <w:spacing w:val="-6"/>
          <w:w w:val="115"/>
        </w:rPr>
        <w:t> </w:t>
      </w:r>
      <w:r>
        <w:rPr>
          <w:w w:val="115"/>
        </w:rPr>
        <w:t>bahwa surat yang ia gunakan itu palsu, dan jika ia tidak tahu</w:t>
      </w:r>
      <w:r>
        <w:rPr>
          <w:spacing w:val="40"/>
          <w:w w:val="115"/>
        </w:rPr>
        <w:t> </w:t>
      </w:r>
      <w:r>
        <w:rPr>
          <w:w w:val="115"/>
        </w:rPr>
        <w:t>akan hal</w:t>
      </w:r>
      <w:r>
        <w:rPr>
          <w:spacing w:val="40"/>
          <w:w w:val="115"/>
        </w:rPr>
        <w:t> </w:t>
      </w:r>
      <w:r>
        <w:rPr>
          <w:w w:val="115"/>
        </w:rPr>
        <w:t>itu, maka</w:t>
      </w:r>
      <w:r>
        <w:rPr>
          <w:spacing w:val="40"/>
          <w:w w:val="115"/>
        </w:rPr>
        <w:t> </w:t>
      </w:r>
      <w:r>
        <w:rPr>
          <w:w w:val="115"/>
        </w:rPr>
        <w:t>ia</w:t>
      </w:r>
      <w:r>
        <w:rPr>
          <w:spacing w:val="40"/>
          <w:w w:val="115"/>
        </w:rPr>
        <w:t> </w:t>
      </w:r>
      <w:r>
        <w:rPr>
          <w:w w:val="115"/>
        </w:rPr>
        <w:t>tidak dapat</w:t>
      </w:r>
      <w:r>
        <w:rPr>
          <w:spacing w:val="40"/>
          <w:w w:val="115"/>
        </w:rPr>
        <w:t> </w:t>
      </w:r>
      <w:r>
        <w:rPr>
          <w:w w:val="115"/>
        </w:rPr>
        <w:t>dihukum.</w:t>
      </w:r>
    </w:p>
    <w:p>
      <w:pPr>
        <w:pStyle w:val="BodyText"/>
        <w:spacing w:line="362" w:lineRule="auto" w:before="123"/>
        <w:ind w:left="401" w:right="268" w:firstLine="0"/>
      </w:pPr>
      <w:r>
        <w:rPr>
          <w:w w:val="115"/>
        </w:rPr>
        <w:t>Bahwa</w:t>
      </w:r>
      <w:r>
        <w:rPr>
          <w:w w:val="115"/>
        </w:rPr>
        <w:t> untuk</w:t>
      </w:r>
      <w:r>
        <w:rPr>
          <w:w w:val="115"/>
        </w:rPr>
        <w:t> dapat</w:t>
      </w:r>
      <w:r>
        <w:rPr>
          <w:w w:val="115"/>
        </w:rPr>
        <w:t> menghukum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terkait surat</w:t>
      </w:r>
      <w:r>
        <w:rPr>
          <w:w w:val="115"/>
        </w:rPr>
        <w:t> palsu</w:t>
      </w:r>
      <w:r>
        <w:rPr>
          <w:w w:val="115"/>
        </w:rPr>
        <w:t> atau</w:t>
      </w:r>
      <w:r>
        <w:rPr>
          <w:w w:val="115"/>
        </w:rPr>
        <w:t> memalsukan</w:t>
      </w:r>
      <w:r>
        <w:rPr>
          <w:w w:val="115"/>
        </w:rPr>
        <w:t> surat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,</w:t>
      </w:r>
      <w:r>
        <w:rPr>
          <w:w w:val="115"/>
        </w:rPr>
        <w:t> sebagaimana dimaksud</w:t>
      </w:r>
      <w:r>
        <w:rPr>
          <w:w w:val="115"/>
        </w:rPr>
        <w:t> dalam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KUHP,</w:t>
      </w:r>
      <w:r>
        <w:rPr>
          <w:w w:val="115"/>
        </w:rPr>
        <w:t> maka</w:t>
      </w:r>
      <w:r>
        <w:rPr>
          <w:w w:val="115"/>
        </w:rPr>
        <w:t> sangat</w:t>
      </w:r>
      <w:r>
        <w:rPr>
          <w:w w:val="115"/>
        </w:rPr>
        <w:t> tergantung</w:t>
      </w:r>
      <w:r>
        <w:rPr>
          <w:w w:val="115"/>
        </w:rPr>
        <w:t> dari apakah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memiliki</w:t>
      </w:r>
      <w:r>
        <w:rPr>
          <w:w w:val="115"/>
        </w:rPr>
        <w:t> pengetahuan</w:t>
      </w:r>
      <w:r>
        <w:rPr>
          <w:w w:val="115"/>
        </w:rPr>
        <w:t> atau kesadaran</w:t>
      </w:r>
      <w:r>
        <w:rPr>
          <w:w w:val="115"/>
        </w:rPr>
        <w:t> (</w:t>
      </w:r>
      <w:r>
        <w:rPr>
          <w:i/>
          <w:w w:val="115"/>
        </w:rPr>
        <w:t>willen</w:t>
      </w:r>
      <w:r>
        <w:rPr>
          <w:i/>
          <w:w w:val="115"/>
        </w:rPr>
        <w:t> en</w:t>
      </w:r>
      <w:r>
        <w:rPr>
          <w:i/>
          <w:w w:val="115"/>
        </w:rPr>
        <w:t> wettens</w:t>
      </w:r>
      <w:r>
        <w:rPr>
          <w:w w:val="115"/>
        </w:rPr>
        <w:t>)</w:t>
      </w:r>
      <w:r>
        <w:rPr>
          <w:w w:val="115"/>
        </w:rPr>
        <w:t> tentang</w:t>
      </w:r>
      <w:r>
        <w:rPr>
          <w:w w:val="115"/>
        </w:rPr>
        <w:t> ketidakbenaran</w:t>
      </w:r>
      <w:r>
        <w:rPr>
          <w:w w:val="115"/>
        </w:rPr>
        <w:t> isi</w:t>
      </w:r>
      <w:r>
        <w:rPr>
          <w:w w:val="115"/>
        </w:rPr>
        <w:t> atau</w:t>
      </w:r>
      <w:r>
        <w:rPr>
          <w:w w:val="115"/>
        </w:rPr>
        <w:t> tanda tangannya dalam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 </w:t>
      </w:r>
      <w:r>
        <w:rPr>
          <w:w w:val="115"/>
        </w:rPr>
        <w:t>dimaksud.</w:t>
      </w:r>
    </w:p>
    <w:p>
      <w:pPr>
        <w:pStyle w:val="BodyText"/>
        <w:spacing w:line="357" w:lineRule="auto" w:before="117"/>
        <w:ind w:left="401" w:right="267" w:firstLine="0"/>
      </w:pPr>
      <w:r>
        <w:rPr>
          <w:w w:val="115"/>
        </w:rPr>
        <w:t>Atau</w:t>
      </w:r>
      <w:r>
        <w:rPr>
          <w:spacing w:val="-8"/>
          <w:w w:val="115"/>
        </w:rPr>
        <w:t> </w:t>
      </w:r>
      <w:r>
        <w:rPr>
          <w:w w:val="115"/>
        </w:rPr>
        <w:t>dengan</w:t>
      </w:r>
      <w:r>
        <w:rPr>
          <w:spacing w:val="-3"/>
          <w:w w:val="115"/>
        </w:rPr>
        <w:t> </w:t>
      </w:r>
      <w:r>
        <w:rPr>
          <w:w w:val="115"/>
        </w:rPr>
        <w:t>kata lain, apakah TERDAKWA</w:t>
      </w:r>
      <w:r>
        <w:rPr>
          <w:spacing w:val="28"/>
          <w:w w:val="115"/>
        </w:rPr>
        <w:t> </w:t>
      </w:r>
      <w:r>
        <w:rPr>
          <w:w w:val="115"/>
        </w:rPr>
        <w:t>CHARLIE</w:t>
      </w:r>
      <w:r>
        <w:rPr>
          <w:spacing w:val="-5"/>
          <w:w w:val="115"/>
        </w:rPr>
        <w:t> </w:t>
      </w:r>
      <w:r>
        <w:rPr>
          <w:w w:val="115"/>
        </w:rPr>
        <w:t>CHANDRA sedari awal sudah</w:t>
      </w:r>
      <w:r>
        <w:rPr>
          <w:spacing w:val="74"/>
          <w:w w:val="115"/>
        </w:rPr>
        <w:t> </w:t>
      </w:r>
      <w:r>
        <w:rPr>
          <w:w w:val="115"/>
        </w:rPr>
        <w:t>ada</w:t>
      </w:r>
      <w:r>
        <w:rPr>
          <w:spacing w:val="69"/>
          <w:w w:val="115"/>
        </w:rPr>
        <w:t> </w:t>
      </w:r>
      <w:r>
        <w:rPr>
          <w:w w:val="115"/>
        </w:rPr>
        <w:t>niat</w:t>
      </w:r>
      <w:r>
        <w:rPr>
          <w:spacing w:val="69"/>
          <w:w w:val="115"/>
        </w:rPr>
        <w:t> </w:t>
      </w:r>
      <w:r>
        <w:rPr>
          <w:w w:val="115"/>
        </w:rPr>
        <w:t>jahat</w:t>
      </w:r>
      <w:r>
        <w:rPr>
          <w:spacing w:val="69"/>
          <w:w w:val="115"/>
        </w:rPr>
        <w:t> </w:t>
      </w:r>
      <w:r>
        <w:rPr>
          <w:w w:val="115"/>
        </w:rPr>
        <w:t>(</w:t>
      </w:r>
      <w:r>
        <w:rPr>
          <w:i/>
          <w:w w:val="115"/>
        </w:rPr>
        <w:t>mens</w:t>
      </w:r>
      <w:r>
        <w:rPr>
          <w:i/>
          <w:spacing w:val="68"/>
          <w:w w:val="115"/>
        </w:rPr>
        <w:t> </w:t>
      </w:r>
      <w:r>
        <w:rPr>
          <w:i/>
          <w:w w:val="115"/>
        </w:rPr>
        <w:t>rea</w:t>
      </w:r>
      <w:r>
        <w:rPr>
          <w:w w:val="115"/>
        </w:rPr>
        <w:t>)</w:t>
      </w:r>
      <w:r>
        <w:rPr>
          <w:spacing w:val="65"/>
          <w:w w:val="115"/>
        </w:rPr>
        <w:t> </w:t>
      </w:r>
      <w:r>
        <w:rPr>
          <w:w w:val="115"/>
        </w:rPr>
        <w:t>yang</w:t>
      </w:r>
      <w:r>
        <w:rPr>
          <w:spacing w:val="79"/>
          <w:w w:val="115"/>
        </w:rPr>
        <w:t> </w:t>
      </w:r>
      <w:r>
        <w:rPr>
          <w:w w:val="115"/>
        </w:rPr>
        <w:t>kemudian</w:t>
      </w:r>
      <w:r>
        <w:rPr>
          <w:spacing w:val="62"/>
          <w:w w:val="115"/>
        </w:rPr>
        <w:t> </w:t>
      </w:r>
      <w:r>
        <w:rPr>
          <w:w w:val="115"/>
        </w:rPr>
        <w:t>ditindaklanjuti</w:t>
      </w:r>
      <w:r>
        <w:rPr>
          <w:spacing w:val="66"/>
          <w:w w:val="115"/>
        </w:rPr>
        <w:t> </w:t>
      </w:r>
      <w:r>
        <w:rPr>
          <w:spacing w:val="-2"/>
          <w:w w:val="115"/>
        </w:rPr>
        <w:t>dengan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before="0"/>
        <w:ind w:left="401" w:right="0" w:firstLine="0"/>
        <w:jc w:val="both"/>
        <w:rPr>
          <w:b/>
          <w:sz w:val="24"/>
        </w:rPr>
      </w:pPr>
      <w:r>
        <w:rPr>
          <w:w w:val="115"/>
          <w:sz w:val="24"/>
        </w:rPr>
        <w:t>melakukan</w:t>
      </w:r>
      <w:r>
        <w:rPr>
          <w:spacing w:val="73"/>
          <w:w w:val="150"/>
          <w:sz w:val="24"/>
        </w:rPr>
        <w:t> </w:t>
      </w:r>
      <w:r>
        <w:rPr>
          <w:w w:val="115"/>
          <w:sz w:val="24"/>
        </w:rPr>
        <w:t>perbuatan</w:t>
      </w:r>
      <w:r>
        <w:rPr>
          <w:spacing w:val="73"/>
          <w:w w:val="150"/>
          <w:sz w:val="24"/>
        </w:rPr>
        <w:t> </w:t>
      </w:r>
      <w:r>
        <w:rPr>
          <w:w w:val="115"/>
          <w:sz w:val="24"/>
        </w:rPr>
        <w:t>pemalsuan</w:t>
      </w:r>
      <w:r>
        <w:rPr>
          <w:spacing w:val="21"/>
          <w:w w:val="115"/>
          <w:sz w:val="24"/>
        </w:rPr>
        <w:t> 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actus</w:t>
      </w:r>
      <w:r>
        <w:rPr>
          <w:i/>
          <w:spacing w:val="24"/>
          <w:w w:val="115"/>
          <w:sz w:val="24"/>
        </w:rPr>
        <w:t>  </w:t>
      </w:r>
      <w:r>
        <w:rPr>
          <w:i/>
          <w:w w:val="115"/>
          <w:sz w:val="24"/>
        </w:rPr>
        <w:t>reus</w:t>
      </w:r>
      <w:r>
        <w:rPr>
          <w:w w:val="115"/>
          <w:sz w:val="24"/>
        </w:rPr>
        <w:t>)</w:t>
      </w:r>
      <w:r>
        <w:rPr>
          <w:spacing w:val="28"/>
          <w:w w:val="115"/>
          <w:sz w:val="24"/>
        </w:rPr>
        <w:t>  </w:t>
      </w:r>
      <w:r>
        <w:rPr>
          <w:w w:val="115"/>
          <w:sz w:val="24"/>
        </w:rPr>
        <w:t>terhadap</w:t>
      </w:r>
      <w:r>
        <w:rPr>
          <w:spacing w:val="75"/>
          <w:w w:val="150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spacing w:val="30"/>
          <w:w w:val="115"/>
          <w:sz w:val="24"/>
        </w:rPr>
        <w:t>  </w:t>
      </w:r>
      <w:r>
        <w:rPr>
          <w:b/>
          <w:spacing w:val="-5"/>
          <w:w w:val="115"/>
          <w:sz w:val="24"/>
        </w:rPr>
        <w:t>13</w:t>
      </w:r>
    </w:p>
    <w:p>
      <w:pPr>
        <w:pStyle w:val="BodyText"/>
        <w:spacing w:before="139"/>
        <w:ind w:left="401" w:firstLine="0"/>
      </w:pPr>
      <w:r>
        <w:rPr>
          <w:w w:val="115"/>
        </w:rPr>
        <w:t>sebagaimana</w:t>
      </w:r>
      <w:r>
        <w:rPr>
          <w:spacing w:val="34"/>
          <w:w w:val="115"/>
        </w:rPr>
        <w:t> </w:t>
      </w:r>
      <w:r>
        <w:rPr>
          <w:w w:val="115"/>
        </w:rPr>
        <w:t>dakwaan</w:t>
      </w:r>
      <w:r>
        <w:rPr>
          <w:spacing w:val="26"/>
          <w:w w:val="115"/>
        </w:rPr>
        <w:t> </w:t>
      </w:r>
      <w:r>
        <w:rPr>
          <w:w w:val="115"/>
        </w:rPr>
        <w:t>Jaksa</w:t>
      </w:r>
      <w:r>
        <w:rPr>
          <w:spacing w:val="34"/>
          <w:w w:val="115"/>
        </w:rPr>
        <w:t> </w:t>
      </w:r>
      <w:r>
        <w:rPr>
          <w:w w:val="115"/>
        </w:rPr>
        <w:t>Penuntut</w:t>
      </w:r>
      <w:r>
        <w:rPr>
          <w:spacing w:val="34"/>
          <w:w w:val="115"/>
        </w:rPr>
        <w:t> </w:t>
      </w:r>
      <w:r>
        <w:rPr>
          <w:spacing w:val="-2"/>
          <w:w w:val="115"/>
        </w:rPr>
        <w:t>Umum?</w:t>
      </w:r>
    </w:p>
    <w:p>
      <w:pPr>
        <w:pStyle w:val="BodyText"/>
        <w:spacing w:line="362" w:lineRule="auto" w:before="259"/>
        <w:ind w:left="401" w:right="266" w:firstLine="0"/>
      </w:pPr>
      <w:r>
        <w:rPr>
          <w:w w:val="115"/>
        </w:rPr>
        <w:t>Bahwa</w:t>
      </w:r>
      <w:r>
        <w:rPr>
          <w:spacing w:val="-1"/>
          <w:w w:val="115"/>
        </w:rPr>
        <w:t> </w:t>
      </w:r>
      <w:r>
        <w:rPr>
          <w:w w:val="115"/>
        </w:rPr>
        <w:t>dalam upaya membuktikan unsur “dengan maksud” dalam rumusan tindak</w:t>
      </w:r>
      <w:r>
        <w:rPr>
          <w:w w:val="115"/>
        </w:rPr>
        <w:t> pidana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KUHP,</w:t>
      </w:r>
      <w:r>
        <w:rPr>
          <w:w w:val="115"/>
        </w:rPr>
        <w:t> maka</w:t>
      </w:r>
      <w:r>
        <w:rPr>
          <w:w w:val="115"/>
        </w:rPr>
        <w:t> pengertian-pengertian</w:t>
      </w:r>
      <w:r>
        <w:rPr>
          <w:spacing w:val="-1"/>
          <w:w w:val="115"/>
        </w:rPr>
        <w:t> </w:t>
      </w:r>
      <w:r>
        <w:rPr>
          <w:w w:val="115"/>
        </w:rPr>
        <w:t>yang harus digunakan adalah:</w:t>
      </w:r>
    </w:p>
    <w:p>
      <w:pPr>
        <w:pStyle w:val="ListParagraph"/>
        <w:numPr>
          <w:ilvl w:val="0"/>
          <w:numId w:val="59"/>
        </w:numPr>
        <w:tabs>
          <w:tab w:pos="1086" w:val="left" w:leader="none"/>
        </w:tabs>
        <w:spacing w:line="357" w:lineRule="auto" w:before="118" w:after="0"/>
        <w:ind w:left="1086" w:right="26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menghendaki untuk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memakai formulir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 </w:t>
      </w:r>
      <w:r>
        <w:rPr>
          <w:w w:val="115"/>
          <w:sz w:val="24"/>
        </w:rPr>
        <w:t>yang isinya palsu atau dipalsukan;</w:t>
      </w:r>
    </w:p>
    <w:p>
      <w:pPr>
        <w:pStyle w:val="ListParagraph"/>
        <w:numPr>
          <w:ilvl w:val="0"/>
          <w:numId w:val="59"/>
        </w:numPr>
        <w:tabs>
          <w:tab w:pos="1086" w:val="left" w:leader="none"/>
        </w:tabs>
        <w:spacing w:line="360" w:lineRule="auto" w:before="123" w:after="0"/>
        <w:ind w:left="1086" w:right="26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pada</w:t>
      </w:r>
      <w:r>
        <w:rPr>
          <w:w w:val="115"/>
          <w:sz w:val="24"/>
        </w:rPr>
        <w:t> formulir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itu</w:t>
      </w:r>
      <w:r>
        <w:rPr>
          <w:w w:val="115"/>
          <w:sz w:val="24"/>
        </w:rPr>
        <w:t> sebagian</w:t>
      </w:r>
      <w:r>
        <w:rPr>
          <w:w w:val="115"/>
          <w:sz w:val="24"/>
        </w:rPr>
        <w:t> atau</w:t>
      </w:r>
      <w:r>
        <w:rPr>
          <w:w w:val="115"/>
          <w:sz w:val="24"/>
        </w:rPr>
        <w:t> seluruh</w:t>
      </w:r>
      <w:r>
        <w:rPr>
          <w:w w:val="115"/>
          <w:sz w:val="24"/>
        </w:rPr>
        <w:t> isinya</w:t>
      </w:r>
      <w:r>
        <w:rPr>
          <w:w w:val="115"/>
          <w:sz w:val="24"/>
        </w:rPr>
        <w:t> palsu</w:t>
      </w:r>
      <w:r>
        <w:rPr>
          <w:w w:val="115"/>
          <w:sz w:val="24"/>
        </w:rPr>
        <w:t> atau</w:t>
      </w:r>
      <w:r>
        <w:rPr>
          <w:w w:val="115"/>
          <w:sz w:val="24"/>
        </w:rPr>
        <w:t> dipalsu. Bahkan</w:t>
      </w:r>
      <w:r>
        <w:rPr>
          <w:w w:val="115"/>
          <w:sz w:val="24"/>
        </w:rPr>
        <w:t> lebih</w:t>
      </w:r>
      <w:r>
        <w:rPr>
          <w:w w:val="115"/>
          <w:sz w:val="24"/>
        </w:rPr>
        <w:t> khusus</w:t>
      </w:r>
      <w:r>
        <w:rPr>
          <w:w w:val="115"/>
          <w:sz w:val="24"/>
        </w:rPr>
        <w:t> lagi,</w:t>
      </w:r>
      <w:r>
        <w:rPr>
          <w:w w:val="115"/>
          <w:sz w:val="24"/>
        </w:rPr>
        <w:t> si</w:t>
      </w:r>
      <w:r>
        <w:rPr>
          <w:w w:val="115"/>
          <w:sz w:val="24"/>
        </w:rPr>
        <w:t> pembuat</w:t>
      </w:r>
      <w:r>
        <w:rPr>
          <w:w w:val="115"/>
          <w:sz w:val="24"/>
        </w:rPr>
        <w:t> (TERDAKWA</w:t>
      </w:r>
      <w:r>
        <w:rPr>
          <w:w w:val="115"/>
          <w:sz w:val="24"/>
        </w:rPr>
        <w:t> CHARLIE CHANDRA)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juga harus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mengerti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pada bagian yang mana isi yang palsu atau dipalsu tersebut;</w:t>
      </w:r>
    </w:p>
    <w:p>
      <w:pPr>
        <w:pStyle w:val="ListParagraph"/>
        <w:numPr>
          <w:ilvl w:val="0"/>
          <w:numId w:val="59"/>
        </w:numPr>
        <w:tabs>
          <w:tab w:pos="1086" w:val="left" w:leader="none"/>
        </w:tabs>
        <w:spacing w:line="364" w:lineRule="auto" w:before="123" w:after="0"/>
        <w:ind w:left="1086" w:right="269" w:hanging="361"/>
        <w:jc w:val="both"/>
        <w:rPr>
          <w:sz w:val="24"/>
        </w:rPr>
      </w:pPr>
      <w:r>
        <w:rPr>
          <w:w w:val="115"/>
          <w:sz w:val="24"/>
        </w:rPr>
        <w:t>Bahwa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mengetahui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atau menyadari bahwa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pemakaian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tersebut</w:t>
      </w:r>
      <w:r>
        <w:rPr>
          <w:w w:val="115"/>
          <w:sz w:val="24"/>
        </w:rPr>
        <w:t> dapat menimbulkan kerugian;</w:t>
      </w:r>
    </w:p>
    <w:p>
      <w:pPr>
        <w:pStyle w:val="ListParagraph"/>
        <w:numPr>
          <w:ilvl w:val="0"/>
          <w:numId w:val="59"/>
        </w:numPr>
        <w:tabs>
          <w:tab w:pos="1086" w:val="left" w:leader="none"/>
        </w:tabs>
        <w:spacing w:line="362" w:lineRule="auto" w:before="110" w:after="0"/>
        <w:ind w:left="1086" w:right="267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w w:val="115"/>
          <w:sz w:val="24"/>
        </w:rPr>
        <w:t> CHARLIE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memakai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 13 </w:t>
      </w:r>
      <w:r>
        <w:rPr>
          <w:w w:val="115"/>
          <w:sz w:val="24"/>
        </w:rPr>
        <w:t>itu disadarinya seperti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menggunakan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asli atau</w:t>
      </w:r>
      <w:r>
        <w:rPr>
          <w:spacing w:val="-6"/>
          <w:w w:val="115"/>
          <w:sz w:val="24"/>
        </w:rPr>
        <w:t> </w:t>
      </w:r>
      <w:r>
        <w:rPr>
          <w:w w:val="115"/>
          <w:sz w:val="24"/>
        </w:rPr>
        <w:t>menggunakan surat yang palsu.</w:t>
      </w:r>
    </w:p>
    <w:p>
      <w:pPr>
        <w:pStyle w:val="BodyText"/>
        <w:spacing w:line="360" w:lineRule="auto" w:before="118"/>
        <w:ind w:left="401" w:right="263" w:firstLine="0"/>
      </w:pPr>
      <w:r>
        <w:rPr>
          <w:w w:val="115"/>
        </w:rPr>
        <w:t>Bahwa</w:t>
      </w:r>
      <w:r>
        <w:rPr>
          <w:w w:val="115"/>
        </w:rPr>
        <w:t> berdasarkan</w:t>
      </w:r>
      <w:r>
        <w:rPr>
          <w:w w:val="115"/>
        </w:rPr>
        <w:t> fakta</w:t>
      </w:r>
      <w:r>
        <w:rPr>
          <w:w w:val="115"/>
        </w:rPr>
        <w:t> persidangan,</w:t>
      </w:r>
      <w:r>
        <w:rPr>
          <w:w w:val="115"/>
        </w:rPr>
        <w:t> keterangan</w:t>
      </w:r>
      <w:r>
        <w:rPr>
          <w:w w:val="115"/>
        </w:rPr>
        <w:t> saksi</w:t>
      </w:r>
      <w:r>
        <w:rPr>
          <w:w w:val="115"/>
        </w:rPr>
        <w:t> Marimin,</w:t>
      </w:r>
      <w:r>
        <w:rPr>
          <w:w w:val="115"/>
        </w:rPr>
        <w:t> saksi Bintang</w:t>
      </w:r>
      <w:r>
        <w:rPr>
          <w:spacing w:val="-14"/>
          <w:w w:val="115"/>
        </w:rPr>
        <w:t> </w:t>
      </w:r>
      <w:r>
        <w:rPr>
          <w:w w:val="115"/>
        </w:rPr>
        <w:t>Octo Timothyus, saksi PPAT Sukamto,</w:t>
      </w:r>
      <w:r>
        <w:rPr>
          <w:spacing w:val="-7"/>
          <w:w w:val="115"/>
        </w:rPr>
        <w:t> </w:t>
      </w:r>
      <w:r>
        <w:rPr>
          <w:w w:val="115"/>
        </w:rPr>
        <w:t>pengakuan</w:t>
      </w:r>
      <w:r>
        <w:rPr>
          <w:spacing w:val="-16"/>
          <w:w w:val="115"/>
        </w:rPr>
        <w:t> </w:t>
      </w:r>
      <w:r>
        <w:rPr>
          <w:w w:val="115"/>
        </w:rPr>
        <w:t>Terdakwa Charlie Chandra di</w:t>
      </w:r>
      <w:r>
        <w:rPr>
          <w:w w:val="115"/>
        </w:rPr>
        <w:t> persidangan menerangkan, bahwa pada saat tanggal 7 Februari 2023,</w:t>
      </w:r>
      <w:r>
        <w:rPr>
          <w:w w:val="115"/>
        </w:rPr>
        <w:t> dokumen yang diserahkan</w:t>
      </w:r>
      <w:r>
        <w:rPr>
          <w:w w:val="115"/>
        </w:rPr>
        <w:t> oleh PPAT</w:t>
      </w:r>
      <w:r>
        <w:rPr>
          <w:w w:val="115"/>
        </w:rPr>
        <w:t> Sukamto untuk ditandatangani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hanya</w:t>
      </w:r>
      <w:r>
        <w:rPr>
          <w:w w:val="115"/>
        </w:rPr>
        <w:t> ada</w:t>
      </w:r>
      <w:r>
        <w:rPr>
          <w:w w:val="115"/>
        </w:rPr>
        <w:t> dua,</w:t>
      </w:r>
      <w:r>
        <w:rPr>
          <w:w w:val="115"/>
        </w:rPr>
        <w:t> yaitu</w:t>
      </w:r>
      <w:r>
        <w:rPr>
          <w:w w:val="115"/>
        </w:rPr>
        <w:t> Surat</w:t>
      </w:r>
      <w:r>
        <w:rPr>
          <w:w w:val="115"/>
        </w:rPr>
        <w:t> Kuasa</w:t>
      </w:r>
      <w:r>
        <w:rPr>
          <w:w w:val="115"/>
        </w:rPr>
        <w:t> Balik Nama dan Surat Pernyataan</w:t>
      </w:r>
      <w:r>
        <w:rPr>
          <w:spacing w:val="-1"/>
          <w:w w:val="115"/>
        </w:rPr>
        <w:t> </w:t>
      </w:r>
      <w:r>
        <w:rPr>
          <w:w w:val="115"/>
        </w:rPr>
        <w:t>Tanah-tanah</w:t>
      </w:r>
      <w:r>
        <w:rPr>
          <w:spacing w:val="-1"/>
          <w:w w:val="115"/>
        </w:rPr>
        <w:t> </w:t>
      </w:r>
      <w:r>
        <w:rPr>
          <w:w w:val="115"/>
        </w:rPr>
        <w:t>yang dimiliki Pemohon/Keluarga, dan</w:t>
      </w:r>
      <w:r>
        <w:rPr>
          <w:w w:val="115"/>
        </w:rPr>
        <w:t> </w:t>
      </w:r>
      <w:r>
        <w:rPr>
          <w:b/>
          <w:w w:val="115"/>
        </w:rPr>
        <w:t>tidak</w:t>
      </w:r>
      <w:r>
        <w:rPr>
          <w:b/>
          <w:w w:val="115"/>
        </w:rPr>
        <w:t> ada</w:t>
      </w:r>
      <w:r>
        <w:rPr>
          <w:b/>
          <w:w w:val="115"/>
        </w:rPr>
        <w:t> formulir</w:t>
      </w:r>
      <w:r>
        <w:rPr>
          <w:b/>
          <w:w w:val="115"/>
        </w:rPr>
        <w:t> 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saat</w:t>
      </w:r>
      <w:r>
        <w:rPr>
          <w:w w:val="115"/>
        </w:rPr>
        <w:t> itu</w:t>
      </w:r>
      <w:r>
        <w:rPr>
          <w:w w:val="115"/>
        </w:rPr>
        <w:t> yang</w:t>
      </w:r>
      <w:r>
        <w:rPr>
          <w:w w:val="115"/>
        </w:rPr>
        <w:t> diserahkan</w:t>
      </w:r>
      <w:r>
        <w:rPr>
          <w:w w:val="115"/>
        </w:rPr>
        <w:t> ataupun diperlihatakan kepada TERDAKWA</w:t>
      </w:r>
      <w:r>
        <w:rPr>
          <w:w w:val="115"/>
        </w:rPr>
        <w:t> CHARLIE CHANDRA.</w:t>
      </w:r>
    </w:p>
    <w:p>
      <w:pPr>
        <w:pStyle w:val="BodyText"/>
        <w:spacing w:line="369" w:lineRule="auto" w:before="118"/>
        <w:ind w:left="401" w:right="273" w:firstLine="0"/>
      </w:pPr>
      <w:r>
        <w:rPr>
          <w:w w:val="115"/>
        </w:rPr>
        <w:t>Bahwa</w:t>
      </w:r>
      <w:r>
        <w:rPr>
          <w:spacing w:val="-16"/>
          <w:w w:val="115"/>
        </w:rPr>
        <w:t> </w:t>
      </w:r>
      <w:r>
        <w:rPr>
          <w:w w:val="115"/>
        </w:rPr>
        <w:t>saksi Bintang</w:t>
      </w:r>
      <w:r>
        <w:rPr>
          <w:spacing w:val="-14"/>
          <w:w w:val="115"/>
        </w:rPr>
        <w:t> </w:t>
      </w:r>
      <w:r>
        <w:rPr>
          <w:w w:val="115"/>
        </w:rPr>
        <w:t>Octo Timothyus</w:t>
      </w:r>
      <w:r>
        <w:rPr>
          <w:spacing w:val="-10"/>
          <w:w w:val="115"/>
        </w:rPr>
        <w:t> </w:t>
      </w:r>
      <w:r>
        <w:rPr>
          <w:w w:val="115"/>
        </w:rPr>
        <w:t>juga</w:t>
      </w:r>
      <w:r>
        <w:rPr>
          <w:spacing w:val="-13"/>
          <w:w w:val="115"/>
        </w:rPr>
        <w:t> </w:t>
      </w:r>
      <w:r>
        <w:rPr>
          <w:w w:val="115"/>
        </w:rPr>
        <w:t>menjelaskan</w:t>
      </w:r>
      <w:r>
        <w:rPr>
          <w:spacing w:val="-16"/>
          <w:w w:val="115"/>
        </w:rPr>
        <w:t> </w:t>
      </w:r>
      <w:r>
        <w:rPr>
          <w:w w:val="115"/>
        </w:rPr>
        <w:t>bahwa</w:t>
      </w:r>
      <w:r>
        <w:rPr>
          <w:spacing w:val="-1"/>
          <w:w w:val="115"/>
        </w:rPr>
        <w:t> </w:t>
      </w:r>
      <w:r>
        <w:rPr>
          <w:w w:val="115"/>
        </w:rPr>
        <w:t>di pertemuan pada</w:t>
      </w:r>
      <w:r>
        <w:rPr>
          <w:spacing w:val="80"/>
          <w:w w:val="115"/>
        </w:rPr>
        <w:t> </w:t>
      </w:r>
      <w:r>
        <w:rPr>
          <w:w w:val="115"/>
        </w:rPr>
        <w:t>30</w:t>
      </w:r>
      <w:r>
        <w:rPr>
          <w:spacing w:val="80"/>
          <w:w w:val="115"/>
        </w:rPr>
        <w:t> </w:t>
      </w:r>
      <w:r>
        <w:rPr>
          <w:w w:val="115"/>
        </w:rPr>
        <w:t>Januari</w:t>
      </w:r>
      <w:r>
        <w:rPr>
          <w:spacing w:val="72"/>
          <w:w w:val="115"/>
        </w:rPr>
        <w:t> </w:t>
      </w:r>
      <w:r>
        <w:rPr>
          <w:w w:val="115"/>
        </w:rPr>
        <w:t>2023</w:t>
      </w:r>
      <w:r>
        <w:rPr>
          <w:spacing w:val="80"/>
          <w:w w:val="150"/>
        </w:rPr>
        <w:t> </w:t>
      </w:r>
      <w:r>
        <w:rPr>
          <w:w w:val="115"/>
        </w:rPr>
        <w:t>agendanya</w:t>
      </w:r>
      <w:r>
        <w:rPr>
          <w:spacing w:val="76"/>
          <w:w w:val="115"/>
        </w:rPr>
        <w:t> </w:t>
      </w:r>
      <w:r>
        <w:rPr>
          <w:w w:val="115"/>
        </w:rPr>
        <w:t>hanyalah</w:t>
      </w:r>
      <w:r>
        <w:rPr>
          <w:spacing w:val="80"/>
          <w:w w:val="115"/>
        </w:rPr>
        <w:t> </w:t>
      </w:r>
      <w:r>
        <w:rPr>
          <w:w w:val="115"/>
        </w:rPr>
        <w:t>ingin</w:t>
      </w:r>
      <w:r>
        <w:rPr>
          <w:spacing w:val="80"/>
          <w:w w:val="115"/>
        </w:rPr>
        <w:t> </w:t>
      </w:r>
      <w:r>
        <w:rPr>
          <w:w w:val="115"/>
        </w:rPr>
        <w:t>berkonsultasi</w:t>
      </w:r>
      <w:r>
        <w:rPr>
          <w:spacing w:val="80"/>
          <w:w w:val="115"/>
        </w:rPr>
        <w:t> </w:t>
      </w:r>
      <w:r>
        <w:rPr>
          <w:w w:val="115"/>
        </w:rPr>
        <w:t>terkait</w:t>
      </w:r>
    </w:p>
    <w:p>
      <w:pPr>
        <w:pStyle w:val="BodyText"/>
        <w:spacing w:after="0" w:line="369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75" w:firstLine="0"/>
      </w:pPr>
      <w:r>
        <w:rPr>
          <w:w w:val="115"/>
        </w:rPr>
        <w:t>permohonan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waris,</w:t>
      </w:r>
      <w:r>
        <w:rPr>
          <w:w w:val="115"/>
        </w:rPr>
        <w:t> dan</w:t>
      </w:r>
      <w:r>
        <w:rPr>
          <w:w w:val="115"/>
        </w:rPr>
        <w:t> saat</w:t>
      </w:r>
      <w:r>
        <w:rPr>
          <w:w w:val="115"/>
        </w:rPr>
        <w:t> itu</w:t>
      </w:r>
      <w:r>
        <w:rPr>
          <w:w w:val="115"/>
        </w:rPr>
        <w:t> PPAT</w:t>
      </w:r>
      <w:r>
        <w:rPr>
          <w:w w:val="115"/>
        </w:rPr>
        <w:t> Sukamto</w:t>
      </w:r>
      <w:r>
        <w:rPr>
          <w:w w:val="115"/>
        </w:rPr>
        <w:t> tidak</w:t>
      </w:r>
      <w:r>
        <w:rPr>
          <w:w w:val="115"/>
        </w:rPr>
        <w:t> pernah memperlihatkan</w:t>
      </w:r>
      <w:r>
        <w:rPr>
          <w:w w:val="115"/>
        </w:rPr>
        <w:t> bentuk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kepada</w:t>
      </w:r>
      <w:r>
        <w:rPr>
          <w:w w:val="115"/>
        </w:rPr>
        <w:t> TERDAKWA CHARLIE CHANDRA.</w:t>
      </w:r>
    </w:p>
    <w:p>
      <w:pPr>
        <w:pStyle w:val="BodyText"/>
        <w:spacing w:line="357" w:lineRule="auto" w:before="135"/>
        <w:ind w:left="401" w:right="273" w:firstLine="0"/>
      </w:pPr>
      <w:r>
        <w:rPr>
          <w:w w:val="115"/>
        </w:rPr>
        <w:t>Bahwa</w:t>
      </w:r>
      <w:r>
        <w:rPr>
          <w:spacing w:val="-2"/>
          <w:w w:val="115"/>
        </w:rPr>
        <w:t> </w:t>
      </w:r>
      <w:r>
        <w:rPr>
          <w:w w:val="115"/>
        </w:rPr>
        <w:t>saksi PPAT Sukamto</w:t>
      </w:r>
      <w:r>
        <w:rPr>
          <w:spacing w:val="-9"/>
          <w:w w:val="115"/>
        </w:rPr>
        <w:t> </w:t>
      </w:r>
      <w:r>
        <w:rPr>
          <w:w w:val="115"/>
        </w:rPr>
        <w:t>juga</w:t>
      </w:r>
      <w:r>
        <w:rPr>
          <w:spacing w:val="-2"/>
          <w:w w:val="115"/>
        </w:rPr>
        <w:t> </w:t>
      </w:r>
      <w:r>
        <w:rPr>
          <w:w w:val="115"/>
        </w:rPr>
        <w:t>menegaskan,</w:t>
      </w:r>
      <w:r>
        <w:rPr>
          <w:spacing w:val="-10"/>
          <w:w w:val="115"/>
        </w:rPr>
        <w:t> </w:t>
      </w:r>
      <w:r>
        <w:rPr>
          <w:w w:val="115"/>
        </w:rPr>
        <w:t>bahwa</w:t>
      </w:r>
      <w:r>
        <w:rPr>
          <w:spacing w:val="-2"/>
          <w:w w:val="115"/>
        </w:rPr>
        <w:t> </w:t>
      </w:r>
      <w:r>
        <w:rPr>
          <w:w w:val="115"/>
        </w:rPr>
        <w:t>yang</w:t>
      </w:r>
      <w:r>
        <w:rPr>
          <w:spacing w:val="-4"/>
          <w:w w:val="115"/>
        </w:rPr>
        <w:t> </w:t>
      </w:r>
      <w:r>
        <w:rPr>
          <w:w w:val="115"/>
        </w:rPr>
        <w:t>mengisi formulir </w:t>
      </w:r>
      <w:r>
        <w:rPr>
          <w:b/>
          <w:w w:val="115"/>
        </w:rPr>
        <w:t>Lampiran 13</w:t>
      </w:r>
      <w:r>
        <w:rPr>
          <w:b/>
          <w:w w:val="115"/>
        </w:rPr>
        <w:t> </w:t>
      </w:r>
      <w:r>
        <w:rPr>
          <w:w w:val="115"/>
        </w:rPr>
        <w:t>adalah</w:t>
      </w:r>
      <w:r>
        <w:rPr>
          <w:spacing w:val="-5"/>
          <w:w w:val="115"/>
        </w:rPr>
        <w:t> </w:t>
      </w:r>
      <w:r>
        <w:rPr>
          <w:w w:val="115"/>
        </w:rPr>
        <w:t>staff</w:t>
      </w:r>
      <w:r>
        <w:rPr>
          <w:w w:val="115"/>
        </w:rPr>
        <w:t> kantornya dan</w:t>
      </w:r>
      <w:r>
        <w:rPr>
          <w:w w:val="115"/>
        </w:rPr>
        <w:t> ditandatangani</w:t>
      </w:r>
      <w:r>
        <w:rPr>
          <w:spacing w:val="-2"/>
          <w:w w:val="115"/>
        </w:rPr>
        <w:t> </w:t>
      </w:r>
      <w:r>
        <w:rPr>
          <w:w w:val="115"/>
        </w:rPr>
        <w:t>dirinya</w:t>
      </w:r>
      <w:r>
        <w:rPr>
          <w:w w:val="115"/>
        </w:rPr>
        <w:t> (Sukamto) dan</w:t>
      </w:r>
      <w:r>
        <w:rPr>
          <w:w w:val="115"/>
        </w:rPr>
        <w:t> bukan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CHANDRA.</w:t>
      </w:r>
      <w:r>
        <w:rPr>
          <w:w w:val="115"/>
        </w:rPr>
        <w:t> Sedangkan</w:t>
      </w:r>
      <w:r>
        <w:rPr>
          <w:w w:val="115"/>
        </w:rPr>
        <w:t> saksi</w:t>
      </w:r>
      <w:r>
        <w:rPr>
          <w:w w:val="115"/>
        </w:rPr>
        <w:t> Wahyono</w:t>
      </w:r>
      <w:r>
        <w:rPr>
          <w:spacing w:val="40"/>
          <w:w w:val="115"/>
        </w:rPr>
        <w:t> </w:t>
      </w:r>
      <w:r>
        <w:rPr>
          <w:w w:val="115"/>
        </w:rPr>
        <w:t>juga</w:t>
      </w:r>
      <w:r>
        <w:rPr>
          <w:w w:val="115"/>
        </w:rPr>
        <w:t> menerangkan</w:t>
      </w:r>
      <w:r>
        <w:rPr>
          <w:w w:val="115"/>
        </w:rPr>
        <w:t> yang</w:t>
      </w:r>
      <w:r>
        <w:rPr>
          <w:w w:val="115"/>
        </w:rPr>
        <w:t> menyerahkan</w:t>
      </w:r>
      <w:r>
        <w:rPr>
          <w:w w:val="115"/>
        </w:rPr>
        <w:t> formulir</w:t>
      </w:r>
      <w:r>
        <w:rPr>
          <w:w w:val="115"/>
        </w:rPr>
        <w:t> Lampiran</w:t>
      </w:r>
      <w:r>
        <w:rPr>
          <w:w w:val="115"/>
        </w:rPr>
        <w:t> 13</w:t>
      </w:r>
      <w:r>
        <w:rPr>
          <w:w w:val="115"/>
        </w:rPr>
        <w:t> adalah</w:t>
      </w:r>
      <w:r>
        <w:rPr>
          <w:w w:val="115"/>
        </w:rPr>
        <w:t> PPAT </w:t>
      </w:r>
      <w:r>
        <w:rPr>
          <w:spacing w:val="-2"/>
          <w:w w:val="115"/>
        </w:rPr>
        <w:t>Sukamto.</w:t>
      </w:r>
    </w:p>
    <w:p>
      <w:pPr>
        <w:pStyle w:val="BodyText"/>
        <w:spacing w:line="360" w:lineRule="auto" w:before="138"/>
        <w:ind w:left="401" w:right="269" w:firstLine="0"/>
      </w:pPr>
      <w:r>
        <w:rPr>
          <w:w w:val="115"/>
        </w:rPr>
        <w:t>Bahwa sesuai keterangan saksi</w:t>
      </w:r>
      <w:r>
        <w:rPr>
          <w:w w:val="115"/>
        </w:rPr>
        <w:t> dan</w:t>
      </w:r>
      <w:r>
        <w:rPr>
          <w:w w:val="115"/>
        </w:rPr>
        <w:t> berdasarkan fakta hukum, sangat jelas TERDAKWA</w:t>
      </w:r>
      <w:r>
        <w:rPr>
          <w:w w:val="115"/>
        </w:rPr>
        <w:t> CHARLIE CHANDRA tidak pernah</w:t>
      </w:r>
      <w:r>
        <w:rPr>
          <w:w w:val="115"/>
        </w:rPr>
        <w:t> mengetahui</w:t>
      </w:r>
      <w:r>
        <w:rPr>
          <w:spacing w:val="-16"/>
          <w:w w:val="115"/>
        </w:rPr>
        <w:t> </w:t>
      </w:r>
      <w:r>
        <w:rPr>
          <w:w w:val="115"/>
        </w:rPr>
        <w:t>adanya formulir </w:t>
      </w:r>
      <w:r>
        <w:rPr>
          <w:b/>
          <w:w w:val="115"/>
        </w:rPr>
        <w:t>Lampiran</w:t>
      </w:r>
      <w:r>
        <w:rPr>
          <w:b/>
          <w:spacing w:val="-16"/>
          <w:w w:val="115"/>
        </w:rPr>
        <w:t> </w:t>
      </w:r>
      <w:r>
        <w:rPr>
          <w:b/>
          <w:w w:val="115"/>
        </w:rPr>
        <w:t>13</w:t>
      </w:r>
      <w:r>
        <w:rPr>
          <w:b/>
          <w:spacing w:val="-1"/>
          <w:w w:val="115"/>
        </w:rPr>
        <w:t> </w:t>
      </w:r>
      <w:r>
        <w:rPr>
          <w:w w:val="115"/>
        </w:rPr>
        <w:t>saat</w:t>
      </w:r>
      <w:r>
        <w:rPr>
          <w:spacing w:val="-7"/>
          <w:w w:val="115"/>
        </w:rPr>
        <w:t> </w:t>
      </w:r>
      <w:r>
        <w:rPr>
          <w:w w:val="115"/>
        </w:rPr>
        <w:t>mengajukan</w:t>
      </w:r>
      <w:r>
        <w:rPr>
          <w:spacing w:val="-13"/>
          <w:w w:val="115"/>
        </w:rPr>
        <w:t> </w:t>
      </w:r>
      <w:r>
        <w:rPr>
          <w:w w:val="115"/>
        </w:rPr>
        <w:t>proses</w:t>
      </w:r>
      <w:r>
        <w:rPr>
          <w:spacing w:val="-15"/>
          <w:w w:val="115"/>
        </w:rPr>
        <w:t> </w:t>
      </w:r>
      <w:r>
        <w:rPr>
          <w:w w:val="115"/>
        </w:rPr>
        <w:t>balik</w:t>
      </w:r>
      <w:r>
        <w:rPr>
          <w:spacing w:val="-15"/>
          <w:w w:val="115"/>
        </w:rPr>
        <w:t> </w:t>
      </w:r>
      <w:r>
        <w:rPr>
          <w:w w:val="115"/>
        </w:rPr>
        <w:t>nama</w:t>
      </w:r>
      <w:r>
        <w:rPr>
          <w:spacing w:val="-7"/>
          <w:w w:val="115"/>
        </w:rPr>
        <w:t> </w:t>
      </w:r>
      <w:r>
        <w:rPr>
          <w:w w:val="115"/>
        </w:rPr>
        <w:t>sertifikat</w:t>
      </w:r>
      <w:r>
        <w:rPr>
          <w:spacing w:val="-7"/>
          <w:w w:val="115"/>
        </w:rPr>
        <w:t> </w:t>
      </w:r>
      <w:r>
        <w:rPr>
          <w:w w:val="115"/>
        </w:rPr>
        <w:t>SHM</w:t>
      </w:r>
      <w:r>
        <w:rPr>
          <w:spacing w:val="-15"/>
          <w:w w:val="115"/>
        </w:rPr>
        <w:t> </w:t>
      </w:r>
      <w:r>
        <w:rPr>
          <w:w w:val="115"/>
        </w:rPr>
        <w:t>No.5/Lemo atas nama</w:t>
      </w:r>
      <w:r>
        <w:rPr>
          <w:w w:val="115"/>
        </w:rPr>
        <w:t> Sumita Chandra</w:t>
      </w:r>
      <w:r>
        <w:rPr>
          <w:w w:val="115"/>
        </w:rPr>
        <w:t> ke</w:t>
      </w:r>
      <w:r>
        <w:rPr>
          <w:w w:val="115"/>
        </w:rPr>
        <w:t> kantor</w:t>
      </w:r>
      <w:r>
        <w:rPr>
          <w:w w:val="115"/>
        </w:rPr>
        <w:t> BPN</w:t>
      </w:r>
      <w:r>
        <w:rPr>
          <w:w w:val="115"/>
        </w:rPr>
        <w:t> Kabupaten</w:t>
      </w:r>
      <w:r>
        <w:rPr>
          <w:w w:val="115"/>
        </w:rPr>
        <w:t> Tangerang. Terlebih lagi,</w:t>
      </w:r>
      <w:r>
        <w:rPr>
          <w:w w:val="115"/>
        </w:rPr>
        <w:t> yang</w:t>
      </w:r>
      <w:r>
        <w:rPr>
          <w:w w:val="115"/>
        </w:rPr>
        <w:t> mengurus</w:t>
      </w:r>
      <w:r>
        <w:rPr>
          <w:w w:val="115"/>
        </w:rPr>
        <w:t> seluruh</w:t>
      </w:r>
      <w:r>
        <w:rPr>
          <w:w w:val="115"/>
        </w:rPr>
        <w:t> proses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adalah PPAT Sukamto.</w:t>
      </w:r>
    </w:p>
    <w:p>
      <w:pPr>
        <w:pStyle w:val="BodyText"/>
        <w:spacing w:line="362" w:lineRule="auto" w:before="121"/>
        <w:ind w:left="401" w:right="284" w:firstLine="0"/>
      </w:pPr>
      <w:r>
        <w:rPr>
          <w:w w:val="115"/>
        </w:rPr>
        <w:t>Bahwa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itu</w:t>
      </w:r>
      <w:r>
        <w:rPr>
          <w:w w:val="115"/>
        </w:rPr>
        <w:t> bukan</w:t>
      </w:r>
      <w:r>
        <w:rPr>
          <w:w w:val="115"/>
        </w:rPr>
        <w:t> diisi/ditulis</w:t>
      </w:r>
      <w:r>
        <w:rPr>
          <w:w w:val="115"/>
        </w:rPr>
        <w:t> oleh</w:t>
      </w:r>
      <w:r>
        <w:rPr>
          <w:w w:val="115"/>
        </w:rPr>
        <w:t> TERDAKWA CHARLIE</w:t>
      </w:r>
      <w:r>
        <w:rPr>
          <w:w w:val="115"/>
        </w:rPr>
        <w:t> CHANDRA,</w:t>
      </w:r>
      <w:r>
        <w:rPr>
          <w:w w:val="115"/>
        </w:rPr>
        <w:t> melainkan</w:t>
      </w:r>
      <w:r>
        <w:rPr>
          <w:w w:val="115"/>
        </w:rPr>
        <w:t> diisi</w:t>
      </w:r>
      <w:r>
        <w:rPr>
          <w:w w:val="115"/>
        </w:rPr>
        <w:t> dan</w:t>
      </w:r>
      <w:r>
        <w:rPr>
          <w:w w:val="115"/>
        </w:rPr>
        <w:t> ditandatangani</w:t>
      </w:r>
      <w:r>
        <w:rPr>
          <w:w w:val="115"/>
        </w:rPr>
        <w:t> oleh</w:t>
      </w:r>
      <w:r>
        <w:rPr>
          <w:w w:val="115"/>
        </w:rPr>
        <w:t> saksi</w:t>
      </w:r>
      <w:r>
        <w:rPr>
          <w:spacing w:val="40"/>
          <w:w w:val="115"/>
        </w:rPr>
        <w:t> </w:t>
      </w:r>
      <w:r>
        <w:rPr>
          <w:w w:val="115"/>
        </w:rPr>
        <w:t>Sukamto</w:t>
      </w:r>
      <w:r>
        <w:rPr>
          <w:w w:val="115"/>
        </w:rPr>
        <w:t> sebagai</w:t>
      </w:r>
      <w:r>
        <w:rPr>
          <w:w w:val="115"/>
        </w:rPr>
        <w:t> Notaris</w:t>
      </w:r>
      <w:r>
        <w:rPr>
          <w:w w:val="115"/>
        </w:rPr>
        <w:t> PPAT</w:t>
      </w:r>
      <w:r>
        <w:rPr>
          <w:w w:val="115"/>
        </w:rPr>
        <w:t> yang</w:t>
      </w:r>
      <w:r>
        <w:rPr>
          <w:w w:val="115"/>
        </w:rPr>
        <w:t> mengurus</w:t>
      </w:r>
      <w:r>
        <w:rPr>
          <w:w w:val="115"/>
        </w:rPr>
        <w:t> proses</w:t>
      </w:r>
      <w:r>
        <w:rPr>
          <w:w w:val="115"/>
        </w:rPr>
        <w:t> balik</w:t>
      </w:r>
      <w:r>
        <w:rPr>
          <w:w w:val="115"/>
        </w:rPr>
        <w:t> nama</w:t>
      </w:r>
      <w:r>
        <w:rPr>
          <w:w w:val="115"/>
        </w:rPr>
        <w:t> SHM No.5/Lemo</w:t>
      </w:r>
      <w:r>
        <w:rPr>
          <w:w w:val="115"/>
        </w:rPr>
        <w:t> di BPN</w:t>
      </w:r>
      <w:r>
        <w:rPr>
          <w:w w:val="115"/>
        </w:rPr>
        <w:t> Kabupaten Tangerang.</w:t>
      </w:r>
    </w:p>
    <w:p>
      <w:pPr>
        <w:pStyle w:val="BodyText"/>
        <w:spacing w:line="360" w:lineRule="auto" w:before="114"/>
        <w:ind w:left="401" w:right="255" w:firstLine="0"/>
        <w:rPr>
          <w:b/>
        </w:rPr>
      </w:pPr>
      <w:r>
        <w:rPr>
          <w:w w:val="115"/>
        </w:rPr>
        <w:t>Bahwa</w:t>
      </w:r>
      <w:r>
        <w:rPr>
          <w:spacing w:val="-16"/>
          <w:w w:val="115"/>
        </w:rPr>
        <w:t> </w:t>
      </w:r>
      <w:r>
        <w:rPr>
          <w:w w:val="115"/>
        </w:rPr>
        <w:t>dari</w:t>
      </w:r>
      <w:r>
        <w:rPr>
          <w:spacing w:val="-15"/>
          <w:w w:val="115"/>
        </w:rPr>
        <w:t> </w:t>
      </w:r>
      <w:r>
        <w:rPr>
          <w:w w:val="115"/>
        </w:rPr>
        <w:t>fakta</w:t>
      </w:r>
      <w:r>
        <w:rPr>
          <w:spacing w:val="-12"/>
          <w:w w:val="115"/>
        </w:rPr>
        <w:t> </w:t>
      </w:r>
      <w:r>
        <w:rPr>
          <w:w w:val="115"/>
        </w:rPr>
        <w:t>peristiwa</w:t>
      </w:r>
      <w:r>
        <w:rPr>
          <w:spacing w:val="-15"/>
          <w:w w:val="115"/>
        </w:rPr>
        <w:t> </w:t>
      </w:r>
      <w:r>
        <w:rPr>
          <w:w w:val="115"/>
        </w:rPr>
        <w:t>tersebut,</w:t>
      </w:r>
      <w:r>
        <w:rPr>
          <w:spacing w:val="-15"/>
          <w:w w:val="115"/>
        </w:rPr>
        <w:t> </w:t>
      </w:r>
      <w:r>
        <w:rPr>
          <w:w w:val="115"/>
        </w:rPr>
        <w:t>maka</w:t>
      </w:r>
      <w:r>
        <w:rPr>
          <w:spacing w:val="-10"/>
          <w:w w:val="115"/>
        </w:rPr>
        <w:t> </w:t>
      </w:r>
      <w:r>
        <w:rPr>
          <w:w w:val="115"/>
        </w:rPr>
        <w:t>sangat</w:t>
      </w:r>
      <w:r>
        <w:rPr>
          <w:spacing w:val="-10"/>
          <w:w w:val="115"/>
        </w:rPr>
        <w:t> </w:t>
      </w:r>
      <w:r>
        <w:rPr>
          <w:w w:val="115"/>
        </w:rPr>
        <w:t>jelas</w:t>
      </w:r>
      <w:r>
        <w:rPr>
          <w:spacing w:val="-16"/>
          <w:w w:val="115"/>
        </w:rPr>
        <w:t> </w:t>
      </w:r>
      <w:r>
        <w:rPr>
          <w:w w:val="115"/>
        </w:rPr>
        <w:t>dan</w:t>
      </w:r>
      <w:r>
        <w:rPr>
          <w:spacing w:val="-4"/>
          <w:w w:val="115"/>
        </w:rPr>
        <w:t> </w:t>
      </w:r>
      <w:r>
        <w:rPr>
          <w:w w:val="115"/>
        </w:rPr>
        <w:t>terang</w:t>
      </w:r>
      <w:r>
        <w:rPr>
          <w:spacing w:val="-16"/>
          <w:w w:val="115"/>
        </w:rPr>
        <w:t> </w:t>
      </w:r>
      <w:r>
        <w:rPr>
          <w:w w:val="115"/>
        </w:rPr>
        <w:t>benderang bahwa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tidak</w:t>
      </w:r>
      <w:r>
        <w:rPr>
          <w:w w:val="115"/>
        </w:rPr>
        <w:t> memiliki</w:t>
      </w:r>
      <w:r>
        <w:rPr>
          <w:w w:val="115"/>
        </w:rPr>
        <w:t> pengetahuan sebelumnya</w:t>
      </w:r>
      <w:r>
        <w:rPr>
          <w:w w:val="115"/>
        </w:rPr>
        <w:t> atau</w:t>
      </w:r>
      <w:r>
        <w:rPr>
          <w:w w:val="115"/>
        </w:rPr>
        <w:t> tidak</w:t>
      </w:r>
      <w:r>
        <w:rPr>
          <w:w w:val="115"/>
        </w:rPr>
        <w:t> mengetahui</w:t>
      </w:r>
      <w:r>
        <w:rPr>
          <w:w w:val="115"/>
        </w:rPr>
        <w:t> keberadaan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, sehingga tidak ada pengetahuan</w:t>
      </w:r>
      <w:r>
        <w:rPr>
          <w:spacing w:val="-4"/>
          <w:w w:val="115"/>
        </w:rPr>
        <w:t> </w:t>
      </w:r>
      <w:r>
        <w:rPr>
          <w:w w:val="115"/>
        </w:rPr>
        <w:t>atau</w:t>
      </w:r>
      <w:r>
        <w:rPr>
          <w:spacing w:val="-9"/>
          <w:w w:val="115"/>
        </w:rPr>
        <w:t> </w:t>
      </w:r>
      <w:r>
        <w:rPr>
          <w:w w:val="115"/>
        </w:rPr>
        <w:t>kesadaran (</w:t>
      </w:r>
      <w:r>
        <w:rPr>
          <w:i/>
          <w:w w:val="115"/>
        </w:rPr>
        <w:t>willen en wettens</w:t>
      </w:r>
      <w:r>
        <w:rPr>
          <w:w w:val="115"/>
        </w:rPr>
        <w:t>)</w:t>
      </w:r>
      <w:r>
        <w:rPr>
          <w:spacing w:val="34"/>
          <w:w w:val="115"/>
        </w:rPr>
        <w:t> </w:t>
      </w:r>
      <w:r>
        <w:rPr>
          <w:w w:val="115"/>
        </w:rPr>
        <w:t>sengaja memalsukan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,</w:t>
      </w:r>
      <w:r>
        <w:rPr>
          <w:w w:val="115"/>
        </w:rPr>
        <w:t> yang</w:t>
      </w:r>
      <w:r>
        <w:rPr>
          <w:w w:val="115"/>
        </w:rPr>
        <w:t> dengan</w:t>
      </w:r>
      <w:r>
        <w:rPr>
          <w:w w:val="115"/>
        </w:rPr>
        <w:t> demikian</w:t>
      </w:r>
      <w:r>
        <w:rPr>
          <w:w w:val="115"/>
        </w:rPr>
        <w:t> tidak</w:t>
      </w:r>
      <w:r>
        <w:rPr>
          <w:w w:val="115"/>
        </w:rPr>
        <w:t> terbukti dari</w:t>
      </w:r>
      <w:r>
        <w:rPr>
          <w:w w:val="115"/>
        </w:rPr>
        <w:t> awal</w:t>
      </w:r>
      <w:r>
        <w:rPr>
          <w:w w:val="115"/>
        </w:rPr>
        <w:t> adanya</w:t>
      </w:r>
      <w:r>
        <w:rPr>
          <w:w w:val="115"/>
        </w:rPr>
        <w:t> “dengan</w:t>
      </w:r>
      <w:r>
        <w:rPr>
          <w:w w:val="115"/>
        </w:rPr>
        <w:t> maksud”</w:t>
      </w:r>
      <w:r>
        <w:rPr>
          <w:w w:val="115"/>
        </w:rPr>
        <w:t> yaitu</w:t>
      </w:r>
      <w:r>
        <w:rPr>
          <w:w w:val="115"/>
        </w:rPr>
        <w:t> berupa</w:t>
      </w:r>
      <w:r>
        <w:rPr>
          <w:w w:val="115"/>
        </w:rPr>
        <w:t> </w:t>
      </w:r>
      <w:r>
        <w:rPr>
          <w:i/>
          <w:w w:val="115"/>
        </w:rPr>
        <w:t>mens</w:t>
      </w:r>
      <w:r>
        <w:rPr>
          <w:i/>
          <w:w w:val="115"/>
        </w:rPr>
        <w:t> rea</w:t>
      </w:r>
      <w:r>
        <w:rPr>
          <w:i/>
          <w:w w:val="115"/>
        </w:rPr>
        <w:t> </w:t>
      </w:r>
      <w:r>
        <w:rPr>
          <w:w w:val="115"/>
        </w:rPr>
        <w:t>(niat</w:t>
      </w:r>
      <w:r>
        <w:rPr>
          <w:w w:val="115"/>
        </w:rPr>
        <w:t> jahat), apalagi</w:t>
      </w:r>
      <w:r>
        <w:rPr>
          <w:w w:val="115"/>
        </w:rPr>
        <w:t> perbuatan</w:t>
      </w:r>
      <w:r>
        <w:rPr>
          <w:w w:val="115"/>
        </w:rPr>
        <w:t> jahat</w:t>
      </w:r>
      <w:r>
        <w:rPr>
          <w:w w:val="115"/>
        </w:rPr>
        <w:t> (</w:t>
      </w:r>
      <w:r>
        <w:rPr>
          <w:i/>
          <w:w w:val="115"/>
        </w:rPr>
        <w:t>actus</w:t>
      </w:r>
      <w:r>
        <w:rPr>
          <w:i/>
          <w:w w:val="115"/>
        </w:rPr>
        <w:t> reus</w:t>
      </w:r>
      <w:r>
        <w:rPr>
          <w:w w:val="115"/>
        </w:rPr>
        <w:t>)</w:t>
      </w:r>
      <w:r>
        <w:rPr>
          <w:w w:val="115"/>
        </w:rPr>
        <w:t> dengan</w:t>
      </w:r>
      <w:r>
        <w:rPr>
          <w:w w:val="115"/>
        </w:rPr>
        <w:t> mengubah,</w:t>
      </w:r>
      <w:r>
        <w:rPr>
          <w:w w:val="115"/>
        </w:rPr>
        <w:t> menambah, mengurangi isi formulir </w:t>
      </w:r>
      <w:r>
        <w:rPr>
          <w:b/>
          <w:w w:val="115"/>
        </w:rPr>
        <w:t>Lampiran</w:t>
      </w:r>
      <w:r>
        <w:rPr>
          <w:b/>
          <w:w w:val="115"/>
        </w:rPr>
        <w:t> 13.</w:t>
      </w:r>
    </w:p>
    <w:p>
      <w:pPr>
        <w:pStyle w:val="BodyText"/>
        <w:spacing w:line="357" w:lineRule="auto" w:before="130"/>
        <w:ind w:left="401" w:right="271" w:firstLine="0"/>
      </w:pPr>
      <w:r>
        <w:rPr>
          <w:w w:val="115"/>
        </w:rPr>
        <w:t>Bahwa</w:t>
      </w:r>
      <w:r>
        <w:rPr>
          <w:w w:val="115"/>
        </w:rPr>
        <w:t> dalam</w:t>
      </w:r>
      <w:r>
        <w:rPr>
          <w:w w:val="115"/>
        </w:rPr>
        <w:t> surat</w:t>
      </w:r>
      <w:r>
        <w:rPr>
          <w:w w:val="115"/>
        </w:rPr>
        <w:t> Dakwaan</w:t>
      </w:r>
      <w:r>
        <w:rPr>
          <w:w w:val="115"/>
        </w:rPr>
        <w:t> maupun</w:t>
      </w:r>
      <w:r>
        <w:rPr>
          <w:w w:val="115"/>
        </w:rPr>
        <w:t> Tuntutan,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w w:val="115"/>
        </w:rPr>
        <w:t> Umum menyalahkan</w:t>
      </w:r>
      <w:r>
        <w:rPr>
          <w:spacing w:val="-2"/>
          <w:w w:val="115"/>
        </w:rPr>
        <w:t> </w:t>
      </w:r>
      <w:r>
        <w:rPr>
          <w:w w:val="115"/>
        </w:rPr>
        <w:t>perbuatan TERDAWA</w:t>
      </w:r>
      <w:r>
        <w:rPr>
          <w:w w:val="115"/>
        </w:rPr>
        <w:t> CHARLIE CHANDRA melakukan proses balik</w:t>
      </w:r>
      <w:r>
        <w:rPr>
          <w:spacing w:val="-2"/>
          <w:w w:val="115"/>
        </w:rPr>
        <w:t> </w:t>
      </w:r>
      <w:r>
        <w:rPr>
          <w:w w:val="115"/>
        </w:rPr>
        <w:t>nama</w:t>
      </w:r>
      <w:r>
        <w:rPr>
          <w:spacing w:val="-14"/>
          <w:w w:val="115"/>
        </w:rPr>
        <w:t> </w:t>
      </w:r>
      <w:r>
        <w:rPr>
          <w:w w:val="115"/>
        </w:rPr>
        <w:t>SHM</w:t>
      </w:r>
      <w:r>
        <w:rPr>
          <w:spacing w:val="-1"/>
          <w:w w:val="115"/>
        </w:rPr>
        <w:t> </w:t>
      </w:r>
      <w:r>
        <w:rPr>
          <w:w w:val="115"/>
        </w:rPr>
        <w:t>No.5/Lemo</w:t>
      </w:r>
      <w:r>
        <w:rPr>
          <w:spacing w:val="1"/>
          <w:w w:val="115"/>
        </w:rPr>
        <w:t> </w:t>
      </w:r>
      <w:r>
        <w:rPr>
          <w:w w:val="115"/>
        </w:rPr>
        <w:t>padahal</w:t>
      </w:r>
      <w:r>
        <w:rPr>
          <w:spacing w:val="-7"/>
          <w:w w:val="115"/>
        </w:rPr>
        <w:t> </w:t>
      </w:r>
      <w:r>
        <w:rPr>
          <w:w w:val="115"/>
        </w:rPr>
        <w:t>diketahuinya</w:t>
      </w:r>
      <w:r>
        <w:rPr>
          <w:spacing w:val="-15"/>
          <w:w w:val="115"/>
        </w:rPr>
        <w:t> </w:t>
      </w:r>
      <w:r>
        <w:rPr>
          <w:w w:val="115"/>
        </w:rPr>
        <w:t>sertifikat</w:t>
      </w:r>
      <w:r>
        <w:rPr>
          <w:spacing w:val="-4"/>
          <w:w w:val="115"/>
        </w:rPr>
        <w:t> </w:t>
      </w:r>
      <w:r>
        <w:rPr>
          <w:w w:val="115"/>
        </w:rPr>
        <w:t>itu</w:t>
      </w:r>
      <w:r>
        <w:rPr>
          <w:spacing w:val="-14"/>
          <w:w w:val="115"/>
        </w:rPr>
        <w:t> </w:t>
      </w:r>
      <w:r>
        <w:rPr>
          <w:spacing w:val="-2"/>
          <w:w w:val="115"/>
        </w:rPr>
        <w:t>bermasalah,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80" w:firstLine="0"/>
      </w:pPr>
      <w:r>
        <w:rPr>
          <w:w w:val="115"/>
        </w:rPr>
        <w:t>karena</w:t>
      </w:r>
      <w:r>
        <w:rPr>
          <w:w w:val="115"/>
        </w:rPr>
        <w:t> terdapat</w:t>
      </w:r>
      <w:r>
        <w:rPr>
          <w:w w:val="115"/>
        </w:rPr>
        <w:t> putusan</w:t>
      </w:r>
      <w:r>
        <w:rPr>
          <w:w w:val="115"/>
        </w:rPr>
        <w:t> pengadilan</w:t>
      </w:r>
      <w:r>
        <w:rPr>
          <w:w w:val="115"/>
        </w:rPr>
        <w:t> pidana</w:t>
      </w:r>
      <w:r>
        <w:rPr>
          <w:w w:val="115"/>
        </w:rPr>
        <w:t> pemalsuan</w:t>
      </w:r>
      <w:r>
        <w:rPr>
          <w:w w:val="115"/>
        </w:rPr>
        <w:t> cap</w:t>
      </w:r>
      <w:r>
        <w:rPr>
          <w:w w:val="115"/>
        </w:rPr>
        <w:t> jempol</w:t>
      </w:r>
      <w:r>
        <w:rPr>
          <w:w w:val="115"/>
        </w:rPr>
        <w:t> di</w:t>
      </w:r>
      <w:r>
        <w:rPr>
          <w:w w:val="115"/>
        </w:rPr>
        <w:t> AJB No.202/12/I/1982</w:t>
      </w:r>
      <w:r>
        <w:rPr>
          <w:spacing w:val="33"/>
          <w:w w:val="115"/>
        </w:rPr>
        <w:t> </w:t>
      </w:r>
      <w:r>
        <w:rPr>
          <w:w w:val="115"/>
        </w:rPr>
        <w:t>dan</w:t>
      </w:r>
      <w:r>
        <w:rPr>
          <w:w w:val="115"/>
        </w:rPr>
        <w:t> Terdakwa tidak</w:t>
      </w:r>
      <w:r>
        <w:rPr>
          <w:spacing w:val="-6"/>
          <w:w w:val="115"/>
        </w:rPr>
        <w:t> </w:t>
      </w:r>
      <w:r>
        <w:rPr>
          <w:w w:val="115"/>
        </w:rPr>
        <w:t>menguasai</w:t>
      </w:r>
      <w:r>
        <w:rPr>
          <w:spacing w:val="-12"/>
          <w:w w:val="115"/>
        </w:rPr>
        <w:t> </w:t>
      </w:r>
      <w:r>
        <w:rPr>
          <w:w w:val="115"/>
        </w:rPr>
        <w:t>fisik</w:t>
      </w:r>
      <w:r>
        <w:rPr>
          <w:w w:val="115"/>
        </w:rPr>
        <w:t> lahan</w:t>
      </w:r>
      <w:r>
        <w:rPr>
          <w:spacing w:val="-4"/>
          <w:w w:val="115"/>
        </w:rPr>
        <w:t> </w:t>
      </w:r>
      <w:r>
        <w:rPr>
          <w:w w:val="115"/>
        </w:rPr>
        <w:t>sebagaimana yang diisyaratkan dalam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.</w:t>
      </w:r>
    </w:p>
    <w:p>
      <w:pPr>
        <w:pStyle w:val="BodyText"/>
        <w:spacing w:line="357" w:lineRule="auto" w:before="135"/>
        <w:ind w:left="401" w:right="264" w:firstLine="0"/>
      </w:pPr>
      <w:r>
        <w:rPr>
          <w:w w:val="115"/>
        </w:rPr>
        <w:t>Bahwa</w:t>
      </w:r>
      <w:r>
        <w:rPr>
          <w:w w:val="115"/>
        </w:rPr>
        <w:t> tidak</w:t>
      </w:r>
      <w:r>
        <w:rPr>
          <w:w w:val="115"/>
        </w:rPr>
        <w:t> benar</w:t>
      </w:r>
      <w:r>
        <w:rPr>
          <w:w w:val="115"/>
        </w:rPr>
        <w:t> dalil</w:t>
      </w:r>
      <w:r>
        <w:rPr>
          <w:w w:val="115"/>
        </w:rPr>
        <w:t> Jaksa</w:t>
      </w:r>
      <w:r>
        <w:rPr>
          <w:w w:val="115"/>
        </w:rPr>
        <w:t> Penuntut</w:t>
      </w:r>
      <w:r>
        <w:rPr>
          <w:w w:val="115"/>
        </w:rPr>
        <w:t> Umum</w:t>
      </w:r>
      <w:r>
        <w:rPr>
          <w:w w:val="115"/>
        </w:rPr>
        <w:t> tersebut.</w:t>
      </w:r>
      <w:r>
        <w:rPr>
          <w:w w:val="115"/>
        </w:rPr>
        <w:t> Sebab,</w:t>
      </w:r>
      <w:r>
        <w:rPr>
          <w:w w:val="115"/>
        </w:rPr>
        <w:t> dasar TERDAKWA</w:t>
      </w:r>
      <w:r>
        <w:rPr>
          <w:w w:val="115"/>
        </w:rPr>
        <w:t> CHARLIE CHANDRA melakukan</w:t>
      </w:r>
      <w:r>
        <w:rPr>
          <w:spacing w:val="-3"/>
          <w:w w:val="115"/>
        </w:rPr>
        <w:t> </w:t>
      </w:r>
      <w:r>
        <w:rPr>
          <w:w w:val="115"/>
        </w:rPr>
        <w:t>proses balik nama itu, melalui PPAT</w:t>
      </w:r>
      <w:r>
        <w:rPr>
          <w:w w:val="115"/>
        </w:rPr>
        <w:t> Sukamto, terlebih</w:t>
      </w:r>
      <w:r>
        <w:rPr>
          <w:w w:val="115"/>
        </w:rPr>
        <w:t> dahulu</w:t>
      </w:r>
      <w:r>
        <w:rPr>
          <w:w w:val="115"/>
        </w:rPr>
        <w:t> melakukan</w:t>
      </w:r>
      <w:r>
        <w:rPr>
          <w:w w:val="115"/>
        </w:rPr>
        <w:t> pengecekan</w:t>
      </w:r>
      <w:r>
        <w:rPr>
          <w:w w:val="115"/>
        </w:rPr>
        <w:t> terhadap sertifikat SHM</w:t>
      </w:r>
      <w:r>
        <w:rPr>
          <w:w w:val="115"/>
        </w:rPr>
        <w:t> No.5/Lemo</w:t>
      </w:r>
      <w:r>
        <w:rPr>
          <w:w w:val="115"/>
        </w:rPr>
        <w:t> ke</w:t>
      </w:r>
      <w:r>
        <w:rPr>
          <w:w w:val="115"/>
        </w:rPr>
        <w:t> kantor</w:t>
      </w:r>
      <w:r>
        <w:rPr>
          <w:w w:val="115"/>
        </w:rPr>
        <w:t> Pertanahan</w:t>
      </w:r>
      <w:r>
        <w:rPr>
          <w:w w:val="115"/>
        </w:rPr>
        <w:t> (BPN)</w:t>
      </w:r>
      <w:r>
        <w:rPr>
          <w:w w:val="115"/>
        </w:rPr>
        <w:t> Tangerang,</w:t>
      </w:r>
      <w:r>
        <w:rPr>
          <w:w w:val="115"/>
        </w:rPr>
        <w:t> sebagai</w:t>
      </w:r>
      <w:r>
        <w:rPr>
          <w:w w:val="115"/>
        </w:rPr>
        <w:t> institusi pemerintah yang sah dan berwenang mengurusi soal pertanahan.</w:t>
      </w:r>
    </w:p>
    <w:p>
      <w:pPr>
        <w:pStyle w:val="BodyText"/>
        <w:spacing w:line="357" w:lineRule="auto" w:before="138"/>
        <w:ind w:left="401" w:right="277" w:firstLine="0"/>
      </w:pPr>
      <w:r>
        <w:rPr>
          <w:w w:val="110"/>
        </w:rPr>
        <w:t>Bahwa</w:t>
      </w:r>
      <w:r>
        <w:rPr>
          <w:w w:val="110"/>
        </w:rPr>
        <w:t> selanjutnya</w:t>
      </w:r>
      <w:r>
        <w:rPr>
          <w:w w:val="110"/>
        </w:rPr>
        <w:t> kantor</w:t>
      </w:r>
      <w:r>
        <w:rPr>
          <w:w w:val="110"/>
        </w:rPr>
        <w:t> Pertanahan</w:t>
      </w:r>
      <w:r>
        <w:rPr>
          <w:w w:val="110"/>
        </w:rPr>
        <w:t> (BPN)</w:t>
      </w:r>
      <w:r>
        <w:rPr>
          <w:w w:val="110"/>
        </w:rPr>
        <w:t> Kabupaten</w:t>
      </w:r>
      <w:r>
        <w:rPr>
          <w:w w:val="110"/>
        </w:rPr>
        <w:t> Tangerang</w:t>
      </w:r>
      <w:r>
        <w:rPr>
          <w:w w:val="110"/>
        </w:rPr>
        <w:t> telah menerbitkan</w:t>
      </w:r>
      <w:r>
        <w:rPr>
          <w:spacing w:val="40"/>
          <w:w w:val="110"/>
        </w:rPr>
        <w:t> </w:t>
      </w:r>
      <w:r>
        <w:rPr>
          <w:w w:val="110"/>
        </w:rPr>
        <w:t>hasil</w:t>
      </w:r>
      <w:r>
        <w:rPr>
          <w:spacing w:val="40"/>
          <w:w w:val="110"/>
        </w:rPr>
        <w:t> </w:t>
      </w:r>
      <w:r>
        <w:rPr>
          <w:w w:val="110"/>
        </w:rPr>
        <w:t>Pengecekan</w:t>
      </w:r>
      <w:r>
        <w:rPr>
          <w:spacing w:val="40"/>
          <w:w w:val="110"/>
        </w:rPr>
        <w:t> </w:t>
      </w:r>
      <w:r>
        <w:rPr>
          <w:w w:val="110"/>
        </w:rPr>
        <w:t>dengan</w:t>
      </w:r>
      <w:r>
        <w:rPr>
          <w:spacing w:val="40"/>
          <w:w w:val="110"/>
        </w:rPr>
        <w:t> </w:t>
      </w:r>
      <w:r>
        <w:rPr>
          <w:w w:val="110"/>
        </w:rPr>
        <w:t>Nomor</w:t>
      </w:r>
      <w:r>
        <w:rPr>
          <w:spacing w:val="40"/>
          <w:w w:val="110"/>
        </w:rPr>
        <w:t> </w:t>
      </w:r>
      <w:r>
        <w:rPr>
          <w:w w:val="110"/>
        </w:rPr>
        <w:t>Berkas</w:t>
      </w:r>
      <w:r>
        <w:rPr>
          <w:spacing w:val="40"/>
          <w:w w:val="110"/>
        </w:rPr>
        <w:t> </w:t>
      </w:r>
      <w:r>
        <w:rPr>
          <w:w w:val="110"/>
        </w:rPr>
        <w:t>19717/2023</w:t>
      </w:r>
      <w:r>
        <w:rPr>
          <w:spacing w:val="80"/>
          <w:w w:val="110"/>
        </w:rPr>
        <w:t> </w:t>
      </w:r>
      <w:r>
        <w:rPr>
          <w:w w:val="110"/>
        </w:rPr>
        <w:t>yang pada</w:t>
      </w:r>
      <w:r>
        <w:rPr>
          <w:spacing w:val="40"/>
          <w:w w:val="110"/>
        </w:rPr>
        <w:t> </w:t>
      </w:r>
      <w:r>
        <w:rPr>
          <w:w w:val="110"/>
        </w:rPr>
        <w:t>pokoknya</w:t>
      </w:r>
      <w:r>
        <w:rPr>
          <w:spacing w:val="40"/>
          <w:w w:val="110"/>
        </w:rPr>
        <w:t> </w:t>
      </w:r>
      <w:r>
        <w:rPr>
          <w:w w:val="110"/>
        </w:rPr>
        <w:t>menyatakan</w:t>
      </w:r>
      <w:r>
        <w:rPr>
          <w:spacing w:val="40"/>
          <w:w w:val="110"/>
        </w:rPr>
        <w:t> </w:t>
      </w:r>
      <w:r>
        <w:rPr>
          <w:w w:val="110"/>
        </w:rPr>
        <w:t>sebagai</w:t>
      </w:r>
      <w:r>
        <w:rPr>
          <w:spacing w:val="40"/>
          <w:w w:val="110"/>
        </w:rPr>
        <w:t> </w:t>
      </w:r>
      <w:r>
        <w:rPr>
          <w:w w:val="110"/>
        </w:rPr>
        <w:t>berikut:</w:t>
      </w:r>
    </w:p>
    <w:p>
      <w:pPr>
        <w:pStyle w:val="ListParagraph"/>
        <w:numPr>
          <w:ilvl w:val="0"/>
          <w:numId w:val="60"/>
        </w:numPr>
        <w:tabs>
          <w:tab w:pos="1278" w:val="left" w:leader="none"/>
        </w:tabs>
        <w:spacing w:line="240" w:lineRule="auto" w:before="123" w:after="0"/>
        <w:ind w:left="1278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No.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5/Lemo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tercatat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atas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SUMITA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CHANDRA;</w:t>
      </w:r>
    </w:p>
    <w:p>
      <w:pPr>
        <w:pStyle w:val="ListParagraph"/>
        <w:numPr>
          <w:ilvl w:val="0"/>
          <w:numId w:val="60"/>
        </w:numPr>
        <w:tabs>
          <w:tab w:pos="1278" w:val="left" w:leader="none"/>
        </w:tabs>
        <w:spacing w:line="240" w:lineRule="auto" w:before="139" w:after="0"/>
        <w:ind w:left="1278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7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sedang</w:t>
      </w:r>
      <w:r>
        <w:rPr>
          <w:spacing w:val="24"/>
          <w:w w:val="115"/>
          <w:sz w:val="24"/>
        </w:rPr>
        <w:t> </w:t>
      </w:r>
      <w:r>
        <w:rPr>
          <w:spacing w:val="-2"/>
          <w:w w:val="115"/>
          <w:sz w:val="24"/>
        </w:rPr>
        <w:t>diagunkan;</w:t>
      </w:r>
    </w:p>
    <w:p>
      <w:pPr>
        <w:pStyle w:val="ListParagraph"/>
        <w:numPr>
          <w:ilvl w:val="0"/>
          <w:numId w:val="60"/>
        </w:numPr>
        <w:tabs>
          <w:tab w:pos="1278" w:val="left" w:leader="none"/>
        </w:tabs>
        <w:spacing w:line="240" w:lineRule="auto" w:before="151" w:after="0"/>
        <w:ind w:left="1278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8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tercapat</w:t>
      </w:r>
      <w:r>
        <w:rPr>
          <w:spacing w:val="16"/>
          <w:w w:val="115"/>
          <w:sz w:val="24"/>
        </w:rPr>
        <w:t> </w:t>
      </w:r>
      <w:r>
        <w:rPr>
          <w:spacing w:val="-2"/>
          <w:w w:val="115"/>
          <w:sz w:val="24"/>
        </w:rPr>
        <w:t>blokir;</w:t>
      </w:r>
    </w:p>
    <w:p>
      <w:pPr>
        <w:pStyle w:val="ListParagraph"/>
        <w:numPr>
          <w:ilvl w:val="0"/>
          <w:numId w:val="60"/>
        </w:numPr>
        <w:tabs>
          <w:tab w:pos="1278" w:val="left" w:leader="none"/>
        </w:tabs>
        <w:spacing w:line="240" w:lineRule="auto" w:before="139" w:after="0"/>
        <w:ind w:left="1278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3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blokir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inisiatif</w:t>
      </w:r>
      <w:r>
        <w:rPr>
          <w:spacing w:val="4"/>
          <w:w w:val="115"/>
          <w:sz w:val="24"/>
        </w:rPr>
        <w:t> </w:t>
      </w:r>
      <w:r>
        <w:rPr>
          <w:spacing w:val="-2"/>
          <w:w w:val="115"/>
          <w:sz w:val="24"/>
        </w:rPr>
        <w:t>Kementerian;</w:t>
      </w:r>
    </w:p>
    <w:p>
      <w:pPr>
        <w:pStyle w:val="ListParagraph"/>
        <w:numPr>
          <w:ilvl w:val="0"/>
          <w:numId w:val="60"/>
        </w:numPr>
        <w:tabs>
          <w:tab w:pos="1278" w:val="left" w:leader="none"/>
        </w:tabs>
        <w:spacing w:line="240" w:lineRule="auto" w:before="139" w:after="0"/>
        <w:ind w:left="1278" w:right="0" w:hanging="360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5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12"/>
          <w:w w:val="115"/>
          <w:sz w:val="24"/>
        </w:rPr>
        <w:t> </w:t>
      </w:r>
      <w:r>
        <w:rPr>
          <w:spacing w:val="-2"/>
          <w:w w:val="115"/>
          <w:sz w:val="24"/>
        </w:rPr>
        <w:t>sita;</w:t>
      </w:r>
    </w:p>
    <w:p>
      <w:pPr>
        <w:pStyle w:val="ListParagraph"/>
        <w:numPr>
          <w:ilvl w:val="0"/>
          <w:numId w:val="60"/>
        </w:numPr>
        <w:tabs>
          <w:tab w:pos="1266" w:val="left" w:leader="none"/>
        </w:tabs>
        <w:spacing w:line="240" w:lineRule="auto" w:before="138" w:after="0"/>
        <w:ind w:left="1266" w:right="0" w:hanging="348"/>
        <w:jc w:val="left"/>
        <w:rPr>
          <w:sz w:val="24"/>
        </w:rPr>
      </w:pPr>
      <w:r>
        <w:rPr>
          <w:w w:val="115"/>
          <w:sz w:val="24"/>
        </w:rPr>
        <w:t>SHM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> </w:t>
      </w:r>
      <w:r>
        <w:rPr>
          <w:w w:val="115"/>
          <w:sz w:val="24"/>
        </w:rPr>
        <w:t>terdapat</w:t>
      </w:r>
      <w:r>
        <w:rPr>
          <w:spacing w:val="11"/>
          <w:w w:val="115"/>
          <w:sz w:val="24"/>
        </w:rPr>
        <w:t> </w:t>
      </w:r>
      <w:r>
        <w:rPr>
          <w:w w:val="115"/>
          <w:sz w:val="24"/>
        </w:rPr>
        <w:t>sengketa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/</w:t>
      </w:r>
      <w:r>
        <w:rPr>
          <w:spacing w:val="6"/>
          <w:w w:val="115"/>
          <w:sz w:val="24"/>
        </w:rPr>
        <w:t> </w:t>
      </w:r>
      <w:r>
        <w:rPr>
          <w:w w:val="115"/>
          <w:sz w:val="24"/>
        </w:rPr>
        <w:t>konflik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/</w:t>
      </w:r>
      <w:r>
        <w:rPr>
          <w:spacing w:val="7"/>
          <w:w w:val="115"/>
          <w:sz w:val="24"/>
        </w:rPr>
        <w:t> </w:t>
      </w:r>
      <w:r>
        <w:rPr>
          <w:spacing w:val="-2"/>
          <w:w w:val="115"/>
          <w:sz w:val="24"/>
        </w:rPr>
        <w:t>perkara.</w:t>
      </w:r>
    </w:p>
    <w:p>
      <w:pPr>
        <w:pStyle w:val="BodyText"/>
        <w:spacing w:line="360" w:lineRule="auto" w:before="271"/>
        <w:ind w:left="401" w:right="260" w:firstLine="0"/>
      </w:pPr>
      <w:r>
        <w:rPr>
          <w:w w:val="115"/>
        </w:rPr>
        <w:t>Bahwa</w:t>
      </w:r>
      <w:r>
        <w:rPr>
          <w:w w:val="115"/>
        </w:rPr>
        <w:t> berdasarkan</w:t>
      </w:r>
      <w:r>
        <w:rPr>
          <w:w w:val="115"/>
        </w:rPr>
        <w:t> hasil</w:t>
      </w:r>
      <w:r>
        <w:rPr>
          <w:w w:val="115"/>
        </w:rPr>
        <w:t> pengecekan</w:t>
      </w:r>
      <w:r>
        <w:rPr>
          <w:w w:val="115"/>
        </w:rPr>
        <w:t> ke</w:t>
      </w:r>
      <w:r>
        <w:rPr>
          <w:w w:val="115"/>
        </w:rPr>
        <w:t> Kantor</w:t>
      </w:r>
      <w:r>
        <w:rPr>
          <w:w w:val="115"/>
        </w:rPr>
        <w:t> Pertanahan</w:t>
      </w:r>
      <w:r>
        <w:rPr>
          <w:w w:val="115"/>
        </w:rPr>
        <w:t> (BPN) Tangerang</w:t>
      </w:r>
      <w:r>
        <w:rPr>
          <w:w w:val="115"/>
        </w:rPr>
        <w:t> tersebut,</w:t>
      </w:r>
      <w:r>
        <w:rPr>
          <w:w w:val="115"/>
        </w:rPr>
        <w:t> maka</w:t>
      </w:r>
      <w:r>
        <w:rPr>
          <w:w w:val="115"/>
        </w:rPr>
        <w:t> terbukti</w:t>
      </w:r>
      <w:r>
        <w:rPr>
          <w:w w:val="115"/>
        </w:rPr>
        <w:t> secara</w:t>
      </w:r>
      <w:r>
        <w:rPr>
          <w:w w:val="115"/>
        </w:rPr>
        <w:t> sah</w:t>
      </w:r>
      <w:r>
        <w:rPr>
          <w:w w:val="115"/>
        </w:rPr>
        <w:t> dan</w:t>
      </w:r>
      <w:r>
        <w:rPr>
          <w:w w:val="115"/>
        </w:rPr>
        <w:t> meyakinkan,</w:t>
      </w:r>
      <w:r>
        <w:rPr>
          <w:w w:val="115"/>
        </w:rPr>
        <w:t> bahwa tanah</w:t>
      </w:r>
      <w:r>
        <w:rPr>
          <w:w w:val="115"/>
        </w:rPr>
        <w:t> bersertifikat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masih</w:t>
      </w:r>
      <w:r>
        <w:rPr>
          <w:w w:val="115"/>
        </w:rPr>
        <w:t> tercatat</w:t>
      </w:r>
      <w:r>
        <w:rPr>
          <w:w w:val="115"/>
        </w:rPr>
        <w:t> atas</w:t>
      </w:r>
      <w:r>
        <w:rPr>
          <w:w w:val="115"/>
        </w:rPr>
        <w:t> nama</w:t>
      </w:r>
      <w:r>
        <w:rPr>
          <w:w w:val="115"/>
        </w:rPr>
        <w:t> Sumita Chandra tidak</w:t>
      </w:r>
      <w:r>
        <w:rPr>
          <w:spacing w:val="-8"/>
          <w:w w:val="115"/>
        </w:rPr>
        <w:t> </w:t>
      </w:r>
      <w:r>
        <w:rPr>
          <w:w w:val="115"/>
        </w:rPr>
        <w:t>terdapat silang sengketa</w:t>
      </w:r>
      <w:r>
        <w:rPr>
          <w:spacing w:val="-12"/>
          <w:w w:val="115"/>
        </w:rPr>
        <w:t> </w:t>
      </w:r>
      <w:r>
        <w:rPr>
          <w:w w:val="115"/>
        </w:rPr>
        <w:t>maupun bentuk-bentuk</w:t>
      </w:r>
      <w:r>
        <w:rPr>
          <w:spacing w:val="-8"/>
          <w:w w:val="115"/>
        </w:rPr>
        <w:t> </w:t>
      </w:r>
      <w:r>
        <w:rPr>
          <w:w w:val="115"/>
        </w:rPr>
        <w:t>penguasaan lain yang dapat menghambat</w:t>
      </w:r>
      <w:r>
        <w:rPr>
          <w:spacing w:val="-4"/>
          <w:w w:val="115"/>
        </w:rPr>
        <w:t> </w:t>
      </w:r>
      <w:r>
        <w:rPr>
          <w:w w:val="115"/>
        </w:rPr>
        <w:t>dilakukannya proses balik nama.</w:t>
      </w:r>
      <w:r>
        <w:rPr>
          <w:spacing w:val="-1"/>
          <w:w w:val="115"/>
        </w:rPr>
        <w:t> </w:t>
      </w:r>
      <w:r>
        <w:rPr>
          <w:w w:val="115"/>
        </w:rPr>
        <w:t>Dengan kata lain,</w:t>
      </w:r>
      <w:r>
        <w:rPr>
          <w:w w:val="115"/>
        </w:rPr>
        <w:t> SHM</w:t>
      </w:r>
      <w:r>
        <w:rPr>
          <w:w w:val="115"/>
        </w:rPr>
        <w:t> No.5/Lemo</w:t>
      </w:r>
      <w:r>
        <w:rPr>
          <w:w w:val="115"/>
        </w:rPr>
        <w:t> atas nama</w:t>
      </w:r>
      <w:r>
        <w:rPr>
          <w:w w:val="115"/>
        </w:rPr>
        <w:t> Sumita</w:t>
      </w:r>
      <w:r>
        <w:rPr>
          <w:w w:val="115"/>
        </w:rPr>
        <w:t> Chandra</w:t>
      </w:r>
      <w:r>
        <w:rPr>
          <w:w w:val="115"/>
        </w:rPr>
        <w:t> memenuhi syarat untuk mengajukan permohonan balik nama waris.</w:t>
      </w:r>
    </w:p>
    <w:p>
      <w:pPr>
        <w:pStyle w:val="BodyText"/>
        <w:spacing w:line="360" w:lineRule="auto" w:before="121"/>
        <w:ind w:left="401" w:right="258" w:firstLine="0"/>
      </w:pPr>
      <w:r>
        <w:rPr>
          <w:w w:val="115"/>
        </w:rPr>
        <w:t>Bahwa</w:t>
      </w:r>
      <w:r>
        <w:rPr>
          <w:w w:val="115"/>
        </w:rPr>
        <w:t> berdasarkan</w:t>
      </w:r>
      <w:r>
        <w:rPr>
          <w:w w:val="115"/>
        </w:rPr>
        <w:t> fakta</w:t>
      </w:r>
      <w:r>
        <w:rPr>
          <w:w w:val="115"/>
        </w:rPr>
        <w:t> persidangan,</w:t>
      </w:r>
      <w:r>
        <w:rPr>
          <w:w w:val="115"/>
        </w:rPr>
        <w:t> jelas</w:t>
      </w:r>
      <w:r>
        <w:rPr>
          <w:w w:val="115"/>
        </w:rPr>
        <w:t> secara</w:t>
      </w:r>
      <w:r>
        <w:rPr>
          <w:w w:val="115"/>
        </w:rPr>
        <w:t> nyata</w:t>
      </w:r>
      <w:r>
        <w:rPr>
          <w:w w:val="115"/>
        </w:rPr>
        <w:t> tidak</w:t>
      </w:r>
      <w:r>
        <w:rPr>
          <w:w w:val="115"/>
        </w:rPr>
        <w:t> terdapat cukup</w:t>
      </w:r>
      <w:r>
        <w:rPr>
          <w:w w:val="115"/>
        </w:rPr>
        <w:t> bukti</w:t>
      </w:r>
      <w:r>
        <w:rPr>
          <w:w w:val="115"/>
        </w:rPr>
        <w:t> untuk menyatakan TERDAKWA</w:t>
      </w:r>
      <w:r>
        <w:rPr>
          <w:w w:val="115"/>
        </w:rPr>
        <w:t> CHARLIE CHANDRA</w:t>
      </w:r>
      <w:r>
        <w:rPr>
          <w:w w:val="115"/>
        </w:rPr>
        <w:t> memiliki pengetahuan</w:t>
      </w:r>
      <w:r>
        <w:rPr>
          <w:spacing w:val="-4"/>
          <w:w w:val="115"/>
        </w:rPr>
        <w:t> </w:t>
      </w:r>
      <w:r>
        <w:rPr>
          <w:w w:val="115"/>
        </w:rPr>
        <w:t>atau kesadaran (</w:t>
      </w:r>
      <w:r>
        <w:rPr>
          <w:i/>
          <w:w w:val="115"/>
        </w:rPr>
        <w:t>willen en wettens</w:t>
      </w:r>
      <w:r>
        <w:rPr>
          <w:w w:val="115"/>
        </w:rPr>
        <w:t>)</w:t>
      </w:r>
      <w:r>
        <w:rPr>
          <w:spacing w:val="34"/>
          <w:w w:val="115"/>
        </w:rPr>
        <w:t> </w:t>
      </w:r>
      <w:r>
        <w:rPr>
          <w:w w:val="115"/>
        </w:rPr>
        <w:t>tentang ketidakbenaran isi maupun</w:t>
      </w:r>
      <w:r>
        <w:rPr>
          <w:w w:val="115"/>
        </w:rPr>
        <w:t> tanda</w:t>
      </w:r>
      <w:r>
        <w:rPr>
          <w:w w:val="115"/>
        </w:rPr>
        <w:t> tangan</w:t>
      </w:r>
      <w:r>
        <w:rPr>
          <w:w w:val="115"/>
        </w:rPr>
        <w:t> yang</w:t>
      </w:r>
      <w:r>
        <w:rPr>
          <w:w w:val="115"/>
        </w:rPr>
        <w:t> tertera</w:t>
      </w:r>
      <w:r>
        <w:rPr>
          <w:spacing w:val="-1"/>
          <w:w w:val="115"/>
        </w:rPr>
        <w:t> </w:t>
      </w:r>
      <w:r>
        <w:rPr>
          <w:w w:val="115"/>
        </w:rPr>
        <w:t>pada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;</w:t>
      </w:r>
      <w:r>
        <w:rPr>
          <w:w w:val="115"/>
        </w:rPr>
        <w:t> dan</w:t>
      </w:r>
      <w:r>
        <w:rPr>
          <w:w w:val="115"/>
        </w:rPr>
        <w:t> tidak ada</w:t>
      </w:r>
      <w:r>
        <w:rPr>
          <w:spacing w:val="32"/>
          <w:w w:val="115"/>
        </w:rPr>
        <w:t> </w:t>
      </w:r>
      <w:r>
        <w:rPr>
          <w:w w:val="115"/>
        </w:rPr>
        <w:t>bukti</w:t>
      </w:r>
      <w:r>
        <w:rPr>
          <w:spacing w:val="40"/>
          <w:w w:val="115"/>
        </w:rPr>
        <w:t> </w:t>
      </w:r>
      <w:r>
        <w:rPr>
          <w:w w:val="115"/>
        </w:rPr>
        <w:t>TERDAKWA</w:t>
      </w:r>
      <w:r>
        <w:rPr>
          <w:spacing w:val="40"/>
          <w:w w:val="115"/>
        </w:rPr>
        <w:t> </w:t>
      </w:r>
      <w:r>
        <w:rPr>
          <w:w w:val="115"/>
        </w:rPr>
        <w:t>CHARLIE</w:t>
      </w:r>
      <w:r>
        <w:rPr>
          <w:spacing w:val="35"/>
          <w:w w:val="115"/>
        </w:rPr>
        <w:t> </w:t>
      </w:r>
      <w:r>
        <w:rPr>
          <w:w w:val="115"/>
        </w:rPr>
        <w:t>CHANDRA</w:t>
      </w:r>
      <w:r>
        <w:rPr>
          <w:spacing w:val="21"/>
          <w:w w:val="115"/>
        </w:rPr>
        <w:t> </w:t>
      </w:r>
      <w:r>
        <w:rPr>
          <w:w w:val="115"/>
        </w:rPr>
        <w:t>memiliki</w:t>
      </w:r>
      <w:r>
        <w:rPr>
          <w:spacing w:val="40"/>
          <w:w w:val="115"/>
        </w:rPr>
        <w:t> </w:t>
      </w:r>
      <w:r>
        <w:rPr>
          <w:w w:val="115"/>
        </w:rPr>
        <w:t>niat</w:t>
      </w:r>
      <w:r>
        <w:rPr>
          <w:spacing w:val="32"/>
          <w:w w:val="115"/>
        </w:rPr>
        <w:t> </w:t>
      </w:r>
      <w:r>
        <w:rPr>
          <w:w w:val="115"/>
        </w:rPr>
        <w:t>jahat</w:t>
      </w:r>
      <w:r>
        <w:rPr>
          <w:spacing w:val="21"/>
          <w:w w:val="115"/>
        </w:rPr>
        <w:t> </w:t>
      </w:r>
      <w:r>
        <w:rPr>
          <w:w w:val="115"/>
        </w:rPr>
        <w:t>(</w:t>
      </w:r>
      <w:r>
        <w:rPr>
          <w:i/>
          <w:w w:val="115"/>
        </w:rPr>
        <w:t>mens</w:t>
      </w:r>
      <w:r>
        <w:rPr>
          <w:i/>
          <w:spacing w:val="30"/>
          <w:w w:val="115"/>
        </w:rPr>
        <w:t> </w:t>
      </w:r>
      <w:r>
        <w:rPr>
          <w:i/>
          <w:w w:val="115"/>
        </w:rPr>
        <w:t>rea</w:t>
      </w:r>
      <w:r>
        <w:rPr>
          <w:w w:val="115"/>
        </w:rPr>
        <w:t>)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ind w:left="401" w:firstLine="0"/>
      </w:pPr>
      <w:r>
        <w:rPr>
          <w:w w:val="115"/>
        </w:rPr>
        <w:t>dan</w:t>
      </w:r>
      <w:r>
        <w:rPr>
          <w:spacing w:val="44"/>
          <w:w w:val="115"/>
        </w:rPr>
        <w:t>  </w:t>
      </w:r>
      <w:r>
        <w:rPr>
          <w:w w:val="115"/>
        </w:rPr>
        <w:t>melakukan</w:t>
      </w:r>
      <w:r>
        <w:rPr>
          <w:spacing w:val="33"/>
          <w:w w:val="115"/>
        </w:rPr>
        <w:t>  </w:t>
      </w:r>
      <w:r>
        <w:rPr>
          <w:w w:val="115"/>
        </w:rPr>
        <w:t>perbuatan</w:t>
      </w:r>
      <w:r>
        <w:rPr>
          <w:spacing w:val="39"/>
          <w:w w:val="115"/>
        </w:rPr>
        <w:t>  </w:t>
      </w:r>
      <w:r>
        <w:rPr>
          <w:w w:val="115"/>
        </w:rPr>
        <w:t>jahat</w:t>
      </w:r>
      <w:r>
        <w:rPr>
          <w:spacing w:val="36"/>
          <w:w w:val="115"/>
        </w:rPr>
        <w:t>  </w:t>
      </w:r>
      <w:r>
        <w:rPr>
          <w:w w:val="115"/>
        </w:rPr>
        <w:t>(</w:t>
      </w:r>
      <w:r>
        <w:rPr>
          <w:i/>
          <w:w w:val="115"/>
        </w:rPr>
        <w:t>actus</w:t>
      </w:r>
      <w:r>
        <w:rPr>
          <w:i/>
          <w:spacing w:val="48"/>
          <w:w w:val="115"/>
        </w:rPr>
        <w:t>  </w:t>
      </w:r>
      <w:r>
        <w:rPr>
          <w:i/>
          <w:w w:val="115"/>
        </w:rPr>
        <w:t>reus</w:t>
      </w:r>
      <w:r>
        <w:rPr>
          <w:w w:val="115"/>
        </w:rPr>
        <w:t>)</w:t>
      </w:r>
      <w:r>
        <w:rPr>
          <w:spacing w:val="46"/>
          <w:w w:val="115"/>
        </w:rPr>
        <w:t>  </w:t>
      </w:r>
      <w:r>
        <w:rPr>
          <w:w w:val="115"/>
        </w:rPr>
        <w:t>menggunakan</w:t>
      </w:r>
      <w:r>
        <w:rPr>
          <w:spacing w:val="33"/>
          <w:w w:val="115"/>
        </w:rPr>
        <w:t>  </w:t>
      </w:r>
      <w:r>
        <w:rPr>
          <w:spacing w:val="-2"/>
          <w:w w:val="115"/>
        </w:rPr>
        <w:t>formulir</w:t>
      </w:r>
    </w:p>
    <w:p>
      <w:pPr>
        <w:spacing w:before="139"/>
        <w:ind w:left="401" w:right="0" w:firstLine="0"/>
        <w:jc w:val="both"/>
        <w:rPr>
          <w:sz w:val="24"/>
        </w:rPr>
      </w:pPr>
      <w:r>
        <w:rPr>
          <w:b/>
          <w:w w:val="110"/>
          <w:sz w:val="24"/>
        </w:rPr>
        <w:t>Lampiran</w:t>
      </w:r>
      <w:r>
        <w:rPr>
          <w:b/>
          <w:spacing w:val="24"/>
          <w:w w:val="120"/>
          <w:sz w:val="24"/>
        </w:rPr>
        <w:t> </w:t>
      </w:r>
      <w:r>
        <w:rPr>
          <w:b/>
          <w:spacing w:val="-5"/>
          <w:w w:val="120"/>
          <w:sz w:val="24"/>
        </w:rPr>
        <w:t>13</w:t>
      </w:r>
      <w:r>
        <w:rPr>
          <w:spacing w:val="-5"/>
          <w:w w:val="120"/>
          <w:sz w:val="24"/>
        </w:rPr>
        <w:t>.</w:t>
      </w:r>
    </w:p>
    <w:p>
      <w:pPr>
        <w:pStyle w:val="BodyText"/>
        <w:spacing w:line="360" w:lineRule="auto" w:before="259"/>
        <w:ind w:left="401" w:right="268" w:firstLine="0"/>
      </w:pPr>
      <w:r>
        <w:rPr>
          <w:w w:val="115"/>
        </w:rPr>
        <w:t>Bahwa,</w:t>
      </w:r>
      <w:r>
        <w:rPr>
          <w:w w:val="115"/>
        </w:rPr>
        <w:t> lagi</w:t>
      </w:r>
      <w:r>
        <w:rPr>
          <w:w w:val="115"/>
        </w:rPr>
        <w:t> pula,</w:t>
      </w:r>
      <w:r>
        <w:rPr>
          <w:w w:val="115"/>
        </w:rPr>
        <w:t> pengisian</w:t>
      </w:r>
      <w:r>
        <w:rPr>
          <w:w w:val="115"/>
        </w:rPr>
        <w:t> formulir</w:t>
      </w:r>
      <w:r>
        <w:rPr>
          <w:w w:val="115"/>
        </w:rPr>
        <w:t> Lampiran</w:t>
      </w:r>
      <w:r>
        <w:rPr>
          <w:w w:val="115"/>
        </w:rPr>
        <w:t> 13</w:t>
      </w:r>
      <w:r>
        <w:rPr>
          <w:w w:val="115"/>
        </w:rPr>
        <w:t> itu</w:t>
      </w:r>
      <w:r>
        <w:rPr>
          <w:w w:val="115"/>
        </w:rPr>
        <w:t> adalah</w:t>
      </w:r>
      <w:r>
        <w:rPr>
          <w:w w:val="115"/>
        </w:rPr>
        <w:t> merupakan tindakan</w:t>
      </w:r>
      <w:r>
        <w:rPr>
          <w:w w:val="115"/>
        </w:rPr>
        <w:t> administratif,</w:t>
      </w:r>
      <w:r>
        <w:rPr>
          <w:w w:val="115"/>
        </w:rPr>
        <w:t> dan</w:t>
      </w:r>
      <w:r>
        <w:rPr>
          <w:w w:val="115"/>
        </w:rPr>
        <w:t> sebagaimana</w:t>
      </w:r>
      <w:r>
        <w:rPr>
          <w:w w:val="115"/>
        </w:rPr>
        <w:t> dijelaskan</w:t>
      </w:r>
      <w:r>
        <w:rPr>
          <w:w w:val="115"/>
        </w:rPr>
        <w:t> oleh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Pertanahan Arsin</w:t>
      </w:r>
      <w:r>
        <w:rPr>
          <w:b/>
          <w:w w:val="115"/>
        </w:rPr>
        <w:t> Lukman </w:t>
      </w:r>
      <w:r>
        <w:rPr>
          <w:w w:val="115"/>
        </w:rPr>
        <w:t>di</w:t>
      </w:r>
      <w:r>
        <w:rPr>
          <w:w w:val="115"/>
        </w:rPr>
        <w:t> persidangan,</w:t>
      </w:r>
      <w:r>
        <w:rPr>
          <w:w w:val="115"/>
        </w:rPr>
        <w:t> bahwa</w:t>
      </w:r>
      <w:r>
        <w:rPr>
          <w:w w:val="115"/>
        </w:rPr>
        <w:t> tindakan</w:t>
      </w:r>
      <w:r>
        <w:rPr>
          <w:w w:val="115"/>
        </w:rPr>
        <w:t> adminsitratif</w:t>
      </w:r>
      <w:r>
        <w:rPr>
          <w:w w:val="115"/>
        </w:rPr>
        <w:t> bukan merupakan</w:t>
      </w:r>
      <w:r>
        <w:rPr>
          <w:spacing w:val="-4"/>
          <w:w w:val="115"/>
        </w:rPr>
        <w:t> </w:t>
      </w:r>
      <w:r>
        <w:rPr>
          <w:w w:val="115"/>
        </w:rPr>
        <w:t>ranah hukum pidana. Sehingga, kalau </w:t>
      </w:r>
      <w:r>
        <w:rPr>
          <w:i/>
          <w:w w:val="115"/>
        </w:rPr>
        <w:t>toh</w:t>
      </w:r>
      <w:r>
        <w:rPr>
          <w:w w:val="115"/>
        </w:rPr>
        <w:t>, ada kesalahan dalam pengisiannya</w:t>
      </w:r>
      <w:r>
        <w:rPr>
          <w:w w:val="115"/>
        </w:rPr>
        <w:t> maka</w:t>
      </w:r>
      <w:r>
        <w:rPr>
          <w:w w:val="115"/>
        </w:rPr>
        <w:t> perbuatan</w:t>
      </w:r>
      <w:r>
        <w:rPr>
          <w:w w:val="115"/>
        </w:rPr>
        <w:t> itu</w:t>
      </w:r>
      <w:r>
        <w:rPr>
          <w:w w:val="115"/>
        </w:rPr>
        <w:t> bukan</w:t>
      </w:r>
      <w:r>
        <w:rPr>
          <w:w w:val="115"/>
        </w:rPr>
        <w:t> merupakan</w:t>
      </w:r>
      <w:r>
        <w:rPr>
          <w:w w:val="115"/>
        </w:rPr>
        <w:t> perbuatan</w:t>
      </w:r>
      <w:r>
        <w:rPr>
          <w:w w:val="115"/>
        </w:rPr>
        <w:t> melawan hukum, bukan</w:t>
      </w:r>
      <w:r>
        <w:rPr>
          <w:spacing w:val="40"/>
          <w:w w:val="115"/>
        </w:rPr>
        <w:t> </w:t>
      </w:r>
      <w:r>
        <w:rPr>
          <w:w w:val="115"/>
        </w:rPr>
        <w:t>perbuatan pidana, tapi</w:t>
      </w:r>
      <w:r>
        <w:rPr>
          <w:spacing w:val="40"/>
          <w:w w:val="115"/>
        </w:rPr>
        <w:t> </w:t>
      </w:r>
      <w:r>
        <w:rPr>
          <w:w w:val="115"/>
        </w:rPr>
        <w:t>hanya</w:t>
      </w:r>
      <w:r>
        <w:rPr>
          <w:spacing w:val="40"/>
          <w:w w:val="115"/>
        </w:rPr>
        <w:t> </w:t>
      </w:r>
      <w:r>
        <w:rPr>
          <w:w w:val="115"/>
        </w:rPr>
        <w:t>kesalahan administrasi.</w:t>
      </w:r>
    </w:p>
    <w:p>
      <w:pPr>
        <w:pStyle w:val="ListParagraph"/>
        <w:numPr>
          <w:ilvl w:val="0"/>
          <w:numId w:val="52"/>
        </w:numPr>
        <w:tabs>
          <w:tab w:pos="928" w:val="left" w:leader="none"/>
          <w:tab w:pos="930" w:val="left" w:leader="none"/>
        </w:tabs>
        <w:spacing w:line="357" w:lineRule="auto" w:before="254" w:after="0"/>
        <w:ind w:left="930" w:right="283" w:hanging="360"/>
        <w:jc w:val="both"/>
        <w:rPr>
          <w:b/>
          <w:sz w:val="24"/>
        </w:rPr>
      </w:pPr>
      <w:r>
        <w:rPr>
          <w:b/>
          <w:w w:val="110"/>
          <w:sz w:val="24"/>
        </w:rPr>
        <w:t>Untuk</w:t>
      </w:r>
      <w:r>
        <w:rPr>
          <w:b/>
          <w:w w:val="110"/>
          <w:sz w:val="24"/>
        </w:rPr>
        <w:t> memakai</w:t>
      </w:r>
      <w:r>
        <w:rPr>
          <w:b/>
          <w:w w:val="110"/>
          <w:sz w:val="24"/>
        </w:rPr>
        <w:t> atau</w:t>
      </w:r>
      <w:r>
        <w:rPr>
          <w:b/>
          <w:w w:val="110"/>
          <w:sz w:val="24"/>
        </w:rPr>
        <w:t> menyuruh</w:t>
      </w:r>
      <w:r>
        <w:rPr>
          <w:b/>
          <w:w w:val="110"/>
          <w:sz w:val="24"/>
        </w:rPr>
        <w:t> orang lain</w:t>
      </w:r>
      <w:r>
        <w:rPr>
          <w:b/>
          <w:w w:val="110"/>
          <w:sz w:val="24"/>
        </w:rPr>
        <w:t> memakai surat</w:t>
      </w:r>
      <w:r>
        <w:rPr>
          <w:b/>
          <w:w w:val="110"/>
          <w:sz w:val="24"/>
        </w:rPr>
        <w:t> tersebut seolah-olah</w:t>
      </w:r>
      <w:r>
        <w:rPr>
          <w:b/>
          <w:w w:val="110"/>
          <w:sz w:val="24"/>
        </w:rPr>
        <w:t> isinya</w:t>
      </w:r>
      <w:r>
        <w:rPr>
          <w:b/>
          <w:w w:val="110"/>
          <w:sz w:val="24"/>
        </w:rPr>
        <w:t> benar</w:t>
      </w:r>
      <w:r>
        <w:rPr>
          <w:b/>
          <w:w w:val="110"/>
          <w:sz w:val="24"/>
        </w:rPr>
        <w:t> dan</w:t>
      </w:r>
      <w:r>
        <w:rPr>
          <w:b/>
          <w:w w:val="110"/>
          <w:sz w:val="24"/>
        </w:rPr>
        <w:t> tidak</w:t>
      </w:r>
      <w:r>
        <w:rPr>
          <w:b/>
          <w:w w:val="110"/>
          <w:sz w:val="24"/>
        </w:rPr>
        <w:t> palsu</w:t>
      </w:r>
    </w:p>
    <w:p>
      <w:pPr>
        <w:pStyle w:val="BodyText"/>
        <w:spacing w:line="360" w:lineRule="auto" w:before="122"/>
        <w:ind w:left="401" w:right="263" w:firstLine="0"/>
      </w:pPr>
      <w:r>
        <w:rPr>
          <w:w w:val="115"/>
        </w:rPr>
        <w:t>Bahwa</w:t>
      </w:r>
      <w:r>
        <w:rPr>
          <w:w w:val="115"/>
        </w:rPr>
        <w:t> unsur</w:t>
      </w:r>
      <w:r>
        <w:rPr>
          <w:w w:val="115"/>
        </w:rPr>
        <w:t> ini</w:t>
      </w:r>
      <w:r>
        <w:rPr>
          <w:spacing w:val="40"/>
          <w:w w:val="115"/>
        </w:rPr>
        <w:t> </w:t>
      </w:r>
      <w:r>
        <w:rPr>
          <w:w w:val="115"/>
        </w:rPr>
        <w:t>hanya</w:t>
      </w:r>
      <w:r>
        <w:rPr>
          <w:w w:val="115"/>
        </w:rPr>
        <w:t> menekankan</w:t>
      </w:r>
      <w:r>
        <w:rPr>
          <w:w w:val="115"/>
        </w:rPr>
        <w:t> pada</w:t>
      </w:r>
      <w:r>
        <w:rPr>
          <w:w w:val="115"/>
        </w:rPr>
        <w:t> adanya</w:t>
      </w:r>
      <w:r>
        <w:rPr>
          <w:w w:val="115"/>
        </w:rPr>
        <w:t> “maksud”</w:t>
      </w:r>
      <w:r>
        <w:rPr>
          <w:spacing w:val="40"/>
          <w:w w:val="115"/>
        </w:rPr>
        <w:t> </w:t>
      </w:r>
      <w:r>
        <w:rPr>
          <w:w w:val="115"/>
        </w:rPr>
        <w:t>untuk</w:t>
      </w:r>
      <w:r>
        <w:rPr>
          <w:spacing w:val="40"/>
          <w:w w:val="115"/>
        </w:rPr>
        <w:t> </w:t>
      </w:r>
      <w:r>
        <w:rPr>
          <w:w w:val="115"/>
        </w:rPr>
        <w:t>memakai surat yang</w:t>
      </w:r>
      <w:r>
        <w:rPr>
          <w:w w:val="115"/>
        </w:rPr>
        <w:t> seolah-olah</w:t>
      </w:r>
      <w:r>
        <w:rPr>
          <w:w w:val="115"/>
        </w:rPr>
        <w:t> benar</w:t>
      </w:r>
      <w:r>
        <w:rPr>
          <w:w w:val="115"/>
        </w:rPr>
        <w:t> isinya.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Pidana</w:t>
      </w:r>
      <w:r>
        <w:rPr>
          <w:b/>
          <w:w w:val="115"/>
        </w:rPr>
        <w:t> Prof.</w:t>
      </w:r>
      <w:r>
        <w:rPr>
          <w:b/>
          <w:w w:val="115"/>
        </w:rPr>
        <w:t> Sadjijono </w:t>
      </w:r>
      <w:r>
        <w:rPr>
          <w:w w:val="115"/>
        </w:rPr>
        <w:t>di</w:t>
      </w:r>
      <w:r>
        <w:rPr>
          <w:w w:val="115"/>
        </w:rPr>
        <w:t> persidangan menyatakan,</w:t>
      </w:r>
      <w:r>
        <w:rPr>
          <w:spacing w:val="-1"/>
          <w:w w:val="115"/>
        </w:rPr>
        <w:t> </w:t>
      </w:r>
      <w:r>
        <w:rPr>
          <w:w w:val="115"/>
        </w:rPr>
        <w:t>bahwa dalam suatu tindak pidana unsur</w:t>
      </w:r>
      <w:r>
        <w:rPr>
          <w:w w:val="115"/>
        </w:rPr>
        <w:t> </w:t>
      </w:r>
      <w:r>
        <w:rPr>
          <w:i/>
          <w:w w:val="115"/>
        </w:rPr>
        <w:t>mens rea</w:t>
      </w:r>
      <w:r>
        <w:rPr>
          <w:i/>
          <w:w w:val="115"/>
        </w:rPr>
        <w:t> </w:t>
      </w:r>
      <w:r>
        <w:rPr>
          <w:w w:val="115"/>
        </w:rPr>
        <w:t>(niat</w:t>
      </w:r>
      <w:r>
        <w:rPr>
          <w:w w:val="115"/>
        </w:rPr>
        <w:t> jahat) adalah subjektivitas dari</w:t>
      </w:r>
      <w:r>
        <w:rPr>
          <w:w w:val="115"/>
        </w:rPr>
        <w:t> sikap</w:t>
      </w:r>
      <w:r>
        <w:rPr>
          <w:w w:val="115"/>
        </w:rPr>
        <w:t> batin</w:t>
      </w:r>
      <w:r>
        <w:rPr>
          <w:w w:val="115"/>
        </w:rPr>
        <w:t> seseorang yang</w:t>
      </w:r>
      <w:r>
        <w:rPr>
          <w:w w:val="115"/>
        </w:rPr>
        <w:t> diduga melakukan</w:t>
      </w:r>
      <w:r>
        <w:rPr>
          <w:spacing w:val="-8"/>
          <w:w w:val="115"/>
        </w:rPr>
        <w:t> </w:t>
      </w:r>
      <w:r>
        <w:rPr>
          <w:w w:val="115"/>
        </w:rPr>
        <w:t>suatu tindak pidana harus dilakukan dengan konteks perbuatan konkrit. Artinya</w:t>
      </w:r>
      <w:r>
        <w:rPr>
          <w:spacing w:val="-3"/>
          <w:w w:val="115"/>
        </w:rPr>
        <w:t> </w:t>
      </w:r>
      <w:r>
        <w:rPr>
          <w:i/>
          <w:w w:val="115"/>
        </w:rPr>
        <w:t>mens rea</w:t>
      </w:r>
      <w:r>
        <w:rPr>
          <w:i/>
          <w:spacing w:val="-2"/>
          <w:w w:val="115"/>
        </w:rPr>
        <w:t> </w:t>
      </w:r>
      <w:r>
        <w:rPr>
          <w:w w:val="115"/>
        </w:rPr>
        <w:t>tidak</w:t>
      </w:r>
      <w:r>
        <w:rPr>
          <w:spacing w:val="-4"/>
          <w:w w:val="115"/>
        </w:rPr>
        <w:t> </w:t>
      </w:r>
      <w:r>
        <w:rPr>
          <w:w w:val="115"/>
        </w:rPr>
        <w:t>bisa dikira-kira.</w:t>
      </w:r>
      <w:r>
        <w:rPr>
          <w:spacing w:val="-4"/>
          <w:w w:val="115"/>
        </w:rPr>
        <w:t> </w:t>
      </w:r>
      <w:r>
        <w:rPr>
          <w:w w:val="115"/>
        </w:rPr>
        <w:t>Sehingga,</w:t>
      </w:r>
      <w:r>
        <w:rPr>
          <w:spacing w:val="-4"/>
          <w:w w:val="115"/>
        </w:rPr>
        <w:t> </w:t>
      </w:r>
      <w:r>
        <w:rPr>
          <w:w w:val="115"/>
        </w:rPr>
        <w:t>sedari awal</w:t>
      </w:r>
      <w:r>
        <w:rPr>
          <w:spacing w:val="-11"/>
          <w:w w:val="115"/>
        </w:rPr>
        <w:t> </w:t>
      </w:r>
      <w:r>
        <w:rPr>
          <w:w w:val="115"/>
        </w:rPr>
        <w:t>sudah ada</w:t>
      </w:r>
      <w:r>
        <w:rPr>
          <w:spacing w:val="29"/>
          <w:w w:val="115"/>
        </w:rPr>
        <w:t> </w:t>
      </w:r>
      <w:r>
        <w:rPr>
          <w:w w:val="115"/>
        </w:rPr>
        <w:t>niat</w:t>
      </w:r>
      <w:r>
        <w:rPr>
          <w:spacing w:val="29"/>
          <w:w w:val="115"/>
        </w:rPr>
        <w:t> </w:t>
      </w:r>
      <w:r>
        <w:rPr>
          <w:w w:val="115"/>
        </w:rPr>
        <w:t>jahat</w:t>
      </w:r>
      <w:r>
        <w:rPr>
          <w:spacing w:val="29"/>
          <w:w w:val="115"/>
        </w:rPr>
        <w:t> </w:t>
      </w:r>
      <w:r>
        <w:rPr>
          <w:w w:val="115"/>
        </w:rPr>
        <w:t>untuk mempergunakan surat</w:t>
      </w:r>
      <w:r>
        <w:rPr>
          <w:spacing w:val="29"/>
          <w:w w:val="115"/>
        </w:rPr>
        <w:t> </w:t>
      </w:r>
      <w:r>
        <w:rPr>
          <w:w w:val="115"/>
        </w:rPr>
        <w:t>yang seolah-olah isinya</w:t>
      </w:r>
      <w:r>
        <w:rPr>
          <w:spacing w:val="29"/>
          <w:w w:val="115"/>
        </w:rPr>
        <w:t> </w:t>
      </w:r>
      <w:r>
        <w:rPr>
          <w:w w:val="115"/>
        </w:rPr>
        <w:t>benar.</w:t>
      </w:r>
    </w:p>
    <w:p>
      <w:pPr>
        <w:pStyle w:val="BodyText"/>
        <w:spacing w:line="357" w:lineRule="auto" w:before="131"/>
        <w:ind w:left="401" w:right="258" w:firstLine="0"/>
      </w:pPr>
      <w:r>
        <w:rPr>
          <w:w w:val="115"/>
        </w:rPr>
        <w:t>Bahwa unsur “seolah-olah isinya benar”, atau</w:t>
      </w:r>
      <w:r>
        <w:rPr>
          <w:spacing w:val="-5"/>
          <w:w w:val="115"/>
        </w:rPr>
        <w:t> </w:t>
      </w:r>
      <w:r>
        <w:rPr>
          <w:w w:val="115"/>
        </w:rPr>
        <w:t>dengan kata lain “seolah-olah asli”,</w:t>
      </w:r>
      <w:r>
        <w:rPr>
          <w:w w:val="115"/>
        </w:rPr>
        <w:t> hal</w:t>
      </w:r>
      <w:r>
        <w:rPr>
          <w:w w:val="115"/>
        </w:rPr>
        <w:t> ini</w:t>
      </w:r>
      <w:r>
        <w:rPr>
          <w:w w:val="115"/>
        </w:rPr>
        <w:t> menunjukkan</w:t>
      </w:r>
      <w:r>
        <w:rPr>
          <w:w w:val="115"/>
        </w:rPr>
        <w:t> bahwa</w:t>
      </w:r>
      <w:r>
        <w:rPr>
          <w:w w:val="115"/>
        </w:rPr>
        <w:t> surat</w:t>
      </w:r>
      <w:r>
        <w:rPr>
          <w:w w:val="115"/>
        </w:rPr>
        <w:t> yang</w:t>
      </w:r>
      <w:r>
        <w:rPr>
          <w:w w:val="115"/>
        </w:rPr>
        <w:t> digunakan</w:t>
      </w:r>
      <w:r>
        <w:rPr>
          <w:w w:val="115"/>
        </w:rPr>
        <w:t> itu</w:t>
      </w:r>
      <w:r>
        <w:rPr>
          <w:w w:val="115"/>
        </w:rPr>
        <w:t> bukan merupakan</w:t>
      </w:r>
      <w:r>
        <w:rPr>
          <w:w w:val="115"/>
        </w:rPr>
        <w:t> surat</w:t>
      </w:r>
      <w:r>
        <w:rPr>
          <w:w w:val="115"/>
        </w:rPr>
        <w:t> yang</w:t>
      </w:r>
      <w:r>
        <w:rPr>
          <w:w w:val="115"/>
        </w:rPr>
        <w:t> benar</w:t>
      </w:r>
      <w:r>
        <w:rPr>
          <w:w w:val="115"/>
        </w:rPr>
        <w:t> isinya.</w:t>
      </w:r>
      <w:r>
        <w:rPr>
          <w:w w:val="115"/>
        </w:rPr>
        <w:t> Kebenaran</w:t>
      </w:r>
      <w:r>
        <w:rPr>
          <w:w w:val="115"/>
        </w:rPr>
        <w:t> surat</w:t>
      </w:r>
      <w:r>
        <w:rPr>
          <w:w w:val="115"/>
        </w:rPr>
        <w:t> tersebut</w:t>
      </w:r>
      <w:r>
        <w:rPr>
          <w:w w:val="115"/>
        </w:rPr>
        <w:t> bisa</w:t>
      </w:r>
      <w:r>
        <w:rPr>
          <w:w w:val="115"/>
        </w:rPr>
        <w:t> oleh sebab</w:t>
      </w:r>
      <w:r>
        <w:rPr>
          <w:w w:val="115"/>
        </w:rPr>
        <w:t> isinya</w:t>
      </w:r>
      <w:r>
        <w:rPr>
          <w:w w:val="115"/>
        </w:rPr>
        <w:t> palsu</w:t>
      </w:r>
      <w:r>
        <w:rPr>
          <w:w w:val="115"/>
        </w:rPr>
        <w:t> atau</w:t>
      </w:r>
      <w:r>
        <w:rPr>
          <w:w w:val="115"/>
        </w:rPr>
        <w:t> isinya</w:t>
      </w:r>
      <w:r>
        <w:rPr>
          <w:w w:val="115"/>
        </w:rPr>
        <w:t> dipalsu.</w:t>
      </w:r>
      <w:r>
        <w:rPr>
          <w:w w:val="115"/>
        </w:rPr>
        <w:t> Dan</w:t>
      </w:r>
      <w:r>
        <w:rPr>
          <w:w w:val="115"/>
        </w:rPr>
        <w:t> ketidakbenaran</w:t>
      </w:r>
      <w:r>
        <w:rPr>
          <w:w w:val="115"/>
        </w:rPr>
        <w:t> isi</w:t>
      </w:r>
      <w:r>
        <w:rPr>
          <w:w w:val="115"/>
        </w:rPr>
        <w:t> surat</w:t>
      </w:r>
      <w:r>
        <w:rPr>
          <w:w w:val="115"/>
        </w:rPr>
        <w:t> yang digunakan itu wajib pula dibuktikan.</w:t>
      </w:r>
    </w:p>
    <w:p>
      <w:pPr>
        <w:pStyle w:val="BodyText"/>
        <w:spacing w:line="357" w:lineRule="auto" w:before="138"/>
        <w:ind w:left="401" w:right="268" w:firstLine="0"/>
      </w:pPr>
      <w:r>
        <w:rPr>
          <w:w w:val="115"/>
        </w:rPr>
        <w:t>Bahwa unsur “seolah-olah</w:t>
      </w:r>
      <w:r>
        <w:rPr>
          <w:w w:val="115"/>
        </w:rPr>
        <w:t> asli”, dijelaskan oleh</w:t>
      </w:r>
      <w:r>
        <w:rPr>
          <w:w w:val="115"/>
        </w:rPr>
        <w:t> Drs. H. Adam Chazawi, SH, dalam</w:t>
      </w:r>
      <w:r>
        <w:rPr>
          <w:w w:val="115"/>
        </w:rPr>
        <w:t> bukunya</w:t>
      </w:r>
      <w:r>
        <w:rPr>
          <w:w w:val="115"/>
        </w:rPr>
        <w:t> “</w:t>
      </w:r>
      <w:r>
        <w:rPr>
          <w:i/>
          <w:w w:val="115"/>
        </w:rPr>
        <w:t>Kejahatan</w:t>
      </w:r>
      <w:r>
        <w:rPr>
          <w:i/>
          <w:w w:val="115"/>
        </w:rPr>
        <w:t> Mengenai</w:t>
      </w:r>
      <w:r>
        <w:rPr>
          <w:i/>
          <w:w w:val="115"/>
        </w:rPr>
        <w:t> Pemalsuan</w:t>
      </w:r>
      <w:r>
        <w:rPr>
          <w:w w:val="115"/>
        </w:rPr>
        <w:t>”</w:t>
      </w:r>
      <w:r>
        <w:rPr>
          <w:w w:val="115"/>
        </w:rPr>
        <w:t> (Jakarta,</w:t>
      </w:r>
      <w:r>
        <w:rPr>
          <w:w w:val="115"/>
        </w:rPr>
        <w:t> 2011),</w:t>
      </w:r>
      <w:r>
        <w:rPr>
          <w:w w:val="115"/>
        </w:rPr>
        <w:t> yang menjelaskan</w:t>
      </w:r>
      <w:r>
        <w:rPr>
          <w:w w:val="115"/>
        </w:rPr>
        <w:t> bahwa</w:t>
      </w:r>
      <w:r>
        <w:rPr>
          <w:w w:val="115"/>
        </w:rPr>
        <w:t> unsur</w:t>
      </w:r>
      <w:r>
        <w:rPr>
          <w:w w:val="115"/>
        </w:rPr>
        <w:t> “seolah-olah</w:t>
      </w:r>
      <w:r>
        <w:rPr>
          <w:w w:val="115"/>
        </w:rPr>
        <w:t> asli”</w:t>
      </w:r>
      <w:r>
        <w:rPr>
          <w:w w:val="115"/>
        </w:rPr>
        <w:t> mengandung</w:t>
      </w:r>
      <w:r>
        <w:rPr>
          <w:w w:val="115"/>
        </w:rPr>
        <w:t> arti</w:t>
      </w:r>
      <w:r>
        <w:rPr>
          <w:w w:val="115"/>
        </w:rPr>
        <w:t> sebagai </w:t>
      </w:r>
      <w:r>
        <w:rPr>
          <w:spacing w:val="-2"/>
          <w:w w:val="115"/>
        </w:rPr>
        <w:t>berikut:</w:t>
      </w:r>
    </w:p>
    <w:p>
      <w:pPr>
        <w:pStyle w:val="ListParagraph"/>
        <w:numPr>
          <w:ilvl w:val="0"/>
          <w:numId w:val="61"/>
        </w:numPr>
        <w:tabs>
          <w:tab w:pos="1278" w:val="left" w:leader="none"/>
        </w:tabs>
        <w:spacing w:line="240" w:lineRule="auto" w:before="136" w:after="0"/>
        <w:ind w:left="1278" w:right="0" w:hanging="360"/>
        <w:jc w:val="both"/>
        <w:rPr>
          <w:sz w:val="24"/>
        </w:rPr>
      </w:pPr>
      <w:r>
        <w:rPr>
          <w:w w:val="115"/>
          <w:sz w:val="24"/>
        </w:rPr>
        <w:t>Isi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surat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itu</w:t>
      </w:r>
      <w:r>
        <w:rPr>
          <w:spacing w:val="16"/>
          <w:w w:val="115"/>
          <w:sz w:val="24"/>
        </w:rPr>
        <w:t> </w:t>
      </w:r>
      <w:r>
        <w:rPr>
          <w:w w:val="115"/>
          <w:sz w:val="24"/>
        </w:rPr>
        <w:t>bertentangan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dengan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keadaan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sebenarnya.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61"/>
        </w:numPr>
        <w:tabs>
          <w:tab w:pos="1278" w:val="left" w:leader="none"/>
        </w:tabs>
        <w:spacing w:line="357" w:lineRule="auto" w:before="0" w:after="0"/>
        <w:ind w:left="1278" w:right="267" w:hanging="361"/>
        <w:jc w:val="both"/>
        <w:rPr>
          <w:sz w:val="24"/>
        </w:rPr>
      </w:pPr>
      <w:r>
        <w:rPr>
          <w:w w:val="115"/>
          <w:sz w:val="24"/>
        </w:rPr>
        <w:t>Adanya</w:t>
      </w:r>
      <w:r>
        <w:rPr>
          <w:w w:val="115"/>
          <w:sz w:val="24"/>
        </w:rPr>
        <w:t> orang-orang</w:t>
      </w:r>
      <w:r>
        <w:rPr>
          <w:w w:val="115"/>
          <w:sz w:val="24"/>
        </w:rPr>
        <w:t> (akan)</w:t>
      </w:r>
      <w:r>
        <w:rPr>
          <w:w w:val="115"/>
          <w:sz w:val="24"/>
        </w:rPr>
        <w:t> menjadi</w:t>
      </w:r>
      <w:r>
        <w:rPr>
          <w:w w:val="115"/>
          <w:sz w:val="24"/>
        </w:rPr>
        <w:t> terperdaya</w:t>
      </w:r>
      <w:r>
        <w:rPr>
          <w:w w:val="115"/>
          <w:sz w:val="24"/>
        </w:rPr>
        <w:t> dengan digunakannya surat tersebut.</w:t>
      </w:r>
    </w:p>
    <w:p>
      <w:pPr>
        <w:pStyle w:val="ListParagraph"/>
        <w:numPr>
          <w:ilvl w:val="0"/>
          <w:numId w:val="61"/>
        </w:numPr>
        <w:tabs>
          <w:tab w:pos="1278" w:val="left" w:leader="none"/>
        </w:tabs>
        <w:spacing w:line="360" w:lineRule="auto" w:before="122" w:after="0"/>
        <w:ind w:left="1278" w:right="273" w:hanging="361"/>
        <w:jc w:val="both"/>
        <w:rPr>
          <w:sz w:val="24"/>
        </w:rPr>
      </w:pPr>
      <w:r>
        <w:rPr>
          <w:w w:val="115"/>
          <w:sz w:val="24"/>
        </w:rPr>
        <w:t>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(yang)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digunakan</w:t>
      </w:r>
      <w:r>
        <w:rPr>
          <w:w w:val="115"/>
          <w:sz w:val="24"/>
        </w:rPr>
        <w:t> untuk memperdaya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atau</w:t>
      </w:r>
      <w:r>
        <w:rPr>
          <w:w w:val="115"/>
          <w:sz w:val="24"/>
        </w:rPr>
        <w:t> orang-orang</w:t>
      </w:r>
      <w:r>
        <w:rPr>
          <w:w w:val="115"/>
          <w:sz w:val="24"/>
        </w:rPr>
        <w:t> lain.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jika digunakan,</w:t>
      </w:r>
      <w:r>
        <w:rPr>
          <w:w w:val="115"/>
          <w:sz w:val="24"/>
        </w:rPr>
        <w:t> mampu</w:t>
      </w:r>
      <w:r>
        <w:rPr>
          <w:w w:val="115"/>
          <w:sz w:val="24"/>
        </w:rPr>
        <w:t> memperdaya</w:t>
      </w:r>
      <w:r>
        <w:rPr>
          <w:w w:val="115"/>
          <w:sz w:val="24"/>
        </w:rPr>
        <w:t> orang</w:t>
      </w:r>
      <w:r>
        <w:rPr>
          <w:w w:val="115"/>
          <w:sz w:val="24"/>
        </w:rPr>
        <w:t> lain.</w:t>
      </w:r>
      <w:r>
        <w:rPr>
          <w:w w:val="115"/>
          <w:sz w:val="24"/>
        </w:rPr>
        <w:t> Orang</w:t>
      </w:r>
      <w:r>
        <w:rPr>
          <w:w w:val="115"/>
          <w:sz w:val="24"/>
        </w:rPr>
        <w:t> yang menganggap</w:t>
      </w:r>
      <w:r>
        <w:rPr>
          <w:w w:val="115"/>
          <w:sz w:val="24"/>
        </w:rPr>
        <w:t> surat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sebagai</w:t>
      </w:r>
      <w:r>
        <w:rPr>
          <w:w w:val="115"/>
          <w:sz w:val="24"/>
        </w:rPr>
        <w:t> surat</w:t>
      </w:r>
      <w:r>
        <w:rPr>
          <w:w w:val="115"/>
          <w:sz w:val="24"/>
        </w:rPr>
        <w:t> yang</w:t>
      </w:r>
      <w:r>
        <w:rPr>
          <w:w w:val="115"/>
          <w:sz w:val="24"/>
        </w:rPr>
        <w:t> isinya</w:t>
      </w:r>
      <w:r>
        <w:rPr>
          <w:w w:val="115"/>
          <w:sz w:val="24"/>
        </w:rPr>
        <w:t> benar</w:t>
      </w:r>
      <w:r>
        <w:rPr>
          <w:w w:val="115"/>
          <w:sz w:val="24"/>
        </w:rPr>
        <w:t> atau tidak</w:t>
      </w:r>
      <w:r>
        <w:rPr>
          <w:w w:val="115"/>
          <w:sz w:val="24"/>
        </w:rPr>
        <w:t> dipalsu,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terhadap siapa</w:t>
      </w:r>
      <w:r>
        <w:rPr>
          <w:w w:val="115"/>
          <w:sz w:val="24"/>
        </w:rPr>
        <w:t> saja</w:t>
      </w:r>
      <w:r>
        <w:rPr>
          <w:w w:val="115"/>
          <w:sz w:val="24"/>
        </w:rPr>
        <w:t> maksud</w:t>
      </w:r>
      <w:r>
        <w:rPr>
          <w:w w:val="115"/>
          <w:sz w:val="24"/>
        </w:rPr>
        <w:t> surat</w:t>
      </w:r>
      <w:r>
        <w:rPr>
          <w:w w:val="115"/>
          <w:sz w:val="24"/>
        </w:rPr>
        <w:t> itu</w:t>
      </w:r>
      <w:r>
        <w:rPr>
          <w:w w:val="115"/>
          <w:sz w:val="24"/>
        </w:rPr>
        <w:t> dibuat dan</w:t>
      </w:r>
      <w:r>
        <w:rPr>
          <w:w w:val="115"/>
          <w:sz w:val="24"/>
        </w:rPr>
        <w:t> digunakan.</w:t>
      </w:r>
    </w:p>
    <w:p>
      <w:pPr>
        <w:pStyle w:val="BodyText"/>
        <w:spacing w:line="357" w:lineRule="auto" w:before="134"/>
        <w:ind w:left="401" w:right="279" w:firstLine="0"/>
      </w:pPr>
      <w:r>
        <w:rPr>
          <w:w w:val="115"/>
        </w:rPr>
        <w:t>Bahwa</w:t>
      </w:r>
      <w:r>
        <w:rPr>
          <w:w w:val="115"/>
        </w:rPr>
        <w:t> unsur</w:t>
      </w:r>
      <w:r>
        <w:rPr>
          <w:w w:val="115"/>
        </w:rPr>
        <w:t> ini</w:t>
      </w:r>
      <w:r>
        <w:rPr>
          <w:w w:val="115"/>
        </w:rPr>
        <w:t> menghendaki</w:t>
      </w:r>
      <w:r>
        <w:rPr>
          <w:w w:val="115"/>
        </w:rPr>
        <w:t> harus</w:t>
      </w:r>
      <w:r>
        <w:rPr>
          <w:w w:val="115"/>
        </w:rPr>
        <w:t> dibuktikan</w:t>
      </w:r>
      <w:r>
        <w:rPr>
          <w:w w:val="115"/>
        </w:rPr>
        <w:t> bahwa</w:t>
      </w:r>
      <w:r>
        <w:rPr>
          <w:w w:val="115"/>
        </w:rPr>
        <w:t> pelaku</w:t>
      </w:r>
      <w:r>
        <w:rPr>
          <w:w w:val="115"/>
        </w:rPr>
        <w:t> memang mempunyai “maksud”</w:t>
      </w:r>
      <w:r>
        <w:rPr>
          <w:w w:val="115"/>
        </w:rPr>
        <w:t> untuk menggunakan surat yang dibuat</w:t>
      </w:r>
      <w:r>
        <w:rPr>
          <w:w w:val="115"/>
        </w:rPr>
        <w:t> secara</w:t>
      </w:r>
      <w:r>
        <w:rPr>
          <w:w w:val="115"/>
        </w:rPr>
        <w:t> palsu atau yang dipalsukan itu, baik digunakan sendiri</w:t>
      </w:r>
      <w:r>
        <w:rPr>
          <w:w w:val="115"/>
        </w:rPr>
        <w:t> maupun menyuruh orang lain menggunakannya.</w:t>
      </w:r>
    </w:p>
    <w:p>
      <w:pPr>
        <w:pStyle w:val="BodyText"/>
        <w:spacing w:line="360" w:lineRule="auto" w:before="124"/>
        <w:ind w:left="401" w:right="266" w:firstLine="0"/>
      </w:pPr>
      <w:r>
        <w:rPr>
          <w:w w:val="115"/>
        </w:rPr>
        <w:t>Bahwa</w:t>
      </w:r>
      <w:r>
        <w:rPr>
          <w:spacing w:val="-8"/>
          <w:w w:val="115"/>
        </w:rPr>
        <w:t> </w:t>
      </w:r>
      <w:r>
        <w:rPr>
          <w:w w:val="115"/>
        </w:rPr>
        <w:t>dari fakta</w:t>
      </w:r>
      <w:r>
        <w:rPr>
          <w:spacing w:val="-8"/>
          <w:w w:val="115"/>
        </w:rPr>
        <w:t> </w:t>
      </w:r>
      <w:r>
        <w:rPr>
          <w:w w:val="115"/>
        </w:rPr>
        <w:t>persidangan,</w:t>
      </w:r>
      <w:r>
        <w:rPr>
          <w:spacing w:val="-4"/>
          <w:w w:val="115"/>
        </w:rPr>
        <w:t> </w:t>
      </w:r>
      <w:r>
        <w:rPr>
          <w:w w:val="115"/>
        </w:rPr>
        <w:t>berdasarkan</w:t>
      </w:r>
      <w:r>
        <w:rPr>
          <w:spacing w:val="-2"/>
          <w:w w:val="115"/>
        </w:rPr>
        <w:t> </w:t>
      </w:r>
      <w:r>
        <w:rPr>
          <w:w w:val="115"/>
        </w:rPr>
        <w:t>keterangan</w:t>
      </w:r>
      <w:r>
        <w:rPr>
          <w:spacing w:val="-2"/>
          <w:w w:val="115"/>
        </w:rPr>
        <w:t> </w:t>
      </w:r>
      <w:r>
        <w:rPr>
          <w:w w:val="115"/>
        </w:rPr>
        <w:t>saksi Marimin,</w:t>
      </w:r>
      <w:r>
        <w:rPr>
          <w:spacing w:val="-4"/>
          <w:w w:val="115"/>
        </w:rPr>
        <w:t> </w:t>
      </w:r>
      <w:r>
        <w:rPr>
          <w:w w:val="115"/>
        </w:rPr>
        <w:t>saksi Wahyono,</w:t>
      </w:r>
      <w:r>
        <w:rPr>
          <w:w w:val="115"/>
        </w:rPr>
        <w:t> saksi</w:t>
      </w:r>
      <w:r>
        <w:rPr>
          <w:w w:val="115"/>
        </w:rPr>
        <w:t> Johan,</w:t>
      </w:r>
      <w:r>
        <w:rPr>
          <w:w w:val="115"/>
        </w:rPr>
        <w:t> saksi</w:t>
      </w:r>
      <w:r>
        <w:rPr>
          <w:w w:val="115"/>
        </w:rPr>
        <w:t> PPAT</w:t>
      </w:r>
      <w:r>
        <w:rPr>
          <w:w w:val="115"/>
        </w:rPr>
        <w:t> Sukamto,</w:t>
      </w:r>
      <w:r>
        <w:rPr>
          <w:w w:val="115"/>
        </w:rPr>
        <w:t> saksi</w:t>
      </w:r>
      <w:r>
        <w:rPr>
          <w:w w:val="115"/>
        </w:rPr>
        <w:t> Aris</w:t>
      </w:r>
      <w:r>
        <w:rPr>
          <w:w w:val="115"/>
        </w:rPr>
        <w:t> Prasetiantoro, Ahli Pertanahan</w:t>
      </w:r>
      <w:r>
        <w:rPr>
          <w:w w:val="115"/>
        </w:rPr>
        <w:t> Arsin</w:t>
      </w:r>
      <w:r>
        <w:rPr>
          <w:w w:val="115"/>
        </w:rPr>
        <w:t> Lukman</w:t>
      </w:r>
      <w:r>
        <w:rPr>
          <w:w w:val="115"/>
        </w:rPr>
        <w:t> menerangkan</w:t>
      </w:r>
      <w:r>
        <w:rPr>
          <w:w w:val="115"/>
        </w:rPr>
        <w:t> bahwa</w:t>
      </w:r>
      <w:r>
        <w:rPr>
          <w:w w:val="115"/>
        </w:rPr>
        <w:t> formulir</w:t>
      </w:r>
      <w:r>
        <w:rPr>
          <w:w w:val="115"/>
        </w:rPr>
        <w:t>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b/>
          <w:w w:val="115"/>
        </w:rPr>
        <w:t> </w:t>
      </w:r>
      <w:r>
        <w:rPr>
          <w:w w:val="115"/>
        </w:rPr>
        <w:t>itu diterbitkan resmi oleh</w:t>
      </w:r>
      <w:r>
        <w:rPr>
          <w:w w:val="115"/>
        </w:rPr>
        <w:t> BPN Kabupaten Tangerang yang dapat diunduh</w:t>
      </w:r>
      <w:r>
        <w:rPr>
          <w:w w:val="115"/>
        </w:rPr>
        <w:t> atau diambil</w:t>
      </w:r>
      <w:r>
        <w:rPr>
          <w:w w:val="115"/>
        </w:rPr>
        <w:t> dari website BPN Kabupaten Tangerang.</w:t>
      </w:r>
    </w:p>
    <w:p>
      <w:pPr>
        <w:pStyle w:val="BodyText"/>
        <w:spacing w:line="357" w:lineRule="auto" w:before="135"/>
        <w:ind w:left="401" w:right="268" w:firstLine="0"/>
      </w:pPr>
      <w:r>
        <w:rPr>
          <w:w w:val="115"/>
        </w:rPr>
        <w:t>Bahwa</w:t>
      </w:r>
      <w:r>
        <w:rPr>
          <w:w w:val="115"/>
        </w:rPr>
        <w:t> sesuai</w:t>
      </w:r>
      <w:r>
        <w:rPr>
          <w:w w:val="115"/>
        </w:rPr>
        <w:t> fakta</w:t>
      </w:r>
      <w:r>
        <w:rPr>
          <w:w w:val="115"/>
        </w:rPr>
        <w:t> persidangan,</w:t>
      </w:r>
      <w:r>
        <w:rPr>
          <w:w w:val="115"/>
        </w:rPr>
        <w:t> sesuai</w:t>
      </w:r>
      <w:r>
        <w:rPr>
          <w:w w:val="115"/>
        </w:rPr>
        <w:t> keterangan</w:t>
      </w:r>
      <w:r>
        <w:rPr>
          <w:w w:val="115"/>
        </w:rPr>
        <w:t> saksi-saksi</w:t>
      </w:r>
      <w:r>
        <w:rPr>
          <w:w w:val="115"/>
        </w:rPr>
        <w:t> dan</w:t>
      </w:r>
      <w:r>
        <w:rPr>
          <w:w w:val="115"/>
        </w:rPr>
        <w:t> alat bukti</w:t>
      </w:r>
      <w:r>
        <w:rPr>
          <w:w w:val="115"/>
        </w:rPr>
        <w:t> surat,</w:t>
      </w:r>
      <w:r>
        <w:rPr>
          <w:w w:val="115"/>
        </w:rPr>
        <w:t> bahwa</w:t>
      </w:r>
      <w:r>
        <w:rPr>
          <w:w w:val="115"/>
        </w:rPr>
        <w:t> TERDAKWA</w:t>
      </w:r>
      <w:r>
        <w:rPr>
          <w:w w:val="115"/>
        </w:rPr>
        <w:t> CHARLIE</w:t>
      </w:r>
      <w:r>
        <w:rPr>
          <w:w w:val="115"/>
        </w:rPr>
        <w:t> CHANDRA</w:t>
      </w:r>
      <w:r>
        <w:rPr>
          <w:w w:val="115"/>
        </w:rPr>
        <w:t> terbukti</w:t>
      </w:r>
      <w:r>
        <w:rPr>
          <w:w w:val="115"/>
        </w:rPr>
        <w:t> </w:t>
      </w:r>
      <w:r>
        <w:rPr>
          <w:b/>
          <w:w w:val="115"/>
        </w:rPr>
        <w:t>tidak memenuhi</w:t>
      </w:r>
      <w:r>
        <w:rPr>
          <w:b/>
          <w:w w:val="115"/>
        </w:rPr>
        <w:t> </w:t>
      </w:r>
      <w:r>
        <w:rPr>
          <w:w w:val="115"/>
        </w:rPr>
        <w:t>unsur</w:t>
      </w:r>
      <w:r>
        <w:rPr>
          <w:w w:val="115"/>
        </w:rPr>
        <w:t> “memakai</w:t>
      </w:r>
      <w:r>
        <w:rPr>
          <w:w w:val="115"/>
        </w:rPr>
        <w:t> atau</w:t>
      </w:r>
      <w:r>
        <w:rPr>
          <w:w w:val="115"/>
        </w:rPr>
        <w:t> menyuruh</w:t>
      </w:r>
      <w:r>
        <w:rPr>
          <w:w w:val="115"/>
        </w:rPr>
        <w:t> orang</w:t>
      </w:r>
      <w:r>
        <w:rPr>
          <w:w w:val="115"/>
        </w:rPr>
        <w:t> lain</w:t>
      </w:r>
      <w:r>
        <w:rPr>
          <w:w w:val="115"/>
        </w:rPr>
        <w:t> memakai</w:t>
      </w:r>
      <w:r>
        <w:rPr>
          <w:w w:val="115"/>
        </w:rPr>
        <w:t> surat tersebut seolah-olah</w:t>
      </w:r>
      <w:r>
        <w:rPr>
          <w:w w:val="115"/>
        </w:rPr>
        <w:t> isinya</w:t>
      </w:r>
      <w:r>
        <w:rPr>
          <w:w w:val="115"/>
        </w:rPr>
        <w:t> benar</w:t>
      </w:r>
      <w:r>
        <w:rPr>
          <w:w w:val="115"/>
        </w:rPr>
        <w:t> dan</w:t>
      </w:r>
      <w:r>
        <w:rPr>
          <w:w w:val="115"/>
        </w:rPr>
        <w:t> tidak</w:t>
      </w:r>
      <w:r>
        <w:rPr>
          <w:w w:val="115"/>
        </w:rPr>
        <w:t> palsu”</w:t>
      </w:r>
      <w:r>
        <w:rPr>
          <w:w w:val="115"/>
        </w:rPr>
        <w:t> terkait dengan</w:t>
      </w:r>
      <w:r>
        <w:rPr>
          <w:w w:val="115"/>
        </w:rPr>
        <w:t> formulir </w:t>
      </w:r>
      <w:r>
        <w:rPr>
          <w:b/>
          <w:w w:val="115"/>
        </w:rPr>
        <w:t>Lampiran</w:t>
      </w:r>
      <w:r>
        <w:rPr>
          <w:b/>
          <w:w w:val="115"/>
        </w:rPr>
        <w:t> 13</w:t>
      </w:r>
      <w:r>
        <w:rPr>
          <w:w w:val="115"/>
        </w:rPr>
        <w:t>, oleh karena:</w:t>
      </w:r>
    </w:p>
    <w:p>
      <w:pPr>
        <w:pStyle w:val="ListParagraph"/>
        <w:numPr>
          <w:ilvl w:val="0"/>
          <w:numId w:val="62"/>
        </w:numPr>
        <w:tabs>
          <w:tab w:pos="1086" w:val="left" w:leader="none"/>
        </w:tabs>
        <w:spacing w:line="357" w:lineRule="auto" w:before="138" w:after="0"/>
        <w:ind w:left="1086" w:right="27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w w:val="115"/>
          <w:sz w:val="24"/>
        </w:rPr>
        <w:t> CHARLIE CHANDRA hanya menyuruh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saksi</w:t>
      </w:r>
      <w:r>
        <w:rPr>
          <w:w w:val="115"/>
          <w:sz w:val="24"/>
        </w:rPr>
        <w:t> PPAT Sukamto</w:t>
      </w:r>
      <w:r>
        <w:rPr>
          <w:w w:val="115"/>
          <w:sz w:val="24"/>
        </w:rPr>
        <w:t> untuk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proses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 No.5/Lemo,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</w:t>
      </w:r>
      <w:r>
        <w:rPr>
          <w:w w:val="115"/>
          <w:sz w:val="24"/>
        </w:rPr>
        <w:t> tetanggal</w:t>
      </w:r>
      <w:r>
        <w:rPr>
          <w:w w:val="115"/>
          <w:sz w:val="24"/>
        </w:rPr>
        <w:t> 9</w:t>
      </w:r>
      <w:r>
        <w:rPr>
          <w:w w:val="115"/>
          <w:sz w:val="24"/>
        </w:rPr>
        <w:t> Pebruari </w:t>
      </w:r>
      <w:r>
        <w:rPr>
          <w:spacing w:val="-2"/>
          <w:w w:val="115"/>
          <w:sz w:val="24"/>
        </w:rPr>
        <w:t>2023.</w:t>
      </w:r>
    </w:p>
    <w:p>
      <w:pPr>
        <w:pStyle w:val="ListParagraph"/>
        <w:numPr>
          <w:ilvl w:val="0"/>
          <w:numId w:val="62"/>
        </w:numPr>
        <w:tabs>
          <w:tab w:pos="1086" w:val="left" w:leader="none"/>
        </w:tabs>
        <w:spacing w:line="362" w:lineRule="auto" w:before="124" w:after="0"/>
        <w:ind w:left="1086" w:right="266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pernah</w:t>
      </w:r>
      <w:r>
        <w:rPr>
          <w:w w:val="115"/>
          <w:sz w:val="24"/>
        </w:rPr>
        <w:t> mengetahui adanya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</w:t>
      </w:r>
      <w:r>
        <w:rPr>
          <w:w w:val="115"/>
          <w:sz w:val="24"/>
        </w:rPr>
        <w:t> Kabupaten Tangerang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untuk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diisi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dan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tidak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pula</w:t>
      </w:r>
      <w:r>
        <w:rPr>
          <w:spacing w:val="39"/>
          <w:w w:val="115"/>
          <w:sz w:val="24"/>
        </w:rPr>
        <w:t>  </w:t>
      </w:r>
      <w:r>
        <w:rPr>
          <w:w w:val="115"/>
          <w:sz w:val="24"/>
        </w:rPr>
        <w:t>menyuruh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menggunakan</w:t>
      </w:r>
    </w:p>
    <w:p>
      <w:pPr>
        <w:pStyle w:val="ListParagraph"/>
        <w:spacing w:after="0" w:line="362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1086" w:right="278" w:firstLine="0"/>
      </w:pPr>
      <w:r>
        <w:rPr>
          <w:w w:val="115"/>
        </w:rPr>
        <w:t>formulir </w:t>
      </w:r>
      <w:r>
        <w:rPr>
          <w:b/>
          <w:w w:val="115"/>
        </w:rPr>
        <w:t>Lampiran 13</w:t>
      </w:r>
      <w:r>
        <w:rPr>
          <w:b/>
          <w:w w:val="115"/>
        </w:rPr>
        <w:t> </w:t>
      </w:r>
      <w:r>
        <w:rPr>
          <w:w w:val="115"/>
        </w:rPr>
        <w:t>untuk perbuatan</w:t>
      </w:r>
      <w:r>
        <w:rPr>
          <w:spacing w:val="-4"/>
          <w:w w:val="115"/>
        </w:rPr>
        <w:t> </w:t>
      </w:r>
      <w:r>
        <w:rPr>
          <w:w w:val="115"/>
        </w:rPr>
        <w:t>jahat,</w:t>
      </w:r>
      <w:r>
        <w:rPr>
          <w:spacing w:val="-6"/>
          <w:w w:val="115"/>
        </w:rPr>
        <w:t> </w:t>
      </w:r>
      <w:r>
        <w:rPr>
          <w:w w:val="115"/>
        </w:rPr>
        <w:t>karena mengurus</w:t>
      </w:r>
      <w:r>
        <w:rPr>
          <w:spacing w:val="-16"/>
          <w:w w:val="115"/>
        </w:rPr>
        <w:t> </w:t>
      </w:r>
      <w:r>
        <w:rPr>
          <w:w w:val="115"/>
        </w:rPr>
        <w:t>balik nama sertifikat itu adalah peristiwa hukum yang normal (biasa).</w:t>
      </w:r>
    </w:p>
    <w:p>
      <w:pPr>
        <w:pStyle w:val="ListParagraph"/>
        <w:numPr>
          <w:ilvl w:val="0"/>
          <w:numId w:val="62"/>
        </w:numPr>
        <w:tabs>
          <w:tab w:pos="1086" w:val="left" w:leader="none"/>
        </w:tabs>
        <w:spacing w:line="362" w:lineRule="auto" w:before="122" w:after="0"/>
        <w:ind w:left="1086" w:right="272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dengan</w:t>
      </w:r>
      <w:r>
        <w:rPr>
          <w:w w:val="115"/>
          <w:sz w:val="24"/>
        </w:rPr>
        <w:t> pengisian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</w:t>
      </w:r>
      <w:r>
        <w:rPr>
          <w:w w:val="115"/>
          <w:sz w:val="24"/>
        </w:rPr>
        <w:t> itu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orang yang</w:t>
      </w:r>
      <w:r>
        <w:rPr>
          <w:w w:val="115"/>
          <w:sz w:val="24"/>
        </w:rPr>
        <w:t> terpedaya, karena</w:t>
      </w:r>
      <w:r>
        <w:rPr>
          <w:w w:val="115"/>
          <w:sz w:val="24"/>
        </w:rPr>
        <w:t> hal</w:t>
      </w:r>
      <w:r>
        <w:rPr>
          <w:w w:val="115"/>
          <w:sz w:val="24"/>
        </w:rPr>
        <w:t> itu</w:t>
      </w:r>
      <w:r>
        <w:rPr>
          <w:w w:val="115"/>
          <w:sz w:val="24"/>
        </w:rPr>
        <w:t> hanya</w:t>
      </w:r>
      <w:r>
        <w:rPr>
          <w:w w:val="115"/>
          <w:sz w:val="24"/>
        </w:rPr>
        <w:t> salah</w:t>
      </w:r>
      <w:r>
        <w:rPr>
          <w:w w:val="115"/>
          <w:sz w:val="24"/>
        </w:rPr>
        <w:t> satu</w:t>
      </w:r>
      <w:r>
        <w:rPr>
          <w:w w:val="115"/>
          <w:sz w:val="24"/>
        </w:rPr>
        <w:t> syarat administratif untuk proses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serftifikat,</w:t>
      </w:r>
      <w:r>
        <w:rPr>
          <w:w w:val="115"/>
          <w:sz w:val="24"/>
        </w:rPr>
        <w:t> yang</w:t>
      </w:r>
      <w:r>
        <w:rPr>
          <w:w w:val="115"/>
          <w:sz w:val="24"/>
        </w:rPr>
        <w:t> dapat</w:t>
      </w:r>
      <w:r>
        <w:rPr>
          <w:w w:val="115"/>
          <w:sz w:val="24"/>
        </w:rPr>
        <w:t> diterima atau ditolak oleh Kantor Pertanahan (BPN) Kabupaten Tangerang.</w:t>
      </w:r>
    </w:p>
    <w:p>
      <w:pPr>
        <w:pStyle w:val="ListParagraph"/>
        <w:numPr>
          <w:ilvl w:val="0"/>
          <w:numId w:val="62"/>
        </w:numPr>
        <w:tabs>
          <w:tab w:pos="1086" w:val="left" w:leader="none"/>
        </w:tabs>
        <w:spacing w:line="360" w:lineRule="auto" w:before="114" w:after="0"/>
        <w:ind w:left="1086" w:right="271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itu</w:t>
      </w:r>
      <w:r>
        <w:rPr>
          <w:w w:val="115"/>
          <w:sz w:val="24"/>
        </w:rPr>
        <w:t> dibuat</w:t>
      </w:r>
      <w:r>
        <w:rPr>
          <w:w w:val="115"/>
          <w:sz w:val="24"/>
        </w:rPr>
        <w:t> dan</w:t>
      </w:r>
      <w:r>
        <w:rPr>
          <w:w w:val="115"/>
          <w:sz w:val="24"/>
        </w:rPr>
        <w:t> dikeluarkan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BPN Kabupaten</w:t>
      </w:r>
      <w:r>
        <w:rPr>
          <w:w w:val="115"/>
          <w:sz w:val="24"/>
        </w:rPr>
        <w:t> Tangerang</w:t>
      </w:r>
      <w:r>
        <w:rPr>
          <w:w w:val="115"/>
          <w:sz w:val="24"/>
        </w:rPr>
        <w:t> yang</w:t>
      </w:r>
      <w:r>
        <w:rPr>
          <w:w w:val="115"/>
          <w:sz w:val="24"/>
        </w:rPr>
        <w:t> harus</w:t>
      </w:r>
      <w:r>
        <w:rPr>
          <w:w w:val="115"/>
          <w:sz w:val="24"/>
        </w:rPr>
        <w:t> diisi</w:t>
      </w:r>
      <w:r>
        <w:rPr>
          <w:w w:val="115"/>
          <w:sz w:val="24"/>
        </w:rPr>
        <w:t> oleh</w:t>
      </w:r>
      <w:r>
        <w:rPr>
          <w:w w:val="115"/>
          <w:sz w:val="24"/>
        </w:rPr>
        <w:t> pemohon</w:t>
      </w:r>
      <w:r>
        <w:rPr>
          <w:w w:val="115"/>
          <w:sz w:val="24"/>
        </w:rPr>
        <w:t> balik</w:t>
      </w:r>
      <w:r>
        <w:rPr>
          <w:w w:val="115"/>
          <w:sz w:val="24"/>
        </w:rPr>
        <w:t> nama serftifikat,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sehingga</w:t>
      </w:r>
      <w:r>
        <w:rPr>
          <w:spacing w:val="-15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-15"/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spacing w:val="-15"/>
          <w:w w:val="115"/>
          <w:sz w:val="24"/>
        </w:rPr>
        <w:t> </w:t>
      </w:r>
      <w:r>
        <w:rPr>
          <w:b/>
          <w:w w:val="115"/>
          <w:sz w:val="24"/>
        </w:rPr>
        <w:t>13</w:t>
      </w:r>
      <w:r>
        <w:rPr>
          <w:b/>
          <w:spacing w:val="-6"/>
          <w:w w:val="115"/>
          <w:sz w:val="24"/>
        </w:rPr>
        <w:t> </w:t>
      </w:r>
      <w:r>
        <w:rPr>
          <w:w w:val="115"/>
          <w:sz w:val="24"/>
        </w:rPr>
        <w:t>tidak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dapat</w:t>
      </w:r>
      <w:r>
        <w:rPr>
          <w:spacing w:val="-11"/>
          <w:w w:val="115"/>
          <w:sz w:val="24"/>
        </w:rPr>
        <w:t> </w:t>
      </w:r>
      <w:r>
        <w:rPr>
          <w:w w:val="115"/>
          <w:sz w:val="24"/>
        </w:rPr>
        <w:t>dikatakan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surat yang</w:t>
      </w:r>
      <w:r>
        <w:rPr>
          <w:w w:val="115"/>
          <w:sz w:val="24"/>
        </w:rPr>
        <w:t> seolah-olah</w:t>
      </w:r>
      <w:r>
        <w:rPr>
          <w:w w:val="115"/>
          <w:sz w:val="24"/>
        </w:rPr>
        <w:t> isinya</w:t>
      </w:r>
      <w:r>
        <w:rPr>
          <w:w w:val="115"/>
          <w:sz w:val="24"/>
        </w:rPr>
        <w:t> benar,</w:t>
      </w:r>
      <w:r>
        <w:rPr>
          <w:w w:val="115"/>
          <w:sz w:val="24"/>
        </w:rPr>
        <w:t> karena</w:t>
      </w:r>
      <w:r>
        <w:rPr>
          <w:w w:val="115"/>
          <w:sz w:val="24"/>
        </w:rPr>
        <w:t> merupakan</w:t>
      </w:r>
      <w:r>
        <w:rPr>
          <w:w w:val="115"/>
          <w:sz w:val="24"/>
        </w:rPr>
        <w:t> surat/formulir resmi</w:t>
      </w:r>
      <w:r>
        <w:rPr>
          <w:w w:val="115"/>
          <w:sz w:val="24"/>
        </w:rPr>
        <w:t> yang</w:t>
      </w:r>
      <w:r>
        <w:rPr>
          <w:w w:val="115"/>
          <w:sz w:val="24"/>
        </w:rPr>
        <w:t> dikeluarkan</w:t>
      </w:r>
      <w:r>
        <w:rPr>
          <w:w w:val="115"/>
          <w:sz w:val="24"/>
        </w:rPr>
        <w:t> oleh</w:t>
      </w:r>
      <w:r>
        <w:rPr>
          <w:w w:val="115"/>
          <w:sz w:val="24"/>
        </w:rPr>
        <w:t> institusi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berwenang, dalam</w:t>
      </w:r>
      <w:r>
        <w:rPr>
          <w:w w:val="115"/>
          <w:sz w:val="24"/>
        </w:rPr>
        <w:t> hal</w:t>
      </w:r>
      <w:r>
        <w:rPr>
          <w:w w:val="115"/>
          <w:sz w:val="24"/>
        </w:rPr>
        <w:t> ini BPN Kabupaten Tangerang.</w:t>
      </w:r>
    </w:p>
    <w:p>
      <w:pPr>
        <w:pStyle w:val="BodyText"/>
        <w:spacing w:line="362" w:lineRule="auto" w:before="242"/>
        <w:ind w:left="401" w:right="270" w:firstLine="0"/>
      </w:pPr>
      <w:r>
        <w:rPr>
          <w:w w:val="115"/>
        </w:rPr>
        <w:t>Bahwa dari uraian tersebut di</w:t>
      </w:r>
      <w:r>
        <w:rPr>
          <w:w w:val="115"/>
        </w:rPr>
        <w:t> atas, maka</w:t>
      </w:r>
      <w:r>
        <w:rPr>
          <w:w w:val="115"/>
        </w:rPr>
        <w:t> TERDAKWA</w:t>
      </w:r>
      <w:r>
        <w:rPr>
          <w:w w:val="115"/>
        </w:rPr>
        <w:t> CHARLIE CHANDRA </w:t>
      </w:r>
      <w:r>
        <w:rPr>
          <w:b/>
          <w:w w:val="115"/>
        </w:rPr>
        <w:t>tidak</w:t>
      </w:r>
      <w:r>
        <w:rPr>
          <w:b/>
          <w:spacing w:val="-16"/>
          <w:w w:val="115"/>
        </w:rPr>
        <w:t> </w:t>
      </w:r>
      <w:r>
        <w:rPr>
          <w:b/>
          <w:w w:val="115"/>
        </w:rPr>
        <w:t>terbukti</w:t>
      </w:r>
      <w:r>
        <w:rPr>
          <w:b/>
          <w:spacing w:val="4"/>
          <w:w w:val="115"/>
        </w:rPr>
        <w:t> </w:t>
      </w:r>
      <w:r>
        <w:rPr>
          <w:w w:val="115"/>
        </w:rPr>
        <w:t>memenuhi</w:t>
      </w:r>
      <w:r>
        <w:rPr>
          <w:spacing w:val="-15"/>
          <w:w w:val="115"/>
        </w:rPr>
        <w:t> </w:t>
      </w:r>
      <w:r>
        <w:rPr>
          <w:w w:val="115"/>
        </w:rPr>
        <w:t>unsur “Untuk</w:t>
      </w:r>
      <w:r>
        <w:rPr>
          <w:spacing w:val="-16"/>
          <w:w w:val="115"/>
        </w:rPr>
        <w:t> </w:t>
      </w:r>
      <w:r>
        <w:rPr>
          <w:w w:val="115"/>
        </w:rPr>
        <w:t>memakai</w:t>
      </w:r>
      <w:r>
        <w:rPr>
          <w:spacing w:val="-15"/>
          <w:w w:val="115"/>
        </w:rPr>
        <w:t> </w:t>
      </w:r>
      <w:r>
        <w:rPr>
          <w:w w:val="115"/>
        </w:rPr>
        <w:t>atau</w:t>
      </w:r>
      <w:r>
        <w:rPr>
          <w:spacing w:val="-6"/>
          <w:w w:val="115"/>
        </w:rPr>
        <w:t> </w:t>
      </w:r>
      <w:r>
        <w:rPr>
          <w:w w:val="115"/>
        </w:rPr>
        <w:t>menyuruh</w:t>
      </w:r>
      <w:r>
        <w:rPr>
          <w:spacing w:val="-16"/>
          <w:w w:val="115"/>
        </w:rPr>
        <w:t> </w:t>
      </w:r>
      <w:r>
        <w:rPr>
          <w:w w:val="115"/>
        </w:rPr>
        <w:t>orang lain memakai</w:t>
      </w:r>
      <w:r>
        <w:rPr>
          <w:w w:val="115"/>
        </w:rPr>
        <w:t> surat</w:t>
      </w:r>
      <w:r>
        <w:rPr>
          <w:w w:val="115"/>
        </w:rPr>
        <w:t> tersebut</w:t>
      </w:r>
      <w:r>
        <w:rPr>
          <w:w w:val="115"/>
        </w:rPr>
        <w:t> seolah-olah</w:t>
      </w:r>
      <w:r>
        <w:rPr>
          <w:w w:val="115"/>
        </w:rPr>
        <w:t> isinya</w:t>
      </w:r>
      <w:r>
        <w:rPr>
          <w:w w:val="115"/>
        </w:rPr>
        <w:t> benar</w:t>
      </w:r>
      <w:r>
        <w:rPr>
          <w:w w:val="115"/>
        </w:rPr>
        <w:t> dan</w:t>
      </w:r>
      <w:r>
        <w:rPr>
          <w:w w:val="115"/>
        </w:rPr>
        <w:t> tidak</w:t>
      </w:r>
      <w:r>
        <w:rPr>
          <w:w w:val="115"/>
        </w:rPr>
        <w:t> palsu”</w:t>
      </w:r>
      <w:r>
        <w:rPr>
          <w:w w:val="115"/>
        </w:rPr>
        <w:t> pada Pasal 263</w:t>
      </w:r>
      <w:r>
        <w:rPr>
          <w:w w:val="115"/>
        </w:rPr>
        <w:t> ayat (1) KUHP.</w:t>
      </w:r>
    </w:p>
    <w:p>
      <w:pPr>
        <w:spacing w:before="234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6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8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2"/>
        </w:numPr>
        <w:tabs>
          <w:tab w:pos="928" w:val="left" w:leader="none"/>
        </w:tabs>
        <w:spacing w:line="240" w:lineRule="auto" w:before="0" w:after="0"/>
        <w:ind w:left="928" w:right="0" w:hanging="358"/>
        <w:jc w:val="left"/>
        <w:rPr>
          <w:b/>
          <w:sz w:val="24"/>
        </w:rPr>
      </w:pPr>
      <w:r>
        <w:rPr>
          <w:b/>
          <w:w w:val="110"/>
          <w:sz w:val="24"/>
        </w:rPr>
        <w:t>Unsur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jika</w:t>
      </w:r>
      <w:r>
        <w:rPr>
          <w:b/>
          <w:spacing w:val="31"/>
          <w:w w:val="110"/>
          <w:sz w:val="24"/>
        </w:rPr>
        <w:t> </w:t>
      </w:r>
      <w:r>
        <w:rPr>
          <w:b/>
          <w:w w:val="110"/>
          <w:sz w:val="24"/>
        </w:rPr>
        <w:t>pemakaian</w:t>
      </w:r>
      <w:r>
        <w:rPr>
          <w:b/>
          <w:spacing w:val="30"/>
          <w:w w:val="110"/>
          <w:sz w:val="24"/>
        </w:rPr>
        <w:t> </w:t>
      </w:r>
      <w:r>
        <w:rPr>
          <w:b/>
          <w:w w:val="110"/>
          <w:sz w:val="24"/>
        </w:rPr>
        <w:t>tersebut</w:t>
      </w:r>
      <w:r>
        <w:rPr>
          <w:b/>
          <w:spacing w:val="24"/>
          <w:w w:val="110"/>
          <w:sz w:val="24"/>
        </w:rPr>
        <w:t> </w:t>
      </w:r>
      <w:r>
        <w:rPr>
          <w:b/>
          <w:w w:val="110"/>
          <w:sz w:val="24"/>
        </w:rPr>
        <w:t>dapat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menimbulkan</w:t>
      </w:r>
      <w:r>
        <w:rPr>
          <w:b/>
          <w:spacing w:val="31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kerugian</w:t>
      </w:r>
    </w:p>
    <w:p>
      <w:pPr>
        <w:pStyle w:val="BodyText"/>
        <w:spacing w:line="360" w:lineRule="auto" w:before="259"/>
        <w:ind w:left="401" w:right="261" w:firstLine="0"/>
      </w:pPr>
      <w:r>
        <w:rPr>
          <w:w w:val="115"/>
        </w:rPr>
        <w:t>Bahwa</w:t>
      </w:r>
      <w:r>
        <w:rPr>
          <w:w w:val="115"/>
        </w:rPr>
        <w:t> unsur</w:t>
      </w:r>
      <w:r>
        <w:rPr>
          <w:w w:val="115"/>
        </w:rPr>
        <w:t> “jika</w:t>
      </w:r>
      <w:r>
        <w:rPr>
          <w:w w:val="115"/>
        </w:rPr>
        <w:t> pemakaian</w:t>
      </w:r>
      <w:r>
        <w:rPr>
          <w:w w:val="115"/>
        </w:rPr>
        <w:t> tersebut</w:t>
      </w:r>
      <w:r>
        <w:rPr>
          <w:w w:val="115"/>
        </w:rPr>
        <w:t> dapat</w:t>
      </w:r>
      <w:r>
        <w:rPr>
          <w:w w:val="115"/>
        </w:rPr>
        <w:t> menimbulkan</w:t>
      </w:r>
      <w:r>
        <w:rPr>
          <w:w w:val="115"/>
        </w:rPr>
        <w:t> kerugian”, menurut </w:t>
      </w:r>
      <w:r>
        <w:rPr>
          <w:b/>
          <w:w w:val="115"/>
        </w:rPr>
        <w:t>Ahli</w:t>
      </w:r>
      <w:r>
        <w:rPr>
          <w:b/>
          <w:w w:val="115"/>
        </w:rPr>
        <w:t> Pidana</w:t>
      </w:r>
      <w:r>
        <w:rPr>
          <w:b/>
          <w:w w:val="115"/>
        </w:rPr>
        <w:t> Prof.</w:t>
      </w:r>
      <w:r>
        <w:rPr>
          <w:b/>
          <w:w w:val="115"/>
        </w:rPr>
        <w:t> Sadjijono</w:t>
      </w:r>
      <w:r>
        <w:rPr>
          <w:b/>
          <w:w w:val="115"/>
        </w:rPr>
        <w:t> </w:t>
      </w:r>
      <w:r>
        <w:rPr>
          <w:w w:val="115"/>
        </w:rPr>
        <w:t>di</w:t>
      </w:r>
      <w:r>
        <w:rPr>
          <w:w w:val="115"/>
        </w:rPr>
        <w:t> persidangan,</w:t>
      </w:r>
      <w:r>
        <w:rPr>
          <w:w w:val="115"/>
        </w:rPr>
        <w:t> menyatakan:</w:t>
      </w:r>
      <w:r>
        <w:rPr>
          <w:spacing w:val="-16"/>
          <w:w w:val="115"/>
        </w:rPr>
        <w:t> </w:t>
      </w:r>
      <w:r>
        <w:rPr>
          <w:w w:val="115"/>
        </w:rPr>
        <w:t>bahwa adanya</w:t>
      </w:r>
      <w:r>
        <w:rPr>
          <w:w w:val="115"/>
        </w:rPr>
        <w:t> kerugian</w:t>
      </w:r>
      <w:r>
        <w:rPr>
          <w:w w:val="115"/>
        </w:rPr>
        <w:t> itu</w:t>
      </w:r>
      <w:r>
        <w:rPr>
          <w:w w:val="115"/>
        </w:rPr>
        <w:t> harus</w:t>
      </w:r>
      <w:r>
        <w:rPr>
          <w:w w:val="115"/>
        </w:rPr>
        <w:t> dibuktikan</w:t>
      </w:r>
      <w:r>
        <w:rPr>
          <w:w w:val="115"/>
        </w:rPr>
        <w:t> secara</w:t>
      </w:r>
      <w:r>
        <w:rPr>
          <w:w w:val="115"/>
        </w:rPr>
        <w:t> konkrit</w:t>
      </w:r>
      <w:r>
        <w:rPr>
          <w:w w:val="115"/>
        </w:rPr>
        <w:t> terkait</w:t>
      </w:r>
      <w:r>
        <w:rPr>
          <w:w w:val="115"/>
        </w:rPr>
        <w:t> dengan perbuatan membuat</w:t>
      </w:r>
      <w:r>
        <w:rPr>
          <w:w w:val="115"/>
        </w:rPr>
        <w:t> surat</w:t>
      </w:r>
      <w:r>
        <w:rPr>
          <w:w w:val="115"/>
        </w:rPr>
        <w:t> palsu</w:t>
      </w:r>
      <w:r>
        <w:rPr>
          <w:w w:val="115"/>
        </w:rPr>
        <w:t> atau</w:t>
      </w:r>
      <w:r>
        <w:rPr>
          <w:w w:val="115"/>
        </w:rPr>
        <w:t> memalsukan</w:t>
      </w:r>
      <w:r>
        <w:rPr>
          <w:w w:val="115"/>
        </w:rPr>
        <w:t> surat. Sehingga, harus ada</w:t>
      </w:r>
      <w:r>
        <w:rPr>
          <w:w w:val="115"/>
        </w:rPr>
        <w:t> suatu</w:t>
      </w:r>
      <w:r>
        <w:rPr>
          <w:w w:val="115"/>
        </w:rPr>
        <w:t> akibat</w:t>
      </w:r>
      <w:r>
        <w:rPr>
          <w:w w:val="115"/>
        </w:rPr>
        <w:t> hukum</w:t>
      </w:r>
      <w:r>
        <w:rPr>
          <w:w w:val="115"/>
        </w:rPr>
        <w:t> yang</w:t>
      </w:r>
      <w:r>
        <w:rPr>
          <w:w w:val="115"/>
        </w:rPr>
        <w:t> timbul</w:t>
      </w:r>
      <w:r>
        <w:rPr>
          <w:w w:val="115"/>
        </w:rPr>
        <w:t> dari</w:t>
      </w:r>
      <w:r>
        <w:rPr>
          <w:w w:val="115"/>
        </w:rPr>
        <w:t> perbuatan</w:t>
      </w:r>
      <w:r>
        <w:rPr>
          <w:w w:val="115"/>
        </w:rPr>
        <w:t> tindak</w:t>
      </w:r>
      <w:r>
        <w:rPr>
          <w:w w:val="115"/>
        </w:rPr>
        <w:t> pidana pemalsuan.</w:t>
      </w:r>
      <w:r>
        <w:rPr>
          <w:spacing w:val="-5"/>
          <w:w w:val="115"/>
        </w:rPr>
        <w:t> </w:t>
      </w:r>
      <w:r>
        <w:rPr>
          <w:w w:val="115"/>
        </w:rPr>
        <w:t>Hal ini berbeda dengan kata-kata</w:t>
      </w:r>
      <w:r>
        <w:rPr>
          <w:spacing w:val="-6"/>
          <w:w w:val="115"/>
        </w:rPr>
        <w:t> </w:t>
      </w:r>
      <w:r>
        <w:rPr>
          <w:w w:val="115"/>
        </w:rPr>
        <w:t>”dapat” yang tertera</w:t>
      </w:r>
      <w:r>
        <w:rPr>
          <w:spacing w:val="-16"/>
          <w:w w:val="115"/>
        </w:rPr>
        <w:t> </w:t>
      </w:r>
      <w:r>
        <w:rPr>
          <w:w w:val="115"/>
        </w:rPr>
        <w:t>dalam</w:t>
      </w:r>
      <w:r>
        <w:rPr>
          <w:spacing w:val="-7"/>
          <w:w w:val="115"/>
        </w:rPr>
        <w:t> </w:t>
      </w:r>
      <w:r>
        <w:rPr>
          <w:w w:val="115"/>
        </w:rPr>
        <w:t>UU Tipikor,</w:t>
      </w:r>
      <w:r>
        <w:rPr>
          <w:w w:val="115"/>
        </w:rPr>
        <w:t> yang</w:t>
      </w:r>
      <w:r>
        <w:rPr>
          <w:w w:val="115"/>
        </w:rPr>
        <w:t> mana</w:t>
      </w:r>
      <w:r>
        <w:rPr>
          <w:w w:val="115"/>
        </w:rPr>
        <w:t> kata</w:t>
      </w:r>
      <w:r>
        <w:rPr>
          <w:w w:val="115"/>
        </w:rPr>
        <w:t> “dapat”</w:t>
      </w:r>
      <w:r>
        <w:rPr>
          <w:w w:val="115"/>
        </w:rPr>
        <w:t> tersebut</w:t>
      </w:r>
      <w:r>
        <w:rPr>
          <w:w w:val="115"/>
        </w:rPr>
        <w:t> dapat</w:t>
      </w:r>
      <w:r>
        <w:rPr>
          <w:w w:val="115"/>
        </w:rPr>
        <w:t> diartikan</w:t>
      </w:r>
      <w:r>
        <w:rPr>
          <w:w w:val="115"/>
        </w:rPr>
        <w:t> sebagai</w:t>
      </w:r>
      <w:r>
        <w:rPr>
          <w:w w:val="115"/>
        </w:rPr>
        <w:t> potensi kerugian</w:t>
      </w:r>
      <w:r>
        <w:rPr>
          <w:w w:val="115"/>
        </w:rPr>
        <w:t> negara. Artinya</w:t>
      </w:r>
      <w:r>
        <w:rPr>
          <w:w w:val="115"/>
        </w:rPr>
        <w:t> potensi</w:t>
      </w:r>
      <w:r>
        <w:rPr>
          <w:w w:val="115"/>
        </w:rPr>
        <w:t> adalah</w:t>
      </w:r>
      <w:r>
        <w:rPr>
          <w:w w:val="115"/>
        </w:rPr>
        <w:t> tidak</w:t>
      </w:r>
      <w:r>
        <w:rPr>
          <w:w w:val="115"/>
        </w:rPr>
        <w:t> harus benar-benar</w:t>
      </w:r>
      <w:r>
        <w:rPr>
          <w:w w:val="115"/>
        </w:rPr>
        <w:t> kerugian tersebut</w:t>
      </w:r>
      <w:r>
        <w:rPr>
          <w:spacing w:val="-3"/>
          <w:w w:val="115"/>
        </w:rPr>
        <w:t> </w:t>
      </w:r>
      <w:r>
        <w:rPr>
          <w:w w:val="115"/>
        </w:rPr>
        <w:t>telah</w:t>
      </w:r>
      <w:r>
        <w:rPr>
          <w:spacing w:val="-11"/>
          <w:w w:val="115"/>
        </w:rPr>
        <w:t> </w:t>
      </w:r>
      <w:r>
        <w:rPr>
          <w:w w:val="115"/>
        </w:rPr>
        <w:t>ada. Sedangkan yang dimaksud dapat menimbulkan kerugian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401" w:right="276" w:firstLine="0"/>
      </w:pPr>
      <w:r>
        <w:rPr>
          <w:w w:val="115"/>
        </w:rPr>
        <w:t>di</w:t>
      </w:r>
      <w:r>
        <w:rPr>
          <w:w w:val="115"/>
        </w:rPr>
        <w:t> dalam</w:t>
      </w:r>
      <w:r>
        <w:rPr>
          <w:spacing w:val="-6"/>
          <w:w w:val="115"/>
        </w:rPr>
        <w:t> </w:t>
      </w:r>
      <w:r>
        <w:rPr>
          <w:w w:val="115"/>
        </w:rPr>
        <w:t>Pasal</w:t>
      </w:r>
      <w:r>
        <w:rPr>
          <w:w w:val="115"/>
        </w:rPr>
        <w:t> 263 ayat</w:t>
      </w:r>
      <w:r>
        <w:rPr>
          <w:spacing w:val="-4"/>
          <w:w w:val="115"/>
        </w:rPr>
        <w:t> </w:t>
      </w:r>
      <w:r>
        <w:rPr>
          <w:w w:val="115"/>
        </w:rPr>
        <w:t>(1)</w:t>
      </w:r>
      <w:r>
        <w:rPr>
          <w:w w:val="115"/>
        </w:rPr>
        <w:t> KUHP itu</w:t>
      </w:r>
      <w:r>
        <w:rPr>
          <w:spacing w:val="-4"/>
          <w:w w:val="115"/>
        </w:rPr>
        <w:t> </w:t>
      </w:r>
      <w:r>
        <w:rPr>
          <w:w w:val="115"/>
        </w:rPr>
        <w:t>harus</w:t>
      </w:r>
      <w:r>
        <w:rPr>
          <w:spacing w:val="-1"/>
          <w:w w:val="115"/>
        </w:rPr>
        <w:t> </w:t>
      </w:r>
      <w:r>
        <w:rPr>
          <w:w w:val="115"/>
        </w:rPr>
        <w:t>dihitung secara konkrit, artinya harus</w:t>
      </w:r>
      <w:r>
        <w:rPr>
          <w:w w:val="115"/>
        </w:rPr>
        <w:t> merupakan</w:t>
      </w:r>
      <w:r>
        <w:rPr>
          <w:w w:val="115"/>
        </w:rPr>
        <w:t> kerugian</w:t>
      </w:r>
      <w:r>
        <w:rPr>
          <w:w w:val="115"/>
        </w:rPr>
        <w:t> material,</w:t>
      </w:r>
      <w:r>
        <w:rPr>
          <w:w w:val="115"/>
        </w:rPr>
        <w:t> dan</w:t>
      </w:r>
      <w:r>
        <w:rPr>
          <w:w w:val="115"/>
        </w:rPr>
        <w:t> tidak</w:t>
      </w:r>
      <w:r>
        <w:rPr>
          <w:w w:val="115"/>
        </w:rPr>
        <w:t> bisa</w:t>
      </w:r>
      <w:r>
        <w:rPr>
          <w:w w:val="115"/>
        </w:rPr>
        <w:t> dihitung</w:t>
      </w:r>
      <w:r>
        <w:rPr>
          <w:w w:val="115"/>
        </w:rPr>
        <w:t> dengan penghitungan kerugian immaterial.</w:t>
      </w:r>
    </w:p>
    <w:p>
      <w:pPr>
        <w:pStyle w:val="BodyText"/>
        <w:spacing w:line="357" w:lineRule="auto" w:before="135"/>
        <w:ind w:left="401" w:right="274" w:firstLine="0"/>
      </w:pPr>
      <w:r>
        <w:rPr>
          <w:w w:val="115"/>
        </w:rPr>
        <w:t>Bahwa,</w:t>
      </w:r>
      <w:r>
        <w:rPr>
          <w:w w:val="115"/>
        </w:rPr>
        <w:t> dengan</w:t>
      </w:r>
      <w:r>
        <w:rPr>
          <w:w w:val="115"/>
        </w:rPr>
        <w:t> demikian</w:t>
      </w:r>
      <w:r>
        <w:rPr>
          <w:w w:val="115"/>
        </w:rPr>
        <w:t> yang</w:t>
      </w:r>
      <w:r>
        <w:rPr>
          <w:w w:val="115"/>
        </w:rPr>
        <w:t> dimaksud</w:t>
      </w:r>
      <w:r>
        <w:rPr>
          <w:w w:val="115"/>
        </w:rPr>
        <w:t> unsur</w:t>
      </w:r>
      <w:r>
        <w:rPr>
          <w:w w:val="115"/>
        </w:rPr>
        <w:t> “dapat</w:t>
      </w:r>
      <w:r>
        <w:rPr>
          <w:w w:val="115"/>
        </w:rPr>
        <w:t> menimbulkan kerugian” dalam membuat</w:t>
      </w:r>
      <w:r>
        <w:rPr>
          <w:spacing w:val="-1"/>
          <w:w w:val="115"/>
        </w:rPr>
        <w:t> </w:t>
      </w:r>
      <w:r>
        <w:rPr>
          <w:w w:val="115"/>
        </w:rPr>
        <w:t>surat palsu</w:t>
      </w:r>
      <w:r>
        <w:rPr>
          <w:w w:val="115"/>
        </w:rPr>
        <w:t> atau</w:t>
      </w:r>
      <w:r>
        <w:rPr>
          <w:spacing w:val="-1"/>
          <w:w w:val="115"/>
        </w:rPr>
        <w:t> </w:t>
      </w:r>
      <w:r>
        <w:rPr>
          <w:w w:val="115"/>
        </w:rPr>
        <w:t>memalsukan surat dalam Pasal 263 ayat</w:t>
      </w:r>
      <w:r>
        <w:rPr>
          <w:spacing w:val="-14"/>
          <w:w w:val="115"/>
        </w:rPr>
        <w:t> </w:t>
      </w:r>
      <w:r>
        <w:rPr>
          <w:w w:val="115"/>
        </w:rPr>
        <w:t>(1)</w:t>
      </w:r>
      <w:r>
        <w:rPr>
          <w:spacing w:val="-6"/>
          <w:w w:val="115"/>
        </w:rPr>
        <w:t> </w:t>
      </w:r>
      <w:r>
        <w:rPr>
          <w:w w:val="115"/>
        </w:rPr>
        <w:t>KUHP itu</w:t>
      </w:r>
      <w:r>
        <w:rPr>
          <w:spacing w:val="-3"/>
          <w:w w:val="115"/>
        </w:rPr>
        <w:t> </w:t>
      </w:r>
      <w:r>
        <w:rPr>
          <w:w w:val="115"/>
        </w:rPr>
        <w:t>harus</w:t>
      </w:r>
      <w:r>
        <w:rPr>
          <w:spacing w:val="-11"/>
          <w:w w:val="115"/>
        </w:rPr>
        <w:t> </w:t>
      </w:r>
      <w:r>
        <w:rPr>
          <w:w w:val="115"/>
        </w:rPr>
        <w:t>konkrit kerugian</w:t>
      </w:r>
      <w:r>
        <w:rPr>
          <w:spacing w:val="-16"/>
          <w:w w:val="115"/>
        </w:rPr>
        <w:t> </w:t>
      </w:r>
      <w:r>
        <w:rPr>
          <w:w w:val="115"/>
        </w:rPr>
        <w:t>yang</w:t>
      </w:r>
      <w:r>
        <w:rPr>
          <w:spacing w:val="-4"/>
          <w:w w:val="115"/>
        </w:rPr>
        <w:t> </w:t>
      </w:r>
      <w:r>
        <w:rPr>
          <w:w w:val="115"/>
        </w:rPr>
        <w:t>ditimbulkannya</w:t>
      </w:r>
      <w:r>
        <w:rPr>
          <w:spacing w:val="-3"/>
          <w:w w:val="115"/>
        </w:rPr>
        <w:t> </w:t>
      </w:r>
      <w:r>
        <w:rPr>
          <w:w w:val="115"/>
        </w:rPr>
        <w:t>atau</w:t>
      </w:r>
      <w:r>
        <w:rPr>
          <w:spacing w:val="-14"/>
          <w:w w:val="115"/>
        </w:rPr>
        <w:t> </w:t>
      </w:r>
      <w:r>
        <w:rPr>
          <w:w w:val="115"/>
        </w:rPr>
        <w:t>ada akibat kerugian yang nyata dari penggunaan surat dimaksud.</w:t>
      </w:r>
    </w:p>
    <w:p>
      <w:pPr>
        <w:pStyle w:val="BodyText"/>
        <w:spacing w:line="364" w:lineRule="auto" w:before="125"/>
        <w:ind w:left="401" w:right="277" w:firstLine="0"/>
      </w:pPr>
      <w:r>
        <w:rPr>
          <w:w w:val="115"/>
        </w:rPr>
        <w:t>Sehingga,</w:t>
      </w:r>
      <w:r>
        <w:rPr>
          <w:w w:val="115"/>
        </w:rPr>
        <w:t> Ahli</w:t>
      </w:r>
      <w:r>
        <w:rPr>
          <w:w w:val="115"/>
        </w:rPr>
        <w:t> Pidana</w:t>
      </w:r>
      <w:r>
        <w:rPr>
          <w:w w:val="115"/>
        </w:rPr>
        <w:t> Prof</w:t>
      </w:r>
      <w:r>
        <w:rPr>
          <w:w w:val="115"/>
        </w:rPr>
        <w:t> Sadjijono</w:t>
      </w:r>
      <w:r>
        <w:rPr>
          <w:w w:val="115"/>
        </w:rPr>
        <w:t> dengan</w:t>
      </w:r>
      <w:r>
        <w:rPr>
          <w:w w:val="115"/>
        </w:rPr>
        <w:t> tegas</w:t>
      </w:r>
      <w:r>
        <w:rPr>
          <w:w w:val="115"/>
        </w:rPr>
        <w:t> mengatakan,</w:t>
      </w:r>
      <w:r>
        <w:rPr>
          <w:w w:val="115"/>
        </w:rPr>
        <w:t> “Jaksa memiliki</w:t>
      </w:r>
      <w:r>
        <w:rPr>
          <w:w w:val="115"/>
        </w:rPr>
        <w:t> kewajiban</w:t>
      </w:r>
      <w:r>
        <w:rPr>
          <w:w w:val="115"/>
        </w:rPr>
        <w:t> untuk</w:t>
      </w:r>
      <w:r>
        <w:rPr>
          <w:w w:val="115"/>
        </w:rPr>
        <w:t> membuktikan</w:t>
      </w:r>
      <w:r>
        <w:rPr>
          <w:w w:val="115"/>
        </w:rPr>
        <w:t> nilai</w:t>
      </w:r>
      <w:r>
        <w:rPr>
          <w:w w:val="115"/>
        </w:rPr>
        <w:t> kerugian</w:t>
      </w:r>
      <w:r>
        <w:rPr>
          <w:w w:val="115"/>
        </w:rPr>
        <w:t> yang</w:t>
      </w:r>
      <w:r>
        <w:rPr>
          <w:w w:val="115"/>
        </w:rPr>
        <w:t> tercantum</w:t>
      </w:r>
      <w:r>
        <w:rPr>
          <w:w w:val="115"/>
        </w:rPr>
        <w:t> di dalam dakwaan.”</w:t>
      </w:r>
    </w:p>
    <w:p>
      <w:pPr>
        <w:pStyle w:val="BodyText"/>
        <w:spacing w:line="362" w:lineRule="auto" w:before="110"/>
        <w:ind w:left="401" w:right="259" w:firstLine="0"/>
      </w:pPr>
      <w:r>
        <w:rPr>
          <w:w w:val="115"/>
        </w:rPr>
        <w:t>Bahwa pada</w:t>
      </w:r>
      <w:r>
        <w:rPr>
          <w:w w:val="115"/>
        </w:rPr>
        <w:t> faktanya,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quo,</w:t>
      </w:r>
      <w:r>
        <w:rPr>
          <w:i/>
          <w:w w:val="115"/>
        </w:rPr>
        <w:t> </w:t>
      </w:r>
      <w:r>
        <w:rPr>
          <w:w w:val="115"/>
        </w:rPr>
        <w:t>Jaksa</w:t>
      </w:r>
      <w:r>
        <w:rPr>
          <w:w w:val="115"/>
        </w:rPr>
        <w:t> Penuntut Umum dalam dakwaan</w:t>
      </w:r>
      <w:r>
        <w:rPr>
          <w:spacing w:val="-16"/>
          <w:w w:val="115"/>
        </w:rPr>
        <w:t> </w:t>
      </w:r>
      <w:r>
        <w:rPr>
          <w:w w:val="115"/>
        </w:rPr>
        <w:t>dan Tuntutan</w:t>
      </w:r>
      <w:r>
        <w:rPr>
          <w:spacing w:val="-10"/>
          <w:w w:val="115"/>
        </w:rPr>
        <w:t> </w:t>
      </w:r>
      <w:r>
        <w:rPr>
          <w:w w:val="115"/>
        </w:rPr>
        <w:t>menyatakan</w:t>
      </w:r>
      <w:r>
        <w:rPr>
          <w:spacing w:val="-16"/>
          <w:w w:val="115"/>
        </w:rPr>
        <w:t> </w:t>
      </w:r>
      <w:r>
        <w:rPr>
          <w:w w:val="115"/>
        </w:rPr>
        <w:t>akibat</w:t>
      </w:r>
      <w:r>
        <w:rPr>
          <w:spacing w:val="-1"/>
          <w:w w:val="115"/>
        </w:rPr>
        <w:t> </w:t>
      </w:r>
      <w:r>
        <w:rPr>
          <w:w w:val="115"/>
        </w:rPr>
        <w:t>perbuatan</w:t>
      </w:r>
      <w:r>
        <w:rPr>
          <w:spacing w:val="-10"/>
          <w:w w:val="115"/>
        </w:rPr>
        <w:t> </w:t>
      </w:r>
      <w:r>
        <w:rPr>
          <w:w w:val="115"/>
        </w:rPr>
        <w:t>TERDAKWA CHARLIE CHANDRA, anak dari</w:t>
      </w:r>
      <w:r>
        <w:rPr>
          <w:w w:val="115"/>
        </w:rPr>
        <w:t> Sumita Chandra, secara</w:t>
      </w:r>
      <w:r>
        <w:rPr>
          <w:w w:val="115"/>
        </w:rPr>
        <w:t> bersama-sama dengan</w:t>
      </w:r>
      <w:r>
        <w:rPr>
          <w:w w:val="115"/>
        </w:rPr>
        <w:t> saksi PPAT</w:t>
      </w:r>
      <w:r>
        <w:rPr>
          <w:w w:val="115"/>
        </w:rPr>
        <w:t> Sukamto,</w:t>
      </w:r>
      <w:r>
        <w:rPr>
          <w:w w:val="115"/>
        </w:rPr>
        <w:t> mengakibatkan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telah</w:t>
      </w:r>
      <w:r>
        <w:rPr>
          <w:w w:val="115"/>
        </w:rPr>
        <w:t> dirugikan</w:t>
      </w:r>
      <w:r>
        <w:rPr>
          <w:w w:val="115"/>
        </w:rPr>
        <w:t> sebesar Rp.270.0000.000,-</w:t>
      </w:r>
      <w:r>
        <w:rPr>
          <w:spacing w:val="40"/>
          <w:w w:val="115"/>
        </w:rPr>
        <w:t> </w:t>
      </w:r>
      <w:r>
        <w:rPr>
          <w:w w:val="115"/>
        </w:rPr>
        <w:t>(dua</w:t>
      </w:r>
      <w:r>
        <w:rPr>
          <w:w w:val="115"/>
        </w:rPr>
        <w:t> ratus tujuh</w:t>
      </w:r>
      <w:r>
        <w:rPr>
          <w:w w:val="115"/>
        </w:rPr>
        <w:t> puluh</w:t>
      </w:r>
      <w:r>
        <w:rPr>
          <w:w w:val="115"/>
        </w:rPr>
        <w:t> juta</w:t>
      </w:r>
      <w:r>
        <w:rPr>
          <w:w w:val="115"/>
        </w:rPr>
        <w:t> rupiah),</w:t>
      </w:r>
      <w:r>
        <w:rPr>
          <w:w w:val="115"/>
        </w:rPr>
        <w:t> akan</w:t>
      </w:r>
      <w:r>
        <w:rPr>
          <w:w w:val="115"/>
        </w:rPr>
        <w:t> tetapi Jaksa Penuntut</w:t>
      </w:r>
      <w:r>
        <w:rPr>
          <w:w w:val="115"/>
        </w:rPr>
        <w:t> Umum</w:t>
      </w:r>
      <w:r>
        <w:rPr>
          <w:w w:val="115"/>
        </w:rPr>
        <w:t> </w:t>
      </w:r>
      <w:r>
        <w:rPr>
          <w:b/>
          <w:w w:val="115"/>
        </w:rPr>
        <w:t>tidak</w:t>
      </w:r>
      <w:r>
        <w:rPr>
          <w:b/>
          <w:w w:val="115"/>
        </w:rPr>
        <w:t> mampu</w:t>
      </w:r>
      <w:r>
        <w:rPr>
          <w:b/>
          <w:w w:val="115"/>
        </w:rPr>
        <w:t> membuktikan</w:t>
      </w:r>
      <w:r>
        <w:rPr>
          <w:b/>
          <w:w w:val="115"/>
        </w:rPr>
        <w:t> dalilnya</w:t>
      </w:r>
      <w:r>
        <w:rPr>
          <w:b/>
          <w:w w:val="115"/>
        </w:rPr>
        <w:t> itu</w:t>
      </w:r>
      <w:r>
        <w:rPr>
          <w:b/>
          <w:w w:val="115"/>
        </w:rPr>
        <w:t> </w:t>
      </w:r>
      <w:r>
        <w:rPr>
          <w:w w:val="115"/>
        </w:rPr>
        <w:t>dengan menguraikan</w:t>
      </w:r>
      <w:r>
        <w:rPr>
          <w:w w:val="115"/>
        </w:rPr>
        <w:t> secara</w:t>
      </w:r>
      <w:r>
        <w:rPr>
          <w:w w:val="115"/>
        </w:rPr>
        <w:t> jelas,</w:t>
      </w:r>
      <w:r>
        <w:rPr>
          <w:w w:val="115"/>
        </w:rPr>
        <w:t> secara</w:t>
      </w:r>
      <w:r>
        <w:rPr>
          <w:w w:val="115"/>
        </w:rPr>
        <w:t> konkrit,</w:t>
      </w:r>
      <w:r>
        <w:rPr>
          <w:w w:val="115"/>
        </w:rPr>
        <w:t> secara</w:t>
      </w:r>
      <w:r>
        <w:rPr>
          <w:w w:val="115"/>
        </w:rPr>
        <w:t> nyata</w:t>
      </w:r>
      <w:r>
        <w:rPr>
          <w:w w:val="115"/>
        </w:rPr>
        <w:t> rincian</w:t>
      </w:r>
      <w:r>
        <w:rPr>
          <w:w w:val="115"/>
        </w:rPr>
        <w:t> kerugian</w:t>
      </w:r>
      <w:r>
        <w:rPr>
          <w:spacing w:val="40"/>
          <w:w w:val="115"/>
        </w:rPr>
        <w:t> </w:t>
      </w:r>
      <w:r>
        <w:rPr>
          <w:w w:val="115"/>
        </w:rPr>
        <w:t>yang dialami PT MBM.</w:t>
      </w:r>
    </w:p>
    <w:p>
      <w:pPr>
        <w:pStyle w:val="BodyText"/>
        <w:spacing w:line="357" w:lineRule="auto" w:before="107"/>
        <w:ind w:left="401" w:right="266" w:firstLine="0"/>
      </w:pPr>
      <w:r>
        <w:rPr>
          <w:w w:val="115"/>
        </w:rPr>
        <w:t>Bahkan</w:t>
      </w:r>
      <w:r>
        <w:rPr>
          <w:w w:val="115"/>
        </w:rPr>
        <w:t> saksi</w:t>
      </w:r>
      <w:r>
        <w:rPr>
          <w:w w:val="115"/>
        </w:rPr>
        <w:t> Nono</w:t>
      </w:r>
      <w:r>
        <w:rPr>
          <w:w w:val="115"/>
        </w:rPr>
        <w:t> Sampono</w:t>
      </w:r>
      <w:r>
        <w:rPr>
          <w:w w:val="115"/>
        </w:rPr>
        <w:t> yang</w:t>
      </w:r>
      <w:r>
        <w:rPr>
          <w:w w:val="115"/>
        </w:rPr>
        <w:t> notabene</w:t>
      </w:r>
      <w:r>
        <w:rPr>
          <w:w w:val="115"/>
        </w:rPr>
        <w:t> Direktur</w:t>
      </w:r>
      <w:r>
        <w:rPr>
          <w:w w:val="115"/>
        </w:rPr>
        <w:t> Utama</w:t>
      </w:r>
      <w:r>
        <w:rPr>
          <w:w w:val="115"/>
        </w:rPr>
        <w:t> PT.</w:t>
      </w:r>
      <w:r>
        <w:rPr>
          <w:w w:val="115"/>
        </w:rPr>
        <w:t> MBM</w:t>
      </w:r>
      <w:r>
        <w:rPr>
          <w:w w:val="115"/>
        </w:rPr>
        <w:t> di persidangan</w:t>
      </w:r>
      <w:r>
        <w:rPr>
          <w:w w:val="115"/>
        </w:rPr>
        <w:t> menyatakan,</w:t>
      </w:r>
      <w:r>
        <w:rPr>
          <w:w w:val="115"/>
        </w:rPr>
        <w:t> ia</w:t>
      </w:r>
      <w:r>
        <w:rPr>
          <w:w w:val="115"/>
        </w:rPr>
        <w:t> (Nono</w:t>
      </w:r>
      <w:r>
        <w:rPr>
          <w:w w:val="115"/>
        </w:rPr>
        <w:t> Sampono)</w:t>
      </w:r>
      <w:r>
        <w:rPr>
          <w:w w:val="115"/>
        </w:rPr>
        <w:t> sendiri</w:t>
      </w:r>
      <w:r>
        <w:rPr>
          <w:w w:val="115"/>
        </w:rPr>
        <w:t> tidak</w:t>
      </w:r>
      <w:r>
        <w:rPr>
          <w:w w:val="115"/>
        </w:rPr>
        <w:t> mengetahui rincian</w:t>
      </w:r>
      <w:r>
        <w:rPr>
          <w:w w:val="115"/>
        </w:rPr>
        <w:t> kerugian</w:t>
      </w:r>
      <w:r>
        <w:rPr>
          <w:w w:val="115"/>
        </w:rPr>
        <w:t> yang</w:t>
      </w:r>
      <w:r>
        <w:rPr>
          <w:w w:val="115"/>
        </w:rPr>
        <w:t> dialami</w:t>
      </w:r>
      <w:r>
        <w:rPr>
          <w:w w:val="115"/>
        </w:rPr>
        <w:t> PT.</w:t>
      </w:r>
      <w:r>
        <w:rPr>
          <w:w w:val="115"/>
        </w:rPr>
        <w:t> MBM</w:t>
      </w:r>
      <w:r>
        <w:rPr>
          <w:w w:val="115"/>
        </w:rPr>
        <w:t> sebesar</w:t>
      </w:r>
      <w:r>
        <w:rPr>
          <w:w w:val="115"/>
        </w:rPr>
        <w:t> Rp.</w:t>
      </w:r>
      <w:r>
        <w:rPr>
          <w:w w:val="115"/>
        </w:rPr>
        <w:t> 270.000.000,-</w:t>
      </w:r>
      <w:r>
        <w:rPr>
          <w:spacing w:val="40"/>
          <w:w w:val="115"/>
        </w:rPr>
        <w:t> </w:t>
      </w:r>
      <w:r>
        <w:rPr>
          <w:w w:val="115"/>
        </w:rPr>
        <w:t>(dua ratus tujuh puluh juta rupiah).</w:t>
      </w:r>
    </w:p>
    <w:p>
      <w:pPr>
        <w:pStyle w:val="BodyText"/>
        <w:spacing w:line="360" w:lineRule="auto" w:before="137"/>
        <w:ind w:left="401" w:right="266" w:firstLine="0"/>
      </w:pPr>
      <w:r>
        <w:rPr>
          <w:w w:val="115"/>
        </w:rPr>
        <w:t>Bahwa</w:t>
      </w:r>
      <w:r>
        <w:rPr>
          <w:spacing w:val="-11"/>
          <w:w w:val="115"/>
        </w:rPr>
        <w:t> </w:t>
      </w:r>
      <w:r>
        <w:rPr>
          <w:w w:val="115"/>
        </w:rPr>
        <w:t>andaikatapun</w:t>
      </w:r>
      <w:r>
        <w:rPr>
          <w:spacing w:val="-7"/>
          <w:w w:val="115"/>
        </w:rPr>
        <w:t> </w:t>
      </w:r>
      <w:r>
        <w:rPr>
          <w:w w:val="115"/>
        </w:rPr>
        <w:t>Majelis</w:t>
      </w:r>
      <w:r>
        <w:rPr>
          <w:spacing w:val="-8"/>
          <w:w w:val="115"/>
        </w:rPr>
        <w:t> </w:t>
      </w:r>
      <w:r>
        <w:rPr>
          <w:w w:val="115"/>
        </w:rPr>
        <w:t>Hakim di</w:t>
      </w:r>
      <w:r>
        <w:rPr>
          <w:spacing w:val="-4"/>
          <w:w w:val="115"/>
        </w:rPr>
        <w:t> </w:t>
      </w:r>
      <w:r>
        <w:rPr>
          <w:w w:val="115"/>
        </w:rPr>
        <w:t>Pengadilan ini</w:t>
      </w:r>
      <w:r>
        <w:rPr>
          <w:spacing w:val="-4"/>
          <w:w w:val="115"/>
        </w:rPr>
        <w:t> </w:t>
      </w:r>
      <w:r>
        <w:rPr>
          <w:w w:val="115"/>
        </w:rPr>
        <w:t>beranggapan</w:t>
      </w:r>
      <w:r>
        <w:rPr>
          <w:spacing w:val="-7"/>
          <w:w w:val="115"/>
        </w:rPr>
        <w:t> </w:t>
      </w:r>
      <w:r>
        <w:rPr>
          <w:w w:val="115"/>
        </w:rPr>
        <w:t>kerugian yang</w:t>
      </w:r>
      <w:r>
        <w:rPr>
          <w:w w:val="115"/>
        </w:rPr>
        <w:t> dialami</w:t>
      </w:r>
      <w:r>
        <w:rPr>
          <w:w w:val="115"/>
        </w:rPr>
        <w:t> PT</w:t>
      </w:r>
      <w:r>
        <w:rPr>
          <w:w w:val="115"/>
        </w:rPr>
        <w:t> MBM</w:t>
      </w:r>
      <w:r>
        <w:rPr>
          <w:w w:val="115"/>
        </w:rPr>
        <w:t> itu</w:t>
      </w:r>
      <w:r>
        <w:rPr>
          <w:w w:val="115"/>
        </w:rPr>
        <w:t> tidak</w:t>
      </w:r>
      <w:r>
        <w:rPr>
          <w:w w:val="115"/>
        </w:rPr>
        <w:t> harus</w:t>
      </w:r>
      <w:r>
        <w:rPr>
          <w:w w:val="115"/>
        </w:rPr>
        <w:t> secara</w:t>
      </w:r>
      <w:r>
        <w:rPr>
          <w:w w:val="115"/>
        </w:rPr>
        <w:t> nyata</w:t>
      </w:r>
      <w:r>
        <w:rPr>
          <w:w w:val="115"/>
        </w:rPr>
        <w:t> dan</w:t>
      </w:r>
      <w:r>
        <w:rPr>
          <w:w w:val="115"/>
        </w:rPr>
        <w:t> konkrit,</w:t>
      </w:r>
      <w:r>
        <w:rPr>
          <w:w w:val="115"/>
        </w:rPr>
        <w:t> tapi</w:t>
      </w:r>
      <w:r>
        <w:rPr>
          <w:w w:val="115"/>
        </w:rPr>
        <w:t> </w:t>
      </w:r>
      <w:r>
        <w:rPr>
          <w:i/>
          <w:w w:val="115"/>
        </w:rPr>
        <w:t>toh</w:t>
      </w:r>
      <w:r>
        <w:rPr>
          <w:w w:val="115"/>
        </w:rPr>
        <w:t>, seyogyanya</w:t>
      </w:r>
      <w:r>
        <w:rPr>
          <w:spacing w:val="-16"/>
          <w:w w:val="115"/>
        </w:rPr>
        <w:t> </w:t>
      </w:r>
      <w:r>
        <w:rPr>
          <w:w w:val="115"/>
        </w:rPr>
        <w:t>tetap</w:t>
      </w:r>
      <w:r>
        <w:rPr>
          <w:spacing w:val="-15"/>
          <w:w w:val="115"/>
        </w:rPr>
        <w:t> </w:t>
      </w:r>
      <w:r>
        <w:rPr>
          <w:w w:val="115"/>
        </w:rPr>
        <w:t>harus</w:t>
      </w:r>
      <w:r>
        <w:rPr>
          <w:spacing w:val="-4"/>
          <w:w w:val="115"/>
        </w:rPr>
        <w:t> </w:t>
      </w:r>
      <w:r>
        <w:rPr>
          <w:w w:val="115"/>
        </w:rPr>
        <w:t>tergambarkan</w:t>
      </w:r>
      <w:r>
        <w:rPr>
          <w:spacing w:val="-16"/>
          <w:w w:val="115"/>
        </w:rPr>
        <w:t> </w:t>
      </w:r>
      <w:r>
        <w:rPr>
          <w:w w:val="115"/>
        </w:rPr>
        <w:t>penjelasannya</w:t>
      </w:r>
      <w:r>
        <w:rPr>
          <w:spacing w:val="-6"/>
          <w:w w:val="115"/>
        </w:rPr>
        <w:t> </w:t>
      </w:r>
      <w:r>
        <w:rPr>
          <w:w w:val="115"/>
        </w:rPr>
        <w:t>yakni kerugian</w:t>
      </w:r>
      <w:r>
        <w:rPr>
          <w:spacing w:val="-14"/>
          <w:w w:val="115"/>
        </w:rPr>
        <w:t> </w:t>
      </w:r>
      <w:r>
        <w:rPr>
          <w:w w:val="115"/>
        </w:rPr>
        <w:t>macam apa</w:t>
      </w:r>
      <w:r>
        <w:rPr>
          <w:w w:val="115"/>
        </w:rPr>
        <w:t> hingga</w:t>
      </w:r>
      <w:r>
        <w:rPr>
          <w:w w:val="115"/>
        </w:rPr>
        <w:t> keluar</w:t>
      </w:r>
      <w:r>
        <w:rPr>
          <w:w w:val="115"/>
        </w:rPr>
        <w:t> angka</w:t>
      </w:r>
      <w:r>
        <w:rPr>
          <w:w w:val="115"/>
        </w:rPr>
        <w:t> Rp.270.000.000,-</w:t>
      </w:r>
      <w:r>
        <w:rPr>
          <w:spacing w:val="40"/>
          <w:w w:val="115"/>
        </w:rPr>
        <w:t> </w:t>
      </w:r>
      <w:r>
        <w:rPr>
          <w:w w:val="115"/>
        </w:rPr>
        <w:t>itu?</w:t>
      </w:r>
      <w:r>
        <w:rPr>
          <w:w w:val="115"/>
        </w:rPr>
        <w:t> Disebabkan</w:t>
      </w:r>
      <w:r>
        <w:rPr>
          <w:w w:val="115"/>
        </w:rPr>
        <w:t> karena</w:t>
      </w:r>
      <w:r>
        <w:rPr>
          <w:w w:val="115"/>
        </w:rPr>
        <w:t> apa sampai</w:t>
      </w:r>
      <w:r>
        <w:rPr>
          <w:w w:val="115"/>
        </w:rPr>
        <w:t> muncul</w:t>
      </w:r>
      <w:r>
        <w:rPr>
          <w:w w:val="115"/>
        </w:rPr>
        <w:t> angka</w:t>
      </w:r>
      <w:r>
        <w:rPr>
          <w:w w:val="115"/>
        </w:rPr>
        <w:t> Rp.270.000.000?</w:t>
      </w:r>
      <w:r>
        <w:rPr>
          <w:spacing w:val="40"/>
          <w:w w:val="115"/>
        </w:rPr>
        <w:t> </w:t>
      </w:r>
      <w:r>
        <w:rPr>
          <w:w w:val="115"/>
        </w:rPr>
        <w:t>Apakah</w:t>
      </w:r>
      <w:r>
        <w:rPr>
          <w:w w:val="115"/>
        </w:rPr>
        <w:t> karena</w:t>
      </w:r>
      <w:r>
        <w:rPr>
          <w:w w:val="115"/>
        </w:rPr>
        <w:t> ada</w:t>
      </w:r>
      <w:r>
        <w:rPr>
          <w:w w:val="115"/>
        </w:rPr>
        <w:t> biaya-biaya</w:t>
      </w:r>
      <w:r>
        <w:rPr>
          <w:spacing w:val="40"/>
          <w:w w:val="115"/>
        </w:rPr>
        <w:t> </w:t>
      </w:r>
      <w:r>
        <w:rPr>
          <w:w w:val="115"/>
        </w:rPr>
        <w:t>yang telah</w:t>
      </w:r>
      <w:r>
        <w:rPr>
          <w:spacing w:val="-2"/>
          <w:w w:val="115"/>
        </w:rPr>
        <w:t> </w:t>
      </w:r>
      <w:r>
        <w:rPr>
          <w:w w:val="115"/>
        </w:rPr>
        <w:t>dikeluarkan</w:t>
      </w:r>
      <w:r>
        <w:rPr>
          <w:spacing w:val="-2"/>
          <w:w w:val="115"/>
        </w:rPr>
        <w:t> </w:t>
      </w:r>
      <w:r>
        <w:rPr>
          <w:w w:val="115"/>
        </w:rPr>
        <w:t>PT MBM,</w:t>
      </w:r>
      <w:r>
        <w:rPr>
          <w:w w:val="115"/>
        </w:rPr>
        <w:t> atau</w:t>
      </w:r>
      <w:r>
        <w:rPr>
          <w:spacing w:val="-8"/>
          <w:w w:val="115"/>
        </w:rPr>
        <w:t> </w:t>
      </w:r>
      <w:r>
        <w:rPr>
          <w:w w:val="115"/>
        </w:rPr>
        <w:t>karena apa? Sehingga tidak </w:t>
      </w:r>
      <w:r>
        <w:rPr>
          <w:i/>
          <w:w w:val="115"/>
        </w:rPr>
        <w:t>ujug-ujug </w:t>
      </w:r>
      <w:r>
        <w:rPr>
          <w:w w:val="115"/>
        </w:rPr>
        <w:t>keluar angka Rp 270.000.000,-</w:t>
      </w:r>
      <w:r>
        <w:rPr>
          <w:spacing w:val="40"/>
          <w:w w:val="115"/>
        </w:rPr>
        <w:t> </w:t>
      </w:r>
      <w:r>
        <w:rPr>
          <w:w w:val="115"/>
        </w:rPr>
        <w:t>tanpa ada penjelasannya.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spacing w:line="362" w:lineRule="auto" w:before="0"/>
        <w:ind w:left="401" w:right="266" w:firstLine="0"/>
        <w:jc w:val="both"/>
        <w:rPr>
          <w:sz w:val="24"/>
        </w:rPr>
      </w:pPr>
      <w:r>
        <w:rPr>
          <w:w w:val="110"/>
          <w:sz w:val="24"/>
        </w:rPr>
        <w:t>Bahwa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dengan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dakwaan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yang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asal-asalan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terkait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adanya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unsur</w:t>
      </w:r>
      <w:r>
        <w:rPr>
          <w:spacing w:val="40"/>
          <w:w w:val="110"/>
          <w:sz w:val="24"/>
        </w:rPr>
        <w:t> </w:t>
      </w:r>
      <w:r>
        <w:rPr>
          <w:w w:val="110"/>
          <w:sz w:val="24"/>
        </w:rPr>
        <w:t>kerugian, maka</w:t>
      </w:r>
      <w:r>
        <w:rPr>
          <w:w w:val="110"/>
          <w:sz w:val="24"/>
        </w:rPr>
        <w:t> dengan</w:t>
      </w:r>
      <w:r>
        <w:rPr>
          <w:w w:val="110"/>
          <w:sz w:val="24"/>
        </w:rPr>
        <w:t> demikian</w:t>
      </w:r>
      <w:r>
        <w:rPr>
          <w:w w:val="110"/>
          <w:sz w:val="24"/>
        </w:rPr>
        <w:t> perbuatan</w:t>
      </w:r>
      <w:r>
        <w:rPr>
          <w:w w:val="110"/>
          <w:sz w:val="24"/>
        </w:rPr>
        <w:t> TERDAKWA</w:t>
      </w:r>
      <w:r>
        <w:rPr>
          <w:w w:val="110"/>
          <w:sz w:val="24"/>
        </w:rPr>
        <w:t> CHARLIE</w:t>
      </w:r>
      <w:r>
        <w:rPr>
          <w:w w:val="110"/>
          <w:sz w:val="24"/>
        </w:rPr>
        <w:t> CHANDRA</w:t>
      </w:r>
      <w:r>
        <w:rPr>
          <w:w w:val="110"/>
          <w:sz w:val="24"/>
        </w:rPr>
        <w:t> </w:t>
      </w:r>
      <w:r>
        <w:rPr>
          <w:b/>
          <w:w w:val="110"/>
          <w:sz w:val="24"/>
        </w:rPr>
        <w:t>tidak terbukti memenuhi unsur</w:t>
      </w:r>
      <w:r>
        <w:rPr>
          <w:b/>
          <w:w w:val="110"/>
          <w:sz w:val="24"/>
        </w:rPr>
        <w:t> “jika pemakaian tersebut</w:t>
      </w:r>
      <w:r>
        <w:rPr>
          <w:b/>
          <w:w w:val="110"/>
          <w:sz w:val="24"/>
        </w:rPr>
        <w:t> dapat menimbulkan kerugian</w:t>
      </w:r>
      <w:r>
        <w:rPr>
          <w:w w:val="110"/>
          <w:sz w:val="24"/>
        </w:rPr>
        <w:t>” dalam Pasal 263 ayat (1) KUHP.</w:t>
      </w:r>
    </w:p>
    <w:p>
      <w:pPr>
        <w:pStyle w:val="BodyText"/>
        <w:spacing w:line="357" w:lineRule="auto" w:before="114"/>
        <w:ind w:left="401" w:right="282" w:firstLine="0"/>
      </w:pPr>
      <w:r>
        <w:rPr>
          <w:w w:val="115"/>
        </w:rPr>
        <w:t>Bahwa</w:t>
      </w:r>
      <w:r>
        <w:rPr>
          <w:w w:val="115"/>
        </w:rPr>
        <w:t> oleh</w:t>
      </w:r>
      <w:r>
        <w:rPr>
          <w:w w:val="115"/>
        </w:rPr>
        <w:t> karena</w:t>
      </w:r>
      <w:r>
        <w:rPr>
          <w:w w:val="115"/>
        </w:rPr>
        <w:t> satu</w:t>
      </w:r>
      <w:r>
        <w:rPr>
          <w:w w:val="115"/>
        </w:rPr>
        <w:t> unsur</w:t>
      </w:r>
      <w:r>
        <w:rPr>
          <w:w w:val="115"/>
        </w:rPr>
        <w:t> saja</w:t>
      </w:r>
      <w:r>
        <w:rPr>
          <w:w w:val="115"/>
        </w:rPr>
        <w:t> tidak</w:t>
      </w:r>
      <w:r>
        <w:rPr>
          <w:w w:val="115"/>
        </w:rPr>
        <w:t> terbukti,</w:t>
      </w:r>
      <w:r>
        <w:rPr>
          <w:w w:val="115"/>
        </w:rPr>
        <w:t> maka</w:t>
      </w:r>
      <w:r>
        <w:rPr>
          <w:w w:val="115"/>
        </w:rPr>
        <w:t> TERDAKWA CHARLIE CHANDRA harus dinyatakan tidak bersalah karena perbuatannya tidak memenuhi unsur-unsur Pasal 263 ayat (1) KUHP.</w:t>
      </w:r>
    </w:p>
    <w:p>
      <w:pPr>
        <w:spacing w:before="243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before="7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7"/>
        <w:ind w:left="0" w:firstLine="0"/>
        <w:jc w:val="left"/>
        <w:rPr>
          <w:b/>
        </w:rPr>
      </w:pPr>
    </w:p>
    <w:p>
      <w:pPr>
        <w:pStyle w:val="ListParagraph"/>
        <w:numPr>
          <w:ilvl w:val="0"/>
          <w:numId w:val="51"/>
        </w:numPr>
        <w:tabs>
          <w:tab w:pos="762" w:val="left" w:leader="none"/>
        </w:tabs>
        <w:spacing w:line="357" w:lineRule="auto" w:before="1" w:after="0"/>
        <w:ind w:left="762" w:right="274" w:hanging="361"/>
        <w:jc w:val="left"/>
        <w:rPr>
          <w:b/>
          <w:sz w:val="24"/>
        </w:rPr>
      </w:pPr>
      <w:r>
        <w:rPr>
          <w:b/>
          <w:w w:val="110"/>
          <w:sz w:val="24"/>
        </w:rPr>
        <w:t>Unsur Pasal 55 Ayat (1) Ke-1 KUHP: Yang Melakukan,</w:t>
      </w:r>
      <w:r>
        <w:rPr>
          <w:b/>
          <w:spacing w:val="-5"/>
          <w:w w:val="110"/>
          <w:sz w:val="24"/>
        </w:rPr>
        <w:t> </w:t>
      </w:r>
      <w:r>
        <w:rPr>
          <w:b/>
          <w:w w:val="110"/>
          <w:sz w:val="24"/>
        </w:rPr>
        <w:t>Yang Menyuruh </w:t>
      </w:r>
      <w:r>
        <w:rPr>
          <w:b/>
          <w:w w:val="115"/>
          <w:sz w:val="24"/>
        </w:rPr>
        <w:t>Melakukan,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Turut</w:t>
      </w:r>
      <w:r>
        <w:rPr>
          <w:b/>
          <w:w w:val="115"/>
          <w:sz w:val="24"/>
        </w:rPr>
        <w:t> Serta</w:t>
      </w:r>
      <w:r>
        <w:rPr>
          <w:b/>
          <w:w w:val="115"/>
          <w:sz w:val="24"/>
        </w:rPr>
        <w:t> Melakukan</w:t>
      </w:r>
    </w:p>
    <w:p>
      <w:pPr>
        <w:pStyle w:val="BodyText"/>
        <w:spacing w:before="134"/>
        <w:ind w:left="0" w:right="3161" w:firstLine="0"/>
        <w:jc w:val="center"/>
      </w:pPr>
      <w:r>
        <w:rPr>
          <w:w w:val="110"/>
        </w:rPr>
        <w:t>Bahwa</w:t>
      </w:r>
      <w:r>
        <w:rPr>
          <w:spacing w:val="24"/>
          <w:w w:val="110"/>
        </w:rPr>
        <w:t> </w:t>
      </w:r>
      <w:r>
        <w:rPr>
          <w:w w:val="110"/>
        </w:rPr>
        <w:t>Pasal</w:t>
      </w:r>
      <w:r>
        <w:rPr>
          <w:spacing w:val="21"/>
          <w:w w:val="110"/>
        </w:rPr>
        <w:t> </w:t>
      </w:r>
      <w:r>
        <w:rPr>
          <w:w w:val="110"/>
        </w:rPr>
        <w:t>55</w:t>
      </w:r>
      <w:r>
        <w:rPr>
          <w:spacing w:val="28"/>
          <w:w w:val="110"/>
        </w:rPr>
        <w:t> </w:t>
      </w:r>
      <w:r>
        <w:rPr>
          <w:w w:val="110"/>
        </w:rPr>
        <w:t>Ayat</w:t>
      </w:r>
      <w:r>
        <w:rPr>
          <w:spacing w:val="25"/>
          <w:w w:val="110"/>
        </w:rPr>
        <w:t> </w:t>
      </w:r>
      <w:r>
        <w:rPr>
          <w:w w:val="110"/>
        </w:rPr>
        <w:t>(1)</w:t>
      </w:r>
      <w:r>
        <w:rPr>
          <w:spacing w:val="20"/>
          <w:w w:val="110"/>
        </w:rPr>
        <w:t> </w:t>
      </w:r>
      <w:r>
        <w:rPr>
          <w:w w:val="110"/>
        </w:rPr>
        <w:t>Ke-1</w:t>
      </w:r>
      <w:r>
        <w:rPr>
          <w:spacing w:val="15"/>
          <w:w w:val="110"/>
        </w:rPr>
        <w:t> </w:t>
      </w:r>
      <w:r>
        <w:rPr>
          <w:w w:val="110"/>
        </w:rPr>
        <w:t>KUHP</w:t>
      </w:r>
      <w:r>
        <w:rPr>
          <w:spacing w:val="28"/>
          <w:w w:val="110"/>
        </w:rPr>
        <w:t> </w:t>
      </w:r>
      <w:r>
        <w:rPr>
          <w:w w:val="110"/>
        </w:rPr>
        <w:t>terdiri</w:t>
      </w:r>
      <w:r>
        <w:rPr>
          <w:spacing w:val="20"/>
          <w:w w:val="110"/>
        </w:rPr>
        <w:t> </w:t>
      </w:r>
      <w:r>
        <w:rPr>
          <w:spacing w:val="-2"/>
          <w:w w:val="110"/>
        </w:rPr>
        <w:t>dari:</w:t>
      </w:r>
    </w:p>
    <w:p>
      <w:pPr>
        <w:pStyle w:val="ListParagraph"/>
        <w:numPr>
          <w:ilvl w:val="0"/>
          <w:numId w:val="63"/>
        </w:numPr>
        <w:tabs>
          <w:tab w:pos="191" w:val="left" w:leader="none"/>
        </w:tabs>
        <w:spacing w:line="240" w:lineRule="auto" w:before="139" w:after="0"/>
        <w:ind w:left="191" w:right="3157" w:hanging="191"/>
        <w:jc w:val="center"/>
        <w:rPr>
          <w:sz w:val="24"/>
        </w:rPr>
      </w:pPr>
      <w:r>
        <w:rPr>
          <w:w w:val="115"/>
          <w:sz w:val="24"/>
        </w:rPr>
        <w:t>Orang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(</w:t>
      </w:r>
      <w:r>
        <w:rPr>
          <w:i/>
          <w:spacing w:val="-2"/>
          <w:w w:val="115"/>
          <w:sz w:val="24"/>
        </w:rPr>
        <w:t>pleger</w:t>
      </w:r>
      <w:r>
        <w:rPr>
          <w:spacing w:val="-2"/>
          <w:w w:val="115"/>
          <w:sz w:val="24"/>
        </w:rPr>
        <w:t>).</w:t>
      </w:r>
    </w:p>
    <w:p>
      <w:pPr>
        <w:pStyle w:val="ListParagraph"/>
        <w:numPr>
          <w:ilvl w:val="0"/>
          <w:numId w:val="63"/>
        </w:numPr>
        <w:tabs>
          <w:tab w:pos="191" w:val="left" w:leader="none"/>
        </w:tabs>
        <w:spacing w:line="240" w:lineRule="auto" w:before="139" w:after="0"/>
        <w:ind w:left="191" w:right="1199" w:hanging="191"/>
        <w:jc w:val="center"/>
        <w:rPr>
          <w:sz w:val="24"/>
        </w:rPr>
      </w:pPr>
      <w:r>
        <w:rPr>
          <w:w w:val="115"/>
          <w:sz w:val="24"/>
        </w:rPr>
        <w:t>Orang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menyuruh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10"/>
          <w:w w:val="115"/>
          <w:sz w:val="24"/>
        </w:rPr>
        <w:t> </w:t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doen</w:t>
      </w:r>
      <w:r>
        <w:rPr>
          <w:i/>
          <w:spacing w:val="8"/>
          <w:w w:val="115"/>
          <w:sz w:val="24"/>
        </w:rPr>
        <w:t> </w:t>
      </w:r>
      <w:r>
        <w:rPr>
          <w:i/>
          <w:spacing w:val="-2"/>
          <w:w w:val="115"/>
          <w:sz w:val="24"/>
        </w:rPr>
        <w:t>pleger</w:t>
      </w:r>
      <w:r>
        <w:rPr>
          <w:spacing w:val="-2"/>
          <w:w w:val="115"/>
          <w:sz w:val="24"/>
        </w:rPr>
        <w:t>).</w:t>
      </w:r>
    </w:p>
    <w:p>
      <w:pPr>
        <w:pStyle w:val="ListParagraph"/>
        <w:numPr>
          <w:ilvl w:val="0"/>
          <w:numId w:val="63"/>
        </w:numPr>
        <w:tabs>
          <w:tab w:pos="191" w:val="left" w:leader="none"/>
        </w:tabs>
        <w:spacing w:line="240" w:lineRule="auto" w:before="139" w:after="0"/>
        <w:ind w:left="191" w:right="1139" w:hanging="191"/>
        <w:jc w:val="center"/>
        <w:rPr>
          <w:sz w:val="24"/>
        </w:rPr>
      </w:pPr>
      <w:r>
        <w:rPr>
          <w:w w:val="115"/>
          <w:sz w:val="24"/>
        </w:rPr>
        <w:t>Orang</w:t>
      </w:r>
      <w:r>
        <w:rPr>
          <w:spacing w:val="19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20"/>
          <w:w w:val="115"/>
          <w:sz w:val="24"/>
        </w:rPr>
        <w:t> </w:t>
      </w:r>
      <w:r>
        <w:rPr>
          <w:w w:val="115"/>
          <w:sz w:val="24"/>
        </w:rPr>
        <w:t>turut</w:t>
      </w:r>
      <w:r>
        <w:rPr>
          <w:spacing w:val="22"/>
          <w:w w:val="115"/>
          <w:sz w:val="24"/>
        </w:rPr>
        <w:t> </w:t>
      </w:r>
      <w:r>
        <w:rPr>
          <w:w w:val="115"/>
          <w:sz w:val="24"/>
        </w:rPr>
        <w:t>serta</w:t>
      </w:r>
      <w:r>
        <w:rPr>
          <w:spacing w:val="23"/>
          <w:w w:val="115"/>
          <w:sz w:val="24"/>
        </w:rPr>
        <w:t> </w:t>
      </w:r>
      <w:r>
        <w:rPr>
          <w:w w:val="115"/>
          <w:sz w:val="24"/>
        </w:rPr>
        <w:t>melakukan</w:t>
      </w:r>
      <w:r>
        <w:rPr>
          <w:spacing w:val="14"/>
          <w:w w:val="115"/>
          <w:sz w:val="24"/>
        </w:rPr>
        <w:t> </w:t>
      </w:r>
      <w:r>
        <w:rPr>
          <w:spacing w:val="-2"/>
          <w:w w:val="115"/>
          <w:sz w:val="24"/>
        </w:rPr>
        <w:t>(</w:t>
      </w:r>
      <w:r>
        <w:rPr>
          <w:i/>
          <w:spacing w:val="-2"/>
          <w:w w:val="115"/>
          <w:sz w:val="24"/>
        </w:rPr>
        <w:t>medepleger</w:t>
      </w:r>
      <w:r>
        <w:rPr>
          <w:spacing w:val="-2"/>
          <w:w w:val="115"/>
          <w:sz w:val="24"/>
        </w:rPr>
        <w:t>).</w:t>
      </w:r>
    </w:p>
    <w:p>
      <w:pPr>
        <w:pStyle w:val="BodyText"/>
        <w:spacing w:line="360" w:lineRule="auto" w:before="259"/>
        <w:ind w:left="401" w:right="260" w:firstLine="0"/>
      </w:pPr>
      <w:r>
        <w:rPr>
          <w:w w:val="115"/>
        </w:rPr>
        <w:t>Bahwa</w:t>
      </w:r>
      <w:r>
        <w:rPr>
          <w:w w:val="115"/>
        </w:rPr>
        <w:t> Pasal</w:t>
      </w:r>
      <w:r>
        <w:rPr>
          <w:w w:val="115"/>
        </w:rPr>
        <w:t> 55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Ke-1</w:t>
      </w:r>
      <w:r>
        <w:rPr>
          <w:w w:val="115"/>
        </w:rPr>
        <w:t> ini</w:t>
      </w:r>
      <w:r>
        <w:rPr>
          <w:w w:val="115"/>
        </w:rPr>
        <w:t> memuat 3</w:t>
      </w:r>
      <w:r>
        <w:rPr>
          <w:w w:val="115"/>
        </w:rPr>
        <w:t> (tiga)</w:t>
      </w:r>
      <w:r>
        <w:rPr>
          <w:w w:val="115"/>
        </w:rPr>
        <w:t> substansi</w:t>
      </w:r>
      <w:r>
        <w:rPr>
          <w:w w:val="115"/>
        </w:rPr>
        <w:t> yang</w:t>
      </w:r>
      <w:r>
        <w:rPr>
          <w:w w:val="115"/>
        </w:rPr>
        <w:t> masing- masing</w:t>
      </w:r>
      <w:r>
        <w:rPr>
          <w:w w:val="115"/>
        </w:rPr>
        <w:t> memiliki</w:t>
      </w:r>
      <w:r>
        <w:rPr>
          <w:w w:val="115"/>
        </w:rPr>
        <w:t> fungsi</w:t>
      </w:r>
      <w:r>
        <w:rPr>
          <w:w w:val="115"/>
        </w:rPr>
        <w:t> yang</w:t>
      </w:r>
      <w:r>
        <w:rPr>
          <w:w w:val="115"/>
        </w:rPr>
        <w:t> berbeda-beda.</w:t>
      </w:r>
      <w:r>
        <w:rPr>
          <w:w w:val="115"/>
        </w:rPr>
        <w:t> Pertama,</w:t>
      </w:r>
      <w:r>
        <w:rPr>
          <w:w w:val="115"/>
        </w:rPr>
        <w:t> adalah</w:t>
      </w:r>
      <w:r>
        <w:rPr>
          <w:w w:val="115"/>
        </w:rPr>
        <w:t> orang</w:t>
      </w:r>
      <w:r>
        <w:rPr>
          <w:w w:val="115"/>
        </w:rPr>
        <w:t> yang melakukan</w:t>
      </w:r>
      <w:r>
        <w:rPr>
          <w:w w:val="115"/>
        </w:rPr>
        <w:t> suatu</w:t>
      </w:r>
      <w:r>
        <w:rPr>
          <w:w w:val="115"/>
        </w:rPr>
        <w:t> Tindak</w:t>
      </w:r>
      <w:r>
        <w:rPr>
          <w:w w:val="115"/>
        </w:rPr>
        <w:t> Pidana</w:t>
      </w:r>
      <w:r>
        <w:rPr>
          <w:w w:val="115"/>
        </w:rPr>
        <w:t> (</w:t>
      </w:r>
      <w:r>
        <w:rPr>
          <w:i/>
          <w:w w:val="115"/>
        </w:rPr>
        <w:t>pleger/Dader</w:t>
      </w:r>
      <w:r>
        <w:rPr>
          <w:w w:val="115"/>
        </w:rPr>
        <w:t>),</w:t>
      </w:r>
      <w:r>
        <w:rPr>
          <w:w w:val="115"/>
        </w:rPr>
        <w:t> artinya</w:t>
      </w:r>
      <w:r>
        <w:rPr>
          <w:w w:val="115"/>
        </w:rPr>
        <w:t> Pelaku</w:t>
      </w:r>
      <w:r>
        <w:rPr>
          <w:w w:val="115"/>
        </w:rPr>
        <w:t> ini melakukan</w:t>
      </w:r>
      <w:r>
        <w:rPr>
          <w:w w:val="115"/>
        </w:rPr>
        <w:t> perbuatan</w:t>
      </w:r>
      <w:r>
        <w:rPr>
          <w:w w:val="115"/>
        </w:rPr>
        <w:t> yang</w:t>
      </w:r>
      <w:r>
        <w:rPr>
          <w:w w:val="115"/>
        </w:rPr>
        <w:t> konkrit</w:t>
      </w:r>
      <w:r>
        <w:rPr>
          <w:w w:val="115"/>
        </w:rPr>
        <w:t> atau</w:t>
      </w:r>
      <w:r>
        <w:rPr>
          <w:w w:val="115"/>
        </w:rPr>
        <w:t> nyata-nyata</w:t>
      </w:r>
      <w:r>
        <w:rPr>
          <w:w w:val="115"/>
        </w:rPr>
        <w:t> melakukan</w:t>
      </w:r>
      <w:r>
        <w:rPr>
          <w:w w:val="115"/>
        </w:rPr>
        <w:t> suatu perbuatan</w:t>
      </w:r>
      <w:r>
        <w:rPr>
          <w:w w:val="115"/>
        </w:rPr>
        <w:t> pidana.</w:t>
      </w:r>
      <w:r>
        <w:rPr>
          <w:w w:val="115"/>
        </w:rPr>
        <w:t> Kedua,</w:t>
      </w:r>
      <w:r>
        <w:rPr>
          <w:w w:val="115"/>
        </w:rPr>
        <w:t> yaitu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menyuruh</w:t>
      </w:r>
      <w:r>
        <w:rPr>
          <w:w w:val="115"/>
        </w:rPr>
        <w:t> melakukan (</w:t>
      </w:r>
      <w:r>
        <w:rPr>
          <w:i/>
          <w:w w:val="115"/>
        </w:rPr>
        <w:t>doenpleger</w:t>
      </w:r>
      <w:r>
        <w:rPr>
          <w:w w:val="115"/>
        </w:rPr>
        <w:t>)</w:t>
      </w:r>
      <w:r>
        <w:rPr>
          <w:w w:val="115"/>
        </w:rPr>
        <w:t> yang</w:t>
      </w:r>
      <w:r>
        <w:rPr>
          <w:w w:val="115"/>
        </w:rPr>
        <w:t> artinya</w:t>
      </w:r>
      <w:r>
        <w:rPr>
          <w:w w:val="115"/>
        </w:rPr>
        <w:t> ada</w:t>
      </w:r>
      <w:r>
        <w:rPr>
          <w:w w:val="115"/>
        </w:rPr>
        <w:t> dua</w:t>
      </w:r>
      <w:r>
        <w:rPr>
          <w:w w:val="115"/>
        </w:rPr>
        <w:t> subjek</w:t>
      </w:r>
      <w:r>
        <w:rPr>
          <w:w w:val="115"/>
        </w:rPr>
        <w:t> hukum</w:t>
      </w:r>
      <w:r>
        <w:rPr>
          <w:w w:val="115"/>
        </w:rPr>
        <w:t> yang</w:t>
      </w:r>
      <w:r>
        <w:rPr>
          <w:w w:val="115"/>
        </w:rPr>
        <w:t> melakukan</w:t>
      </w:r>
      <w:r>
        <w:rPr>
          <w:w w:val="115"/>
        </w:rPr>
        <w:t> suatu perbuatan</w:t>
      </w:r>
      <w:r>
        <w:rPr>
          <w:w w:val="115"/>
        </w:rPr>
        <w:t> pidana</w:t>
      </w:r>
      <w:r>
        <w:rPr>
          <w:w w:val="115"/>
        </w:rPr>
        <w:t> yaitu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menyuruh</w:t>
      </w:r>
      <w:r>
        <w:rPr>
          <w:w w:val="115"/>
        </w:rPr>
        <w:t> dan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disuruh. Kemudian</w:t>
      </w:r>
      <w:r>
        <w:rPr>
          <w:w w:val="115"/>
        </w:rPr>
        <w:t> terhadap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menyuruh</w:t>
      </w:r>
      <w:r>
        <w:rPr>
          <w:w w:val="115"/>
        </w:rPr>
        <w:t> disamakan</w:t>
      </w:r>
      <w:r>
        <w:rPr>
          <w:w w:val="115"/>
        </w:rPr>
        <w:t> dengan</w:t>
      </w:r>
      <w:r>
        <w:rPr>
          <w:w w:val="115"/>
        </w:rPr>
        <w:t> orang</w:t>
      </w:r>
      <w:r>
        <w:rPr>
          <w:w w:val="115"/>
        </w:rPr>
        <w:t> yang melakukan</w:t>
      </w:r>
      <w:r>
        <w:rPr>
          <w:w w:val="115"/>
        </w:rPr>
        <w:t> suatu</w:t>
      </w:r>
      <w:r>
        <w:rPr>
          <w:w w:val="115"/>
        </w:rPr>
        <w:t> tindak</w:t>
      </w:r>
      <w:r>
        <w:rPr>
          <w:w w:val="115"/>
        </w:rPr>
        <w:t> pidana.</w:t>
      </w:r>
      <w:r>
        <w:rPr>
          <w:w w:val="115"/>
        </w:rPr>
        <w:t> Apabila</w:t>
      </w:r>
      <w:r>
        <w:rPr>
          <w:w w:val="115"/>
        </w:rPr>
        <w:t> orang</w:t>
      </w:r>
      <w:r>
        <w:rPr>
          <w:w w:val="115"/>
        </w:rPr>
        <w:t> yang</w:t>
      </w:r>
      <w:r>
        <w:rPr>
          <w:w w:val="115"/>
        </w:rPr>
        <w:t> disuruh</w:t>
      </w:r>
      <w:r>
        <w:rPr>
          <w:w w:val="115"/>
        </w:rPr>
        <w:t> tidak melakukannya,</w:t>
      </w:r>
      <w:r>
        <w:rPr>
          <w:w w:val="115"/>
        </w:rPr>
        <w:t> maka</w:t>
      </w:r>
      <w:r>
        <w:rPr>
          <w:w w:val="115"/>
        </w:rPr>
        <w:t> tidak</w:t>
      </w:r>
      <w:r>
        <w:rPr>
          <w:w w:val="115"/>
        </w:rPr>
        <w:t> memiliki</w:t>
      </w:r>
      <w:r>
        <w:rPr>
          <w:w w:val="115"/>
        </w:rPr>
        <w:t> konsekuensi</w:t>
      </w:r>
      <w:r>
        <w:rPr>
          <w:w w:val="115"/>
        </w:rPr>
        <w:t> hukum.</w:t>
      </w:r>
      <w:r>
        <w:rPr>
          <w:w w:val="115"/>
        </w:rPr>
        <w:t> Ketiga,</w:t>
      </w:r>
      <w:r>
        <w:rPr>
          <w:w w:val="115"/>
        </w:rPr>
        <w:t> yaitu Orang</w:t>
      </w:r>
      <w:r>
        <w:rPr>
          <w:w w:val="115"/>
        </w:rPr>
        <w:t> yang</w:t>
      </w:r>
      <w:r>
        <w:rPr>
          <w:w w:val="115"/>
        </w:rPr>
        <w:t> turut</w:t>
      </w:r>
      <w:r>
        <w:rPr>
          <w:w w:val="115"/>
        </w:rPr>
        <w:t> serta</w:t>
      </w:r>
      <w:r>
        <w:rPr>
          <w:w w:val="115"/>
        </w:rPr>
        <w:t> melakukan</w:t>
      </w:r>
      <w:r>
        <w:rPr>
          <w:w w:val="115"/>
        </w:rPr>
        <w:t> suatu</w:t>
      </w:r>
      <w:r>
        <w:rPr>
          <w:w w:val="115"/>
        </w:rPr>
        <w:t> tindak</w:t>
      </w:r>
      <w:r>
        <w:rPr>
          <w:w w:val="115"/>
        </w:rPr>
        <w:t> pidana</w:t>
      </w:r>
      <w:r>
        <w:rPr>
          <w:w w:val="115"/>
        </w:rPr>
        <w:t> (</w:t>
      </w:r>
      <w:r>
        <w:rPr>
          <w:i/>
          <w:w w:val="115"/>
        </w:rPr>
        <w:t>medepleger</w:t>
      </w:r>
      <w:r>
        <w:rPr>
          <w:w w:val="115"/>
        </w:rPr>
        <w:t>)</w:t>
      </w:r>
      <w:r>
        <w:rPr>
          <w:w w:val="115"/>
        </w:rPr>
        <w:t> yang artinya</w:t>
      </w:r>
      <w:r>
        <w:rPr>
          <w:w w:val="115"/>
        </w:rPr>
        <w:t> bersama-sama</w:t>
      </w:r>
      <w:r>
        <w:rPr>
          <w:w w:val="115"/>
        </w:rPr>
        <w:t> melakukan</w:t>
      </w:r>
      <w:r>
        <w:rPr>
          <w:w w:val="115"/>
        </w:rPr>
        <w:t> suatu</w:t>
      </w:r>
      <w:r>
        <w:rPr>
          <w:w w:val="115"/>
        </w:rPr>
        <w:t> perbuatan</w:t>
      </w:r>
      <w:r>
        <w:rPr>
          <w:w w:val="115"/>
        </w:rPr>
        <w:t> untuk</w:t>
      </w:r>
      <w:r>
        <w:rPr>
          <w:w w:val="115"/>
        </w:rPr>
        <w:t> mewujudkan suatu</w:t>
      </w:r>
      <w:r>
        <w:rPr>
          <w:w w:val="115"/>
        </w:rPr>
        <w:t> delik</w:t>
      </w:r>
      <w:r>
        <w:rPr>
          <w:w w:val="115"/>
        </w:rPr>
        <w:t> pidana.</w:t>
      </w:r>
      <w:r>
        <w:rPr>
          <w:w w:val="115"/>
        </w:rPr>
        <w:t> Jadi</w:t>
      </w:r>
      <w:r>
        <w:rPr>
          <w:w w:val="115"/>
        </w:rPr>
        <w:t> ada</w:t>
      </w:r>
      <w:r>
        <w:rPr>
          <w:w w:val="115"/>
        </w:rPr>
        <w:t> peran</w:t>
      </w:r>
      <w:r>
        <w:rPr>
          <w:w w:val="115"/>
        </w:rPr>
        <w:t> masing-masing</w:t>
      </w:r>
      <w:r>
        <w:rPr>
          <w:w w:val="115"/>
        </w:rPr>
        <w:t> daripada</w:t>
      </w:r>
      <w:r>
        <w:rPr>
          <w:w w:val="115"/>
        </w:rPr>
        <w:t> yang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melakukan.</w:t>
      </w:r>
    </w:p>
    <w:p>
      <w:pPr>
        <w:pStyle w:val="BodyText"/>
        <w:spacing w:after="0" w:line="360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60" w:lineRule="auto"/>
        <w:ind w:left="401" w:right="261" w:firstLine="0"/>
      </w:pPr>
      <w:r>
        <w:rPr>
          <w:w w:val="115"/>
        </w:rPr>
        <w:t>Bahwa</w:t>
      </w:r>
      <w:r>
        <w:rPr>
          <w:w w:val="115"/>
        </w:rPr>
        <w:t> menurut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Pidana</w:t>
      </w:r>
      <w:r>
        <w:rPr>
          <w:b/>
          <w:w w:val="115"/>
        </w:rPr>
        <w:t> Prof.Sadjijono</w:t>
      </w:r>
      <w:r>
        <w:rPr>
          <w:b/>
          <w:w w:val="115"/>
        </w:rPr>
        <w:t> </w:t>
      </w:r>
      <w:r>
        <w:rPr>
          <w:w w:val="115"/>
        </w:rPr>
        <w:t>di</w:t>
      </w:r>
      <w:r>
        <w:rPr>
          <w:w w:val="115"/>
        </w:rPr>
        <w:t> persidangan</w:t>
      </w:r>
      <w:r>
        <w:rPr>
          <w:w w:val="115"/>
        </w:rPr>
        <w:t> menjelaskan, bahwa</w:t>
      </w:r>
      <w:r>
        <w:rPr>
          <w:w w:val="115"/>
        </w:rPr>
        <w:t> pada</w:t>
      </w:r>
      <w:r>
        <w:rPr>
          <w:w w:val="115"/>
        </w:rPr>
        <w:t> Pasal</w:t>
      </w:r>
      <w:r>
        <w:rPr>
          <w:w w:val="115"/>
        </w:rPr>
        <w:t> 55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KUHP,</w:t>
      </w:r>
      <w:r>
        <w:rPr>
          <w:w w:val="115"/>
        </w:rPr>
        <w:t> secara</w:t>
      </w:r>
      <w:r>
        <w:rPr>
          <w:w w:val="115"/>
        </w:rPr>
        <w:t> umum</w:t>
      </w:r>
      <w:r>
        <w:rPr>
          <w:w w:val="115"/>
        </w:rPr>
        <w:t> tidak</w:t>
      </w:r>
      <w:r>
        <w:rPr>
          <w:w w:val="115"/>
        </w:rPr>
        <w:t> selamanya perbuatan tindak</w:t>
      </w:r>
      <w:r>
        <w:rPr>
          <w:w w:val="115"/>
        </w:rPr>
        <w:t> pidana</w:t>
      </w:r>
      <w:r>
        <w:rPr>
          <w:w w:val="115"/>
        </w:rPr>
        <w:t> itu</w:t>
      </w:r>
      <w:r>
        <w:rPr>
          <w:w w:val="115"/>
        </w:rPr>
        <w:t> dilakukan</w:t>
      </w:r>
      <w:r>
        <w:rPr>
          <w:w w:val="115"/>
        </w:rPr>
        <w:t> secara</w:t>
      </w:r>
      <w:r>
        <w:rPr>
          <w:w w:val="115"/>
        </w:rPr>
        <w:t> bersama-sama; hanya</w:t>
      </w:r>
      <w:r>
        <w:rPr>
          <w:w w:val="115"/>
        </w:rPr>
        <w:t> turut serta yang mensyaratkan</w:t>
      </w:r>
      <w:r>
        <w:rPr>
          <w:spacing w:val="-13"/>
          <w:w w:val="115"/>
        </w:rPr>
        <w:t> </w:t>
      </w:r>
      <w:r>
        <w:rPr>
          <w:w w:val="115"/>
        </w:rPr>
        <w:t>adanya sebuah perbuatan konkrit yang dilakukan secara bersama-sama antara lebih dari satu orang.</w:t>
      </w:r>
    </w:p>
    <w:p>
      <w:pPr>
        <w:pStyle w:val="BodyText"/>
        <w:spacing w:line="360" w:lineRule="auto" w:before="123"/>
        <w:ind w:left="401" w:right="266" w:firstLine="0"/>
      </w:pPr>
      <w:r>
        <w:rPr>
          <w:w w:val="115"/>
        </w:rPr>
        <w:t>Bahwa dalam Dakwaan dan</w:t>
      </w:r>
      <w:r>
        <w:rPr>
          <w:w w:val="115"/>
        </w:rPr>
        <w:t> Tuntutan, Jaksa Penuntut Umum mendalilkan bahwa perbuatan TERDAKWA</w:t>
      </w:r>
      <w:r>
        <w:rPr>
          <w:w w:val="115"/>
        </w:rPr>
        <w:t> CHARLIE CHANDRA yang melakukan tindak pidana</w:t>
      </w:r>
      <w:r>
        <w:rPr>
          <w:w w:val="115"/>
        </w:rPr>
        <w:t> pemalsuan</w:t>
      </w:r>
      <w:r>
        <w:rPr>
          <w:w w:val="115"/>
        </w:rPr>
        <w:t> Pasal</w:t>
      </w:r>
      <w:r>
        <w:rPr>
          <w:w w:val="115"/>
        </w:rPr>
        <w:t> 263</w:t>
      </w:r>
      <w:r>
        <w:rPr>
          <w:w w:val="115"/>
        </w:rPr>
        <w:t> ayat</w:t>
      </w:r>
      <w:r>
        <w:rPr>
          <w:w w:val="115"/>
        </w:rPr>
        <w:t> (1)</w:t>
      </w:r>
      <w:r>
        <w:rPr>
          <w:w w:val="115"/>
        </w:rPr>
        <w:t> KUHP</w:t>
      </w:r>
      <w:r>
        <w:rPr>
          <w:w w:val="115"/>
        </w:rPr>
        <w:t> dilakukan</w:t>
      </w:r>
      <w:r>
        <w:rPr>
          <w:w w:val="115"/>
        </w:rPr>
        <w:t> bersama-sama dengan</w:t>
      </w:r>
      <w:r>
        <w:rPr>
          <w:w w:val="115"/>
        </w:rPr>
        <w:t> saksi</w:t>
      </w:r>
      <w:r>
        <w:rPr>
          <w:w w:val="115"/>
        </w:rPr>
        <w:t> PPAT</w:t>
      </w:r>
      <w:r>
        <w:rPr>
          <w:w w:val="115"/>
        </w:rPr>
        <w:t> Sukamto,</w:t>
      </w:r>
      <w:r>
        <w:rPr>
          <w:w w:val="115"/>
        </w:rPr>
        <w:t> sehingga</w:t>
      </w:r>
      <w:r>
        <w:rPr>
          <w:w w:val="115"/>
        </w:rPr>
        <w:t> memenuhi</w:t>
      </w:r>
      <w:r>
        <w:rPr>
          <w:w w:val="115"/>
        </w:rPr>
        <w:t> unsur</w:t>
      </w:r>
      <w:r>
        <w:rPr>
          <w:w w:val="115"/>
        </w:rPr>
        <w:t> turut</w:t>
      </w:r>
      <w:r>
        <w:rPr>
          <w:w w:val="115"/>
        </w:rPr>
        <w:t> serta melakukan perbuatan pidana.</w:t>
      </w:r>
      <w:r>
        <w:rPr>
          <w:w w:val="115"/>
        </w:rPr>
        <w:t> Namun, anehnya, di</w:t>
      </w:r>
      <w:r>
        <w:rPr>
          <w:w w:val="115"/>
        </w:rPr>
        <w:t> persidangan</w:t>
      </w:r>
      <w:r>
        <w:rPr>
          <w:w w:val="115"/>
        </w:rPr>
        <w:t> ini</w:t>
      </w:r>
      <w:r>
        <w:rPr>
          <w:w w:val="115"/>
        </w:rPr>
        <w:t> HANYA TERDAKWA</w:t>
      </w:r>
      <w:r>
        <w:rPr>
          <w:w w:val="115"/>
        </w:rPr>
        <w:t> CHARLIE CHANDRA sendiri</w:t>
      </w:r>
      <w:r>
        <w:rPr>
          <w:w w:val="115"/>
        </w:rPr>
        <w:t> saja yang</w:t>
      </w:r>
      <w:r>
        <w:rPr>
          <w:w w:val="115"/>
        </w:rPr>
        <w:t> diadili,</w:t>
      </w:r>
      <w:r>
        <w:rPr>
          <w:w w:val="115"/>
        </w:rPr>
        <w:t> sedangkan</w:t>
      </w:r>
      <w:r>
        <w:rPr>
          <w:w w:val="115"/>
        </w:rPr>
        <w:t> saksi PPAT Sukamto</w:t>
      </w:r>
      <w:r>
        <w:rPr>
          <w:spacing w:val="-4"/>
          <w:w w:val="115"/>
        </w:rPr>
        <w:t> </w:t>
      </w:r>
      <w:r>
        <w:rPr>
          <w:w w:val="115"/>
        </w:rPr>
        <w:t>tidak diadili</w:t>
      </w:r>
      <w:r>
        <w:rPr>
          <w:w w:val="115"/>
        </w:rPr>
        <w:t> sebagai</w:t>
      </w:r>
      <w:r>
        <w:rPr>
          <w:spacing w:val="-11"/>
          <w:w w:val="115"/>
        </w:rPr>
        <w:t> </w:t>
      </w:r>
      <w:r>
        <w:rPr>
          <w:w w:val="115"/>
        </w:rPr>
        <w:t>terdakwa</w:t>
      </w:r>
      <w:r>
        <w:rPr>
          <w:spacing w:val="-8"/>
          <w:w w:val="115"/>
        </w:rPr>
        <w:t> </w:t>
      </w:r>
      <w:r>
        <w:rPr>
          <w:w w:val="115"/>
        </w:rPr>
        <w:t>di</w:t>
      </w:r>
      <w:r>
        <w:rPr>
          <w:w w:val="115"/>
        </w:rPr>
        <w:t> persidangan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 quo</w:t>
      </w:r>
      <w:r>
        <w:rPr>
          <w:w w:val="115"/>
        </w:rPr>
        <w:t>. Jika menganalogikannya</w:t>
      </w:r>
      <w:r>
        <w:rPr>
          <w:spacing w:val="-16"/>
          <w:w w:val="115"/>
        </w:rPr>
        <w:t> </w:t>
      </w:r>
      <w:r>
        <w:rPr>
          <w:w w:val="115"/>
        </w:rPr>
        <w:t>dengan hukum perdata,</w:t>
      </w:r>
      <w:r>
        <w:rPr>
          <w:spacing w:val="-5"/>
          <w:w w:val="115"/>
        </w:rPr>
        <w:t> </w:t>
      </w:r>
      <w:r>
        <w:rPr>
          <w:w w:val="115"/>
        </w:rPr>
        <w:t>maka perkara TERDAKWA CHARLIE CHANDRA ini boleh</w:t>
      </w:r>
      <w:r>
        <w:rPr>
          <w:w w:val="115"/>
        </w:rPr>
        <w:t> dibilang</w:t>
      </w:r>
      <w:r>
        <w:rPr>
          <w:w w:val="115"/>
        </w:rPr>
        <w:t> “KURANG PIHAK”.</w:t>
      </w:r>
    </w:p>
    <w:p>
      <w:pPr>
        <w:spacing w:line="360" w:lineRule="auto" w:before="129"/>
        <w:ind w:left="401" w:right="264" w:firstLine="0"/>
        <w:jc w:val="both"/>
        <w:rPr>
          <w:sz w:val="24"/>
        </w:rPr>
      </w:pPr>
      <w:r>
        <w:rPr>
          <w:w w:val="115"/>
          <w:sz w:val="24"/>
        </w:rPr>
        <w:t>Bahwa menurut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Yurisprudensi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Hoge</w:t>
      </w:r>
      <w:r>
        <w:rPr>
          <w:w w:val="115"/>
          <w:sz w:val="24"/>
        </w:rPr>
        <w:t> Raad 9 Pebruari</w:t>
      </w:r>
      <w:r>
        <w:rPr>
          <w:w w:val="115"/>
          <w:sz w:val="24"/>
        </w:rPr>
        <w:t> 1914 Nomor </w:t>
      </w:r>
      <w:r>
        <w:rPr>
          <w:w w:val="125"/>
          <w:sz w:val="24"/>
        </w:rPr>
        <w:t>NJ</w:t>
      </w:r>
      <w:r>
        <w:rPr>
          <w:w w:val="125"/>
          <w:sz w:val="24"/>
        </w:rPr>
        <w:t> </w:t>
      </w:r>
      <w:r>
        <w:rPr>
          <w:w w:val="115"/>
          <w:sz w:val="24"/>
        </w:rPr>
        <w:t>1914,</w:t>
      </w:r>
      <w:r>
        <w:rPr>
          <w:w w:val="115"/>
          <w:sz w:val="24"/>
        </w:rPr>
        <w:t> 648</w:t>
      </w:r>
      <w:r>
        <w:rPr>
          <w:w w:val="115"/>
          <w:sz w:val="24"/>
        </w:rPr>
        <w:t> W</w:t>
      </w:r>
      <w:r>
        <w:rPr>
          <w:w w:val="115"/>
          <w:sz w:val="24"/>
        </w:rPr>
        <w:t> 9620,</w:t>
      </w:r>
      <w:r>
        <w:rPr>
          <w:w w:val="115"/>
          <w:sz w:val="24"/>
        </w:rPr>
        <w:t> menyatakan:</w:t>
      </w:r>
      <w:r>
        <w:rPr>
          <w:w w:val="115"/>
          <w:sz w:val="24"/>
        </w:rPr>
        <w:t> “Untuk</w:t>
      </w:r>
      <w:r>
        <w:rPr>
          <w:w w:val="115"/>
          <w:sz w:val="24"/>
        </w:rPr>
        <w:t> turut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itu disyaratkan</w:t>
      </w:r>
      <w:r>
        <w:rPr>
          <w:w w:val="115"/>
          <w:sz w:val="24"/>
        </w:rPr>
        <w:t> bahwa</w:t>
      </w:r>
      <w:r>
        <w:rPr>
          <w:w w:val="115"/>
          <w:sz w:val="24"/>
        </w:rPr>
        <w:t> setiap</w:t>
      </w:r>
      <w:r>
        <w:rPr>
          <w:w w:val="115"/>
          <w:sz w:val="24"/>
        </w:rPr>
        <w:t> pelaku</w:t>
      </w:r>
      <w:r>
        <w:rPr>
          <w:w w:val="115"/>
          <w:sz w:val="24"/>
        </w:rPr>
        <w:t> mempunyai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opzet</w:t>
      </w:r>
      <w:r>
        <w:rPr>
          <w:i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w w:val="115"/>
          <w:sz w:val="24"/>
        </w:rPr>
        <w:t> pengetahuan yang ditentukan. Untuk dapat menyatakan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telah bersalah turut serta melakukan haruslah</w:t>
      </w:r>
      <w:r>
        <w:rPr>
          <w:w w:val="115"/>
          <w:sz w:val="24"/>
        </w:rPr>
        <w:t> diselidiki</w:t>
      </w:r>
      <w:r>
        <w:rPr>
          <w:w w:val="115"/>
          <w:sz w:val="24"/>
        </w:rPr>
        <w:t> dan</w:t>
      </w:r>
      <w:r>
        <w:rPr>
          <w:w w:val="115"/>
          <w:sz w:val="24"/>
        </w:rPr>
        <w:t> terbukti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bahwa</w:t>
      </w:r>
      <w:r>
        <w:rPr>
          <w:b/>
          <w:w w:val="115"/>
          <w:sz w:val="24"/>
        </w:rPr>
        <w:t> tiap-tiap</w:t>
      </w:r>
      <w:r>
        <w:rPr>
          <w:b/>
          <w:w w:val="115"/>
          <w:sz w:val="24"/>
        </w:rPr>
        <w:t> peserta</w:t>
      </w:r>
      <w:r>
        <w:rPr>
          <w:b/>
          <w:w w:val="115"/>
          <w:sz w:val="24"/>
        </w:rPr>
        <w:t> itu</w:t>
      </w:r>
      <w:r>
        <w:rPr>
          <w:b/>
          <w:w w:val="115"/>
          <w:sz w:val="24"/>
        </w:rPr>
        <w:t> mempunyai pengetahuan</w:t>
      </w:r>
      <w:r>
        <w:rPr>
          <w:b/>
          <w:w w:val="115"/>
          <w:sz w:val="24"/>
        </w:rPr>
        <w:t> dan</w:t>
      </w:r>
      <w:r>
        <w:rPr>
          <w:b/>
          <w:w w:val="115"/>
          <w:sz w:val="24"/>
        </w:rPr>
        <w:t> keinginan</w:t>
      </w:r>
      <w:r>
        <w:rPr>
          <w:b/>
          <w:w w:val="115"/>
          <w:sz w:val="24"/>
        </w:rPr>
        <w:t> untuk</w:t>
      </w:r>
      <w:r>
        <w:rPr>
          <w:b/>
          <w:w w:val="115"/>
          <w:sz w:val="24"/>
        </w:rPr>
        <w:t> melakukan</w:t>
      </w:r>
      <w:r>
        <w:rPr>
          <w:b/>
          <w:w w:val="115"/>
          <w:sz w:val="24"/>
        </w:rPr>
        <w:t> kejahatan</w:t>
      </w:r>
      <w:r>
        <w:rPr>
          <w:b/>
          <w:w w:val="115"/>
          <w:sz w:val="24"/>
        </w:rPr>
        <w:t> itu</w:t>
      </w:r>
      <w:r>
        <w:rPr>
          <w:w w:val="115"/>
          <w:sz w:val="24"/>
        </w:rPr>
        <w:t>”.</w:t>
      </w:r>
    </w:p>
    <w:p>
      <w:pPr>
        <w:spacing w:line="362" w:lineRule="auto" w:before="121"/>
        <w:ind w:left="401" w:right="255" w:firstLine="0"/>
        <w:jc w:val="both"/>
        <w:rPr>
          <w:b/>
          <w:sz w:val="24"/>
        </w:rPr>
      </w:pPr>
      <w:r>
        <w:rPr>
          <w:w w:val="115"/>
          <w:sz w:val="24"/>
        </w:rPr>
        <w:t>Bahwa menurut putusan Hoge Raad dimaksud</w:t>
      </w:r>
      <w:r>
        <w:rPr>
          <w:w w:val="115"/>
          <w:sz w:val="24"/>
        </w:rPr>
        <w:t> dikaitkan</w:t>
      </w:r>
      <w:r>
        <w:rPr>
          <w:w w:val="115"/>
          <w:sz w:val="24"/>
        </w:rPr>
        <w:t> dengan perkara</w:t>
      </w:r>
      <w:r>
        <w:rPr>
          <w:spacing w:val="40"/>
          <w:w w:val="115"/>
          <w:sz w:val="24"/>
        </w:rPr>
        <w:t> </w:t>
      </w:r>
      <w:r>
        <w:rPr>
          <w:i/>
          <w:w w:val="115"/>
          <w:sz w:val="24"/>
        </w:rPr>
        <w:t>a quo</w:t>
      </w:r>
      <w:r>
        <w:rPr>
          <w:w w:val="115"/>
          <w:sz w:val="24"/>
        </w:rPr>
        <w:t>, maka TERDAKWA</w:t>
      </w:r>
      <w:r>
        <w:rPr>
          <w:w w:val="115"/>
          <w:sz w:val="24"/>
        </w:rPr>
        <w:t> CHARLIE CHANDRA didalilkan turut serta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bersama- sama</w:t>
      </w:r>
      <w:r>
        <w:rPr>
          <w:w w:val="115"/>
          <w:sz w:val="24"/>
        </w:rPr>
        <w:t> (entah dengan siapa,</w:t>
      </w:r>
      <w:r>
        <w:rPr>
          <w:w w:val="115"/>
          <w:sz w:val="24"/>
        </w:rPr>
        <w:t> karena tidak ada</w:t>
      </w:r>
      <w:r>
        <w:rPr>
          <w:w w:val="115"/>
          <w:sz w:val="24"/>
        </w:rPr>
        <w:t> terdakwa lainnya</w:t>
      </w:r>
      <w:r>
        <w:rPr>
          <w:w w:val="115"/>
          <w:sz w:val="24"/>
        </w:rPr>
        <w:t> di</w:t>
      </w:r>
      <w:r>
        <w:rPr>
          <w:w w:val="115"/>
          <w:sz w:val="24"/>
        </w:rPr>
        <w:t> perkara</w:t>
      </w:r>
      <w:r>
        <w:rPr>
          <w:w w:val="115"/>
          <w:sz w:val="24"/>
        </w:rPr>
        <w:t> </w:t>
      </w:r>
      <w:r>
        <w:rPr>
          <w:i/>
          <w:w w:val="115"/>
          <w:sz w:val="24"/>
        </w:rPr>
        <w:t>a quo</w:t>
      </w:r>
      <w:r>
        <w:rPr>
          <w:w w:val="115"/>
          <w:sz w:val="24"/>
        </w:rPr>
        <w:t>) melakukan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suatu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perbuatan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jahat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atau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perbuatan yang dapat dipidana. Mengingat</w:t>
      </w:r>
      <w:r>
        <w:rPr>
          <w:w w:val="115"/>
          <w:sz w:val="24"/>
        </w:rPr>
        <w:t> putusan</w:t>
      </w:r>
      <w:r>
        <w:rPr>
          <w:w w:val="115"/>
          <w:sz w:val="24"/>
        </w:rPr>
        <w:t> Hoge</w:t>
      </w:r>
      <w:r>
        <w:rPr>
          <w:w w:val="115"/>
          <w:sz w:val="24"/>
        </w:rPr>
        <w:t> Raad</w:t>
      </w:r>
      <w:r>
        <w:rPr>
          <w:w w:val="115"/>
          <w:sz w:val="24"/>
        </w:rPr>
        <w:t> tersebut</w:t>
      </w:r>
      <w:r>
        <w:rPr>
          <w:w w:val="115"/>
          <w:sz w:val="24"/>
        </w:rPr>
        <w:t> mengisyaratkan, 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tiap-tiap peserta</w:t>
      </w:r>
      <w:r>
        <w:rPr>
          <w:b/>
          <w:w w:val="115"/>
          <w:sz w:val="24"/>
        </w:rPr>
        <w:t> itu</w:t>
      </w:r>
      <w:r>
        <w:rPr>
          <w:b/>
          <w:w w:val="115"/>
          <w:sz w:val="24"/>
        </w:rPr>
        <w:t> mempunyai</w:t>
      </w:r>
      <w:r>
        <w:rPr>
          <w:b/>
          <w:w w:val="115"/>
          <w:sz w:val="24"/>
        </w:rPr>
        <w:t> pengetahuan</w:t>
      </w:r>
      <w:r>
        <w:rPr>
          <w:b/>
          <w:spacing w:val="-7"/>
          <w:w w:val="115"/>
          <w:sz w:val="24"/>
        </w:rPr>
        <w:t> </w:t>
      </w:r>
      <w:r>
        <w:rPr>
          <w:b/>
          <w:w w:val="115"/>
          <w:sz w:val="24"/>
        </w:rPr>
        <w:t>dan</w:t>
      </w:r>
      <w:r>
        <w:rPr>
          <w:b/>
          <w:w w:val="115"/>
          <w:sz w:val="24"/>
        </w:rPr>
        <w:t> keinginan</w:t>
      </w:r>
      <w:r>
        <w:rPr>
          <w:b/>
          <w:w w:val="115"/>
          <w:sz w:val="24"/>
        </w:rPr>
        <w:t> untuk</w:t>
      </w:r>
      <w:r>
        <w:rPr>
          <w:b/>
          <w:w w:val="115"/>
          <w:sz w:val="24"/>
        </w:rPr>
        <w:t> melakukan kejahatan</w:t>
      </w:r>
      <w:r>
        <w:rPr>
          <w:b/>
          <w:w w:val="115"/>
          <w:sz w:val="24"/>
        </w:rPr>
        <w:t> itu.</w:t>
      </w:r>
    </w:p>
    <w:p>
      <w:pPr>
        <w:pStyle w:val="BodyText"/>
        <w:spacing w:line="357" w:lineRule="auto" w:before="112"/>
        <w:ind w:left="401" w:right="260" w:firstLine="0"/>
      </w:pPr>
      <w:r>
        <w:rPr>
          <w:w w:val="115"/>
        </w:rPr>
        <w:t>Bahwa</w:t>
      </w:r>
      <w:r>
        <w:rPr>
          <w:w w:val="115"/>
        </w:rPr>
        <w:t> sesuai</w:t>
      </w:r>
      <w:r>
        <w:rPr>
          <w:w w:val="115"/>
        </w:rPr>
        <w:t> fakta</w:t>
      </w:r>
      <w:r>
        <w:rPr>
          <w:w w:val="115"/>
        </w:rPr>
        <w:t> persidangan</w:t>
      </w:r>
      <w:r>
        <w:rPr>
          <w:w w:val="115"/>
        </w:rPr>
        <w:t> dalam</w:t>
      </w:r>
      <w:r>
        <w:rPr>
          <w:w w:val="115"/>
        </w:rPr>
        <w:t> perkara</w:t>
      </w:r>
      <w:r>
        <w:rPr>
          <w:w w:val="115"/>
        </w:rPr>
        <w:t> </w:t>
      </w:r>
      <w:r>
        <w:rPr>
          <w:i/>
          <w:w w:val="115"/>
        </w:rPr>
        <w:t>a</w:t>
      </w:r>
      <w:r>
        <w:rPr>
          <w:i/>
          <w:w w:val="115"/>
        </w:rPr>
        <w:t> quo</w:t>
      </w:r>
      <w:r>
        <w:rPr>
          <w:w w:val="115"/>
        </w:rPr>
        <w:t>,</w:t>
      </w:r>
      <w:r>
        <w:rPr>
          <w:w w:val="115"/>
        </w:rPr>
        <w:t> perbuatan TERDAKWA</w:t>
      </w:r>
      <w:r>
        <w:rPr>
          <w:w w:val="115"/>
        </w:rPr>
        <w:t> CHARLIE CHANDRA tidak dapat terpenuhi</w:t>
      </w:r>
      <w:r>
        <w:rPr>
          <w:spacing w:val="-14"/>
          <w:w w:val="115"/>
        </w:rPr>
        <w:t> </w:t>
      </w:r>
      <w:r>
        <w:rPr>
          <w:w w:val="115"/>
        </w:rPr>
        <w:t>unsur Pasal 55 ayat</w:t>
      </w:r>
    </w:p>
    <w:p>
      <w:pPr>
        <w:pStyle w:val="BodyText"/>
        <w:spacing w:after="0" w:line="357" w:lineRule="auto"/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64"/>
        </w:numPr>
        <w:tabs>
          <w:tab w:pos="783" w:val="left" w:leader="none"/>
        </w:tabs>
        <w:spacing w:line="360" w:lineRule="auto" w:before="0" w:after="0"/>
        <w:ind w:left="401" w:right="263" w:firstLine="0"/>
        <w:jc w:val="both"/>
        <w:rPr>
          <w:sz w:val="24"/>
        </w:rPr>
      </w:pPr>
      <w:r>
        <w:rPr>
          <w:w w:val="120"/>
          <w:sz w:val="24"/>
        </w:rPr>
        <w:t>ke-1</w:t>
      </w:r>
      <w:r>
        <w:rPr>
          <w:w w:val="120"/>
          <w:sz w:val="24"/>
        </w:rPr>
        <w:t> KUHP,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oleh</w:t>
      </w:r>
      <w:r>
        <w:rPr>
          <w:spacing w:val="-6"/>
          <w:w w:val="120"/>
          <w:sz w:val="24"/>
        </w:rPr>
        <w:t> </w:t>
      </w:r>
      <w:r>
        <w:rPr>
          <w:w w:val="120"/>
          <w:sz w:val="24"/>
        </w:rPr>
        <w:t>karena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tidak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jelas</w:t>
      </w:r>
      <w:r>
        <w:rPr>
          <w:spacing w:val="-14"/>
          <w:w w:val="120"/>
          <w:sz w:val="24"/>
        </w:rPr>
        <w:t> </w:t>
      </w:r>
      <w:r>
        <w:rPr>
          <w:w w:val="120"/>
          <w:sz w:val="24"/>
        </w:rPr>
        <w:t>siapa</w:t>
      </w:r>
      <w:r>
        <w:rPr>
          <w:spacing w:val="-2"/>
          <w:w w:val="120"/>
          <w:sz w:val="24"/>
        </w:rPr>
        <w:t> </w:t>
      </w:r>
      <w:r>
        <w:rPr>
          <w:w w:val="120"/>
          <w:sz w:val="24"/>
        </w:rPr>
        <w:t>yang</w:t>
      </w:r>
      <w:r>
        <w:rPr>
          <w:spacing w:val="-3"/>
          <w:w w:val="120"/>
          <w:sz w:val="24"/>
        </w:rPr>
        <w:t> </w:t>
      </w:r>
      <w:r>
        <w:rPr>
          <w:w w:val="120"/>
          <w:sz w:val="24"/>
        </w:rPr>
        <w:t>dimaksud</w:t>
      </w:r>
      <w:r>
        <w:rPr>
          <w:spacing w:val="-8"/>
          <w:w w:val="120"/>
          <w:sz w:val="24"/>
        </w:rPr>
        <w:t> </w:t>
      </w:r>
      <w:r>
        <w:rPr>
          <w:w w:val="120"/>
          <w:sz w:val="24"/>
        </w:rPr>
        <w:t>terdakwa</w:t>
      </w:r>
      <w:r>
        <w:rPr>
          <w:spacing w:val="-9"/>
          <w:w w:val="120"/>
          <w:sz w:val="24"/>
        </w:rPr>
        <w:t> </w:t>
      </w:r>
      <w:r>
        <w:rPr>
          <w:w w:val="120"/>
          <w:sz w:val="24"/>
        </w:rPr>
        <w:t>lain yang</w:t>
      </w:r>
      <w:r>
        <w:rPr>
          <w:w w:val="120"/>
          <w:sz w:val="24"/>
        </w:rPr>
        <w:t> bersama-sama</w:t>
      </w:r>
      <w:r>
        <w:rPr>
          <w:w w:val="120"/>
          <w:sz w:val="24"/>
        </w:rPr>
        <w:t> melakukannya.</w:t>
      </w:r>
      <w:r>
        <w:rPr>
          <w:w w:val="120"/>
          <w:sz w:val="24"/>
        </w:rPr>
        <w:t> Apabila</w:t>
      </w:r>
      <w:r>
        <w:rPr>
          <w:w w:val="120"/>
          <w:sz w:val="24"/>
        </w:rPr>
        <w:t> Jaksa</w:t>
      </w:r>
      <w:r>
        <w:rPr>
          <w:w w:val="120"/>
          <w:sz w:val="24"/>
        </w:rPr>
        <w:t> Penuntut</w:t>
      </w:r>
      <w:r>
        <w:rPr>
          <w:w w:val="120"/>
          <w:sz w:val="24"/>
        </w:rPr>
        <w:t> Umum menyatakan</w:t>
      </w:r>
      <w:r>
        <w:rPr>
          <w:w w:val="120"/>
          <w:sz w:val="24"/>
        </w:rPr>
        <w:t> bersama-sama</w:t>
      </w:r>
      <w:r>
        <w:rPr>
          <w:w w:val="120"/>
          <w:sz w:val="24"/>
        </w:rPr>
        <w:t> PPAT</w:t>
      </w:r>
      <w:r>
        <w:rPr>
          <w:w w:val="120"/>
          <w:sz w:val="24"/>
        </w:rPr>
        <w:t> Sukamto</w:t>
      </w:r>
      <w:r>
        <w:rPr>
          <w:w w:val="120"/>
          <w:sz w:val="24"/>
        </w:rPr>
        <w:t> maka</w:t>
      </w:r>
      <w:r>
        <w:rPr>
          <w:w w:val="120"/>
          <w:sz w:val="24"/>
        </w:rPr>
        <w:t> hal</w:t>
      </w:r>
      <w:r>
        <w:rPr>
          <w:w w:val="120"/>
          <w:sz w:val="24"/>
        </w:rPr>
        <w:t> itu</w:t>
      </w:r>
      <w:r>
        <w:rPr>
          <w:w w:val="120"/>
          <w:sz w:val="24"/>
        </w:rPr>
        <w:t> baru</w:t>
      </w:r>
      <w:r>
        <w:rPr>
          <w:w w:val="120"/>
          <w:sz w:val="24"/>
        </w:rPr>
        <w:t> bersifat </w:t>
      </w:r>
      <w:r>
        <w:rPr>
          <w:w w:val="115"/>
          <w:sz w:val="24"/>
        </w:rPr>
        <w:t>asumsi, karena PPAT Sukamto tidak dihadirkan</w:t>
      </w:r>
      <w:r>
        <w:rPr>
          <w:w w:val="115"/>
          <w:sz w:val="24"/>
        </w:rPr>
        <w:t> sebagai Terdakwa, padahal </w:t>
      </w:r>
      <w:r>
        <w:rPr>
          <w:w w:val="120"/>
          <w:sz w:val="24"/>
        </w:rPr>
        <w:t>dalam</w:t>
      </w:r>
      <w:r>
        <w:rPr>
          <w:w w:val="120"/>
          <w:sz w:val="24"/>
        </w:rPr>
        <w:t> hukum</w:t>
      </w:r>
      <w:r>
        <w:rPr>
          <w:w w:val="120"/>
          <w:sz w:val="24"/>
        </w:rPr>
        <w:t> pidana</w:t>
      </w:r>
      <w:r>
        <w:rPr>
          <w:w w:val="120"/>
          <w:sz w:val="24"/>
        </w:rPr>
        <w:t> tidak</w:t>
      </w:r>
      <w:r>
        <w:rPr>
          <w:w w:val="120"/>
          <w:sz w:val="24"/>
        </w:rPr>
        <w:t> boleh</w:t>
      </w:r>
      <w:r>
        <w:rPr>
          <w:w w:val="120"/>
          <w:sz w:val="24"/>
        </w:rPr>
        <w:t> berasumsi</w:t>
      </w:r>
      <w:r>
        <w:rPr>
          <w:w w:val="120"/>
          <w:sz w:val="24"/>
        </w:rPr>
        <w:t> seseorang</w:t>
      </w:r>
      <w:r>
        <w:rPr>
          <w:w w:val="120"/>
          <w:sz w:val="24"/>
        </w:rPr>
        <w:t> telah</w:t>
      </w:r>
      <w:r>
        <w:rPr>
          <w:w w:val="120"/>
          <w:sz w:val="24"/>
        </w:rPr>
        <w:t> melakukan perbuatan pidana.</w:t>
      </w:r>
    </w:p>
    <w:p>
      <w:pPr>
        <w:pStyle w:val="BodyText"/>
        <w:spacing w:line="360" w:lineRule="auto" w:before="122"/>
        <w:ind w:left="401" w:right="260" w:firstLine="0"/>
      </w:pPr>
      <w:r>
        <w:rPr>
          <w:w w:val="115"/>
        </w:rPr>
        <w:t>Bahwa</w:t>
      </w:r>
      <w:r>
        <w:rPr>
          <w:w w:val="115"/>
        </w:rPr>
        <w:t> sebagaimana</w:t>
      </w:r>
      <w:r>
        <w:rPr>
          <w:w w:val="115"/>
        </w:rPr>
        <w:t> yang</w:t>
      </w:r>
      <w:r>
        <w:rPr>
          <w:w w:val="115"/>
        </w:rPr>
        <w:t> dijelaskan</w:t>
      </w:r>
      <w:r>
        <w:rPr>
          <w:w w:val="115"/>
        </w:rPr>
        <w:t> </w:t>
      </w:r>
      <w:r>
        <w:rPr>
          <w:b/>
          <w:w w:val="115"/>
        </w:rPr>
        <w:t>Ahli</w:t>
      </w:r>
      <w:r>
        <w:rPr>
          <w:b/>
          <w:w w:val="115"/>
        </w:rPr>
        <w:t> Pidana</w:t>
      </w:r>
      <w:r>
        <w:rPr>
          <w:b/>
          <w:w w:val="115"/>
        </w:rPr>
        <w:t> Prof</w:t>
      </w:r>
      <w:r>
        <w:rPr>
          <w:b/>
          <w:w w:val="115"/>
        </w:rPr>
        <w:t> Sadjijono</w:t>
      </w:r>
      <w:r>
        <w:rPr>
          <w:b/>
          <w:w w:val="115"/>
        </w:rPr>
        <w:t> </w:t>
      </w:r>
      <w:r>
        <w:rPr>
          <w:w w:val="115"/>
        </w:rPr>
        <w:t>di persidangan</w:t>
      </w:r>
      <w:r>
        <w:rPr>
          <w:w w:val="115"/>
        </w:rPr>
        <w:t> menyatakan,</w:t>
      </w:r>
      <w:r>
        <w:rPr>
          <w:w w:val="115"/>
        </w:rPr>
        <w:t> bahwa</w:t>
      </w:r>
      <w:r>
        <w:rPr>
          <w:w w:val="115"/>
        </w:rPr>
        <w:t> hukum</w:t>
      </w:r>
      <w:r>
        <w:rPr>
          <w:w w:val="115"/>
        </w:rPr>
        <w:t> pidana</w:t>
      </w:r>
      <w:r>
        <w:rPr>
          <w:w w:val="115"/>
        </w:rPr>
        <w:t> tidak</w:t>
      </w:r>
      <w:r>
        <w:rPr>
          <w:w w:val="115"/>
        </w:rPr>
        <w:t> boleh</w:t>
      </w:r>
      <w:r>
        <w:rPr>
          <w:w w:val="115"/>
        </w:rPr>
        <w:t> dianalogikan atau diasumsikan, yaitu dalam penerapannya harus jelas bahwa ada bukti- bukti</w:t>
      </w:r>
      <w:r>
        <w:rPr>
          <w:w w:val="115"/>
        </w:rPr>
        <w:t> yang menyokong</w:t>
      </w:r>
      <w:r>
        <w:rPr>
          <w:w w:val="115"/>
        </w:rPr>
        <w:t> dan meyakinkan</w:t>
      </w:r>
      <w:r>
        <w:rPr>
          <w:w w:val="115"/>
        </w:rPr>
        <w:t> bahwa seseorang terbukti</w:t>
      </w:r>
      <w:r>
        <w:rPr>
          <w:spacing w:val="-8"/>
          <w:w w:val="115"/>
        </w:rPr>
        <w:t> </w:t>
      </w:r>
      <w:r>
        <w:rPr>
          <w:w w:val="115"/>
        </w:rPr>
        <w:t>bersalah melakukan</w:t>
      </w:r>
      <w:r>
        <w:rPr>
          <w:w w:val="115"/>
        </w:rPr>
        <w:t> suatu</w:t>
      </w:r>
      <w:r>
        <w:rPr>
          <w:w w:val="115"/>
        </w:rPr>
        <w:t> tindak</w:t>
      </w:r>
      <w:r>
        <w:rPr>
          <w:w w:val="115"/>
        </w:rPr>
        <w:t> pidana.</w:t>
      </w:r>
      <w:r>
        <w:rPr>
          <w:w w:val="115"/>
        </w:rPr>
        <w:t> Bukan</w:t>
      </w:r>
      <w:r>
        <w:rPr>
          <w:w w:val="115"/>
        </w:rPr>
        <w:t> dianggap</w:t>
      </w:r>
      <w:r>
        <w:rPr>
          <w:w w:val="115"/>
        </w:rPr>
        <w:t> atau</w:t>
      </w:r>
      <w:r>
        <w:rPr>
          <w:w w:val="115"/>
        </w:rPr>
        <w:t> diasumsikan</w:t>
      </w:r>
      <w:r>
        <w:rPr>
          <w:spacing w:val="80"/>
          <w:w w:val="115"/>
        </w:rPr>
        <w:t> </w:t>
      </w:r>
      <w:r>
        <w:rPr>
          <w:w w:val="115"/>
        </w:rPr>
        <w:t>bersalah,</w:t>
      </w:r>
      <w:r>
        <w:rPr>
          <w:w w:val="115"/>
        </w:rPr>
        <w:t> harus</w:t>
      </w:r>
      <w:r>
        <w:rPr>
          <w:w w:val="115"/>
        </w:rPr>
        <w:t> benar-benar</w:t>
      </w:r>
      <w:r>
        <w:rPr>
          <w:w w:val="115"/>
        </w:rPr>
        <w:t> ada</w:t>
      </w:r>
      <w:r>
        <w:rPr>
          <w:w w:val="115"/>
        </w:rPr>
        <w:t> keyakinan</w:t>
      </w:r>
      <w:r>
        <w:rPr>
          <w:w w:val="115"/>
        </w:rPr>
        <w:t> berdasarkan</w:t>
      </w:r>
      <w:r>
        <w:rPr>
          <w:w w:val="115"/>
        </w:rPr>
        <w:t> bukti</w:t>
      </w:r>
      <w:r>
        <w:rPr>
          <w:w w:val="115"/>
        </w:rPr>
        <w:t> yang</w:t>
      </w:r>
      <w:r>
        <w:rPr>
          <w:w w:val="115"/>
        </w:rPr>
        <w:t> ada bahwa seseorang tersebut adalah bersalah.</w:t>
      </w:r>
    </w:p>
    <w:p>
      <w:pPr>
        <w:pStyle w:val="BodyText"/>
        <w:spacing w:line="357" w:lineRule="auto" w:before="131"/>
        <w:ind w:left="401" w:right="268" w:firstLine="0"/>
      </w:pPr>
      <w:r>
        <w:rPr>
          <w:w w:val="115"/>
        </w:rPr>
        <w:t>Bahwa</w:t>
      </w:r>
      <w:r>
        <w:rPr>
          <w:w w:val="115"/>
        </w:rPr>
        <w:t> seandainya</w:t>
      </w:r>
      <w:r>
        <w:rPr>
          <w:w w:val="115"/>
        </w:rPr>
        <w:t> kita</w:t>
      </w:r>
      <w:r>
        <w:rPr>
          <w:w w:val="115"/>
        </w:rPr>
        <w:t> mengikuti</w:t>
      </w:r>
      <w:r>
        <w:rPr>
          <w:w w:val="115"/>
        </w:rPr>
        <w:t> dalil</w:t>
      </w:r>
      <w:r>
        <w:rPr>
          <w:w w:val="115"/>
        </w:rPr>
        <w:t> (yang</w:t>
      </w:r>
      <w:r>
        <w:rPr>
          <w:w w:val="115"/>
        </w:rPr>
        <w:t> keliru)</w:t>
      </w:r>
      <w:r>
        <w:rPr>
          <w:w w:val="115"/>
        </w:rPr>
        <w:t> dari</w:t>
      </w:r>
      <w:r>
        <w:rPr>
          <w:w w:val="115"/>
        </w:rPr>
        <w:t> Jaksa</w:t>
      </w:r>
      <w:r>
        <w:rPr>
          <w:w w:val="115"/>
        </w:rPr>
        <w:t> Penuntut Umum</w:t>
      </w:r>
      <w:r>
        <w:rPr>
          <w:w w:val="115"/>
        </w:rPr>
        <w:t> dalam</w:t>
      </w:r>
      <w:r>
        <w:rPr>
          <w:w w:val="115"/>
        </w:rPr>
        <w:t> Tuntuannya</w:t>
      </w:r>
      <w:r>
        <w:rPr>
          <w:w w:val="115"/>
        </w:rPr>
        <w:t> bahwa</w:t>
      </w:r>
      <w:r>
        <w:rPr>
          <w:w w:val="115"/>
        </w:rPr>
        <w:t> perbuatan</w:t>
      </w:r>
      <w:r>
        <w:rPr>
          <w:w w:val="115"/>
        </w:rPr>
        <w:t> TERDAKWA</w:t>
      </w:r>
      <w:r>
        <w:rPr>
          <w:w w:val="115"/>
        </w:rPr>
        <w:t> CHARLIE CHANDRA dilakukan bersama-sama</w:t>
      </w:r>
      <w:r>
        <w:rPr>
          <w:spacing w:val="-8"/>
          <w:w w:val="115"/>
        </w:rPr>
        <w:t> </w:t>
      </w:r>
      <w:r>
        <w:rPr>
          <w:w w:val="115"/>
        </w:rPr>
        <w:t>dengan</w:t>
      </w:r>
      <w:r>
        <w:rPr>
          <w:spacing w:val="-3"/>
          <w:w w:val="115"/>
        </w:rPr>
        <w:t> </w:t>
      </w:r>
      <w:r>
        <w:rPr>
          <w:w w:val="115"/>
        </w:rPr>
        <w:t>PPAT Sukamto (masih</w:t>
      </w:r>
      <w:r>
        <w:rPr>
          <w:spacing w:val="-3"/>
          <w:w w:val="115"/>
        </w:rPr>
        <w:t> </w:t>
      </w:r>
      <w:r>
        <w:rPr>
          <w:w w:val="115"/>
        </w:rPr>
        <w:t>asumsi), maka dalil itupun terlihat ngawur dan mengada-ada, oleh karena:</w:t>
      </w:r>
    </w:p>
    <w:p>
      <w:pPr>
        <w:pStyle w:val="ListParagraph"/>
        <w:numPr>
          <w:ilvl w:val="1"/>
          <w:numId w:val="64"/>
        </w:numPr>
        <w:tabs>
          <w:tab w:pos="724" w:val="left" w:leader="none"/>
          <w:tab w:pos="726" w:val="left" w:leader="none"/>
        </w:tabs>
        <w:spacing w:line="360" w:lineRule="auto" w:before="137" w:after="0"/>
        <w:ind w:left="726" w:right="258" w:hanging="361"/>
        <w:jc w:val="both"/>
        <w:rPr>
          <w:b/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memberikan</w:t>
      </w:r>
      <w:r>
        <w:rPr>
          <w:w w:val="115"/>
          <w:sz w:val="24"/>
        </w:rPr>
        <w:t> surat</w:t>
      </w:r>
      <w:r>
        <w:rPr>
          <w:w w:val="115"/>
          <w:sz w:val="24"/>
        </w:rPr>
        <w:t> kuasa tertanggal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9 Pebruari 2023 adalah untuk mengurus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balik nama sertifikat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</w:t>
      </w:r>
      <w:r>
        <w:rPr>
          <w:w w:val="115"/>
          <w:sz w:val="24"/>
        </w:rPr>
        <w:t>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PPAT</w:t>
      </w:r>
      <w:r>
        <w:rPr>
          <w:w w:val="115"/>
          <w:sz w:val="24"/>
        </w:rPr>
        <w:t> Sukamto.</w:t>
      </w:r>
      <w:r>
        <w:rPr>
          <w:w w:val="115"/>
          <w:sz w:val="24"/>
        </w:rPr>
        <w:t> Apakah mengurus balik nama sertifikat adalah perbuatan</w:t>
      </w:r>
      <w:r>
        <w:rPr>
          <w:spacing w:val="-10"/>
          <w:w w:val="115"/>
          <w:sz w:val="24"/>
        </w:rPr>
        <w:t> </w:t>
      </w:r>
      <w:r>
        <w:rPr>
          <w:w w:val="115"/>
          <w:sz w:val="24"/>
        </w:rPr>
        <w:t>pidana atau perbuatan melawan</w:t>
      </w:r>
      <w:r>
        <w:rPr>
          <w:w w:val="115"/>
          <w:sz w:val="24"/>
        </w:rPr>
        <w:t> hukum?</w:t>
      </w:r>
      <w:r>
        <w:rPr>
          <w:w w:val="115"/>
          <w:sz w:val="24"/>
        </w:rPr>
        <w:t> Menurut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Ahli</w:t>
      </w:r>
      <w:r>
        <w:rPr>
          <w:b/>
          <w:w w:val="115"/>
          <w:sz w:val="24"/>
        </w:rPr>
        <w:t> Pidana</w:t>
      </w:r>
      <w:r>
        <w:rPr>
          <w:b/>
          <w:w w:val="115"/>
          <w:sz w:val="24"/>
        </w:rPr>
        <w:t> Prof.Sadjijono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di</w:t>
      </w:r>
      <w:r>
        <w:rPr>
          <w:w w:val="115"/>
          <w:sz w:val="24"/>
        </w:rPr>
        <w:t> persidangan menerangkan,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bahwa</w:t>
      </w:r>
      <w:r>
        <w:rPr>
          <w:w w:val="115"/>
          <w:sz w:val="24"/>
        </w:rPr>
        <w:t> </w:t>
      </w:r>
      <w:r>
        <w:rPr>
          <w:b/>
          <w:w w:val="115"/>
          <w:sz w:val="24"/>
        </w:rPr>
        <w:t>ketika</w:t>
      </w:r>
      <w:r>
        <w:rPr>
          <w:b/>
          <w:w w:val="115"/>
          <w:sz w:val="24"/>
        </w:rPr>
        <w:t> kuasa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diberikan</w:t>
      </w:r>
      <w:r>
        <w:rPr>
          <w:b/>
          <w:w w:val="115"/>
          <w:sz w:val="24"/>
        </w:rPr>
        <w:t> tersebut</w:t>
      </w:r>
      <w:r>
        <w:rPr>
          <w:b/>
          <w:w w:val="115"/>
          <w:sz w:val="24"/>
        </w:rPr>
        <w:t> bukanlah </w:t>
      </w:r>
      <w:r>
        <w:rPr>
          <w:b/>
          <w:w w:val="110"/>
          <w:sz w:val="24"/>
        </w:rPr>
        <w:t>kuasa untuk melakukan suatu perbuatan melawan hukum, contohnya </w:t>
      </w:r>
      <w:r>
        <w:rPr>
          <w:b/>
          <w:w w:val="115"/>
          <w:sz w:val="24"/>
        </w:rPr>
        <w:t>kuasa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untuk</w:t>
      </w:r>
      <w:r>
        <w:rPr>
          <w:b/>
          <w:spacing w:val="-14"/>
          <w:w w:val="115"/>
          <w:sz w:val="24"/>
        </w:rPr>
        <w:t> </w:t>
      </w:r>
      <w:r>
        <w:rPr>
          <w:b/>
          <w:w w:val="115"/>
          <w:sz w:val="24"/>
        </w:rPr>
        <w:t>balik</w:t>
      </w:r>
      <w:r>
        <w:rPr>
          <w:b/>
          <w:spacing w:val="-11"/>
          <w:w w:val="115"/>
          <w:sz w:val="24"/>
        </w:rPr>
        <w:t> </w:t>
      </w:r>
      <w:r>
        <w:rPr>
          <w:b/>
          <w:w w:val="115"/>
          <w:sz w:val="24"/>
        </w:rPr>
        <w:t>nama,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maka</w:t>
      </w:r>
      <w:r>
        <w:rPr>
          <w:b/>
          <w:spacing w:val="-6"/>
          <w:w w:val="115"/>
          <w:sz w:val="24"/>
        </w:rPr>
        <w:t> </w:t>
      </w:r>
      <w:r>
        <w:rPr>
          <w:b/>
          <w:w w:val="115"/>
          <w:sz w:val="24"/>
        </w:rPr>
        <w:t>kuasa</w:t>
      </w:r>
      <w:r>
        <w:rPr>
          <w:b/>
          <w:spacing w:val="-14"/>
          <w:w w:val="115"/>
          <w:sz w:val="24"/>
        </w:rPr>
        <w:t> </w:t>
      </w:r>
      <w:r>
        <w:rPr>
          <w:b/>
          <w:w w:val="115"/>
          <w:sz w:val="24"/>
        </w:rPr>
        <w:t>tersebut</w:t>
      </w:r>
      <w:r>
        <w:rPr>
          <w:b/>
          <w:spacing w:val="-4"/>
          <w:w w:val="115"/>
          <w:sz w:val="24"/>
        </w:rPr>
        <w:t> </w:t>
      </w:r>
      <w:r>
        <w:rPr>
          <w:b/>
          <w:w w:val="115"/>
          <w:sz w:val="24"/>
        </w:rPr>
        <w:t>bukanlah</w:t>
      </w:r>
      <w:r>
        <w:rPr>
          <w:b/>
          <w:spacing w:val="-16"/>
          <w:w w:val="115"/>
          <w:sz w:val="24"/>
        </w:rPr>
        <w:t> </w:t>
      </w:r>
      <w:r>
        <w:rPr>
          <w:b/>
          <w:w w:val="115"/>
          <w:sz w:val="24"/>
        </w:rPr>
        <w:t>kuasa</w:t>
      </w:r>
      <w:r>
        <w:rPr>
          <w:b/>
          <w:spacing w:val="-6"/>
          <w:w w:val="115"/>
          <w:sz w:val="24"/>
        </w:rPr>
        <w:t> </w:t>
      </w:r>
      <w:r>
        <w:rPr>
          <w:b/>
          <w:w w:val="115"/>
          <w:sz w:val="24"/>
        </w:rPr>
        <w:t>untuk melakukan</w:t>
      </w:r>
      <w:r>
        <w:rPr>
          <w:b/>
          <w:w w:val="115"/>
          <w:sz w:val="24"/>
        </w:rPr>
        <w:t> suatu</w:t>
      </w:r>
      <w:r>
        <w:rPr>
          <w:b/>
          <w:w w:val="115"/>
          <w:sz w:val="24"/>
        </w:rPr>
        <w:t> tindak</w:t>
      </w:r>
      <w:r>
        <w:rPr>
          <w:b/>
          <w:w w:val="115"/>
          <w:sz w:val="24"/>
        </w:rPr>
        <w:t> pidana</w:t>
      </w:r>
      <w:r>
        <w:rPr>
          <w:b/>
          <w:w w:val="115"/>
          <w:sz w:val="24"/>
        </w:rPr>
        <w:t> yang</w:t>
      </w:r>
      <w:r>
        <w:rPr>
          <w:b/>
          <w:w w:val="115"/>
          <w:sz w:val="24"/>
        </w:rPr>
        <w:t> memiliki</w:t>
      </w:r>
      <w:r>
        <w:rPr>
          <w:b/>
          <w:w w:val="115"/>
          <w:sz w:val="24"/>
        </w:rPr>
        <w:t> muatan</w:t>
      </w:r>
      <w:r>
        <w:rPr>
          <w:b/>
          <w:w w:val="115"/>
          <w:sz w:val="24"/>
        </w:rPr>
        <w:t> untuk melawan</w:t>
      </w:r>
      <w:r>
        <w:rPr>
          <w:b/>
          <w:w w:val="115"/>
          <w:sz w:val="24"/>
        </w:rPr>
        <w:t> hukum.</w:t>
      </w:r>
    </w:p>
    <w:p>
      <w:pPr>
        <w:pStyle w:val="ListParagraph"/>
        <w:numPr>
          <w:ilvl w:val="1"/>
          <w:numId w:val="64"/>
        </w:numPr>
        <w:tabs>
          <w:tab w:pos="724" w:val="left" w:leader="none"/>
          <w:tab w:pos="726" w:val="left" w:leader="none"/>
        </w:tabs>
        <w:spacing w:line="357" w:lineRule="auto" w:before="0" w:after="0"/>
        <w:ind w:left="726" w:right="272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w w:val="115"/>
          <w:sz w:val="24"/>
        </w:rPr>
        <w:t> sesuai</w:t>
      </w:r>
      <w:r>
        <w:rPr>
          <w:w w:val="115"/>
          <w:sz w:val="24"/>
        </w:rPr>
        <w:t> keterangan</w:t>
      </w:r>
      <w:r>
        <w:rPr>
          <w:w w:val="115"/>
          <w:sz w:val="24"/>
        </w:rPr>
        <w:t> saksi</w:t>
      </w:r>
      <w:r>
        <w:rPr>
          <w:w w:val="115"/>
          <w:sz w:val="24"/>
        </w:rPr>
        <w:t> dan</w:t>
      </w:r>
      <w:r>
        <w:rPr>
          <w:w w:val="115"/>
          <w:sz w:val="24"/>
        </w:rPr>
        <w:t> bukti</w:t>
      </w:r>
      <w:r>
        <w:rPr>
          <w:w w:val="115"/>
          <w:sz w:val="24"/>
        </w:rPr>
        <w:t> surat,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CHANDRA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mengetahui</w:t>
      </w:r>
      <w:r>
        <w:rPr>
          <w:w w:val="115"/>
          <w:sz w:val="24"/>
        </w:rPr>
        <w:t> sebelumnya</w:t>
      </w:r>
      <w:r>
        <w:rPr>
          <w:w w:val="115"/>
          <w:sz w:val="24"/>
        </w:rPr>
        <w:t> adanya</w:t>
      </w:r>
      <w:r>
        <w:rPr>
          <w:w w:val="115"/>
          <w:sz w:val="24"/>
        </w:rPr>
        <w:t> formulir</w:t>
      </w:r>
      <w:r>
        <w:rPr>
          <w:w w:val="115"/>
          <w:sz w:val="24"/>
        </w:rPr>
        <w:t> Lampiran</w:t>
      </w:r>
      <w:r>
        <w:rPr>
          <w:w w:val="115"/>
          <w:sz w:val="24"/>
        </w:rPr>
        <w:t> 13 yang</w:t>
      </w:r>
      <w:r>
        <w:rPr>
          <w:spacing w:val="73"/>
          <w:w w:val="115"/>
          <w:sz w:val="24"/>
        </w:rPr>
        <w:t> </w:t>
      </w:r>
      <w:r>
        <w:rPr>
          <w:w w:val="115"/>
          <w:sz w:val="24"/>
        </w:rPr>
        <w:t>harus</w:t>
      </w:r>
      <w:r>
        <w:rPr>
          <w:spacing w:val="66"/>
          <w:w w:val="115"/>
          <w:sz w:val="24"/>
        </w:rPr>
        <w:t> </w:t>
      </w:r>
      <w:r>
        <w:rPr>
          <w:w w:val="115"/>
          <w:sz w:val="24"/>
        </w:rPr>
        <w:t>diisi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sebagai</w:t>
      </w:r>
      <w:r>
        <w:rPr>
          <w:spacing w:val="71"/>
          <w:w w:val="115"/>
          <w:sz w:val="24"/>
        </w:rPr>
        <w:t> </w:t>
      </w:r>
      <w:r>
        <w:rPr>
          <w:w w:val="115"/>
          <w:sz w:val="24"/>
        </w:rPr>
        <w:t>persyaratan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balik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nama</w:t>
      </w:r>
      <w:r>
        <w:rPr>
          <w:spacing w:val="63"/>
          <w:w w:val="115"/>
          <w:sz w:val="24"/>
        </w:rPr>
        <w:t> </w:t>
      </w:r>
      <w:r>
        <w:rPr>
          <w:w w:val="115"/>
          <w:sz w:val="24"/>
        </w:rPr>
        <w:t>sertifikat,</w:t>
      </w:r>
      <w:r>
        <w:rPr>
          <w:spacing w:val="66"/>
          <w:w w:val="115"/>
          <w:sz w:val="24"/>
        </w:rPr>
        <w:t> </w:t>
      </w:r>
      <w:r>
        <w:rPr>
          <w:w w:val="115"/>
          <w:sz w:val="24"/>
        </w:rPr>
        <w:t>dan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yang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BodyText"/>
        <w:spacing w:line="357" w:lineRule="auto"/>
        <w:ind w:left="726" w:right="276" w:firstLine="0"/>
      </w:pPr>
      <w:r>
        <w:rPr>
          <w:w w:val="115"/>
        </w:rPr>
        <w:t>mengetahuinya adalah</w:t>
      </w:r>
      <w:r>
        <w:rPr>
          <w:w w:val="115"/>
        </w:rPr>
        <w:t> PPAT</w:t>
      </w:r>
      <w:r>
        <w:rPr>
          <w:w w:val="115"/>
        </w:rPr>
        <w:t> Sukamto,</w:t>
      </w:r>
      <w:r>
        <w:rPr>
          <w:w w:val="115"/>
        </w:rPr>
        <w:t> dengan</w:t>
      </w:r>
      <w:r>
        <w:rPr>
          <w:w w:val="115"/>
        </w:rPr>
        <w:t> demikian</w:t>
      </w:r>
      <w:r>
        <w:rPr>
          <w:w w:val="115"/>
        </w:rPr>
        <w:t> tidak</w:t>
      </w:r>
      <w:r>
        <w:rPr>
          <w:w w:val="115"/>
        </w:rPr>
        <w:t> terbukti adanya</w:t>
      </w:r>
      <w:r>
        <w:rPr>
          <w:spacing w:val="-3"/>
          <w:w w:val="115"/>
        </w:rPr>
        <w:t> </w:t>
      </w:r>
      <w:r>
        <w:rPr>
          <w:w w:val="115"/>
        </w:rPr>
        <w:t>kerja sama</w:t>
      </w:r>
      <w:r>
        <w:rPr>
          <w:spacing w:val="17"/>
          <w:w w:val="115"/>
        </w:rPr>
        <w:t> </w:t>
      </w:r>
      <w:r>
        <w:rPr>
          <w:w w:val="115"/>
        </w:rPr>
        <w:t>yang erat</w:t>
      </w:r>
      <w:r>
        <w:rPr>
          <w:spacing w:val="-13"/>
          <w:w w:val="115"/>
        </w:rPr>
        <w:t> </w:t>
      </w:r>
      <w:r>
        <w:rPr>
          <w:w w:val="115"/>
        </w:rPr>
        <w:t>atau turut</w:t>
      </w:r>
      <w:r>
        <w:rPr>
          <w:spacing w:val="-13"/>
          <w:w w:val="115"/>
        </w:rPr>
        <w:t> </w:t>
      </w:r>
      <w:r>
        <w:rPr>
          <w:w w:val="115"/>
        </w:rPr>
        <w:t>serta melakukan</w:t>
      </w:r>
      <w:r>
        <w:rPr>
          <w:spacing w:val="-6"/>
          <w:w w:val="115"/>
        </w:rPr>
        <w:t> </w:t>
      </w:r>
      <w:r>
        <w:rPr>
          <w:w w:val="115"/>
        </w:rPr>
        <w:t>kejahatan</w:t>
      </w:r>
      <w:r>
        <w:rPr>
          <w:spacing w:val="-16"/>
          <w:w w:val="115"/>
        </w:rPr>
        <w:t> </w:t>
      </w:r>
      <w:r>
        <w:rPr>
          <w:w w:val="115"/>
        </w:rPr>
        <w:t>dalam perbuatan TERDAKWA CHARLIE CHANDRA.</w:t>
      </w:r>
    </w:p>
    <w:p>
      <w:pPr>
        <w:pStyle w:val="ListParagraph"/>
        <w:numPr>
          <w:ilvl w:val="1"/>
          <w:numId w:val="64"/>
        </w:numPr>
        <w:tabs>
          <w:tab w:pos="724" w:val="left" w:leader="none"/>
          <w:tab w:pos="726" w:val="left" w:leader="none"/>
        </w:tabs>
        <w:spacing w:line="357" w:lineRule="auto" w:before="15" w:after="0"/>
        <w:ind w:left="726" w:right="263" w:hanging="361"/>
        <w:jc w:val="both"/>
        <w:rPr>
          <w:sz w:val="24"/>
        </w:rPr>
      </w:pPr>
      <w:r>
        <w:rPr>
          <w:w w:val="115"/>
          <w:sz w:val="24"/>
        </w:rPr>
        <w:t>Bahwa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yang</w:t>
      </w:r>
      <w:r>
        <w:rPr>
          <w:spacing w:val="-9"/>
          <w:w w:val="115"/>
          <w:sz w:val="24"/>
        </w:rPr>
        <w:t> </w:t>
      </w:r>
      <w:r>
        <w:rPr>
          <w:w w:val="115"/>
          <w:sz w:val="24"/>
        </w:rPr>
        <w:t>mengisi</w:t>
      </w:r>
      <w:r>
        <w:rPr>
          <w:spacing w:val="-1"/>
          <w:w w:val="115"/>
          <w:sz w:val="24"/>
        </w:rPr>
        <w:t> </w:t>
      </w:r>
      <w:r>
        <w:rPr>
          <w:w w:val="115"/>
          <w:sz w:val="24"/>
        </w:rPr>
        <w:t>formulir</w:t>
      </w:r>
      <w:r>
        <w:rPr>
          <w:spacing w:val="-4"/>
          <w:w w:val="115"/>
          <w:sz w:val="24"/>
        </w:rPr>
        <w:t> </w:t>
      </w:r>
      <w:r>
        <w:rPr>
          <w:b/>
          <w:w w:val="115"/>
          <w:sz w:val="24"/>
        </w:rPr>
        <w:t>Lampiran</w:t>
      </w:r>
      <w:r>
        <w:rPr>
          <w:b/>
          <w:spacing w:val="-8"/>
          <w:w w:val="115"/>
          <w:sz w:val="24"/>
        </w:rPr>
        <w:t> </w:t>
      </w:r>
      <w:r>
        <w:rPr>
          <w:b/>
          <w:w w:val="115"/>
          <w:sz w:val="24"/>
        </w:rPr>
        <w:t>13</w:t>
      </w:r>
      <w:r>
        <w:rPr>
          <w:b/>
          <w:w w:val="115"/>
          <w:sz w:val="24"/>
        </w:rPr>
        <w:t> </w:t>
      </w:r>
      <w:r>
        <w:rPr>
          <w:w w:val="115"/>
          <w:sz w:val="24"/>
        </w:rPr>
        <w:t>dimaksud, apalagi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mengubah isinya,</w:t>
      </w:r>
      <w:r>
        <w:rPr>
          <w:w w:val="115"/>
          <w:sz w:val="24"/>
        </w:rPr>
        <w:t> adalah</w:t>
      </w:r>
      <w:r>
        <w:rPr>
          <w:w w:val="115"/>
          <w:sz w:val="24"/>
        </w:rPr>
        <w:t> bukan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</w:t>
      </w:r>
      <w:r>
        <w:rPr>
          <w:w w:val="115"/>
          <w:sz w:val="24"/>
        </w:rPr>
        <w:t> CHANDRA, sehingga</w:t>
      </w:r>
      <w:r>
        <w:rPr>
          <w:w w:val="115"/>
          <w:sz w:val="24"/>
        </w:rPr>
        <w:t> tidak</w:t>
      </w:r>
      <w:r>
        <w:rPr>
          <w:w w:val="115"/>
          <w:sz w:val="24"/>
        </w:rPr>
        <w:t> ada</w:t>
      </w:r>
      <w:r>
        <w:rPr>
          <w:w w:val="115"/>
          <w:sz w:val="24"/>
        </w:rPr>
        <w:t> perbuatan</w:t>
      </w:r>
      <w:r>
        <w:rPr>
          <w:w w:val="115"/>
          <w:sz w:val="24"/>
        </w:rPr>
        <w:t> turut</w:t>
      </w:r>
      <w:r>
        <w:rPr>
          <w:w w:val="115"/>
          <w:sz w:val="24"/>
        </w:rPr>
        <w:t> serta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perbuatan pemalsuan </w:t>
      </w:r>
      <w:r>
        <w:rPr>
          <w:b/>
          <w:w w:val="115"/>
          <w:sz w:val="24"/>
        </w:rPr>
        <w:t>Lampiran</w:t>
      </w:r>
      <w:r>
        <w:rPr>
          <w:b/>
          <w:w w:val="115"/>
          <w:sz w:val="24"/>
        </w:rPr>
        <w:t> 13</w:t>
      </w:r>
      <w:r>
        <w:rPr>
          <w:w w:val="115"/>
          <w:sz w:val="24"/>
        </w:rPr>
        <w:t>.</w:t>
      </w:r>
    </w:p>
    <w:p>
      <w:pPr>
        <w:pStyle w:val="BodyText"/>
        <w:spacing w:line="360" w:lineRule="auto" w:before="125"/>
        <w:ind w:left="365" w:right="267" w:firstLine="0"/>
      </w:pPr>
      <w:r>
        <w:rPr>
          <w:w w:val="110"/>
        </w:rPr>
        <w:t>Bahwa dengan</w:t>
      </w:r>
      <w:r>
        <w:rPr>
          <w:w w:val="110"/>
        </w:rPr>
        <w:t> tidak diadilinya</w:t>
      </w:r>
      <w:r>
        <w:rPr>
          <w:w w:val="110"/>
        </w:rPr>
        <w:t> terdakwa lain yang dikategorikan memenuhi unsur</w:t>
      </w:r>
      <w:r>
        <w:rPr>
          <w:w w:val="110"/>
        </w:rPr>
        <w:t> Pasal</w:t>
      </w:r>
      <w:r>
        <w:rPr>
          <w:w w:val="110"/>
        </w:rPr>
        <w:t> 55</w:t>
      </w:r>
      <w:r>
        <w:rPr>
          <w:w w:val="110"/>
        </w:rPr>
        <w:t> ayat</w:t>
      </w:r>
      <w:r>
        <w:rPr>
          <w:w w:val="110"/>
        </w:rPr>
        <w:t> (1)</w:t>
      </w:r>
      <w:r>
        <w:rPr>
          <w:w w:val="110"/>
        </w:rPr>
        <w:t> Ke-1</w:t>
      </w:r>
      <w:r>
        <w:rPr>
          <w:w w:val="110"/>
        </w:rPr>
        <w:t> KUHP</w:t>
      </w:r>
      <w:r>
        <w:rPr>
          <w:w w:val="110"/>
        </w:rPr>
        <w:t> bersama-sama</w:t>
      </w:r>
      <w:r>
        <w:rPr>
          <w:w w:val="110"/>
        </w:rPr>
        <w:t> dengan</w:t>
      </w:r>
      <w:r>
        <w:rPr>
          <w:w w:val="110"/>
        </w:rPr>
        <w:t> TERDAKWA CHARLIE</w:t>
      </w:r>
      <w:r>
        <w:rPr>
          <w:w w:val="110"/>
        </w:rPr>
        <w:t> CHANDRA</w:t>
      </w:r>
      <w:r>
        <w:rPr>
          <w:w w:val="110"/>
        </w:rPr>
        <w:t> melakukan</w:t>
      </w:r>
      <w:r>
        <w:rPr>
          <w:w w:val="110"/>
        </w:rPr>
        <w:t> perbuatan</w:t>
      </w:r>
      <w:r>
        <w:rPr>
          <w:w w:val="110"/>
        </w:rPr>
        <w:t> pidana</w:t>
      </w:r>
      <w:r>
        <w:rPr>
          <w:w w:val="110"/>
        </w:rPr>
        <w:t> pemalsuan</w:t>
      </w:r>
      <w:r>
        <w:rPr>
          <w:w w:val="110"/>
        </w:rPr>
        <w:t> formulir Lampiran</w:t>
      </w:r>
      <w:r>
        <w:rPr>
          <w:spacing w:val="40"/>
          <w:w w:val="110"/>
        </w:rPr>
        <w:t> </w:t>
      </w:r>
      <w:r>
        <w:rPr>
          <w:w w:val="110"/>
        </w:rPr>
        <w:t>13,</w:t>
      </w:r>
      <w:r>
        <w:rPr>
          <w:spacing w:val="80"/>
          <w:w w:val="110"/>
        </w:rPr>
        <w:t> </w:t>
      </w:r>
      <w:r>
        <w:rPr>
          <w:w w:val="110"/>
        </w:rPr>
        <w:t>maka</w:t>
      </w:r>
      <w:r>
        <w:rPr>
          <w:spacing w:val="80"/>
          <w:w w:val="110"/>
        </w:rPr>
        <w:t> </w:t>
      </w:r>
      <w:r>
        <w:rPr>
          <w:w w:val="110"/>
        </w:rPr>
        <w:t>demi</w:t>
      </w:r>
      <w:r>
        <w:rPr>
          <w:spacing w:val="80"/>
          <w:w w:val="110"/>
        </w:rPr>
        <w:t> </w:t>
      </w:r>
      <w:r>
        <w:rPr>
          <w:w w:val="110"/>
        </w:rPr>
        <w:t>hukum</w:t>
      </w:r>
      <w:r>
        <w:rPr>
          <w:spacing w:val="40"/>
          <w:w w:val="110"/>
        </w:rPr>
        <w:t> </w:t>
      </w:r>
      <w:r>
        <w:rPr>
          <w:w w:val="110"/>
        </w:rPr>
        <w:t>perbuatan</w:t>
      </w:r>
      <w:r>
        <w:rPr>
          <w:spacing w:val="40"/>
          <w:w w:val="110"/>
        </w:rPr>
        <w:t> </w:t>
      </w:r>
      <w:r>
        <w:rPr>
          <w:w w:val="110"/>
        </w:rPr>
        <w:t>TERDAKWA</w:t>
      </w:r>
      <w:r>
        <w:rPr>
          <w:spacing w:val="80"/>
          <w:w w:val="110"/>
        </w:rPr>
        <w:t> </w:t>
      </w:r>
      <w:r>
        <w:rPr>
          <w:w w:val="110"/>
        </w:rPr>
        <w:t>CHARLIE CHANDRA</w:t>
      </w:r>
      <w:r>
        <w:rPr>
          <w:w w:val="110"/>
        </w:rPr>
        <w:t> harus dinyatakan</w:t>
      </w:r>
      <w:r>
        <w:rPr>
          <w:w w:val="110"/>
        </w:rPr>
        <w:t> tidak</w:t>
      </w:r>
      <w:r>
        <w:rPr>
          <w:w w:val="110"/>
        </w:rPr>
        <w:t> memenuhi unsur</w:t>
      </w:r>
      <w:r>
        <w:rPr>
          <w:w w:val="110"/>
        </w:rPr>
        <w:t> Pasal</w:t>
      </w:r>
      <w:r>
        <w:rPr>
          <w:w w:val="110"/>
        </w:rPr>
        <w:t> 55</w:t>
      </w:r>
      <w:r>
        <w:rPr>
          <w:w w:val="110"/>
        </w:rPr>
        <w:t> ayat (1)</w:t>
      </w:r>
      <w:r>
        <w:rPr>
          <w:w w:val="110"/>
        </w:rPr>
        <w:t> Ke-1 </w:t>
      </w:r>
      <w:r>
        <w:rPr>
          <w:spacing w:val="-2"/>
          <w:w w:val="110"/>
        </w:rPr>
        <w:t>KUHP.</w:t>
      </w:r>
    </w:p>
    <w:p>
      <w:pPr>
        <w:spacing w:line="279" w:lineRule="exact" w:before="253"/>
        <w:ind w:left="5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Majelis</w:t>
      </w:r>
      <w:r>
        <w:rPr>
          <w:b/>
          <w:spacing w:val="-3"/>
          <w:w w:val="115"/>
          <w:sz w:val="24"/>
        </w:rPr>
        <w:t> </w:t>
      </w:r>
      <w:r>
        <w:rPr>
          <w:b/>
          <w:w w:val="115"/>
          <w:sz w:val="24"/>
        </w:rPr>
        <w:t>Hakim</w:t>
      </w:r>
      <w:r>
        <w:rPr>
          <w:b/>
          <w:w w:val="115"/>
          <w:sz w:val="24"/>
        </w:rPr>
        <w:t> Yang</w:t>
      </w:r>
      <w:r>
        <w:rPr>
          <w:b/>
          <w:spacing w:val="3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Mulia,</w:t>
      </w:r>
    </w:p>
    <w:p>
      <w:pPr>
        <w:spacing w:line="279" w:lineRule="exact" w:before="0"/>
        <w:ind w:left="5" w:right="0" w:firstLine="0"/>
        <w:jc w:val="left"/>
        <w:rPr>
          <w:b/>
          <w:sz w:val="24"/>
        </w:rPr>
      </w:pPr>
      <w:r>
        <w:rPr>
          <w:b/>
          <w:w w:val="110"/>
          <w:sz w:val="24"/>
        </w:rPr>
        <w:t>Penuntut</w:t>
      </w:r>
      <w:r>
        <w:rPr>
          <w:b/>
          <w:spacing w:val="29"/>
          <w:w w:val="110"/>
          <w:sz w:val="24"/>
        </w:rPr>
        <w:t> </w:t>
      </w:r>
      <w:r>
        <w:rPr>
          <w:b/>
          <w:w w:val="110"/>
          <w:sz w:val="24"/>
        </w:rPr>
        <w:t>Umum</w:t>
      </w:r>
      <w:r>
        <w:rPr>
          <w:b/>
          <w:spacing w:val="32"/>
          <w:w w:val="110"/>
          <w:sz w:val="24"/>
        </w:rPr>
        <w:t> </w:t>
      </w:r>
      <w:r>
        <w:rPr>
          <w:b/>
          <w:w w:val="110"/>
          <w:sz w:val="24"/>
        </w:rPr>
        <w:t>dan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hadirin</w:t>
      </w:r>
      <w:r>
        <w:rPr>
          <w:b/>
          <w:spacing w:val="37"/>
          <w:w w:val="110"/>
          <w:sz w:val="24"/>
        </w:rPr>
        <w:t> </w:t>
      </w:r>
      <w:r>
        <w:rPr>
          <w:b/>
          <w:w w:val="110"/>
          <w:sz w:val="24"/>
        </w:rPr>
        <w:t>yang</w:t>
      </w:r>
      <w:r>
        <w:rPr>
          <w:b/>
          <w:spacing w:val="36"/>
          <w:w w:val="110"/>
          <w:sz w:val="24"/>
        </w:rPr>
        <w:t> </w:t>
      </w:r>
      <w:r>
        <w:rPr>
          <w:b/>
          <w:w w:val="110"/>
          <w:sz w:val="24"/>
        </w:rPr>
        <w:t>kami</w:t>
      </w:r>
      <w:r>
        <w:rPr>
          <w:b/>
          <w:spacing w:val="30"/>
          <w:w w:val="110"/>
          <w:sz w:val="24"/>
        </w:rPr>
        <w:t> </w:t>
      </w:r>
      <w:r>
        <w:rPr>
          <w:b/>
          <w:spacing w:val="-2"/>
          <w:w w:val="110"/>
          <w:sz w:val="24"/>
        </w:rPr>
        <w:t>hormati</w:t>
      </w:r>
    </w:p>
    <w:p>
      <w:pPr>
        <w:pStyle w:val="BodyText"/>
        <w:spacing w:before="98"/>
        <w:ind w:left="0" w:firstLine="0"/>
        <w:jc w:val="left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35" w:val="left" w:leader="none"/>
        </w:tabs>
        <w:spacing w:line="240" w:lineRule="auto" w:before="0" w:after="0"/>
        <w:ind w:left="435" w:right="0" w:hanging="430"/>
        <w:jc w:val="left"/>
      </w:pPr>
      <w:r>
        <w:rPr>
          <w:spacing w:val="-2"/>
          <w:w w:val="115"/>
        </w:rPr>
        <w:t>PERMOHONAN</w:t>
      </w:r>
    </w:p>
    <w:p>
      <w:pPr>
        <w:pStyle w:val="BodyText"/>
        <w:spacing w:line="357" w:lineRule="auto" w:before="272"/>
        <w:ind w:left="401" w:right="267" w:firstLine="0"/>
      </w:pPr>
      <w:r>
        <w:rPr>
          <w:w w:val="115"/>
        </w:rPr>
        <w:t>Bahwa berdasarkan</w:t>
      </w:r>
      <w:r>
        <w:rPr>
          <w:w w:val="115"/>
        </w:rPr>
        <w:t> hal-hal</w:t>
      </w:r>
      <w:r>
        <w:rPr>
          <w:w w:val="115"/>
        </w:rPr>
        <w:t> yang diuraikan</w:t>
      </w:r>
      <w:r>
        <w:rPr>
          <w:w w:val="115"/>
        </w:rPr>
        <w:t> di</w:t>
      </w:r>
      <w:r>
        <w:rPr>
          <w:w w:val="115"/>
        </w:rPr>
        <w:t> atas,</w:t>
      </w:r>
      <w:r>
        <w:rPr>
          <w:w w:val="115"/>
        </w:rPr>
        <w:t> mohon</w:t>
      </w:r>
      <w:r>
        <w:rPr>
          <w:w w:val="115"/>
        </w:rPr>
        <w:t> kiranya</w:t>
      </w:r>
      <w:r>
        <w:rPr>
          <w:w w:val="115"/>
        </w:rPr>
        <w:t> Majelis Hakim</w:t>
      </w:r>
      <w:r>
        <w:rPr>
          <w:w w:val="115"/>
        </w:rPr>
        <w:t> pada</w:t>
      </w:r>
      <w:r>
        <w:rPr>
          <w:w w:val="115"/>
        </w:rPr>
        <w:t> Pengadilan</w:t>
      </w:r>
      <w:r>
        <w:rPr>
          <w:w w:val="115"/>
        </w:rPr>
        <w:t> Negeri</w:t>
      </w:r>
      <w:r>
        <w:rPr>
          <w:w w:val="115"/>
        </w:rPr>
        <w:t> Tangerang</w:t>
      </w:r>
      <w:r>
        <w:rPr>
          <w:w w:val="115"/>
        </w:rPr>
        <w:t> berkenan</w:t>
      </w:r>
      <w:r>
        <w:rPr>
          <w:w w:val="115"/>
        </w:rPr>
        <w:t> memberikan</w:t>
      </w:r>
      <w:r>
        <w:rPr>
          <w:w w:val="115"/>
        </w:rPr>
        <w:t> putusan sebagai berikut:</w:t>
      </w:r>
    </w:p>
    <w:p>
      <w:pPr>
        <w:pStyle w:val="ListParagraph"/>
        <w:numPr>
          <w:ilvl w:val="0"/>
          <w:numId w:val="65"/>
        </w:numPr>
        <w:tabs>
          <w:tab w:pos="991" w:val="left" w:leader="none"/>
        </w:tabs>
        <w:spacing w:line="364" w:lineRule="auto" w:before="123" w:after="0"/>
        <w:ind w:left="991" w:right="272" w:hanging="361"/>
        <w:jc w:val="both"/>
        <w:rPr>
          <w:sz w:val="24"/>
        </w:rPr>
      </w:pPr>
      <w:r>
        <w:rPr>
          <w:w w:val="115"/>
          <w:sz w:val="24"/>
        </w:rPr>
        <w:t>Menyatakan</w:t>
      </w:r>
      <w:r>
        <w:rPr>
          <w:spacing w:val="-16"/>
          <w:w w:val="115"/>
          <w:sz w:val="24"/>
        </w:rPr>
        <w:t> </w:t>
      </w:r>
      <w:r>
        <w:rPr>
          <w:w w:val="115"/>
          <w:sz w:val="24"/>
        </w:rPr>
        <w:t>TERDAKWA CHARLIE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CHANDRA tidak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terbukti</w:t>
      </w:r>
      <w:r>
        <w:rPr>
          <w:spacing w:val="-14"/>
          <w:w w:val="115"/>
          <w:sz w:val="24"/>
        </w:rPr>
        <w:t> </w:t>
      </w:r>
      <w:r>
        <w:rPr>
          <w:w w:val="115"/>
          <w:sz w:val="24"/>
        </w:rPr>
        <w:t>secara sah dan</w:t>
      </w:r>
      <w:r>
        <w:rPr>
          <w:w w:val="115"/>
          <w:sz w:val="24"/>
        </w:rPr>
        <w:t> meyakinkan</w:t>
      </w:r>
      <w:r>
        <w:rPr>
          <w:w w:val="115"/>
          <w:sz w:val="24"/>
        </w:rPr>
        <w:t> bersalah</w:t>
      </w:r>
      <w:r>
        <w:rPr>
          <w:w w:val="115"/>
          <w:sz w:val="24"/>
        </w:rPr>
        <w:t> melakukan</w:t>
      </w:r>
      <w:r>
        <w:rPr>
          <w:w w:val="115"/>
          <w:sz w:val="24"/>
        </w:rPr>
        <w:t> tindak</w:t>
      </w:r>
      <w:r>
        <w:rPr>
          <w:w w:val="115"/>
          <w:sz w:val="24"/>
        </w:rPr>
        <w:t> pidana</w:t>
      </w:r>
      <w:r>
        <w:rPr>
          <w:w w:val="115"/>
          <w:sz w:val="24"/>
        </w:rPr>
        <w:t> sebagaimana </w:t>
      </w:r>
      <w:r>
        <w:rPr>
          <w:spacing w:val="-2"/>
          <w:w w:val="115"/>
          <w:sz w:val="24"/>
        </w:rPr>
        <w:t>didakwakan;</w:t>
      </w:r>
    </w:p>
    <w:p>
      <w:pPr>
        <w:pStyle w:val="ListParagraph"/>
        <w:numPr>
          <w:ilvl w:val="0"/>
          <w:numId w:val="65"/>
        </w:numPr>
        <w:tabs>
          <w:tab w:pos="990" w:val="left" w:leader="none"/>
        </w:tabs>
        <w:spacing w:line="240" w:lineRule="auto" w:before="110" w:after="0"/>
        <w:ind w:left="990" w:right="0" w:hanging="360"/>
        <w:jc w:val="left"/>
        <w:rPr>
          <w:sz w:val="24"/>
        </w:rPr>
      </w:pPr>
      <w:r>
        <w:rPr>
          <w:w w:val="115"/>
          <w:sz w:val="24"/>
        </w:rPr>
        <w:t>Membebaskan</w:t>
      </w:r>
      <w:r>
        <w:rPr>
          <w:spacing w:val="-12"/>
          <w:w w:val="115"/>
          <w:sz w:val="24"/>
        </w:rPr>
        <w:t> </w:t>
      </w:r>
      <w:r>
        <w:rPr>
          <w:w w:val="115"/>
          <w:sz w:val="24"/>
        </w:rPr>
        <w:t>TERDAKWA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CHARLIE</w:t>
      </w:r>
      <w:r>
        <w:rPr>
          <w:spacing w:val="-13"/>
          <w:w w:val="115"/>
          <w:sz w:val="24"/>
        </w:rPr>
        <w:t> </w:t>
      </w:r>
      <w:r>
        <w:rPr>
          <w:w w:val="115"/>
          <w:sz w:val="24"/>
        </w:rPr>
        <w:t>CHANDRA</w:t>
      </w:r>
      <w:r>
        <w:rPr>
          <w:spacing w:val="-5"/>
          <w:w w:val="115"/>
          <w:sz w:val="24"/>
        </w:rPr>
        <w:t> </w:t>
      </w:r>
      <w:r>
        <w:rPr>
          <w:w w:val="115"/>
          <w:sz w:val="24"/>
        </w:rPr>
        <w:t>dari</w:t>
      </w:r>
      <w:r>
        <w:rPr>
          <w:spacing w:val="-8"/>
          <w:w w:val="115"/>
          <w:sz w:val="24"/>
        </w:rPr>
        <w:t> </w:t>
      </w:r>
      <w:r>
        <w:rPr>
          <w:w w:val="115"/>
          <w:sz w:val="24"/>
        </w:rPr>
        <w:t>seluruh</w:t>
      </w:r>
      <w:r>
        <w:rPr>
          <w:spacing w:val="-12"/>
          <w:w w:val="115"/>
          <w:sz w:val="24"/>
        </w:rPr>
        <w:t> </w:t>
      </w:r>
      <w:r>
        <w:rPr>
          <w:spacing w:val="-2"/>
          <w:w w:val="115"/>
          <w:sz w:val="24"/>
        </w:rPr>
        <w:t>dakwaan.</w:t>
      </w:r>
    </w:p>
    <w:p>
      <w:pPr>
        <w:pStyle w:val="ListParagraph"/>
        <w:numPr>
          <w:ilvl w:val="0"/>
          <w:numId w:val="65"/>
        </w:numPr>
        <w:tabs>
          <w:tab w:pos="991" w:val="left" w:leader="none"/>
        </w:tabs>
        <w:spacing w:line="357" w:lineRule="auto" w:before="259" w:after="0"/>
        <w:ind w:left="991" w:right="268" w:hanging="361"/>
        <w:jc w:val="both"/>
        <w:rPr>
          <w:sz w:val="24"/>
        </w:rPr>
      </w:pPr>
      <w:r>
        <w:rPr>
          <w:w w:val="115"/>
          <w:sz w:val="24"/>
        </w:rPr>
        <w:t>Memulihkan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hak TERDAKWA</w:t>
      </w:r>
      <w:r>
        <w:rPr>
          <w:w w:val="115"/>
          <w:sz w:val="24"/>
        </w:rPr>
        <w:t> CHARLIE CHANDRA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dalam kemampuan, kedudukan, harkat dan martabatnya.</w:t>
      </w:r>
    </w:p>
    <w:p>
      <w:pPr>
        <w:pStyle w:val="ListParagraph"/>
        <w:numPr>
          <w:ilvl w:val="0"/>
          <w:numId w:val="65"/>
        </w:numPr>
        <w:tabs>
          <w:tab w:pos="991" w:val="left" w:leader="none"/>
        </w:tabs>
        <w:spacing w:line="357" w:lineRule="auto" w:before="134" w:after="0"/>
        <w:ind w:left="991" w:right="275" w:hanging="361"/>
        <w:jc w:val="both"/>
        <w:rPr>
          <w:sz w:val="24"/>
        </w:rPr>
      </w:pPr>
      <w:r>
        <w:rPr>
          <w:w w:val="115"/>
          <w:sz w:val="24"/>
        </w:rPr>
        <w:t>Menyatakan barang</w:t>
      </w:r>
      <w:r>
        <w:rPr>
          <w:w w:val="115"/>
          <w:sz w:val="24"/>
        </w:rPr>
        <w:t> bukti</w:t>
      </w:r>
      <w:r>
        <w:rPr>
          <w:w w:val="115"/>
          <w:sz w:val="24"/>
        </w:rPr>
        <w:t> sebagaimana tersebut pada</w:t>
      </w:r>
      <w:r>
        <w:rPr>
          <w:w w:val="115"/>
          <w:sz w:val="24"/>
        </w:rPr>
        <w:t> Surat Tuntutan Penuntut Umum diserahkan kepada yang berhak.</w:t>
      </w:r>
    </w:p>
    <w:p>
      <w:pPr>
        <w:pStyle w:val="ListParagraph"/>
        <w:spacing w:after="0" w:line="357" w:lineRule="auto"/>
        <w:jc w:val="both"/>
        <w:rPr>
          <w:sz w:val="24"/>
        </w:rPr>
        <w:sectPr>
          <w:pgSz w:w="11910" w:h="16840"/>
          <w:pgMar w:header="793" w:footer="973" w:top="2300" w:bottom="1200" w:left="1700" w:right="566"/>
        </w:sectPr>
      </w:pPr>
    </w:p>
    <w:p>
      <w:pPr>
        <w:pStyle w:val="BodyText"/>
        <w:spacing w:before="42"/>
        <w:ind w:left="0" w:firstLine="0"/>
        <w:jc w:val="left"/>
      </w:pPr>
    </w:p>
    <w:p>
      <w:pPr>
        <w:pStyle w:val="ListParagraph"/>
        <w:numPr>
          <w:ilvl w:val="0"/>
          <w:numId w:val="65"/>
        </w:numPr>
        <w:tabs>
          <w:tab w:pos="991" w:val="left" w:leader="none"/>
        </w:tabs>
        <w:spacing w:line="357" w:lineRule="auto" w:before="0" w:after="0"/>
        <w:ind w:left="991" w:right="271" w:hanging="361"/>
        <w:jc w:val="both"/>
        <w:rPr>
          <w:sz w:val="24"/>
        </w:rPr>
      </w:pPr>
      <w:r>
        <w:rPr>
          <w:w w:val="115"/>
          <w:sz w:val="24"/>
        </w:rPr>
        <w:t>Menyatakan</w:t>
      </w:r>
      <w:r>
        <w:rPr>
          <w:w w:val="115"/>
          <w:sz w:val="24"/>
        </w:rPr>
        <w:t> mengembalikan</w:t>
      </w:r>
      <w:r>
        <w:rPr>
          <w:w w:val="115"/>
          <w:sz w:val="24"/>
        </w:rPr>
        <w:t> sertifikat</w:t>
      </w:r>
      <w:r>
        <w:rPr>
          <w:w w:val="115"/>
          <w:sz w:val="24"/>
        </w:rPr>
        <w:t> SHM</w:t>
      </w:r>
      <w:r>
        <w:rPr>
          <w:w w:val="115"/>
          <w:sz w:val="24"/>
        </w:rPr>
        <w:t> No.5/Lemo</w:t>
      </w:r>
      <w:r>
        <w:rPr>
          <w:w w:val="115"/>
          <w:sz w:val="24"/>
        </w:rPr>
        <w:t> atas</w:t>
      </w:r>
      <w:r>
        <w:rPr>
          <w:w w:val="115"/>
          <w:sz w:val="24"/>
        </w:rPr>
        <w:t> nama Sumita</w:t>
      </w:r>
      <w:r>
        <w:rPr>
          <w:w w:val="115"/>
          <w:sz w:val="24"/>
        </w:rPr>
        <w:t> Chandra</w:t>
      </w:r>
      <w:r>
        <w:rPr>
          <w:w w:val="115"/>
          <w:sz w:val="24"/>
        </w:rPr>
        <w:t> kepada</w:t>
      </w:r>
      <w:r>
        <w:rPr>
          <w:w w:val="115"/>
          <w:sz w:val="24"/>
        </w:rPr>
        <w:t> yang</w:t>
      </w:r>
      <w:r>
        <w:rPr>
          <w:w w:val="115"/>
          <w:sz w:val="24"/>
        </w:rPr>
        <w:t> berhak</w:t>
      </w:r>
      <w:r>
        <w:rPr>
          <w:w w:val="115"/>
          <w:sz w:val="24"/>
        </w:rPr>
        <w:t> yaitu</w:t>
      </w:r>
      <w:r>
        <w:rPr>
          <w:w w:val="115"/>
          <w:sz w:val="24"/>
        </w:rPr>
        <w:t> TERDAKWA</w:t>
      </w:r>
      <w:r>
        <w:rPr>
          <w:w w:val="115"/>
          <w:sz w:val="24"/>
        </w:rPr>
        <w:t> CHARLIE </w:t>
      </w:r>
      <w:r>
        <w:rPr>
          <w:spacing w:val="-2"/>
          <w:w w:val="115"/>
          <w:sz w:val="24"/>
        </w:rPr>
        <w:t>CHANDRA.</w:t>
      </w:r>
    </w:p>
    <w:p>
      <w:pPr>
        <w:pStyle w:val="ListParagraph"/>
        <w:numPr>
          <w:ilvl w:val="0"/>
          <w:numId w:val="65"/>
        </w:numPr>
        <w:tabs>
          <w:tab w:pos="990" w:val="left" w:leader="none"/>
        </w:tabs>
        <w:spacing w:line="240" w:lineRule="auto" w:before="15" w:after="0"/>
        <w:ind w:left="990" w:right="0" w:hanging="360"/>
        <w:jc w:val="left"/>
        <w:rPr>
          <w:sz w:val="24"/>
        </w:rPr>
      </w:pPr>
      <w:r>
        <w:rPr>
          <w:w w:val="115"/>
          <w:sz w:val="24"/>
        </w:rPr>
        <w:t>Membebankan</w:t>
      </w:r>
      <w:r>
        <w:rPr>
          <w:spacing w:val="-18"/>
          <w:w w:val="115"/>
          <w:sz w:val="24"/>
        </w:rPr>
        <w:t> </w:t>
      </w:r>
      <w:r>
        <w:rPr>
          <w:w w:val="115"/>
          <w:sz w:val="24"/>
        </w:rPr>
        <w:t>biaya</w:t>
      </w:r>
      <w:r>
        <w:rPr>
          <w:spacing w:val="-7"/>
          <w:w w:val="115"/>
          <w:sz w:val="24"/>
        </w:rPr>
        <w:t> </w:t>
      </w:r>
      <w:r>
        <w:rPr>
          <w:w w:val="115"/>
          <w:sz w:val="24"/>
        </w:rPr>
        <w:t>dalam</w:t>
      </w:r>
      <w:r>
        <w:rPr>
          <w:spacing w:val="-2"/>
          <w:w w:val="115"/>
          <w:sz w:val="24"/>
        </w:rPr>
        <w:t> </w:t>
      </w:r>
      <w:r>
        <w:rPr>
          <w:w w:val="115"/>
          <w:sz w:val="24"/>
        </w:rPr>
        <w:t>perkara ini</w:t>
      </w:r>
      <w:r>
        <w:rPr>
          <w:spacing w:val="-3"/>
          <w:w w:val="115"/>
          <w:sz w:val="24"/>
        </w:rPr>
        <w:t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> </w:t>
      </w:r>
      <w:r>
        <w:rPr>
          <w:spacing w:val="-2"/>
          <w:w w:val="115"/>
          <w:sz w:val="24"/>
        </w:rPr>
        <w:t>Negara.</w:t>
      </w:r>
    </w:p>
    <w:p>
      <w:pPr>
        <w:pStyle w:val="BodyText"/>
        <w:spacing w:before="278"/>
        <w:ind w:left="0" w:firstLine="0"/>
        <w:jc w:val="left"/>
      </w:pPr>
    </w:p>
    <w:p>
      <w:pPr>
        <w:pStyle w:val="BodyText"/>
        <w:spacing w:line="357" w:lineRule="auto"/>
        <w:ind w:left="5" w:right="272" w:firstLine="0"/>
      </w:pPr>
      <w:r>
        <w:rPr>
          <w:w w:val="115"/>
        </w:rPr>
        <w:t>Demikianlah</w:t>
      </w:r>
      <w:r>
        <w:rPr>
          <w:spacing w:val="-16"/>
          <w:w w:val="115"/>
        </w:rPr>
        <w:t> </w:t>
      </w:r>
      <w:r>
        <w:rPr>
          <w:w w:val="115"/>
        </w:rPr>
        <w:t>Pembelaan</w:t>
      </w:r>
      <w:r>
        <w:rPr>
          <w:spacing w:val="-15"/>
          <w:w w:val="115"/>
        </w:rPr>
        <w:t> </w:t>
      </w:r>
      <w:r>
        <w:rPr>
          <w:w w:val="115"/>
        </w:rPr>
        <w:t>ini kami</w:t>
      </w:r>
      <w:r>
        <w:rPr>
          <w:spacing w:val="-5"/>
          <w:w w:val="115"/>
        </w:rPr>
        <w:t> </w:t>
      </w:r>
      <w:r>
        <w:rPr>
          <w:w w:val="115"/>
        </w:rPr>
        <w:t>sampaikan</w:t>
      </w:r>
      <w:r>
        <w:rPr>
          <w:spacing w:val="-8"/>
          <w:w w:val="115"/>
        </w:rPr>
        <w:t> </w:t>
      </w:r>
      <w:r>
        <w:rPr>
          <w:w w:val="115"/>
        </w:rPr>
        <w:t>dengan</w:t>
      </w:r>
      <w:r>
        <w:rPr>
          <w:spacing w:val="-8"/>
          <w:w w:val="115"/>
        </w:rPr>
        <w:t> </w:t>
      </w:r>
      <w:r>
        <w:rPr>
          <w:w w:val="115"/>
        </w:rPr>
        <w:t>hormat</w:t>
      </w:r>
      <w:r>
        <w:rPr>
          <w:spacing w:val="-13"/>
          <w:w w:val="115"/>
        </w:rPr>
        <w:t> </w:t>
      </w:r>
      <w:r>
        <w:rPr>
          <w:w w:val="115"/>
        </w:rPr>
        <w:t>dalam</w:t>
      </w:r>
      <w:r>
        <w:rPr>
          <w:spacing w:val="-3"/>
          <w:w w:val="115"/>
        </w:rPr>
        <w:t> </w:t>
      </w:r>
      <w:r>
        <w:rPr>
          <w:w w:val="115"/>
        </w:rPr>
        <w:t>persidangan ini</w:t>
      </w:r>
      <w:r>
        <w:rPr>
          <w:w w:val="115"/>
        </w:rPr>
        <w:t> dengan</w:t>
      </w:r>
      <w:r>
        <w:rPr>
          <w:w w:val="115"/>
        </w:rPr>
        <w:t> pengharapan</w:t>
      </w:r>
      <w:r>
        <w:rPr>
          <w:w w:val="115"/>
        </w:rPr>
        <w:t> kiranya</w:t>
      </w:r>
      <w:r>
        <w:rPr>
          <w:w w:val="115"/>
        </w:rPr>
        <w:t> Majelis</w:t>
      </w:r>
      <w:r>
        <w:rPr>
          <w:w w:val="115"/>
        </w:rPr>
        <w:t> Hakim</w:t>
      </w:r>
      <w:r>
        <w:rPr>
          <w:w w:val="115"/>
        </w:rPr>
        <w:t> Yang</w:t>
      </w:r>
      <w:r>
        <w:rPr>
          <w:w w:val="115"/>
        </w:rPr>
        <w:t> Mulia</w:t>
      </w:r>
      <w:r>
        <w:rPr>
          <w:w w:val="115"/>
        </w:rPr>
        <w:t> berkenan mempertimbangkan dengan seadil-adilnya.</w:t>
      </w:r>
    </w:p>
    <w:p>
      <w:pPr>
        <w:pStyle w:val="BodyText"/>
        <w:spacing w:before="274"/>
        <w:ind w:left="0" w:firstLine="0"/>
        <w:jc w:val="left"/>
      </w:pPr>
    </w:p>
    <w:p>
      <w:pPr>
        <w:spacing w:line="460" w:lineRule="auto" w:before="0"/>
        <w:ind w:left="2648" w:right="2849" w:firstLine="636"/>
        <w:jc w:val="left"/>
        <w:rPr>
          <w:b/>
          <w:sz w:val="24"/>
        </w:rPr>
      </w:pPr>
      <w:r>
        <w:rPr>
          <w:b/>
          <w:w w:val="115"/>
          <w:sz w:val="24"/>
        </w:rPr>
        <w:t>Tim</w:t>
      </w:r>
      <w:r>
        <w:rPr>
          <w:b/>
          <w:w w:val="115"/>
          <w:sz w:val="24"/>
        </w:rPr>
        <w:t> Penasihat</w:t>
      </w:r>
      <w:r>
        <w:rPr>
          <w:b/>
          <w:w w:val="115"/>
          <w:sz w:val="24"/>
        </w:rPr>
        <w:t> Hukum TERDAKWA</w:t>
      </w:r>
      <w:r>
        <w:rPr>
          <w:b/>
          <w:spacing w:val="-10"/>
          <w:w w:val="115"/>
          <w:sz w:val="24"/>
        </w:rPr>
        <w:t> </w:t>
      </w:r>
      <w:r>
        <w:rPr>
          <w:b/>
          <w:w w:val="115"/>
          <w:sz w:val="24"/>
        </w:rPr>
        <w:t>CHARLIE</w:t>
      </w:r>
      <w:r>
        <w:rPr>
          <w:b/>
          <w:spacing w:val="-9"/>
          <w:w w:val="115"/>
          <w:sz w:val="24"/>
        </w:rPr>
        <w:t> </w:t>
      </w:r>
      <w:r>
        <w:rPr>
          <w:b/>
          <w:w w:val="115"/>
          <w:sz w:val="24"/>
        </w:rPr>
        <w:t>CHANDRA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49"/>
        <w:ind w:left="0" w:firstLine="0"/>
        <w:jc w:val="left"/>
        <w:rPr>
          <w:b/>
        </w:rPr>
      </w:pPr>
    </w:p>
    <w:p>
      <w:pPr>
        <w:tabs>
          <w:tab w:pos="5050" w:val="left" w:leader="none"/>
        </w:tabs>
        <w:spacing w:before="0"/>
        <w:ind w:left="594" w:right="0" w:firstLine="0"/>
        <w:jc w:val="left"/>
        <w:rPr>
          <w:b/>
          <w:sz w:val="24"/>
        </w:rPr>
      </w:pPr>
      <w:r>
        <w:rPr>
          <w:b/>
          <w:w w:val="120"/>
          <w:sz w:val="24"/>
        </w:rPr>
        <w:t>Gufroni,</w:t>
      </w:r>
      <w:r>
        <w:rPr>
          <w:b/>
          <w:spacing w:val="12"/>
          <w:w w:val="120"/>
          <w:sz w:val="24"/>
        </w:rPr>
        <w:t> </w:t>
      </w:r>
      <w:r>
        <w:rPr>
          <w:b/>
          <w:w w:val="120"/>
          <w:sz w:val="24"/>
        </w:rPr>
        <w:t>S.H.,</w:t>
      </w:r>
      <w:r>
        <w:rPr>
          <w:b/>
          <w:spacing w:val="13"/>
          <w:w w:val="120"/>
          <w:sz w:val="24"/>
        </w:rPr>
        <w:t> </w:t>
      </w:r>
      <w:r>
        <w:rPr>
          <w:b/>
          <w:w w:val="120"/>
          <w:sz w:val="24"/>
        </w:rPr>
        <w:t>M.H.</w:t>
      </w:r>
      <w:r>
        <w:rPr>
          <w:b/>
          <w:spacing w:val="13"/>
          <w:w w:val="120"/>
          <w:sz w:val="24"/>
        </w:rPr>
        <w:t> </w:t>
      </w:r>
      <w:r>
        <w:rPr>
          <w:b/>
          <w:spacing w:val="-4"/>
          <w:w w:val="120"/>
          <w:sz w:val="24"/>
        </w:rPr>
        <w:t>CLA.</w:t>
      </w:r>
      <w:r>
        <w:rPr>
          <w:b/>
          <w:sz w:val="24"/>
        </w:rPr>
        <w:tab/>
      </w:r>
      <w:r>
        <w:rPr>
          <w:b/>
          <w:w w:val="120"/>
          <w:sz w:val="24"/>
        </w:rPr>
        <w:t>Fajar</w:t>
      </w:r>
      <w:r>
        <w:rPr>
          <w:b/>
          <w:spacing w:val="1"/>
          <w:w w:val="120"/>
          <w:sz w:val="24"/>
        </w:rPr>
        <w:t> </w:t>
      </w:r>
      <w:r>
        <w:rPr>
          <w:b/>
          <w:w w:val="120"/>
          <w:sz w:val="24"/>
        </w:rPr>
        <w:t>Gora,</w:t>
      </w:r>
      <w:r>
        <w:rPr>
          <w:b/>
          <w:spacing w:val="6"/>
          <w:w w:val="120"/>
          <w:sz w:val="24"/>
        </w:rPr>
        <w:t> </w:t>
      </w:r>
      <w:r>
        <w:rPr>
          <w:b/>
          <w:w w:val="120"/>
          <w:sz w:val="24"/>
        </w:rPr>
        <w:t>S.H.,</w:t>
      </w:r>
      <w:r>
        <w:rPr>
          <w:b/>
          <w:spacing w:val="6"/>
          <w:w w:val="120"/>
          <w:sz w:val="24"/>
        </w:rPr>
        <w:t> </w:t>
      </w:r>
      <w:r>
        <w:rPr>
          <w:b/>
          <w:spacing w:val="-4"/>
          <w:w w:val="120"/>
          <w:sz w:val="24"/>
        </w:rPr>
        <w:t>M.H.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37"/>
        <w:ind w:left="0" w:firstLine="0"/>
        <w:jc w:val="left"/>
        <w:rPr>
          <w:b/>
        </w:rPr>
      </w:pPr>
    </w:p>
    <w:p>
      <w:pPr>
        <w:tabs>
          <w:tab w:pos="5050" w:val="left" w:leader="none"/>
        </w:tabs>
        <w:spacing w:before="0"/>
        <w:ind w:left="594" w:right="0" w:firstLine="0"/>
        <w:jc w:val="left"/>
        <w:rPr>
          <w:b/>
          <w:sz w:val="24"/>
        </w:rPr>
      </w:pPr>
      <w:r>
        <w:rPr>
          <w:b/>
          <w:spacing w:val="-2"/>
          <w:w w:val="120"/>
          <w:sz w:val="24"/>
        </w:rPr>
        <w:t>Ewi,</w:t>
      </w:r>
      <w:r>
        <w:rPr>
          <w:b/>
          <w:spacing w:val="-2"/>
          <w:w w:val="120"/>
          <w:sz w:val="24"/>
        </w:rPr>
        <w:t> </w:t>
      </w:r>
      <w:r>
        <w:rPr>
          <w:b/>
          <w:spacing w:val="-4"/>
          <w:w w:val="115"/>
          <w:sz w:val="24"/>
        </w:rPr>
        <w:t>S.H.</w:t>
      </w:r>
      <w:r>
        <w:rPr>
          <w:b/>
          <w:sz w:val="24"/>
        </w:rPr>
        <w:tab/>
      </w:r>
      <w:r>
        <w:rPr>
          <w:b/>
          <w:spacing w:val="-2"/>
          <w:w w:val="115"/>
          <w:sz w:val="24"/>
        </w:rPr>
        <w:t>Ahmad</w:t>
      </w:r>
      <w:r>
        <w:rPr>
          <w:b/>
          <w:spacing w:val="9"/>
          <w:w w:val="115"/>
          <w:sz w:val="24"/>
        </w:rPr>
        <w:t> </w:t>
      </w:r>
      <w:r>
        <w:rPr>
          <w:b/>
          <w:spacing w:val="-2"/>
          <w:w w:val="115"/>
          <w:sz w:val="24"/>
        </w:rPr>
        <w:t>Khozinudin,</w:t>
      </w:r>
      <w:r>
        <w:rPr>
          <w:b/>
          <w:spacing w:val="10"/>
          <w:w w:val="115"/>
          <w:sz w:val="24"/>
        </w:rPr>
        <w:t> </w:t>
      </w:r>
      <w:r>
        <w:rPr>
          <w:b/>
          <w:spacing w:val="-4"/>
          <w:w w:val="115"/>
          <w:sz w:val="24"/>
        </w:rPr>
        <w:t>S.H.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48"/>
        <w:ind w:left="0" w:firstLine="0"/>
        <w:jc w:val="left"/>
        <w:rPr>
          <w:b/>
        </w:rPr>
      </w:pPr>
    </w:p>
    <w:p>
      <w:pPr>
        <w:tabs>
          <w:tab w:pos="5050" w:val="left" w:leader="none"/>
        </w:tabs>
        <w:spacing w:before="1"/>
        <w:ind w:left="594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Syafril</w:t>
      </w:r>
      <w:r>
        <w:rPr>
          <w:b/>
          <w:spacing w:val="19"/>
          <w:w w:val="115"/>
          <w:sz w:val="24"/>
        </w:rPr>
        <w:t> </w:t>
      </w:r>
      <w:r>
        <w:rPr>
          <w:b/>
          <w:w w:val="115"/>
          <w:sz w:val="24"/>
        </w:rPr>
        <w:t>Elain,</w:t>
      </w:r>
      <w:r>
        <w:rPr>
          <w:b/>
          <w:spacing w:val="22"/>
          <w:w w:val="115"/>
          <w:sz w:val="24"/>
        </w:rPr>
        <w:t> </w:t>
      </w:r>
      <w:r>
        <w:rPr>
          <w:b/>
          <w:spacing w:val="-4"/>
          <w:w w:val="115"/>
          <w:sz w:val="24"/>
        </w:rPr>
        <w:t>S.H.</w:t>
      </w:r>
      <w:r>
        <w:rPr>
          <w:b/>
          <w:sz w:val="24"/>
        </w:rPr>
        <w:tab/>
      </w:r>
      <w:r>
        <w:rPr>
          <w:b/>
          <w:w w:val="110"/>
          <w:sz w:val="24"/>
        </w:rPr>
        <w:t>Wawan</w:t>
      </w:r>
      <w:r>
        <w:rPr>
          <w:b/>
          <w:spacing w:val="25"/>
          <w:w w:val="110"/>
          <w:sz w:val="24"/>
        </w:rPr>
        <w:t> </w:t>
      </w:r>
      <w:r>
        <w:rPr>
          <w:b/>
          <w:w w:val="110"/>
          <w:sz w:val="24"/>
        </w:rPr>
        <w:t>Tunggul</w:t>
      </w:r>
      <w:r>
        <w:rPr>
          <w:b/>
          <w:spacing w:val="23"/>
          <w:w w:val="110"/>
          <w:sz w:val="24"/>
        </w:rPr>
        <w:t> </w:t>
      </w:r>
      <w:r>
        <w:rPr>
          <w:b/>
          <w:w w:val="110"/>
          <w:sz w:val="24"/>
        </w:rPr>
        <w:t>Alam,</w:t>
      </w:r>
      <w:r>
        <w:rPr>
          <w:b/>
          <w:spacing w:val="24"/>
          <w:w w:val="110"/>
          <w:sz w:val="24"/>
        </w:rPr>
        <w:t> </w:t>
      </w:r>
      <w:r>
        <w:rPr>
          <w:b/>
          <w:spacing w:val="-4"/>
          <w:w w:val="110"/>
          <w:sz w:val="24"/>
        </w:rPr>
        <w:t>S.H.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36"/>
        <w:ind w:left="0" w:firstLine="0"/>
        <w:jc w:val="left"/>
        <w:rPr>
          <w:b/>
        </w:rPr>
      </w:pPr>
    </w:p>
    <w:p>
      <w:pPr>
        <w:tabs>
          <w:tab w:pos="5050" w:val="left" w:leader="none"/>
        </w:tabs>
        <w:spacing w:before="0"/>
        <w:ind w:left="594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Hafizullah,</w:t>
      </w:r>
      <w:r>
        <w:rPr>
          <w:b/>
          <w:spacing w:val="5"/>
          <w:w w:val="120"/>
          <w:sz w:val="24"/>
        </w:rPr>
        <w:t> </w:t>
      </w:r>
      <w:r>
        <w:rPr>
          <w:b/>
          <w:spacing w:val="-4"/>
          <w:w w:val="120"/>
          <w:sz w:val="24"/>
        </w:rPr>
        <w:t>S.H.</w:t>
      </w:r>
      <w:r>
        <w:rPr>
          <w:b/>
          <w:sz w:val="24"/>
        </w:rPr>
        <w:tab/>
      </w:r>
      <w:r>
        <w:rPr>
          <w:b/>
          <w:w w:val="120"/>
          <w:sz w:val="24"/>
        </w:rPr>
        <w:t>T.</w:t>
      </w:r>
      <w:r>
        <w:rPr>
          <w:b/>
          <w:spacing w:val="-4"/>
          <w:w w:val="120"/>
          <w:sz w:val="24"/>
        </w:rPr>
        <w:t> </w:t>
      </w:r>
      <w:r>
        <w:rPr>
          <w:b/>
          <w:w w:val="120"/>
          <w:sz w:val="24"/>
        </w:rPr>
        <w:t>Kurnia</w:t>
      </w:r>
      <w:r>
        <w:rPr>
          <w:b/>
          <w:spacing w:val="-1"/>
          <w:w w:val="120"/>
          <w:sz w:val="24"/>
        </w:rPr>
        <w:t> </w:t>
      </w:r>
      <w:r>
        <w:rPr>
          <w:b/>
          <w:w w:val="120"/>
          <w:sz w:val="24"/>
        </w:rPr>
        <w:t>Girsang,</w:t>
      </w:r>
      <w:r>
        <w:rPr>
          <w:b/>
          <w:spacing w:val="-3"/>
          <w:w w:val="120"/>
          <w:sz w:val="24"/>
        </w:rPr>
        <w:t> </w:t>
      </w:r>
      <w:r>
        <w:rPr>
          <w:b/>
          <w:w w:val="120"/>
          <w:sz w:val="24"/>
        </w:rPr>
        <w:t>S.H.,</w:t>
      </w:r>
      <w:r>
        <w:rPr>
          <w:b/>
          <w:spacing w:val="-3"/>
          <w:w w:val="120"/>
          <w:sz w:val="24"/>
        </w:rPr>
        <w:t> </w:t>
      </w:r>
      <w:r>
        <w:rPr>
          <w:b/>
          <w:spacing w:val="-4"/>
          <w:w w:val="120"/>
          <w:sz w:val="24"/>
        </w:rPr>
        <w:t>M.H.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37"/>
        <w:ind w:left="0" w:firstLine="0"/>
        <w:jc w:val="left"/>
        <w:rPr>
          <w:b/>
        </w:rPr>
      </w:pPr>
    </w:p>
    <w:p>
      <w:pPr>
        <w:tabs>
          <w:tab w:pos="5050" w:val="left" w:leader="none"/>
        </w:tabs>
        <w:spacing w:before="0"/>
        <w:ind w:left="594" w:right="0" w:firstLine="0"/>
        <w:jc w:val="left"/>
        <w:rPr>
          <w:b/>
          <w:sz w:val="24"/>
        </w:rPr>
      </w:pPr>
      <w:r>
        <w:rPr>
          <w:b/>
          <w:w w:val="120"/>
          <w:sz w:val="24"/>
        </w:rPr>
        <w:t>Suyanto,</w:t>
      </w:r>
      <w:r>
        <w:rPr>
          <w:b/>
          <w:spacing w:val="17"/>
          <w:w w:val="120"/>
          <w:sz w:val="24"/>
        </w:rPr>
        <w:t> </w:t>
      </w:r>
      <w:r>
        <w:rPr>
          <w:b/>
          <w:w w:val="120"/>
          <w:sz w:val="24"/>
        </w:rPr>
        <w:t>S.H.,</w:t>
      </w:r>
      <w:r>
        <w:rPr>
          <w:b/>
          <w:spacing w:val="17"/>
          <w:w w:val="120"/>
          <w:sz w:val="24"/>
        </w:rPr>
        <w:t> </w:t>
      </w:r>
      <w:r>
        <w:rPr>
          <w:b/>
          <w:spacing w:val="-4"/>
          <w:w w:val="120"/>
          <w:sz w:val="24"/>
        </w:rPr>
        <w:t>M.H.</w:t>
      </w:r>
      <w:r>
        <w:rPr>
          <w:b/>
          <w:sz w:val="24"/>
        </w:rPr>
        <w:tab/>
      </w:r>
      <w:r>
        <w:rPr>
          <w:b/>
          <w:w w:val="125"/>
          <w:sz w:val="24"/>
        </w:rPr>
        <w:t>M.</w:t>
      </w:r>
      <w:r>
        <w:rPr>
          <w:b/>
          <w:spacing w:val="-8"/>
          <w:w w:val="125"/>
          <w:sz w:val="24"/>
        </w:rPr>
        <w:t> </w:t>
      </w:r>
      <w:r>
        <w:rPr>
          <w:b/>
          <w:w w:val="125"/>
          <w:sz w:val="24"/>
        </w:rPr>
        <w:t>Syamsir</w:t>
      </w:r>
      <w:r>
        <w:rPr>
          <w:b/>
          <w:spacing w:val="-11"/>
          <w:w w:val="125"/>
          <w:sz w:val="24"/>
        </w:rPr>
        <w:t> </w:t>
      </w:r>
      <w:r>
        <w:rPr>
          <w:b/>
          <w:w w:val="125"/>
          <w:sz w:val="24"/>
        </w:rPr>
        <w:t>Jalil,</w:t>
      </w:r>
      <w:r>
        <w:rPr>
          <w:b/>
          <w:spacing w:val="-8"/>
          <w:w w:val="125"/>
          <w:sz w:val="24"/>
        </w:rPr>
        <w:t> </w:t>
      </w:r>
      <w:r>
        <w:rPr>
          <w:b/>
          <w:w w:val="125"/>
          <w:sz w:val="24"/>
        </w:rPr>
        <w:t>S.H.,</w:t>
      </w:r>
      <w:r>
        <w:rPr>
          <w:b/>
          <w:spacing w:val="-8"/>
          <w:w w:val="125"/>
          <w:sz w:val="24"/>
        </w:rPr>
        <w:t> </w:t>
      </w:r>
      <w:r>
        <w:rPr>
          <w:b/>
          <w:spacing w:val="-4"/>
          <w:w w:val="125"/>
          <w:sz w:val="24"/>
        </w:rPr>
        <w:t>M.H.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49"/>
        <w:ind w:left="0" w:firstLine="0"/>
        <w:jc w:val="left"/>
        <w:rPr>
          <w:b/>
        </w:rPr>
      </w:pPr>
    </w:p>
    <w:p>
      <w:pPr>
        <w:tabs>
          <w:tab w:pos="5050" w:val="left" w:leader="none"/>
        </w:tabs>
        <w:spacing w:before="0"/>
        <w:ind w:left="594" w:right="0" w:firstLine="0"/>
        <w:jc w:val="left"/>
        <w:rPr>
          <w:b/>
          <w:sz w:val="24"/>
        </w:rPr>
      </w:pPr>
      <w:r>
        <w:rPr>
          <w:b/>
          <w:w w:val="120"/>
          <w:sz w:val="24"/>
        </w:rPr>
        <w:t>Inung</w:t>
      </w:r>
      <w:r>
        <w:rPr>
          <w:b/>
          <w:spacing w:val="-4"/>
          <w:w w:val="120"/>
          <w:sz w:val="24"/>
        </w:rPr>
        <w:t> </w:t>
      </w:r>
      <w:r>
        <w:rPr>
          <w:b/>
          <w:w w:val="120"/>
          <w:sz w:val="24"/>
        </w:rPr>
        <w:t>Wondo</w:t>
      </w:r>
      <w:r>
        <w:rPr>
          <w:b/>
          <w:spacing w:val="-9"/>
          <w:w w:val="120"/>
          <w:sz w:val="24"/>
        </w:rPr>
        <w:t> </w:t>
      </w:r>
      <w:r>
        <w:rPr>
          <w:b/>
          <w:w w:val="120"/>
          <w:sz w:val="24"/>
        </w:rPr>
        <w:t>S,</w:t>
      </w:r>
      <w:r>
        <w:rPr>
          <w:b/>
          <w:spacing w:val="-5"/>
          <w:w w:val="120"/>
          <w:sz w:val="24"/>
        </w:rPr>
        <w:t> </w:t>
      </w:r>
      <w:r>
        <w:rPr>
          <w:b/>
          <w:w w:val="120"/>
          <w:sz w:val="24"/>
        </w:rPr>
        <w:t>S.H.,</w:t>
      </w:r>
      <w:r>
        <w:rPr>
          <w:b/>
          <w:spacing w:val="-5"/>
          <w:w w:val="120"/>
          <w:sz w:val="24"/>
        </w:rPr>
        <w:t> </w:t>
      </w:r>
      <w:r>
        <w:rPr>
          <w:b/>
          <w:spacing w:val="-4"/>
          <w:w w:val="120"/>
          <w:sz w:val="24"/>
        </w:rPr>
        <w:t>M.H.</w:t>
      </w:r>
      <w:r>
        <w:rPr>
          <w:b/>
          <w:sz w:val="24"/>
        </w:rPr>
        <w:tab/>
      </w:r>
      <w:r>
        <w:rPr>
          <w:b/>
          <w:w w:val="115"/>
          <w:sz w:val="24"/>
        </w:rPr>
        <w:t>Johanes</w:t>
      </w:r>
      <w:r>
        <w:rPr>
          <w:b/>
          <w:spacing w:val="6"/>
          <w:w w:val="115"/>
          <w:sz w:val="24"/>
        </w:rPr>
        <w:t> </w:t>
      </w:r>
      <w:r>
        <w:rPr>
          <w:b/>
          <w:w w:val="115"/>
          <w:sz w:val="24"/>
        </w:rPr>
        <w:t>de</w:t>
      </w:r>
      <w:r>
        <w:rPr>
          <w:b/>
          <w:spacing w:val="14"/>
          <w:w w:val="115"/>
          <w:sz w:val="24"/>
        </w:rPr>
        <w:t> </w:t>
      </w:r>
      <w:r>
        <w:rPr>
          <w:b/>
          <w:w w:val="115"/>
          <w:sz w:val="24"/>
        </w:rPr>
        <w:t>Britto</w:t>
      </w:r>
      <w:r>
        <w:rPr>
          <w:b/>
          <w:spacing w:val="6"/>
          <w:w w:val="115"/>
          <w:sz w:val="24"/>
        </w:rPr>
        <w:t> </w:t>
      </w:r>
      <w:r>
        <w:rPr>
          <w:b/>
          <w:w w:val="115"/>
          <w:sz w:val="24"/>
        </w:rPr>
        <w:t>Yuda</w:t>
      </w:r>
      <w:r>
        <w:rPr>
          <w:b/>
          <w:spacing w:val="14"/>
          <w:w w:val="115"/>
          <w:sz w:val="24"/>
        </w:rPr>
        <w:t> </w:t>
      </w:r>
      <w:r>
        <w:rPr>
          <w:b/>
          <w:w w:val="115"/>
          <w:sz w:val="24"/>
        </w:rPr>
        <w:t>A.W,</w:t>
      </w:r>
      <w:r>
        <w:rPr>
          <w:b/>
          <w:spacing w:val="12"/>
          <w:w w:val="115"/>
          <w:sz w:val="24"/>
        </w:rPr>
        <w:t> </w:t>
      </w:r>
      <w:r>
        <w:rPr>
          <w:b/>
          <w:spacing w:val="-4"/>
          <w:w w:val="115"/>
          <w:sz w:val="24"/>
        </w:rPr>
        <w:t>S.H.</w:t>
      </w:r>
    </w:p>
    <w:p>
      <w:pPr>
        <w:pStyle w:val="BodyText"/>
        <w:ind w:left="0" w:firstLine="0"/>
        <w:jc w:val="left"/>
        <w:rPr>
          <w:b/>
        </w:rPr>
      </w:pPr>
    </w:p>
    <w:p>
      <w:pPr>
        <w:pStyle w:val="BodyText"/>
        <w:spacing w:before="236"/>
        <w:ind w:left="0" w:firstLine="0"/>
        <w:jc w:val="left"/>
        <w:rPr>
          <w:b/>
        </w:rPr>
      </w:pPr>
    </w:p>
    <w:p>
      <w:pPr>
        <w:tabs>
          <w:tab w:pos="5050" w:val="left" w:leader="none"/>
        </w:tabs>
        <w:spacing w:before="0"/>
        <w:ind w:left="594" w:right="0" w:firstLine="0"/>
        <w:jc w:val="left"/>
        <w:rPr>
          <w:b/>
          <w:sz w:val="24"/>
        </w:rPr>
      </w:pPr>
      <w:r>
        <w:rPr>
          <w:b/>
          <w:w w:val="115"/>
          <w:sz w:val="24"/>
        </w:rPr>
        <w:t>Rino</w:t>
      </w:r>
      <w:r>
        <w:rPr>
          <w:b/>
          <w:spacing w:val="12"/>
          <w:w w:val="115"/>
          <w:sz w:val="24"/>
        </w:rPr>
        <w:t> </w:t>
      </w:r>
      <w:r>
        <w:rPr>
          <w:b/>
          <w:w w:val="115"/>
          <w:sz w:val="24"/>
        </w:rPr>
        <w:t>Garea,</w:t>
      </w:r>
      <w:r>
        <w:rPr>
          <w:b/>
          <w:spacing w:val="18"/>
          <w:w w:val="115"/>
          <w:sz w:val="24"/>
        </w:rPr>
        <w:t> </w:t>
      </w:r>
      <w:r>
        <w:rPr>
          <w:b/>
          <w:spacing w:val="-4"/>
          <w:w w:val="115"/>
          <w:sz w:val="24"/>
        </w:rPr>
        <w:t>S.H.</w:t>
      </w:r>
      <w:r>
        <w:rPr>
          <w:b/>
          <w:sz w:val="24"/>
        </w:rPr>
        <w:tab/>
      </w:r>
      <w:r>
        <w:rPr>
          <w:b/>
          <w:w w:val="115"/>
          <w:sz w:val="24"/>
        </w:rPr>
        <w:t>Hendra</w:t>
      </w:r>
      <w:r>
        <w:rPr>
          <w:b/>
          <w:spacing w:val="6"/>
          <w:w w:val="115"/>
          <w:sz w:val="24"/>
        </w:rPr>
        <w:t> </w:t>
      </w:r>
      <w:r>
        <w:rPr>
          <w:b/>
          <w:w w:val="115"/>
          <w:sz w:val="24"/>
        </w:rPr>
        <w:t>Cahyadi,</w:t>
      </w:r>
      <w:r>
        <w:rPr>
          <w:b/>
          <w:spacing w:val="5"/>
          <w:w w:val="115"/>
          <w:sz w:val="24"/>
        </w:rPr>
        <w:t> </w:t>
      </w:r>
      <w:r>
        <w:rPr>
          <w:b/>
          <w:spacing w:val="-4"/>
          <w:w w:val="115"/>
          <w:sz w:val="24"/>
        </w:rPr>
        <w:t>S.H.</w:t>
      </w:r>
    </w:p>
    <w:sectPr>
      <w:pgSz w:w="11910" w:h="16840"/>
      <w:pgMar w:header="793" w:footer="973" w:top="2300" w:bottom="1200" w:left="1700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18"/>
      </w:rPr>
    </w:pPr>
    <w:r>
      <w:rPr>
        <w:sz w:val="18"/>
      </w:rPr>
      <mc:AlternateContent>
        <mc:Choice Requires="wps">
          <w:drawing>
            <wp:anchor distT="0" distB="0" distL="0" distR="0" allowOverlap="1" layoutInCell="1" locked="0" behindDoc="1" simplePos="0" relativeHeight="485102592">
              <wp:simplePos x="0" y="0"/>
              <wp:positionH relativeFrom="page">
                <wp:posOffset>6814184</wp:posOffset>
              </wp:positionH>
              <wp:positionV relativeFrom="page">
                <wp:posOffset>9912032</wp:posOffset>
              </wp:positionV>
              <wp:extent cx="269240" cy="1625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9240" cy="1625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8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t>100</w:t>
                          </w:r>
                          <w:r>
                            <w:rPr>
                              <w:rFonts w:ascii="Calibri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6.549988pt;margin-top:780.474976pt;width:21.2pt;height:12.8pt;mso-position-horizontal-relative:page;mso-position-vertical-relative:page;z-index:-18213888" type="#_x0000_t202" id="docshape1" filled="false" stroked="false">
              <v:textbox inset="0,0,0,0">
                <w:txbxContent>
                  <w:p>
                    <w:pPr>
                      <w:spacing w:line="238" w:lineRule="exact" w:before="0"/>
                      <w:ind w:left="2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t>100</w:t>
                    </w:r>
                    <w:r>
                      <w:rPr>
                        <w:rFonts w:ascii="Calibri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5102080">
          <wp:simplePos x="0" y="0"/>
          <wp:positionH relativeFrom="page">
            <wp:posOffset>1114949</wp:posOffset>
          </wp:positionH>
          <wp:positionV relativeFrom="page">
            <wp:posOffset>503600</wp:posOffset>
          </wp:positionV>
          <wp:extent cx="5854658" cy="96862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54658" cy="968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">
    <w:multiLevelType w:val="hybridMultilevel"/>
    <w:lvl w:ilvl="0">
      <w:start w:val="1"/>
      <w:numFmt w:val="lowerLetter"/>
      <w:lvlText w:val="%1."/>
      <w:lvlJc w:val="left"/>
      <w:pPr>
        <w:ind w:left="1387" w:hanging="360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-5"/>
        <w:w w:val="126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205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031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683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0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33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60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86" w:hanging="360"/>
      </w:pPr>
      <w:rPr>
        <w:rFonts w:hint="default"/>
        <w:lang w:val="ms" w:eastAsia="en-US" w:bidi="ar-SA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991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5"/>
        <w:w w:val="123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863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27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91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55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31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182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046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10" w:hanging="361"/>
      </w:pPr>
      <w:rPr>
        <w:rFonts w:hint="default"/>
        <w:lang w:val="ms" w:eastAsia="en-US" w:bidi="ar-SA"/>
      </w:rPr>
    </w:lvl>
  </w:abstractNum>
  <w:abstractNum w:abstractNumId="63">
    <w:multiLevelType w:val="hybridMultilevel"/>
    <w:lvl w:ilvl="0">
      <w:start w:val="1"/>
      <w:numFmt w:val="decimal"/>
      <w:lvlText w:val="(%1)"/>
      <w:lvlJc w:val="left"/>
      <w:pPr>
        <w:ind w:left="402" w:hanging="38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5"/>
        <w:w w:val="78"/>
        <w:sz w:val="24"/>
        <w:szCs w:val="24"/>
        <w:lang w:val="ms" w:eastAsia="en-US" w:bidi="ar-SA"/>
      </w:rPr>
    </w:lvl>
    <w:lvl w:ilvl="1">
      <w:start w:val="0"/>
      <w:numFmt w:val="bullet"/>
      <w:lvlText w:val="-"/>
      <w:lvlJc w:val="left"/>
      <w:pPr>
        <w:ind w:left="726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1710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701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692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83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67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665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656" w:hanging="361"/>
      </w:pPr>
      <w:rPr>
        <w:rFonts w:hint="default"/>
        <w:lang w:val="ms" w:eastAsia="en-US" w:bidi="ar-SA"/>
      </w:rPr>
    </w:lvl>
  </w:abstractNum>
  <w:abstractNum w:abstractNumId="62">
    <w:multiLevelType w:val="hybridMultilevel"/>
    <w:lvl w:ilvl="0">
      <w:start w:val="0"/>
      <w:numFmt w:val="bullet"/>
      <w:lvlText w:val="-"/>
      <w:lvlJc w:val="left"/>
      <w:pPr>
        <w:ind w:left="1447" w:hanging="193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259" w:hanging="193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079" w:hanging="19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899" w:hanging="19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719" w:hanging="19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39" w:hanging="19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358" w:hanging="19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78" w:hanging="19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98" w:hanging="193"/>
      </w:pPr>
      <w:rPr>
        <w:rFonts w:hint="default"/>
        <w:lang w:val="ms" w:eastAsia="en-US" w:bidi="ar-SA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1087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5"/>
        <w:w w:val="123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35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9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47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03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35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1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070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26" w:hanging="361"/>
      </w:pPr>
      <w:rPr>
        <w:rFonts w:hint="default"/>
        <w:lang w:val="ms" w:eastAsia="en-US" w:bidi="ar-SA"/>
      </w:rPr>
    </w:lvl>
  </w:abstractNum>
  <w:abstractNum w:abstractNumId="60">
    <w:multiLevelType w:val="hybridMultilevel"/>
    <w:lvl w:ilvl="0">
      <w:start w:val="0"/>
      <w:numFmt w:val="bullet"/>
      <w:lvlText w:val="-"/>
      <w:lvlJc w:val="left"/>
      <w:pPr>
        <w:ind w:left="1279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115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5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87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623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5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9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30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66" w:hanging="361"/>
      </w:pPr>
      <w:rPr>
        <w:rFonts w:hint="default"/>
        <w:lang w:val="ms" w:eastAsia="en-US" w:bidi="ar-SA"/>
      </w:rPr>
    </w:lvl>
  </w:abstractNum>
  <w:abstractNum w:abstractNumId="59">
    <w:multiLevelType w:val="hybridMultilevel"/>
    <w:lvl w:ilvl="0">
      <w:start w:val="0"/>
      <w:numFmt w:val="bullet"/>
      <w:lvlText w:val="-"/>
      <w:lvlJc w:val="left"/>
      <w:pPr>
        <w:ind w:left="1279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115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5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87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623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5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9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30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66" w:hanging="361"/>
      </w:pPr>
      <w:rPr>
        <w:rFonts w:hint="default"/>
        <w:lang w:val="ms" w:eastAsia="en-US" w:bidi="ar-SA"/>
      </w:rPr>
    </w:lvl>
  </w:abstractNum>
  <w:abstractNum w:abstractNumId="58">
    <w:multiLevelType w:val="hybridMultilevel"/>
    <w:lvl w:ilvl="0">
      <w:start w:val="0"/>
      <w:numFmt w:val="bullet"/>
      <w:lvlText w:val="-"/>
      <w:lvlJc w:val="left"/>
      <w:pPr>
        <w:ind w:left="1087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35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9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47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03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35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1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070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26" w:hanging="361"/>
      </w:pPr>
      <w:rPr>
        <w:rFonts w:hint="default"/>
        <w:lang w:val="ms" w:eastAsia="en-US" w:bidi="ar-SA"/>
      </w:rPr>
    </w:lvl>
  </w:abstractNum>
  <w:abstractNum w:abstractNumId="57">
    <w:multiLevelType w:val="hybridMultilevel"/>
    <w:lvl w:ilvl="0">
      <w:start w:val="1"/>
      <w:numFmt w:val="decimal"/>
      <w:lvlText w:val="%1."/>
      <w:lvlJc w:val="left"/>
      <w:pPr>
        <w:ind w:left="1087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5"/>
        <w:w w:val="123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935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79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647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03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35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1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070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26" w:hanging="361"/>
      </w:pPr>
      <w:rPr>
        <w:rFonts w:hint="default"/>
        <w:lang w:val="ms" w:eastAsia="en-US" w:bidi="ar-SA"/>
      </w:rPr>
    </w:lvl>
  </w:abstractNum>
  <w:abstractNum w:abstractNumId="56">
    <w:multiLevelType w:val="hybridMultilevel"/>
    <w:lvl w:ilvl="0">
      <w:start w:val="1"/>
      <w:numFmt w:val="decimal"/>
      <w:lvlText w:val="%1)"/>
      <w:lvlJc w:val="left"/>
      <w:pPr>
        <w:ind w:left="180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5"/>
        <w:w w:val="98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583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367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151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935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71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0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286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070" w:hanging="360"/>
      </w:pPr>
      <w:rPr>
        <w:rFonts w:hint="default"/>
        <w:lang w:val="ms" w:eastAsia="en-US" w:bidi="ar-SA"/>
      </w:rPr>
    </w:lvl>
  </w:abstractNum>
  <w:abstractNum w:abstractNumId="54">
    <w:multiLevelType w:val="hybridMultilevel"/>
    <w:lvl w:ilvl="0">
      <w:start w:val="0"/>
      <w:numFmt w:val="bullet"/>
      <w:lvlText w:val="-"/>
      <w:lvlJc w:val="left"/>
      <w:pPr>
        <w:ind w:left="930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67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1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8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158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02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898" w:hanging="360"/>
      </w:pPr>
      <w:rPr>
        <w:rFonts w:hint="default"/>
        <w:lang w:val="ms" w:eastAsia="en-US" w:bidi="ar-SA"/>
      </w:rPr>
    </w:lvl>
  </w:abstractNum>
  <w:abstractNum w:abstractNumId="53">
    <w:multiLevelType w:val="hybridMultilevel"/>
    <w:lvl w:ilvl="0">
      <w:start w:val="0"/>
      <w:numFmt w:val="bullet"/>
      <w:lvlText w:val="-"/>
      <w:lvlJc w:val="left"/>
      <w:pPr>
        <w:ind w:left="1159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07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855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03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51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39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46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094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42" w:hanging="361"/>
      </w:pPr>
      <w:rPr>
        <w:rFonts w:hint="default"/>
        <w:lang w:val="ms" w:eastAsia="en-US" w:bidi="ar-SA"/>
      </w:rPr>
    </w:lvl>
  </w:abstractNum>
  <w:abstractNum w:abstractNumId="52">
    <w:multiLevelType w:val="hybridMultilevel"/>
    <w:lvl w:ilvl="0">
      <w:start w:val="0"/>
      <w:numFmt w:val="bullet"/>
      <w:lvlText w:val="-"/>
      <w:lvlJc w:val="left"/>
      <w:pPr>
        <w:ind w:left="1219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061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903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745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587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42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270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12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954" w:hanging="361"/>
      </w:pPr>
      <w:rPr>
        <w:rFonts w:hint="default"/>
        <w:lang w:val="m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)"/>
      <w:lvlJc w:val="left"/>
      <w:pPr>
        <w:ind w:left="930" w:hanging="360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3"/>
        <w:w w:val="97"/>
        <w:sz w:val="24"/>
        <w:szCs w:val="24"/>
        <w:lang w:val="ms" w:eastAsia="en-US" w:bidi="ar-SA"/>
      </w:rPr>
    </w:lvl>
    <w:lvl w:ilvl="1">
      <w:start w:val="1"/>
      <w:numFmt w:val="lowerLetter"/>
      <w:lvlText w:val="%2."/>
      <w:lvlJc w:val="left"/>
      <w:pPr>
        <w:ind w:left="1219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2155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90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026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961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896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832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767" w:hanging="361"/>
      </w:pPr>
      <w:rPr>
        <w:rFonts w:hint="default"/>
        <w:lang w:val="ms" w:eastAsia="en-US" w:bidi="ar-SA"/>
      </w:rPr>
    </w:lvl>
  </w:abstractNum>
  <w:abstractNum w:abstractNumId="50">
    <w:multiLevelType w:val="hybridMultilevel"/>
    <w:lvl w:ilvl="0">
      <w:start w:val="1"/>
      <w:numFmt w:val="upperLetter"/>
      <w:lvlText w:val="%1."/>
      <w:lvlJc w:val="left"/>
      <w:pPr>
        <w:ind w:left="822" w:hanging="361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-5"/>
        <w:w w:val="119"/>
        <w:sz w:val="24"/>
        <w:szCs w:val="24"/>
        <w:lang w:val="ms" w:eastAsia="en-US" w:bidi="ar-SA"/>
      </w:rPr>
    </w:lvl>
    <w:lvl w:ilvl="1">
      <w:start w:val="1"/>
      <w:numFmt w:val="decimal"/>
      <w:lvlText w:val="%2)"/>
      <w:lvlJc w:val="left"/>
      <w:pPr>
        <w:ind w:left="967" w:hanging="34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5"/>
        <w:w w:val="98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1924" w:hanging="349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888" w:hanging="349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52" w:hanging="349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16" w:hanging="349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81" w:hanging="349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745" w:hanging="349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709" w:hanging="349"/>
      </w:pPr>
      <w:rPr>
        <w:rFonts w:hint="default"/>
        <w:lang w:val="ms" w:eastAsia="en-US" w:bidi="ar-SA"/>
      </w:rPr>
    </w:lvl>
  </w:abstractNum>
  <w:abstractNum w:abstractNumId="49">
    <w:multiLevelType w:val="hybridMultilevel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74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4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9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7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48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22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97" w:hanging="360"/>
      </w:pPr>
      <w:rPr>
        <w:rFonts w:hint="default"/>
        <w:lang w:val="m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10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5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9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6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05" w:hanging="360"/>
      </w:pPr>
      <w:rPr>
        <w:rFonts w:hint="default"/>
        <w:lang w:val="ms" w:eastAsia="en-US" w:bidi="ar-SA"/>
      </w:rPr>
    </w:lvl>
  </w:abstractNum>
  <w:abstractNum w:abstractNumId="47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33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10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86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6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40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16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93" w:hanging="360"/>
      </w:pPr>
      <w:rPr>
        <w:rFonts w:hint="default"/>
        <w:lang w:val="ms" w:eastAsia="en-US" w:bidi="ar-SA"/>
      </w:rPr>
    </w:lvl>
  </w:abstractNum>
  <w:abstractNum w:abstractNumId="46">
    <w:multiLevelType w:val="hybridMultilevel"/>
    <w:lvl w:ilvl="0">
      <w:start w:val="1"/>
      <w:numFmt w:val="decimal"/>
      <w:lvlText w:val="%1."/>
      <w:lvlJc w:val="left"/>
      <w:pPr>
        <w:ind w:left="483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33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10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86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6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40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16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93" w:hanging="360"/>
      </w:pPr>
      <w:rPr>
        <w:rFonts w:hint="default"/>
        <w:lang w:val="m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33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10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86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6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40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16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93" w:hanging="360"/>
      </w:pPr>
      <w:rPr>
        <w:rFonts w:hint="default"/>
        <w:lang w:val="m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."/>
      <w:lvlJc w:val="left"/>
      <w:pPr>
        <w:ind w:left="448" w:hanging="34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48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4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4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4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4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4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4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48"/>
      </w:pPr>
      <w:rPr>
        <w:rFonts w:hint="default"/>
        <w:lang w:val="ms" w:eastAsia="en-US" w:bidi="ar-SA"/>
      </w:rPr>
    </w:lvl>
  </w:abstractNum>
  <w:abstractNum w:abstractNumId="43">
    <w:multiLevelType w:val="hybridMultilevel"/>
    <w:lvl w:ilvl="0">
      <w:start w:val="1"/>
      <w:numFmt w:val="decimal"/>
      <w:lvlText w:val="%1."/>
      <w:lvlJc w:val="left"/>
      <w:pPr>
        <w:ind w:left="496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74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4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24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9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7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48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22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97" w:hanging="360"/>
      </w:pPr>
      <w:rPr>
        <w:rFonts w:hint="default"/>
        <w:lang w:val="ms" w:eastAsia="en-US" w:bidi="ar-SA"/>
      </w:rPr>
    </w:lvl>
  </w:abstractNum>
  <w:abstractNum w:abstractNumId="42">
    <w:multiLevelType w:val="hybridMultilevel"/>
    <w:lvl w:ilvl="0">
      <w:start w:val="1"/>
      <w:numFmt w:val="lowerLetter"/>
      <w:lvlText w:val="%1)"/>
      <w:lvlJc w:val="left"/>
      <w:pPr>
        <w:ind w:left="868" w:hanging="433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-2"/>
        <w:w w:val="103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298" w:hanging="433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737" w:hanging="43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176" w:hanging="43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614" w:hanging="43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3053" w:hanging="43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492" w:hanging="43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930" w:hanging="43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69" w:hanging="433"/>
      </w:pPr>
      <w:rPr>
        <w:rFonts w:hint="default"/>
        <w:lang w:val="ms" w:eastAsia="en-US" w:bidi="ar-SA"/>
      </w:rPr>
    </w:lvl>
  </w:abstractNum>
  <w:abstractNum w:abstractNumId="41">
    <w:multiLevelType w:val="hybridMultilevel"/>
    <w:lvl w:ilvl="0">
      <w:start w:val="1"/>
      <w:numFmt w:val="decimal"/>
      <w:lvlText w:val="%1."/>
      <w:lvlJc w:val="left"/>
      <w:pPr>
        <w:ind w:left="435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61"/>
      </w:pPr>
      <w:rPr>
        <w:rFonts w:hint="default"/>
        <w:lang w:val="ms" w:eastAsia="en-US" w:bidi="ar-SA"/>
      </w:rPr>
    </w:lvl>
  </w:abstractNum>
  <w:abstractNum w:abstractNumId="40">
    <w:multiLevelType w:val="hybridMultilevel"/>
    <w:lvl w:ilvl="0">
      <w:start w:val="1"/>
      <w:numFmt w:val="decimal"/>
      <w:lvlText w:val="%1."/>
      <w:lvlJc w:val="left"/>
      <w:pPr>
        <w:ind w:left="580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46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513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80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46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913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80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46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13" w:hanging="361"/>
      </w:pPr>
      <w:rPr>
        <w:rFonts w:hint="default"/>
        <w:lang w:val="ms" w:eastAsia="en-US" w:bidi="ar-SA"/>
      </w:rPr>
    </w:lvl>
  </w:abstractNum>
  <w:abstractNum w:abstractNumId="39">
    <w:multiLevelType w:val="hybridMultilevel"/>
    <w:lvl w:ilvl="0">
      <w:start w:val="1"/>
      <w:numFmt w:val="decimal"/>
      <w:lvlText w:val="%1."/>
      <w:lvlJc w:val="left"/>
      <w:pPr>
        <w:ind w:left="448" w:hanging="3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2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2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2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2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2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2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2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25"/>
      </w:pPr>
      <w:rPr>
        <w:rFonts w:hint="default"/>
        <w:lang w:val="ms" w:eastAsia="en-US" w:bidi="ar-SA"/>
      </w:rPr>
    </w:lvl>
  </w:abstractNum>
  <w:abstractNum w:abstractNumId="38">
    <w:multiLevelType w:val="hybridMultilevel"/>
    <w:lvl w:ilvl="0">
      <w:start w:val="1"/>
      <w:numFmt w:val="decimal"/>
      <w:lvlText w:val="%1."/>
      <w:lvlJc w:val="left"/>
      <w:pPr>
        <w:ind w:left="448" w:hanging="3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2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2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2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2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2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2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2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25"/>
      </w:pPr>
      <w:rPr>
        <w:rFonts w:hint="default"/>
        <w:lang w:val="ms" w:eastAsia="en-US" w:bidi="ar-SA"/>
      </w:rPr>
    </w:lvl>
  </w:abstractNum>
  <w:abstractNum w:abstractNumId="37">
    <w:multiLevelType w:val="hybridMultilevel"/>
    <w:lvl w:ilvl="0">
      <w:start w:val="3"/>
      <w:numFmt w:val="decimal"/>
      <w:lvlText w:val="%1."/>
      <w:lvlJc w:val="left"/>
      <w:pPr>
        <w:ind w:left="448" w:hanging="3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1"/>
      <w:numFmt w:val="decimal"/>
      <w:lvlText w:val="%2)"/>
      <w:lvlJc w:val="left"/>
      <w:pPr>
        <w:ind w:left="880" w:hanging="43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1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1365" w:hanging="43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50" w:hanging="43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35" w:hanging="43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20" w:hanging="43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06" w:hanging="43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791" w:hanging="43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76" w:hanging="433"/>
      </w:pPr>
      <w:rPr>
        <w:rFonts w:hint="default"/>
        <w:lang w:val="ms" w:eastAsia="en-US" w:bidi="ar-SA"/>
      </w:rPr>
    </w:lvl>
  </w:abstractNum>
  <w:abstractNum w:abstractNumId="36">
    <w:multiLevelType w:val="hybridMultilevel"/>
    <w:lvl w:ilvl="0">
      <w:start w:val="1"/>
      <w:numFmt w:val="decimal"/>
      <w:lvlText w:val="%1."/>
      <w:lvlJc w:val="left"/>
      <w:pPr>
        <w:ind w:left="448" w:hanging="3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2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2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2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2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2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2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2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25"/>
      </w:pPr>
      <w:rPr>
        <w:rFonts w:hint="default"/>
        <w:lang w:val="m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10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5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9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6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05" w:hanging="360"/>
      </w:pPr>
      <w:rPr>
        <w:rFonts w:hint="default"/>
        <w:lang w:val="m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10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5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9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6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05" w:hanging="360"/>
      </w:pPr>
      <w:rPr>
        <w:rFonts w:hint="default"/>
        <w:lang w:val="ms" w:eastAsia="en-US" w:bidi="ar-SA"/>
      </w:rPr>
    </w:lvl>
  </w:abstractNum>
  <w:abstractNum w:abstractNumId="33">
    <w:multiLevelType w:val="hybridMultilevel"/>
    <w:lvl w:ilvl="0">
      <w:start w:val="1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1"/>
      <w:numFmt w:val="decimal"/>
      <w:lvlText w:val="%2)"/>
      <w:lvlJc w:val="left"/>
      <w:pPr>
        <w:ind w:left="892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01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1383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66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49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32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15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798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1" w:hanging="361"/>
      </w:pPr>
      <w:rPr>
        <w:rFonts w:hint="default"/>
        <w:lang w:val="ms" w:eastAsia="en-US" w:bidi="ar-SA"/>
      </w:rPr>
    </w:lvl>
  </w:abstractNum>
  <w:abstractNum w:abstractNumId="32">
    <w:multiLevelType w:val="hybridMultilevel"/>
    <w:lvl w:ilvl="0">
      <w:start w:val="1"/>
      <w:numFmt w:val="decimal"/>
      <w:lvlText w:val="%1."/>
      <w:lvlJc w:val="left"/>
      <w:pPr>
        <w:ind w:left="435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61"/>
      </w:pPr>
      <w:rPr>
        <w:rFonts w:hint="default"/>
        <w:lang w:val="ms" w:eastAsia="en-US" w:bidi="ar-SA"/>
      </w:rPr>
    </w:lvl>
  </w:abstractNum>
  <w:abstractNum w:abstractNumId="31">
    <w:multiLevelType w:val="hybridMultilevel"/>
    <w:lvl w:ilvl="0">
      <w:start w:val="1"/>
      <w:numFmt w:val="decimal"/>
      <w:lvlText w:val="%1."/>
      <w:lvlJc w:val="left"/>
      <w:pPr>
        <w:ind w:left="472" w:hanging="360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56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33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10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86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6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40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16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93" w:hanging="360"/>
      </w:pPr>
      <w:rPr>
        <w:rFonts w:hint="default"/>
        <w:lang w:val="m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10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5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9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6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05" w:hanging="360"/>
      </w:pPr>
      <w:rPr>
        <w:rFonts w:hint="default"/>
        <w:lang w:val="ms" w:eastAsia="en-US" w:bidi="ar-SA"/>
      </w:rPr>
    </w:lvl>
  </w:abstractNum>
  <w:abstractNum w:abstractNumId="29">
    <w:multiLevelType w:val="hybridMultilevel"/>
    <w:lvl w:ilvl="0">
      <w:start w:val="2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10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5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9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6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05" w:hanging="360"/>
      </w:pPr>
      <w:rPr>
        <w:rFonts w:hint="default"/>
        <w:lang w:val="ms" w:eastAsia="en-US" w:bidi="ar-SA"/>
      </w:rPr>
    </w:lvl>
  </w:abstractNum>
  <w:abstractNum w:abstractNumId="28">
    <w:multiLevelType w:val="hybridMultilevel"/>
    <w:lvl w:ilvl="0">
      <w:start w:val="1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10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81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5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2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9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64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3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05" w:hanging="360"/>
      </w:pPr>
      <w:rPr>
        <w:rFonts w:hint="default"/>
        <w:lang w:val="ms" w:eastAsia="en-US" w:bidi="ar-SA"/>
      </w:rPr>
    </w:lvl>
  </w:abstractNum>
  <w:abstractNum w:abstractNumId="27">
    <w:multiLevelType w:val="hybridMultilevel"/>
    <w:lvl w:ilvl="0">
      <w:start w:val="1"/>
      <w:numFmt w:val="decimal"/>
      <w:lvlText w:val="%1."/>
      <w:lvlJc w:val="left"/>
      <w:pPr>
        <w:ind w:left="448" w:hanging="3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2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2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2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2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2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2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2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25"/>
      </w:pPr>
      <w:rPr>
        <w:rFonts w:hint="default"/>
        <w:lang w:val="ms" w:eastAsia="en-US" w:bidi="ar-SA"/>
      </w:rPr>
    </w:lvl>
  </w:abstractNum>
  <w:abstractNum w:abstractNumId="26">
    <w:multiLevelType w:val="hybridMultilevel"/>
    <w:lvl w:ilvl="0">
      <w:start w:val="1"/>
      <w:numFmt w:val="decimal"/>
      <w:lvlText w:val="%1."/>
      <w:lvlJc w:val="left"/>
      <w:pPr>
        <w:ind w:left="448" w:hanging="325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2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2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2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2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2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2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2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25"/>
      </w:pPr>
      <w:rPr>
        <w:rFonts w:hint="default"/>
        <w:lang w:val="ms" w:eastAsia="en-US" w:bidi="ar-SA"/>
      </w:rPr>
    </w:lvl>
  </w:abstractNum>
  <w:abstractNum w:abstractNumId="25">
    <w:multiLevelType w:val="hybridMultilevel"/>
    <w:lvl w:ilvl="0">
      <w:start w:val="2"/>
      <w:numFmt w:val="decimal"/>
      <w:lvlText w:val="%1."/>
      <w:lvlJc w:val="left"/>
      <w:pPr>
        <w:ind w:left="448" w:hanging="34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48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48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48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48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48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48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48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48"/>
      </w:pPr>
      <w:rPr>
        <w:rFonts w:hint="default"/>
        <w:lang w:val="ms" w:eastAsia="en-US" w:bidi="ar-SA"/>
      </w:rPr>
    </w:lvl>
  </w:abstractNum>
  <w:abstractNum w:abstractNumId="24">
    <w:multiLevelType w:val="hybridMultilevel"/>
    <w:lvl w:ilvl="0">
      <w:start w:val="1"/>
      <w:numFmt w:val="decimal"/>
      <w:lvlText w:val="%1."/>
      <w:lvlJc w:val="left"/>
      <w:pPr>
        <w:ind w:left="555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28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97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6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34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903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7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40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09" w:hanging="360"/>
      </w:pPr>
      <w:rPr>
        <w:rFonts w:hint="default"/>
        <w:lang w:val="ms" w:eastAsia="en-US" w:bidi="ar-SA"/>
      </w:rPr>
    </w:lvl>
  </w:abstractNum>
  <w:abstractNum w:abstractNumId="23">
    <w:multiLevelType w:val="hybridMultilevel"/>
    <w:lvl w:ilvl="0">
      <w:start w:val="2"/>
      <w:numFmt w:val="decimal"/>
      <w:lvlText w:val="%1."/>
      <w:lvlJc w:val="left"/>
      <w:pPr>
        <w:ind w:left="435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920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40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82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62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43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2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04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5" w:hanging="361"/>
      </w:pPr>
      <w:rPr>
        <w:rFonts w:hint="default"/>
        <w:lang w:val="ms" w:eastAsia="en-US" w:bidi="ar-SA"/>
      </w:rPr>
    </w:lvl>
  </w:abstractNum>
  <w:abstractNum w:abstractNumId="22">
    <w:multiLevelType w:val="hybridMultilevel"/>
    <w:lvl w:ilvl="0">
      <w:start w:val="1"/>
      <w:numFmt w:val="decimal"/>
      <w:lvlText w:val="%1."/>
      <w:lvlJc w:val="left"/>
      <w:pPr>
        <w:ind w:left="580" w:hanging="42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46" w:hanging="42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513" w:hanging="42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80" w:hanging="42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46" w:hanging="42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913" w:hanging="42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80" w:hanging="42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46" w:hanging="42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13" w:hanging="421"/>
      </w:pPr>
      <w:rPr>
        <w:rFonts w:hint="default"/>
        <w:lang w:val="ms" w:eastAsia="en-US" w:bidi="ar-SA"/>
      </w:rPr>
    </w:lvl>
  </w:abstractNum>
  <w:abstractNum w:abstractNumId="21">
    <w:multiLevelType w:val="hybridMultilevel"/>
    <w:lvl w:ilvl="0">
      <w:start w:val="5"/>
      <w:numFmt w:val="decimal"/>
      <w:lvlText w:val="%1."/>
      <w:lvlJc w:val="left"/>
      <w:pPr>
        <w:ind w:left="580" w:hanging="42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46" w:hanging="42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513" w:hanging="42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80" w:hanging="42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46" w:hanging="42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913" w:hanging="42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80" w:hanging="42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46" w:hanging="42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13" w:hanging="421"/>
      </w:pPr>
      <w:rPr>
        <w:rFonts w:hint="default"/>
        <w:lang w:val="ms" w:eastAsia="en-US" w:bidi="ar-SA"/>
      </w:rPr>
    </w:lvl>
  </w:abstractNum>
  <w:abstractNum w:abstractNumId="20">
    <w:multiLevelType w:val="hybridMultilevel"/>
    <w:lvl w:ilvl="0">
      <w:start w:val="2"/>
      <w:numFmt w:val="decimal"/>
      <w:lvlText w:val="%1."/>
      <w:lvlJc w:val="left"/>
      <w:pPr>
        <w:ind w:left="580" w:hanging="457"/>
        <w:jc w:val="righ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046" w:hanging="457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513" w:hanging="457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980" w:hanging="457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446" w:hanging="457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913" w:hanging="457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80" w:hanging="457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846" w:hanging="457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313" w:hanging="457"/>
      </w:pPr>
      <w:rPr>
        <w:rFonts w:hint="default"/>
        <w:lang w:val="ms" w:eastAsia="en-US" w:bidi="ar-SA"/>
      </w:rPr>
    </w:lvl>
  </w:abstractNum>
  <w:abstractNum w:abstractNumId="19">
    <w:multiLevelType w:val="hybridMultilevel"/>
    <w:lvl w:ilvl="0">
      <w:start w:val="3"/>
      <w:numFmt w:val="decimal"/>
      <w:lvlText w:val="%1."/>
      <w:lvlJc w:val="left"/>
      <w:pPr>
        <w:ind w:left="472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-"/>
      <w:lvlJc w:val="left"/>
      <w:pPr>
        <w:ind w:left="904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3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900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443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1986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530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073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616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160" w:hanging="361"/>
      </w:pPr>
      <w:rPr>
        <w:rFonts w:hint="default"/>
        <w:lang w:val="ms" w:eastAsia="en-US" w:bidi="ar-SA"/>
      </w:rPr>
    </w:lvl>
  </w:abstractNum>
  <w:abstractNum w:abstractNumId="18">
    <w:multiLevelType w:val="hybridMultilevel"/>
    <w:lvl w:ilvl="0">
      <w:start w:val="1"/>
      <w:numFmt w:val="decimal"/>
      <w:lvlText w:val="%1."/>
      <w:lvlJc w:val="left"/>
      <w:pPr>
        <w:ind w:left="483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-"/>
      <w:lvlJc w:val="left"/>
      <w:pPr>
        <w:ind w:left="892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3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1383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866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349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832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315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798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81" w:hanging="361"/>
      </w:pPr>
      <w:rPr>
        <w:rFonts w:hint="default"/>
        <w:lang w:val="ms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(%1)"/>
      <w:lvlJc w:val="left"/>
      <w:pPr>
        <w:ind w:left="1012" w:hanging="481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-3"/>
        <w:w w:val="77"/>
        <w:sz w:val="21"/>
        <w:szCs w:val="21"/>
        <w:lang w:val="ms" w:eastAsia="en-US" w:bidi="ar-SA"/>
      </w:rPr>
    </w:lvl>
    <w:lvl w:ilvl="1">
      <w:start w:val="0"/>
      <w:numFmt w:val="bullet"/>
      <w:lvlText w:val="-"/>
      <w:lvlJc w:val="left"/>
      <w:pPr>
        <w:ind w:left="1445" w:hanging="433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3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1863" w:hanging="43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286" w:hanging="43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709" w:hanging="43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3132" w:hanging="43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555" w:hanging="43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978" w:hanging="43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401" w:hanging="433"/>
      </w:pPr>
      <w:rPr>
        <w:rFonts w:hint="default"/>
        <w:lang w:val="ms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(%1)"/>
      <w:lvlJc w:val="left"/>
      <w:pPr>
        <w:ind w:left="1012" w:hanging="481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-3"/>
        <w:w w:val="77"/>
        <w:sz w:val="21"/>
        <w:szCs w:val="21"/>
        <w:lang w:val="ms" w:eastAsia="en-US" w:bidi="ar-SA"/>
      </w:rPr>
    </w:lvl>
    <w:lvl w:ilvl="1">
      <w:start w:val="0"/>
      <w:numFmt w:val="bullet"/>
      <w:lvlText w:val="•"/>
      <w:lvlJc w:val="left"/>
      <w:pPr>
        <w:ind w:left="1442" w:hanging="48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1865" w:hanging="48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288" w:hanging="48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710" w:hanging="48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3133" w:hanging="48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556" w:hanging="48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978" w:hanging="48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401" w:hanging="481"/>
      </w:pPr>
      <w:rPr>
        <w:rFonts w:hint="default"/>
        <w:lang w:val="ms" w:eastAsia="en-US" w:bidi="ar-SA"/>
      </w:r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-"/>
      <w:lvlJc w:val="left"/>
      <w:pPr>
        <w:ind w:left="736" w:hanging="20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3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1240" w:hanging="20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741" w:hanging="20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42" w:hanging="20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743" w:hanging="20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243" w:hanging="20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744" w:hanging="20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45" w:hanging="205"/>
      </w:pPr>
      <w:rPr>
        <w:rFonts w:hint="default"/>
        <w:lang w:val="ms" w:eastAsia="en-US" w:bidi="ar-SA"/>
      </w:rPr>
    </w:lvl>
  </w:abstractNum>
  <w:abstractNum w:abstractNumId="14">
    <w:multiLevelType w:val="hybridMultilevel"/>
    <w:lvl w:ilvl="0">
      <w:start w:val="3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-"/>
      <w:lvlJc w:val="left"/>
      <w:pPr>
        <w:ind w:left="736" w:hanging="20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3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1240" w:hanging="20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741" w:hanging="20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42" w:hanging="20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743" w:hanging="20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243" w:hanging="20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744" w:hanging="20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45" w:hanging="205"/>
      </w:pPr>
      <w:rPr>
        <w:rFonts w:hint="default"/>
        <w:lang w:val="ms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."/>
      <w:lvlJc w:val="left"/>
      <w:pPr>
        <w:ind w:left="531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2"/>
        <w:w w:val="127"/>
        <w:sz w:val="21"/>
        <w:szCs w:val="21"/>
        <w:lang w:val="ms" w:eastAsia="en-US" w:bidi="ar-SA"/>
      </w:rPr>
    </w:lvl>
    <w:lvl w:ilvl="1">
      <w:start w:val="0"/>
      <w:numFmt w:val="bullet"/>
      <w:lvlText w:val="-"/>
      <w:lvlJc w:val="left"/>
      <w:pPr>
        <w:ind w:left="736" w:hanging="205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3"/>
        <w:sz w:val="21"/>
        <w:szCs w:val="21"/>
        <w:lang w:val="ms" w:eastAsia="en-US" w:bidi="ar-SA"/>
      </w:rPr>
    </w:lvl>
    <w:lvl w:ilvl="2">
      <w:start w:val="0"/>
      <w:numFmt w:val="bullet"/>
      <w:lvlText w:val="•"/>
      <w:lvlJc w:val="left"/>
      <w:pPr>
        <w:ind w:left="1240" w:hanging="20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1741" w:hanging="20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42" w:hanging="20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2743" w:hanging="20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243" w:hanging="20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3744" w:hanging="20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4245" w:hanging="205"/>
      </w:pPr>
      <w:rPr>
        <w:rFonts w:hint="default"/>
        <w:lang w:val="m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-"/>
      <w:lvlJc w:val="left"/>
      <w:pPr>
        <w:ind w:left="726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-"/>
      <w:lvlJc w:val="left"/>
      <w:pPr>
        <w:ind w:left="930" w:hanging="360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1906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3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05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705" w:hanging="360"/>
      </w:pPr>
      <w:rPr>
        <w:rFonts w:hint="default"/>
        <w:lang w:val="m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-"/>
      <w:lvlJc w:val="left"/>
      <w:pPr>
        <w:ind w:left="1003" w:hanging="433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-"/>
      <w:lvlJc w:val="left"/>
      <w:pPr>
        <w:ind w:left="1219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2">
      <w:start w:val="0"/>
      <w:numFmt w:val="bullet"/>
      <w:lvlText w:val="-"/>
      <w:lvlJc w:val="left"/>
      <w:pPr>
        <w:ind w:left="1783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1780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902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025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270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392" w:hanging="361"/>
      </w:pPr>
      <w:rPr>
        <w:rFonts w:hint="default"/>
        <w:lang w:val="ms" w:eastAsia="en-US" w:bidi="ar-SA"/>
      </w:rPr>
    </w:lvl>
  </w:abstractNum>
  <w:abstractNum w:abstractNumId="10">
    <w:multiLevelType w:val="hybridMultilevel"/>
    <w:lvl w:ilvl="0">
      <w:start w:val="1"/>
      <w:numFmt w:val="upperLetter"/>
      <w:lvlText w:val="%1."/>
      <w:lvlJc w:val="left"/>
      <w:pPr>
        <w:ind w:left="654" w:hanging="361"/>
        <w:jc w:val="left"/>
      </w:pPr>
      <w:rPr>
        <w:rFonts w:hint="default"/>
        <w:spacing w:val="-5"/>
        <w:w w:val="119"/>
        <w:lang w:val="ms" w:eastAsia="en-US" w:bidi="ar-SA"/>
      </w:rPr>
    </w:lvl>
    <w:lvl w:ilvl="1">
      <w:start w:val="1"/>
      <w:numFmt w:val="decimal"/>
      <w:lvlText w:val="%2."/>
      <w:lvlJc w:val="left"/>
      <w:pPr>
        <w:ind w:left="1051" w:hanging="361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5"/>
        <w:w w:val="123"/>
        <w:sz w:val="24"/>
        <w:szCs w:val="24"/>
        <w:lang w:val="ms" w:eastAsia="en-US" w:bidi="ar-SA"/>
      </w:rPr>
    </w:lvl>
    <w:lvl w:ilvl="2">
      <w:start w:val="0"/>
      <w:numFmt w:val="bullet"/>
      <w:lvlText w:val="-"/>
      <w:lvlJc w:val="left"/>
      <w:pPr>
        <w:ind w:left="2276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1780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2280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3506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4732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5959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85" w:hanging="361"/>
      </w:pPr>
      <w:rPr>
        <w:rFonts w:hint="default"/>
        <w:lang w:val="ms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2348" w:hanging="360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-5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3069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79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529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525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98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718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44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178" w:hanging="360"/>
      </w:pPr>
      <w:rPr>
        <w:rFonts w:hint="default"/>
        <w:lang w:val="m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783" w:hanging="361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565" w:hanging="361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351" w:hanging="361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137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923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709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494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280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066" w:hanging="361"/>
      </w:pPr>
      <w:rPr>
        <w:rFonts w:hint="default"/>
        <w:lang w:val="m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843" w:hanging="360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-5"/>
        <w:w w:val="126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619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39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179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95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73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18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29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078" w:hanging="360"/>
      </w:pPr>
      <w:rPr>
        <w:rFonts w:hint="default"/>
        <w:lang w:val="m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1915" w:hanging="493"/>
        <w:jc w:val="left"/>
      </w:pPr>
      <w:rPr>
        <w:rFonts w:hint="default" w:ascii="Cambria" w:hAnsi="Cambria" w:eastAsia="Cambria" w:cs="Cambria"/>
        <w:b w:val="0"/>
        <w:bCs w:val="0"/>
        <w:i/>
        <w:iCs/>
        <w:spacing w:val="-5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691" w:hanging="493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463" w:hanging="49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235" w:hanging="49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5007" w:hanging="49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779" w:hanging="49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50" w:hanging="49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322" w:hanging="49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094" w:hanging="493"/>
      </w:pPr>
      <w:rPr>
        <w:rFonts w:hint="default"/>
        <w:lang w:val="m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-"/>
      <w:lvlJc w:val="left"/>
      <w:pPr>
        <w:ind w:left="2024" w:hanging="433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781" w:hanging="433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543" w:hanging="433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305" w:hanging="433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5067" w:hanging="433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829" w:hanging="433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90" w:hanging="433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352" w:hanging="433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114" w:hanging="433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1675" w:hanging="361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●"/>
      <w:lvlJc w:val="left"/>
      <w:pPr>
        <w:ind w:left="2288" w:hanging="3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3097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915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732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55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367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185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002" w:hanging="36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855" w:hanging="360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2637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3415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4193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971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74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526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30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8082" w:hanging="36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82" w:hanging="481"/>
        <w:jc w:val="right"/>
      </w:pPr>
      <w:rPr>
        <w:rFonts w:hint="default" w:ascii="Cambria" w:hAnsi="Cambria" w:eastAsia="Cambria" w:cs="Cambria"/>
        <w:b/>
        <w:bCs/>
        <w:i w:val="0"/>
        <w:iCs w:val="0"/>
        <w:spacing w:val="-5"/>
        <w:w w:val="119"/>
        <w:sz w:val="24"/>
        <w:szCs w:val="24"/>
        <w:lang w:val="ms" w:eastAsia="en-US" w:bidi="ar-SA"/>
      </w:rPr>
    </w:lvl>
    <w:lvl w:ilvl="1">
      <w:start w:val="1"/>
      <w:numFmt w:val="decimal"/>
      <w:lvlText w:val="%2."/>
      <w:lvlJc w:val="left"/>
      <w:pPr>
        <w:ind w:left="1327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5"/>
        <w:w w:val="123"/>
        <w:sz w:val="24"/>
        <w:szCs w:val="24"/>
        <w:lang w:val="ms" w:eastAsia="en-US" w:bidi="ar-SA"/>
      </w:rPr>
    </w:lvl>
    <w:lvl w:ilvl="2">
      <w:start w:val="0"/>
      <w:numFmt w:val="bullet"/>
      <w:lvlText w:val="●"/>
      <w:lvlJc w:val="left"/>
      <w:pPr>
        <w:ind w:left="1952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0"/>
      <w:numFmt w:val="bullet"/>
      <w:lvlText w:val="•"/>
      <w:lvlJc w:val="left"/>
      <w:pPr>
        <w:ind w:left="1840" w:hanging="361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1900" w:hanging="361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1960" w:hanging="361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3495" w:hanging="361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5031" w:hanging="361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6566" w:hanging="361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30" w:hanging="360"/>
      </w:pPr>
      <w:rPr>
        <w:rFonts w:hint="default" w:ascii="Cambria" w:hAnsi="Cambria" w:eastAsia="Cambria" w:cs="Cambria"/>
        <w:b/>
        <w:bCs/>
        <w:i w:val="0"/>
        <w:iCs w:val="0"/>
        <w:spacing w:val="0"/>
        <w:w w:val="106"/>
        <w:sz w:val="24"/>
        <w:szCs w:val="24"/>
        <w:lang w:val="ms" w:eastAsia="en-US" w:bidi="ar-SA"/>
      </w:rPr>
    </w:lvl>
    <w:lvl w:ilvl="1">
      <w:start w:val="0"/>
      <w:numFmt w:val="bullet"/>
      <w:lvlText w:val="•"/>
      <w:lvlJc w:val="left"/>
      <w:pPr>
        <w:ind w:left="1809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679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549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441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5289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6158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702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898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94" w:hanging="288"/>
        <w:jc w:val="left"/>
      </w:pPr>
      <w:rPr>
        <w:rFonts w:hint="default" w:ascii="Cambria" w:hAnsi="Cambria" w:eastAsia="Cambria" w:cs="Cambria"/>
        <w:b/>
        <w:bCs/>
        <w:i w:val="0"/>
        <w:iCs w:val="0"/>
        <w:spacing w:val="0"/>
        <w:w w:val="127"/>
        <w:sz w:val="24"/>
        <w:szCs w:val="24"/>
        <w:lang w:val="ms" w:eastAsia="en-US" w:bidi="ar-SA"/>
      </w:rPr>
    </w:lvl>
    <w:lvl w:ilvl="1">
      <w:start w:val="1"/>
      <w:numFmt w:val="lowerLetter"/>
      <w:lvlText w:val="%2."/>
      <w:lvlJc w:val="left"/>
      <w:pPr>
        <w:ind w:left="930" w:hanging="360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0"/>
        <w:w w:val="129"/>
        <w:sz w:val="24"/>
        <w:szCs w:val="24"/>
        <w:lang w:val="ms" w:eastAsia="en-US" w:bidi="ar-SA"/>
      </w:rPr>
    </w:lvl>
    <w:lvl w:ilvl="2">
      <w:start w:val="0"/>
      <w:numFmt w:val="bullet"/>
      <w:lvlText w:val="•"/>
      <w:lvlJc w:val="left"/>
      <w:pPr>
        <w:ind w:left="1906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872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39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805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77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738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705" w:hanging="360"/>
      </w:pPr>
      <w:rPr>
        <w:rFonts w:hint="default"/>
        <w:lang w:val="ms" w:eastAsia="en-US" w:bidi="ar-SA"/>
      </w:rPr>
    </w:lvl>
  </w:abstractNum>
  <w:num w:numId="56">
    <w:abstractNumId w:val="5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ms" w:eastAsia="en-US" w:bidi="ar-SA"/>
    </w:rPr>
  </w:style>
  <w:style w:styleId="BodyText" w:type="paragraph">
    <w:name w:val="Body Text"/>
    <w:basedOn w:val="Normal"/>
    <w:uiPriority w:val="1"/>
    <w:qFormat/>
    <w:pPr>
      <w:ind w:left="930" w:hanging="360"/>
      <w:jc w:val="both"/>
    </w:pPr>
    <w:rPr>
      <w:rFonts w:ascii="Cambria" w:hAnsi="Cambria" w:eastAsia="Cambria" w:cs="Cambria"/>
      <w:sz w:val="24"/>
      <w:szCs w:val="24"/>
      <w:lang w:val="ms" w:eastAsia="en-US" w:bidi="ar-SA"/>
    </w:rPr>
  </w:style>
  <w:style w:styleId="Heading1" w:type="paragraph">
    <w:name w:val="Heading 1"/>
    <w:basedOn w:val="Normal"/>
    <w:uiPriority w:val="1"/>
    <w:qFormat/>
    <w:pPr>
      <w:ind w:left="570"/>
      <w:outlineLvl w:val="1"/>
    </w:pPr>
    <w:rPr>
      <w:rFonts w:ascii="Cambria" w:hAnsi="Cambria" w:eastAsia="Cambria" w:cs="Cambria"/>
      <w:b/>
      <w:bCs/>
      <w:sz w:val="24"/>
      <w:szCs w:val="24"/>
      <w:lang w:val="ms" w:eastAsia="en-US" w:bidi="ar-SA"/>
    </w:rPr>
  </w:style>
  <w:style w:styleId="Heading2" w:type="paragraph">
    <w:name w:val="Heading 2"/>
    <w:basedOn w:val="Normal"/>
    <w:uiPriority w:val="1"/>
    <w:qFormat/>
    <w:pPr>
      <w:ind w:left="1783"/>
      <w:jc w:val="both"/>
      <w:outlineLvl w:val="2"/>
    </w:pPr>
    <w:rPr>
      <w:rFonts w:ascii="Cambria" w:hAnsi="Cambria" w:eastAsia="Cambria" w:cs="Cambria"/>
      <w:b/>
      <w:bCs/>
      <w:i/>
      <w:iCs/>
      <w:sz w:val="24"/>
      <w:szCs w:val="24"/>
      <w:lang w:val="ms" w:eastAsia="en-US" w:bidi="ar-SA"/>
    </w:rPr>
  </w:style>
  <w:style w:styleId="Title" w:type="paragraph">
    <w:name w:val="Title"/>
    <w:basedOn w:val="Normal"/>
    <w:uiPriority w:val="1"/>
    <w:qFormat/>
    <w:pPr>
      <w:ind w:left="955" w:firstLine="828"/>
    </w:pPr>
    <w:rPr>
      <w:rFonts w:ascii="Cambria" w:hAnsi="Cambria" w:eastAsia="Cambria" w:cs="Cambria"/>
      <w:b/>
      <w:bCs/>
      <w:sz w:val="32"/>
      <w:szCs w:val="32"/>
      <w:lang w:val="ms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/>
      <w:ind w:left="930" w:right="272" w:hanging="360"/>
      <w:jc w:val="both"/>
    </w:pPr>
    <w:rPr>
      <w:rFonts w:ascii="Cambria" w:hAnsi="Cambria" w:eastAsia="Cambria" w:cs="Cambria"/>
      <w:lang w:val="m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Charlie Chandra</dc:creator>
  <dcterms:created xsi:type="dcterms:W3CDTF">2025-12-22T13:31:39Z</dcterms:created>
  <dcterms:modified xsi:type="dcterms:W3CDTF">2025-12-22T13:31:39Z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2025-12-22T00:00:00Z</vt:filetime>
  </property>
  <property fmtid="{D5CDD505-2E9C-101B-9397-08002B2CF9AE}" pid="5" name="Producer">
    <vt:lpwstr>Microsoft® Word 2021</vt:lpwstr>
  </property>
</Properties>
</file>