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E73" w:rsidRPr="00762E73" w:rsidRDefault="00762E73" w:rsidP="00762E73">
      <w:pPr>
        <w:rPr>
          <w:b/>
          <w:bCs/>
          <w:sz w:val="32"/>
          <w:szCs w:val="32"/>
        </w:rPr>
      </w:pPr>
      <w:proofErr w:type="spellStart"/>
      <w:r w:rsidRPr="00762E73">
        <w:rPr>
          <w:b/>
          <w:bCs/>
          <w:sz w:val="32"/>
          <w:szCs w:val="32"/>
        </w:rPr>
        <w:t>Amalan</w:t>
      </w:r>
      <w:proofErr w:type="spellEnd"/>
      <w:r w:rsidRPr="00762E73">
        <w:rPr>
          <w:b/>
          <w:bCs/>
          <w:sz w:val="32"/>
          <w:szCs w:val="32"/>
        </w:rPr>
        <w:t xml:space="preserve"> Sunnah </w:t>
      </w:r>
      <w:proofErr w:type="spellStart"/>
      <w:r w:rsidRPr="00762E73">
        <w:rPr>
          <w:b/>
          <w:bCs/>
          <w:sz w:val="32"/>
          <w:szCs w:val="32"/>
        </w:rPr>
        <w:t>Dalam</w:t>
      </w:r>
      <w:proofErr w:type="spellEnd"/>
      <w:r w:rsidRPr="00762E73">
        <w:rPr>
          <w:b/>
          <w:bCs/>
          <w:sz w:val="32"/>
          <w:szCs w:val="32"/>
        </w:rPr>
        <w:t xml:space="preserve"> </w:t>
      </w:r>
      <w:proofErr w:type="spellStart"/>
      <w:r w:rsidRPr="00762E73">
        <w:rPr>
          <w:b/>
          <w:bCs/>
          <w:sz w:val="32"/>
          <w:szCs w:val="32"/>
        </w:rPr>
        <w:t>Shalat</w:t>
      </w:r>
      <w:proofErr w:type="spellEnd"/>
    </w:p>
    <w:p w:rsidR="00762E73" w:rsidRPr="00762E73" w:rsidRDefault="00762E73" w:rsidP="00762E73">
      <w:pPr>
        <w:rPr>
          <w:sz w:val="32"/>
          <w:szCs w:val="32"/>
        </w:rPr>
      </w:pPr>
      <w:r w:rsidRPr="00762E73">
        <w:rPr>
          <w:sz w:val="32"/>
          <w:szCs w:val="32"/>
          <w:rtl/>
        </w:rPr>
        <w:t>بِسْــــــــــــــــمِ اﷲِالرَّحْمَنِ اارَّحِيم</w:t>
      </w:r>
      <w:r>
        <w:rPr>
          <w:sz w:val="32"/>
          <w:szCs w:val="32"/>
        </w:rPr>
        <w:t xml:space="preserve">   </w:t>
      </w:r>
    </w:p>
    <w:p w:rsidR="00762E73" w:rsidRPr="00762E73" w:rsidRDefault="00762E73" w:rsidP="00762E73">
      <w:pPr>
        <w:rPr>
          <w:sz w:val="32"/>
          <w:szCs w:val="32"/>
        </w:rPr>
      </w:pPr>
      <w:r w:rsidRPr="00762E73">
        <w:rPr>
          <w:sz w:val="32"/>
          <w:szCs w:val="32"/>
        </w:rPr>
        <w:t xml:space="preserve">Di </w:t>
      </w:r>
      <w:proofErr w:type="spellStart"/>
      <w:r w:rsidRPr="00762E73">
        <w:rPr>
          <w:sz w:val="32"/>
          <w:szCs w:val="32"/>
        </w:rPr>
        <w:t>dalam</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"http://www.jadipintar.com/2013/06/Kedudukan-dan-Keutamaan-Shalat-di-Dalam-Agama-Islam.html" </w:instrText>
      </w:r>
      <w:r w:rsidRPr="00762E73">
        <w:rPr>
          <w:sz w:val="32"/>
          <w:szCs w:val="32"/>
        </w:rPr>
        <w:fldChar w:fldCharType="separate"/>
      </w:r>
      <w:r w:rsidRPr="00762E73">
        <w:rPr>
          <w:rStyle w:val="Hyperlink"/>
          <w:sz w:val="32"/>
          <w:szCs w:val="32"/>
        </w:rPr>
        <w:t>ibadah</w:t>
      </w:r>
      <w:proofErr w:type="spellEnd"/>
      <w:r w:rsidRPr="00762E73">
        <w:rPr>
          <w:rStyle w:val="Hyperlink"/>
          <w:sz w:val="32"/>
          <w:szCs w:val="32"/>
        </w:rPr>
        <w:t xml:space="preserve"> </w:t>
      </w:r>
      <w:proofErr w:type="spellStart"/>
      <w:r w:rsidRPr="00762E73">
        <w:rPr>
          <w:rStyle w:val="Hyperlink"/>
          <w:sz w:val="32"/>
          <w:szCs w:val="32"/>
        </w:rPr>
        <w:t>shalat</w:t>
      </w:r>
      <w:proofErr w:type="spellEnd"/>
      <w:r w:rsidRPr="00762E73">
        <w:rPr>
          <w:rStyle w:val="Hyperlink"/>
          <w:sz w:val="32"/>
          <w:szCs w:val="32"/>
        </w:rPr>
        <w:t> </w:t>
      </w:r>
      <w:r w:rsidRPr="00762E73">
        <w:rPr>
          <w:sz w:val="32"/>
          <w:szCs w:val="32"/>
        </w:rPr>
        <w:fldChar w:fldCharType="end"/>
      </w:r>
      <w:r w:rsidRPr="00762E73">
        <w:rPr>
          <w:sz w:val="32"/>
          <w:szCs w:val="32"/>
        </w:rPr>
        <w:t>(</w:t>
      </w:r>
      <w:proofErr w:type="spellStart"/>
      <w:r w:rsidRPr="00762E73">
        <w:rPr>
          <w:sz w:val="32"/>
          <w:szCs w:val="32"/>
        </w:rPr>
        <w:t>fardhu</w:t>
      </w:r>
      <w:proofErr w:type="spellEnd"/>
      <w:r w:rsidRPr="00762E73">
        <w:rPr>
          <w:sz w:val="32"/>
          <w:szCs w:val="32"/>
        </w:rPr>
        <w:t xml:space="preserve"> dan </w:t>
      </w:r>
      <w:hyperlink r:id="rId5" w:history="1">
        <w:r w:rsidRPr="00762E73">
          <w:rPr>
            <w:rStyle w:val="Hyperlink"/>
            <w:sz w:val="32"/>
            <w:szCs w:val="32"/>
          </w:rPr>
          <w:t>sunnah</w:t>
        </w:r>
      </w:hyperlink>
      <w:r w:rsidRPr="00762E73">
        <w:rPr>
          <w:sz w:val="32"/>
          <w:szCs w:val="32"/>
        </w:rPr>
        <w:t xml:space="preserve">) </w:t>
      </w:r>
      <w:proofErr w:type="spellStart"/>
      <w:r w:rsidRPr="00762E73">
        <w:rPr>
          <w:sz w:val="32"/>
          <w:szCs w:val="32"/>
        </w:rPr>
        <w:t>ada</w:t>
      </w:r>
      <w:proofErr w:type="spellEnd"/>
      <w:r w:rsidRPr="00762E73">
        <w:rPr>
          <w:sz w:val="32"/>
          <w:szCs w:val="32"/>
        </w:rPr>
        <w:t xml:space="preserve"> yang </w:t>
      </w:r>
      <w:proofErr w:type="spellStart"/>
      <w:r w:rsidRPr="00762E73">
        <w:rPr>
          <w:sz w:val="32"/>
          <w:szCs w:val="32"/>
        </w:rPr>
        <w:t>dimaksud</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Rukun</w:t>
      </w:r>
      <w:proofErr w:type="spellEnd"/>
      <w:r w:rsidRPr="00762E73">
        <w:rPr>
          <w:sz w:val="32"/>
          <w:szCs w:val="32"/>
        </w:rPr>
        <w:t xml:space="preserve"> dan </w:t>
      </w:r>
      <w:proofErr w:type="spellStart"/>
      <w:r w:rsidRPr="00762E73">
        <w:rPr>
          <w:sz w:val="32"/>
          <w:szCs w:val="32"/>
        </w:rPr>
        <w:fldChar w:fldCharType="begin"/>
      </w:r>
      <w:r w:rsidRPr="00762E73">
        <w:rPr>
          <w:sz w:val="32"/>
          <w:szCs w:val="32"/>
        </w:rPr>
        <w:instrText xml:space="preserve"> HYPERLINK "http://www.jadipintar.com/2015/06/jenis-jenis-shalat-sunnah-harian-adab-dan-manfaatnya.html" </w:instrText>
      </w:r>
      <w:r w:rsidRPr="00762E73">
        <w:rPr>
          <w:sz w:val="32"/>
          <w:szCs w:val="32"/>
        </w:rPr>
        <w:fldChar w:fldCharType="separate"/>
      </w:r>
      <w:r w:rsidRPr="00762E73">
        <w:rPr>
          <w:rStyle w:val="Hyperlink"/>
          <w:sz w:val="32"/>
          <w:szCs w:val="32"/>
        </w:rPr>
        <w:t>Sunah</w:t>
      </w:r>
      <w:proofErr w:type="spellEnd"/>
      <w:r w:rsidRPr="00762E73">
        <w:rPr>
          <w:rStyle w:val="Hyperlink"/>
          <w:sz w:val="32"/>
          <w:szCs w:val="32"/>
        </w:rPr>
        <w:t xml:space="preserve"> </w:t>
      </w:r>
      <w:proofErr w:type="spellStart"/>
      <w:r w:rsidRPr="00762E73">
        <w:rPr>
          <w:rStyle w:val="Hyperlink"/>
          <w:sz w:val="32"/>
          <w:szCs w:val="32"/>
        </w:rPr>
        <w:t>Shalat</w:t>
      </w:r>
      <w:proofErr w:type="spellEnd"/>
      <w:r w:rsidRPr="00762E73">
        <w:rPr>
          <w:sz w:val="32"/>
          <w:szCs w:val="32"/>
        </w:rPr>
        <w:fldChar w:fldCharType="end"/>
      </w:r>
      <w:r w:rsidRPr="00762E73">
        <w:rPr>
          <w:sz w:val="32"/>
          <w:szCs w:val="32"/>
        </w:rPr>
        <w:t xml:space="preserve">. Dan </w:t>
      </w:r>
      <w:proofErr w:type="spellStart"/>
      <w:r w:rsidRPr="00762E73">
        <w:rPr>
          <w:sz w:val="32"/>
          <w:szCs w:val="32"/>
        </w:rPr>
        <w:t>kedua-duanya</w:t>
      </w:r>
      <w:proofErr w:type="spellEnd"/>
      <w:r w:rsidRPr="00762E73">
        <w:rPr>
          <w:sz w:val="32"/>
          <w:szCs w:val="32"/>
        </w:rPr>
        <w:t xml:space="preserve"> </w:t>
      </w:r>
      <w:proofErr w:type="spellStart"/>
      <w:r w:rsidRPr="00762E73">
        <w:rPr>
          <w:sz w:val="32"/>
          <w:szCs w:val="32"/>
        </w:rPr>
        <w:t>harus</w:t>
      </w:r>
      <w:proofErr w:type="spellEnd"/>
      <w:r w:rsidRPr="00762E73">
        <w:rPr>
          <w:sz w:val="32"/>
          <w:szCs w:val="32"/>
        </w:rPr>
        <w:t xml:space="preserve"> </w:t>
      </w:r>
      <w:proofErr w:type="spellStart"/>
      <w:r w:rsidRPr="00762E73">
        <w:rPr>
          <w:sz w:val="32"/>
          <w:szCs w:val="32"/>
        </w:rPr>
        <w:t>diakukan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sebagai</w:t>
      </w:r>
      <w:proofErr w:type="spellEnd"/>
      <w:r w:rsidRPr="00762E73">
        <w:rPr>
          <w:sz w:val="32"/>
          <w:szCs w:val="32"/>
        </w:rPr>
        <w:t xml:space="preserve"> </w:t>
      </w:r>
      <w:proofErr w:type="spellStart"/>
      <w:r w:rsidRPr="00762E73">
        <w:rPr>
          <w:sz w:val="32"/>
          <w:szCs w:val="32"/>
        </w:rPr>
        <w:t>syarat</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pelaksanaan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w:t>
      </w:r>
      <w:proofErr w:type="spellStart"/>
      <w:r w:rsidRPr="00762E73">
        <w:rPr>
          <w:b/>
          <w:bCs/>
          <w:sz w:val="32"/>
          <w:szCs w:val="32"/>
        </w:rPr>
        <w:t>Rukun</w:t>
      </w:r>
      <w:proofErr w:type="spellEnd"/>
      <w:r w:rsidRPr="00762E73">
        <w:rPr>
          <w:b/>
          <w:bCs/>
          <w:sz w:val="32"/>
          <w:szCs w:val="32"/>
        </w:rPr>
        <w:t xml:space="preserve"> </w:t>
      </w:r>
      <w:proofErr w:type="spellStart"/>
      <w:r w:rsidRPr="00762E73">
        <w:rPr>
          <w:b/>
          <w:bCs/>
          <w:sz w:val="32"/>
          <w:szCs w:val="32"/>
        </w:rPr>
        <w:t>shalat</w:t>
      </w:r>
      <w:proofErr w:type="spellEnd"/>
      <w:r w:rsidRPr="00762E73">
        <w:rPr>
          <w:sz w:val="32"/>
          <w:szCs w:val="32"/>
        </w:rPr>
        <w:t> </w:t>
      </w:r>
      <w:proofErr w:type="spellStart"/>
      <w:r w:rsidRPr="00762E73">
        <w:rPr>
          <w:sz w:val="32"/>
          <w:szCs w:val="32"/>
        </w:rPr>
        <w:t>ialah</w:t>
      </w:r>
      <w:proofErr w:type="spellEnd"/>
      <w:r w:rsidRPr="00762E73">
        <w:rPr>
          <w:sz w:val="32"/>
          <w:szCs w:val="32"/>
        </w:rPr>
        <w:t xml:space="preserve"> </w:t>
      </w:r>
      <w:proofErr w:type="spellStart"/>
      <w:r w:rsidRPr="00762E73">
        <w:rPr>
          <w:sz w:val="32"/>
          <w:szCs w:val="32"/>
        </w:rPr>
        <w:t>semua</w:t>
      </w:r>
      <w:proofErr w:type="spellEnd"/>
      <w:r w:rsidRPr="00762E73">
        <w:rPr>
          <w:sz w:val="32"/>
          <w:szCs w:val="32"/>
        </w:rPr>
        <w:t xml:space="preserve"> </w:t>
      </w:r>
      <w:proofErr w:type="spellStart"/>
      <w:r w:rsidRPr="00762E73">
        <w:rPr>
          <w:sz w:val="32"/>
          <w:szCs w:val="32"/>
        </w:rPr>
        <w:t>aktivitas</w:t>
      </w:r>
      <w:proofErr w:type="spellEnd"/>
      <w:r w:rsidRPr="00762E73">
        <w:rPr>
          <w:sz w:val="32"/>
          <w:szCs w:val="32"/>
        </w:rPr>
        <w:t xml:space="preserve"> yang </w:t>
      </w:r>
      <w:proofErr w:type="spellStart"/>
      <w:r w:rsidRPr="00762E73">
        <w:rPr>
          <w:sz w:val="32"/>
          <w:szCs w:val="32"/>
        </w:rPr>
        <w:t>kita</w:t>
      </w:r>
      <w:proofErr w:type="spellEnd"/>
      <w:r w:rsidRPr="00762E73">
        <w:rPr>
          <w:sz w:val="32"/>
          <w:szCs w:val="32"/>
        </w:rPr>
        <w:t xml:space="preserve"> </w:t>
      </w:r>
      <w:proofErr w:type="spellStart"/>
      <w:r w:rsidRPr="00762E73">
        <w:rPr>
          <w:sz w:val="32"/>
          <w:szCs w:val="32"/>
        </w:rPr>
        <w:t>lakukan</w:t>
      </w:r>
      <w:proofErr w:type="spellEnd"/>
      <w:r w:rsidRPr="00762E73">
        <w:rPr>
          <w:sz w:val="32"/>
          <w:szCs w:val="32"/>
        </w:rPr>
        <w:t xml:space="preserve"> di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Apabila</w:t>
      </w:r>
      <w:proofErr w:type="spellEnd"/>
      <w:r w:rsidRPr="00762E73">
        <w:rPr>
          <w:sz w:val="32"/>
          <w:szCs w:val="32"/>
        </w:rPr>
        <w:t xml:space="preserve"> </w:t>
      </w:r>
      <w:proofErr w:type="spellStart"/>
      <w:r w:rsidRPr="00762E73">
        <w:rPr>
          <w:sz w:val="32"/>
          <w:szCs w:val="32"/>
        </w:rPr>
        <w:t>kita</w:t>
      </w:r>
      <w:proofErr w:type="spellEnd"/>
      <w:r w:rsidRPr="00762E73">
        <w:rPr>
          <w:sz w:val="32"/>
          <w:szCs w:val="32"/>
        </w:rPr>
        <w:t xml:space="preserve"> </w:t>
      </w:r>
      <w:proofErr w:type="spellStart"/>
      <w:r w:rsidRPr="00762E73">
        <w:rPr>
          <w:sz w:val="32"/>
          <w:szCs w:val="32"/>
        </w:rPr>
        <w:t>tinggalkan</w:t>
      </w:r>
      <w:proofErr w:type="spellEnd"/>
      <w:r w:rsidRPr="00762E73">
        <w:rPr>
          <w:sz w:val="32"/>
          <w:szCs w:val="32"/>
        </w:rPr>
        <w:t xml:space="preserve">, </w:t>
      </w:r>
      <w:proofErr w:type="spellStart"/>
      <w:r w:rsidRPr="00762E73">
        <w:rPr>
          <w:sz w:val="32"/>
          <w:szCs w:val="32"/>
        </w:rPr>
        <w:t>baik</w:t>
      </w:r>
      <w:proofErr w:type="spellEnd"/>
      <w:r w:rsidRPr="00762E73">
        <w:rPr>
          <w:sz w:val="32"/>
          <w:szCs w:val="32"/>
        </w:rPr>
        <w:t xml:space="preserve"> </w:t>
      </w:r>
      <w:proofErr w:type="spellStart"/>
      <w:r w:rsidRPr="00762E73">
        <w:rPr>
          <w:sz w:val="32"/>
          <w:szCs w:val="32"/>
        </w:rPr>
        <w:t>sengaja</w:t>
      </w:r>
      <w:proofErr w:type="spellEnd"/>
      <w:r w:rsidRPr="00762E73">
        <w:rPr>
          <w:sz w:val="32"/>
          <w:szCs w:val="32"/>
        </w:rPr>
        <w:t xml:space="preserve"> </w:t>
      </w:r>
      <w:proofErr w:type="spellStart"/>
      <w:r w:rsidRPr="00762E73">
        <w:rPr>
          <w:sz w:val="32"/>
          <w:szCs w:val="32"/>
        </w:rPr>
        <w:t>maupun</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sengaja</w:t>
      </w:r>
      <w:proofErr w:type="spellEnd"/>
      <w:r w:rsidRPr="00762E73">
        <w:rPr>
          <w:sz w:val="32"/>
          <w:szCs w:val="32"/>
        </w:rPr>
        <w:t xml:space="preserve">, </w:t>
      </w:r>
      <w:proofErr w:type="spellStart"/>
      <w:r w:rsidRPr="00762E73">
        <w:rPr>
          <w:sz w:val="32"/>
          <w:szCs w:val="32"/>
        </w:rPr>
        <w:t>dapat</w:t>
      </w:r>
      <w:proofErr w:type="spellEnd"/>
      <w:r w:rsidRPr="00762E73">
        <w:rPr>
          <w:sz w:val="32"/>
          <w:szCs w:val="32"/>
        </w:rPr>
        <w:t xml:space="preserve"> </w:t>
      </w:r>
      <w:proofErr w:type="spellStart"/>
      <w:r w:rsidRPr="00762E73">
        <w:rPr>
          <w:sz w:val="32"/>
          <w:szCs w:val="32"/>
        </w:rPr>
        <w:t>membatalkan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dan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bisa</w:t>
      </w:r>
      <w:proofErr w:type="spellEnd"/>
      <w:r w:rsidRPr="00762E73">
        <w:rPr>
          <w:sz w:val="32"/>
          <w:szCs w:val="32"/>
        </w:rPr>
        <w:t xml:space="preserve"> </w:t>
      </w:r>
      <w:proofErr w:type="spellStart"/>
      <w:r w:rsidRPr="00762E73">
        <w:rPr>
          <w:sz w:val="32"/>
          <w:szCs w:val="32"/>
        </w:rPr>
        <w:t>digantikan</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sujud </w:t>
      </w:r>
      <w:proofErr w:type="spellStart"/>
      <w:r w:rsidRPr="00762E73">
        <w:rPr>
          <w:sz w:val="32"/>
          <w:szCs w:val="32"/>
        </w:rPr>
        <w:t>sahwi</w:t>
      </w:r>
      <w:proofErr w:type="spellEnd"/>
      <w:r w:rsidRPr="00762E73">
        <w:rPr>
          <w:sz w:val="32"/>
          <w:szCs w:val="32"/>
        </w:rPr>
        <w:t>.</w:t>
      </w:r>
      <w:r w:rsidRPr="00762E73">
        <w:rPr>
          <w:sz w:val="32"/>
          <w:szCs w:val="32"/>
        </w:rPr>
        <w:br/>
      </w:r>
      <w:proofErr w:type="spellStart"/>
      <w:r w:rsidRPr="00762E73">
        <w:rPr>
          <w:sz w:val="32"/>
          <w:szCs w:val="32"/>
        </w:rPr>
        <w:t>Adapun</w:t>
      </w:r>
      <w:proofErr w:type="spellEnd"/>
      <w:r w:rsidRPr="00762E73">
        <w:rPr>
          <w:sz w:val="32"/>
          <w:szCs w:val="32"/>
        </w:rPr>
        <w:t> </w:t>
      </w:r>
      <w:r w:rsidRPr="00762E73">
        <w:rPr>
          <w:b/>
          <w:bCs/>
          <w:sz w:val="32"/>
          <w:szCs w:val="32"/>
        </w:rPr>
        <w:t xml:space="preserve">sunnah </w:t>
      </w:r>
      <w:proofErr w:type="spellStart"/>
      <w:r w:rsidRPr="00762E73">
        <w:rPr>
          <w:b/>
          <w:bCs/>
          <w:sz w:val="32"/>
          <w:szCs w:val="32"/>
        </w:rPr>
        <w:t>shalat</w:t>
      </w:r>
      <w:proofErr w:type="spellEnd"/>
      <w:r w:rsidRPr="00762E73">
        <w:rPr>
          <w:sz w:val="32"/>
          <w:szCs w:val="32"/>
        </w:rPr>
        <w:t xml:space="preserve">, </w:t>
      </w:r>
      <w:proofErr w:type="spellStart"/>
      <w:r w:rsidRPr="00762E73">
        <w:rPr>
          <w:sz w:val="32"/>
          <w:szCs w:val="32"/>
        </w:rPr>
        <w:t>hukumnya</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wajib</w:t>
      </w:r>
      <w:proofErr w:type="spellEnd"/>
      <w:r w:rsidRPr="00762E73">
        <w:rPr>
          <w:sz w:val="32"/>
          <w:szCs w:val="32"/>
        </w:rPr>
        <w:t xml:space="preserve"> </w:t>
      </w:r>
      <w:proofErr w:type="spellStart"/>
      <w:r w:rsidRPr="00762E73">
        <w:rPr>
          <w:sz w:val="32"/>
          <w:szCs w:val="32"/>
        </w:rPr>
        <w:t>dilakukan</w:t>
      </w:r>
      <w:proofErr w:type="spellEnd"/>
      <w:r w:rsidRPr="00762E73">
        <w:rPr>
          <w:sz w:val="32"/>
          <w:szCs w:val="32"/>
        </w:rPr>
        <w:t xml:space="preserve"> oleh orang yang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tetapi</w:t>
      </w:r>
      <w:proofErr w:type="spellEnd"/>
      <w:r w:rsidRPr="00762E73">
        <w:rPr>
          <w:sz w:val="32"/>
          <w:szCs w:val="32"/>
        </w:rPr>
        <w:t xml:space="preserve"> </w:t>
      </w:r>
      <w:proofErr w:type="spellStart"/>
      <w:r w:rsidRPr="00762E73">
        <w:rPr>
          <w:sz w:val="32"/>
          <w:szCs w:val="32"/>
        </w:rPr>
        <w:t>jika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melakukan</w:t>
      </w:r>
      <w:proofErr w:type="spellEnd"/>
      <w:r w:rsidRPr="00762E73">
        <w:rPr>
          <w:sz w:val="32"/>
          <w:szCs w:val="32"/>
        </w:rPr>
        <w:t xml:space="preserve"> </w:t>
      </w:r>
      <w:proofErr w:type="spellStart"/>
      <w:r w:rsidRPr="00762E73">
        <w:rPr>
          <w:sz w:val="32"/>
          <w:szCs w:val="32"/>
        </w:rPr>
        <w:t>semuanya</w:t>
      </w:r>
      <w:proofErr w:type="spell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sebagiannya</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mendapatkan</w:t>
      </w:r>
      <w:proofErr w:type="spellEnd"/>
      <w:r w:rsidRPr="00762E73">
        <w:rPr>
          <w:sz w:val="32"/>
          <w:szCs w:val="32"/>
        </w:rPr>
        <w:t xml:space="preserve"> </w:t>
      </w:r>
      <w:proofErr w:type="spellStart"/>
      <w:r w:rsidRPr="00762E73">
        <w:rPr>
          <w:sz w:val="32"/>
          <w:szCs w:val="32"/>
        </w:rPr>
        <w:t>pahala</w:t>
      </w:r>
      <w:proofErr w:type="spellEnd"/>
      <w:r w:rsidRPr="00762E73">
        <w:rPr>
          <w:sz w:val="32"/>
          <w:szCs w:val="32"/>
        </w:rPr>
        <w:t xml:space="preserve">, </w:t>
      </w:r>
      <w:proofErr w:type="spellStart"/>
      <w:r w:rsidRPr="00762E73">
        <w:rPr>
          <w:sz w:val="32"/>
          <w:szCs w:val="32"/>
        </w:rPr>
        <w:t>sedangkan</w:t>
      </w:r>
      <w:proofErr w:type="spellEnd"/>
      <w:r w:rsidRPr="00762E73">
        <w:rPr>
          <w:sz w:val="32"/>
          <w:szCs w:val="32"/>
        </w:rPr>
        <w:t xml:space="preserve"> orang yang </w:t>
      </w:r>
      <w:proofErr w:type="spellStart"/>
      <w:r w:rsidRPr="00762E73">
        <w:rPr>
          <w:sz w:val="32"/>
          <w:szCs w:val="32"/>
        </w:rPr>
        <w:t>meninggalkan</w:t>
      </w:r>
      <w:proofErr w:type="spellEnd"/>
      <w:r w:rsidRPr="00762E73">
        <w:rPr>
          <w:sz w:val="32"/>
          <w:szCs w:val="32"/>
        </w:rPr>
        <w:t xml:space="preserve"> </w:t>
      </w:r>
      <w:proofErr w:type="spellStart"/>
      <w:r w:rsidRPr="00762E73">
        <w:rPr>
          <w:sz w:val="32"/>
          <w:szCs w:val="32"/>
        </w:rPr>
        <w:t>semuanya</w:t>
      </w:r>
      <w:proofErr w:type="spell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sebagiannya</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w:t>
      </w:r>
      <w:proofErr w:type="spellStart"/>
      <w:r w:rsidRPr="00762E73">
        <w:rPr>
          <w:sz w:val="32"/>
          <w:szCs w:val="32"/>
        </w:rPr>
        <w:t>dosa</w:t>
      </w:r>
      <w:proofErr w:type="spellEnd"/>
      <w:r w:rsidRPr="00762E73">
        <w:rPr>
          <w:sz w:val="32"/>
          <w:szCs w:val="32"/>
        </w:rPr>
        <w:t xml:space="preserve"> </w:t>
      </w:r>
      <w:proofErr w:type="spellStart"/>
      <w:r w:rsidRPr="00762E73">
        <w:rPr>
          <w:sz w:val="32"/>
          <w:szCs w:val="32"/>
        </w:rPr>
        <w:t>baginya</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w:t>
      </w:r>
      <w:proofErr w:type="spellStart"/>
      <w:r w:rsidRPr="00762E73">
        <w:rPr>
          <w:sz w:val="32"/>
          <w:szCs w:val="32"/>
        </w:rPr>
        <w:t>pembicaraan</w:t>
      </w:r>
      <w:proofErr w:type="spellEnd"/>
      <w:r w:rsidRPr="00762E73">
        <w:rPr>
          <w:sz w:val="32"/>
          <w:szCs w:val="32"/>
        </w:rPr>
        <w:t xml:space="preserve"> </w:t>
      </w:r>
      <w:proofErr w:type="spellStart"/>
      <w:r w:rsidRPr="00762E73">
        <w:rPr>
          <w:sz w:val="32"/>
          <w:szCs w:val="32"/>
        </w:rPr>
        <w:t>tentang</w:t>
      </w:r>
      <w:proofErr w:type="spellEnd"/>
      <w:r w:rsidRPr="00762E73">
        <w:rPr>
          <w:sz w:val="32"/>
          <w:szCs w:val="32"/>
        </w:rPr>
        <w:t> </w:t>
      </w:r>
      <w:hyperlink r:id="rId6" w:history="1">
        <w:r w:rsidRPr="00762E73">
          <w:rPr>
            <w:rStyle w:val="Hyperlink"/>
            <w:sz w:val="32"/>
            <w:szCs w:val="32"/>
          </w:rPr>
          <w:t>sunnah-sunnah</w:t>
        </w:r>
      </w:hyperlink>
      <w:r w:rsidRPr="00762E73">
        <w:rPr>
          <w:sz w:val="32"/>
          <w:szCs w:val="32"/>
        </w:rPr>
        <w:t> yang lain (</w:t>
      </w:r>
      <w:proofErr w:type="spellStart"/>
      <w:r w:rsidRPr="00762E73">
        <w:rPr>
          <w:sz w:val="32"/>
          <w:szCs w:val="32"/>
        </w:rPr>
        <w:t>selain</w:t>
      </w:r>
      <w:proofErr w:type="spellEnd"/>
      <w:r w:rsidRPr="00762E73">
        <w:rPr>
          <w:sz w:val="32"/>
          <w:szCs w:val="32"/>
        </w:rPr>
        <w:t xml:space="preserve"> sunnah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Namun</w:t>
      </w:r>
      <w:proofErr w:type="spellEnd"/>
      <w:r w:rsidRPr="00762E73">
        <w:rPr>
          <w:sz w:val="32"/>
          <w:szCs w:val="32"/>
        </w:rPr>
        <w:t xml:space="preserve"> </w:t>
      </w:r>
      <w:proofErr w:type="spellStart"/>
      <w:r w:rsidRPr="00762E73">
        <w:rPr>
          <w:sz w:val="32"/>
          <w:szCs w:val="32"/>
        </w:rPr>
        <w:t>seharusnya</w:t>
      </w:r>
      <w:proofErr w:type="spellEnd"/>
      <w:r w:rsidRPr="00762E73">
        <w:rPr>
          <w:sz w:val="32"/>
          <w:szCs w:val="32"/>
        </w:rPr>
        <w:t xml:space="preserve"> </w:t>
      </w:r>
      <w:proofErr w:type="spellStart"/>
      <w:r w:rsidRPr="00762E73">
        <w:rPr>
          <w:sz w:val="32"/>
          <w:szCs w:val="32"/>
        </w:rPr>
        <w:t>bagi</w:t>
      </w:r>
      <w:proofErr w:type="spellEnd"/>
      <w:r w:rsidRPr="00762E73">
        <w:rPr>
          <w:sz w:val="32"/>
          <w:szCs w:val="32"/>
        </w:rPr>
        <w:t xml:space="preserve"> </w:t>
      </w:r>
      <w:proofErr w:type="spellStart"/>
      <w:r w:rsidRPr="00762E73">
        <w:rPr>
          <w:sz w:val="32"/>
          <w:szCs w:val="32"/>
        </w:rPr>
        <w:t>seorang</w:t>
      </w:r>
      <w:proofErr w:type="spellEnd"/>
      <w:r w:rsidRPr="00762E73">
        <w:rPr>
          <w:sz w:val="32"/>
          <w:szCs w:val="32"/>
        </w:rPr>
        <w:t xml:space="preserve"> </w:t>
      </w:r>
      <w:proofErr w:type="spellStart"/>
      <w:r w:rsidRPr="00762E73">
        <w:rPr>
          <w:sz w:val="32"/>
          <w:szCs w:val="32"/>
        </w:rPr>
        <w:t>mukmin</w:t>
      </w:r>
      <w:proofErr w:type="spellEnd"/>
      <w:r w:rsidRPr="00762E73">
        <w:rPr>
          <w:sz w:val="32"/>
          <w:szCs w:val="32"/>
        </w:rPr>
        <w:t xml:space="preserve"> </w:t>
      </w:r>
      <w:proofErr w:type="spellStart"/>
      <w:r w:rsidRPr="00762E73">
        <w:rPr>
          <w:sz w:val="32"/>
          <w:szCs w:val="32"/>
        </w:rPr>
        <w:t>untuk</w:t>
      </w:r>
      <w:proofErr w:type="spellEnd"/>
      <w:r w:rsidRPr="00762E73">
        <w:rPr>
          <w:sz w:val="32"/>
          <w:szCs w:val="32"/>
        </w:rPr>
        <w:t xml:space="preserve"> </w:t>
      </w:r>
      <w:proofErr w:type="spellStart"/>
      <w:r w:rsidRPr="00762E73">
        <w:rPr>
          <w:sz w:val="32"/>
          <w:szCs w:val="32"/>
        </w:rPr>
        <w:t>melakukannya</w:t>
      </w:r>
      <w:proofErr w:type="spellEnd"/>
      <w:r w:rsidRPr="00762E73">
        <w:rPr>
          <w:sz w:val="32"/>
          <w:szCs w:val="32"/>
        </w:rPr>
        <w:t xml:space="preserve"> </w:t>
      </w:r>
      <w:proofErr w:type="spellStart"/>
      <w:r w:rsidRPr="00762E73">
        <w:rPr>
          <w:sz w:val="32"/>
          <w:szCs w:val="32"/>
        </w:rPr>
        <w:t>sambil</w:t>
      </w:r>
      <w:proofErr w:type="spellEnd"/>
      <w:r w:rsidRPr="00762E73">
        <w:rPr>
          <w:sz w:val="32"/>
          <w:szCs w:val="32"/>
        </w:rPr>
        <w:t xml:space="preserve"> </w:t>
      </w:r>
      <w:proofErr w:type="spellStart"/>
      <w:r w:rsidRPr="00762E73">
        <w:rPr>
          <w:sz w:val="32"/>
          <w:szCs w:val="32"/>
        </w:rPr>
        <w:t>mengingat</w:t>
      </w:r>
      <w:proofErr w:type="spellEnd"/>
      <w:r w:rsidRPr="00762E73">
        <w:rPr>
          <w:sz w:val="32"/>
          <w:szCs w:val="32"/>
        </w:rPr>
        <w:t xml:space="preserve"> </w:t>
      </w:r>
      <w:proofErr w:type="spellStart"/>
      <w:r w:rsidRPr="00762E73">
        <w:rPr>
          <w:sz w:val="32"/>
          <w:szCs w:val="32"/>
        </w:rPr>
        <w:t>sabda</w:t>
      </w:r>
      <w:proofErr w:type="spellEnd"/>
      <w:r w:rsidRPr="00762E73">
        <w:rPr>
          <w:sz w:val="32"/>
          <w:szCs w:val="32"/>
        </w:rPr>
        <w:t xml:space="preserve"> </w:t>
      </w:r>
      <w:proofErr w:type="spellStart"/>
      <w:r w:rsidRPr="00762E73">
        <w:rPr>
          <w:sz w:val="32"/>
          <w:szCs w:val="32"/>
        </w:rPr>
        <w:t>Rasulullah</w:t>
      </w:r>
      <w:proofErr w:type="spellEnd"/>
      <w:r w:rsidRPr="00762E73">
        <w:rPr>
          <w:sz w:val="32"/>
          <w:szCs w:val="32"/>
        </w:rPr>
        <w:t xml:space="preserve"> saw</w:t>
      </w:r>
      <w:proofErr w:type="gramStart"/>
      <w:r w:rsidRPr="00762E73">
        <w:rPr>
          <w:sz w:val="32"/>
          <w:szCs w:val="32"/>
        </w:rPr>
        <w:t>.:“</w:t>
      </w:r>
      <w:proofErr w:type="spellStart"/>
      <w:proofErr w:type="gramEnd"/>
      <w:r w:rsidRPr="00762E73">
        <w:rPr>
          <w:sz w:val="32"/>
          <w:szCs w:val="32"/>
        </w:rPr>
        <w:t>Wajib</w:t>
      </w:r>
      <w:proofErr w:type="spellEnd"/>
      <w:r w:rsidRPr="00762E73">
        <w:rPr>
          <w:sz w:val="32"/>
          <w:szCs w:val="32"/>
        </w:rPr>
        <w:t xml:space="preserve"> </w:t>
      </w:r>
      <w:proofErr w:type="spellStart"/>
      <w:r w:rsidRPr="00762E73">
        <w:rPr>
          <w:sz w:val="32"/>
          <w:szCs w:val="32"/>
        </w:rPr>
        <w:t>atas</w:t>
      </w:r>
      <w:proofErr w:type="spellEnd"/>
      <w:r w:rsidRPr="00762E73">
        <w:rPr>
          <w:sz w:val="32"/>
          <w:szCs w:val="32"/>
        </w:rPr>
        <w:t xml:space="preserve"> kalian </w:t>
      </w:r>
      <w:proofErr w:type="spellStart"/>
      <w:r w:rsidRPr="00762E73">
        <w:rPr>
          <w:sz w:val="32"/>
          <w:szCs w:val="32"/>
        </w:rPr>
        <w:t>berpegang</w:t>
      </w:r>
      <w:proofErr w:type="spellEnd"/>
      <w:r w:rsidRPr="00762E73">
        <w:rPr>
          <w:sz w:val="32"/>
          <w:szCs w:val="32"/>
        </w:rPr>
        <w:t xml:space="preserve"> </w:t>
      </w:r>
      <w:proofErr w:type="spellStart"/>
      <w:r w:rsidRPr="00762E73">
        <w:rPr>
          <w:sz w:val="32"/>
          <w:szCs w:val="32"/>
        </w:rPr>
        <w:t>teguh</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sunnahku</w:t>
      </w:r>
      <w:proofErr w:type="spellEnd"/>
      <w:r w:rsidRPr="00762E73">
        <w:rPr>
          <w:sz w:val="32"/>
          <w:szCs w:val="32"/>
        </w:rPr>
        <w:t xml:space="preserve"> dan sunnah Al-</w:t>
      </w:r>
      <w:proofErr w:type="spellStart"/>
      <w:r w:rsidRPr="00762E73">
        <w:rPr>
          <w:sz w:val="32"/>
          <w:szCs w:val="32"/>
        </w:rPr>
        <w:t>Khulafaa</w:t>
      </w:r>
      <w:proofErr w:type="spellEnd"/>
      <w:r w:rsidRPr="00762E73">
        <w:rPr>
          <w:sz w:val="32"/>
          <w:szCs w:val="32"/>
        </w:rPr>
        <w:t xml:space="preserve">` </w:t>
      </w:r>
      <w:proofErr w:type="spellStart"/>
      <w:r w:rsidRPr="00762E73">
        <w:rPr>
          <w:sz w:val="32"/>
          <w:szCs w:val="32"/>
        </w:rPr>
        <w:t>Ar-Raasyidiin</w:t>
      </w:r>
      <w:proofErr w:type="spellEnd"/>
      <w:r w:rsidRPr="00762E73">
        <w:rPr>
          <w:sz w:val="32"/>
          <w:szCs w:val="32"/>
        </w:rPr>
        <w:t xml:space="preserve"> yang </w:t>
      </w:r>
      <w:proofErr w:type="spellStart"/>
      <w:r w:rsidRPr="00762E73">
        <w:rPr>
          <w:sz w:val="32"/>
          <w:szCs w:val="32"/>
        </w:rPr>
        <w:t>mendapat</w:t>
      </w:r>
      <w:proofErr w:type="spellEnd"/>
      <w:r w:rsidRPr="00762E73">
        <w:rPr>
          <w:sz w:val="32"/>
          <w:szCs w:val="32"/>
        </w:rPr>
        <w:t xml:space="preserve"> </w:t>
      </w:r>
      <w:proofErr w:type="spellStart"/>
      <w:r w:rsidRPr="00762E73">
        <w:rPr>
          <w:sz w:val="32"/>
          <w:szCs w:val="32"/>
        </w:rPr>
        <w:t>petunjuk</w:t>
      </w:r>
      <w:proofErr w:type="spellEnd"/>
      <w:r w:rsidRPr="00762E73">
        <w:rPr>
          <w:sz w:val="32"/>
          <w:szCs w:val="32"/>
        </w:rPr>
        <w:t xml:space="preserve">. </w:t>
      </w:r>
      <w:proofErr w:type="spellStart"/>
      <w:r w:rsidRPr="00762E73">
        <w:rPr>
          <w:sz w:val="32"/>
          <w:szCs w:val="32"/>
        </w:rPr>
        <w:t>Gigitlah</w:t>
      </w:r>
      <w:proofErr w:type="spellEnd"/>
      <w:r w:rsidRPr="00762E73">
        <w:rPr>
          <w:sz w:val="32"/>
          <w:szCs w:val="32"/>
        </w:rPr>
        <w:t xml:space="preserve"> sunnah </w:t>
      </w:r>
      <w:proofErr w:type="spellStart"/>
      <w:r w:rsidRPr="00762E73">
        <w:rPr>
          <w:sz w:val="32"/>
          <w:szCs w:val="32"/>
        </w:rPr>
        <w:t>itu</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gigi</w:t>
      </w:r>
      <w:proofErr w:type="spellEnd"/>
      <w:r w:rsidRPr="00762E73">
        <w:rPr>
          <w:sz w:val="32"/>
          <w:szCs w:val="32"/>
        </w:rPr>
        <w:t xml:space="preserve"> </w:t>
      </w:r>
      <w:proofErr w:type="spellStart"/>
      <w:r w:rsidRPr="00762E73">
        <w:rPr>
          <w:sz w:val="32"/>
          <w:szCs w:val="32"/>
        </w:rPr>
        <w:t>geraham</w:t>
      </w:r>
      <w:proofErr w:type="spellEnd"/>
      <w:r w:rsidRPr="00762E73">
        <w:rPr>
          <w:sz w:val="32"/>
          <w:szCs w:val="32"/>
        </w:rPr>
        <w:t xml:space="preserve"> kalian.” (HR. At-</w:t>
      </w:r>
      <w:proofErr w:type="spellStart"/>
      <w:r w:rsidRPr="00762E73">
        <w:rPr>
          <w:sz w:val="32"/>
          <w:szCs w:val="32"/>
        </w:rPr>
        <w:t>Tirmidziy</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Al-’</w:t>
      </w:r>
      <w:proofErr w:type="spellStart"/>
      <w:r w:rsidRPr="00762E73">
        <w:rPr>
          <w:sz w:val="32"/>
          <w:szCs w:val="32"/>
        </w:rPr>
        <w:t>Irbadh</w:t>
      </w:r>
      <w:proofErr w:type="spellEnd"/>
      <w:r w:rsidRPr="00762E73">
        <w:rPr>
          <w:sz w:val="32"/>
          <w:szCs w:val="32"/>
        </w:rPr>
        <w:t xml:space="preserve"> bin </w:t>
      </w:r>
      <w:proofErr w:type="spellStart"/>
      <w:r w:rsidRPr="00762E73">
        <w:rPr>
          <w:sz w:val="32"/>
          <w:szCs w:val="32"/>
        </w:rPr>
        <w:t>Sariyah</w:t>
      </w:r>
      <w:proofErr w:type="spellEnd"/>
      <w:r w:rsidRPr="00762E73">
        <w:rPr>
          <w:sz w:val="32"/>
          <w:szCs w:val="32"/>
        </w:rPr>
        <w:t xml:space="preserve"> </w:t>
      </w:r>
      <w:proofErr w:type="spellStart"/>
      <w:r w:rsidRPr="00762E73">
        <w:rPr>
          <w:sz w:val="32"/>
          <w:szCs w:val="32"/>
        </w:rPr>
        <w:t>radhiyallahu</w:t>
      </w:r>
      <w:proofErr w:type="spellEnd"/>
      <w:r w:rsidRPr="00762E73">
        <w:rPr>
          <w:sz w:val="32"/>
          <w:szCs w:val="32"/>
        </w:rPr>
        <w:t xml:space="preserve"> ‘</w:t>
      </w:r>
      <w:proofErr w:type="spellStart"/>
      <w:r w:rsidRPr="00762E73">
        <w:rPr>
          <w:sz w:val="32"/>
          <w:szCs w:val="32"/>
        </w:rPr>
        <w:t>anhu</w:t>
      </w:r>
      <w:proofErr w:type="spellEnd"/>
      <w:r w:rsidRPr="00762E73">
        <w:rPr>
          <w:sz w:val="32"/>
          <w:szCs w:val="32"/>
        </w:rPr>
        <w:t>). </w:t>
      </w:r>
      <w:r w:rsidRPr="00762E73">
        <w:rPr>
          <w:sz w:val="32"/>
          <w:szCs w:val="32"/>
        </w:rPr>
        <w:br/>
        <w:t xml:space="preserve">Juga </w:t>
      </w:r>
      <w:proofErr w:type="spellStart"/>
      <w:r w:rsidRPr="00762E73">
        <w:rPr>
          <w:sz w:val="32"/>
          <w:szCs w:val="32"/>
        </w:rPr>
        <w:t>hadits</w:t>
      </w:r>
      <w:proofErr w:type="spellEnd"/>
      <w:r w:rsidRPr="00762E73">
        <w:rPr>
          <w:sz w:val="32"/>
          <w:szCs w:val="32"/>
        </w:rPr>
        <w:t xml:space="preserve"> </w:t>
      </w:r>
      <w:proofErr w:type="spellStart"/>
      <w:r w:rsidRPr="00762E73">
        <w:rPr>
          <w:sz w:val="32"/>
          <w:szCs w:val="32"/>
        </w:rPr>
        <w:t>Rasulullah</w:t>
      </w:r>
      <w:proofErr w:type="spellEnd"/>
      <w:r w:rsidRPr="00762E73">
        <w:rPr>
          <w:sz w:val="32"/>
          <w:szCs w:val="32"/>
        </w:rPr>
        <w:t xml:space="preserve"> saw.:</w:t>
      </w:r>
    </w:p>
    <w:p w:rsidR="00762E73" w:rsidRPr="00762E73" w:rsidRDefault="00762E73" w:rsidP="00762E73">
      <w:pPr>
        <w:rPr>
          <w:sz w:val="32"/>
          <w:szCs w:val="32"/>
        </w:rPr>
      </w:pPr>
      <w:r w:rsidRPr="00762E73">
        <w:rPr>
          <w:sz w:val="32"/>
          <w:szCs w:val="32"/>
          <w:rtl/>
        </w:rPr>
        <w:t>صَلُّوا كَمَا رَأَيْتُمُونِي أُصَلِّي</w:t>
      </w:r>
    </w:p>
    <w:p w:rsidR="00762E73" w:rsidRPr="00762E73" w:rsidRDefault="00762E73" w:rsidP="00762E73">
      <w:pPr>
        <w:rPr>
          <w:sz w:val="32"/>
          <w:szCs w:val="32"/>
        </w:rPr>
      </w:pPr>
      <w:r w:rsidRPr="00762E73">
        <w:rPr>
          <w:sz w:val="32"/>
          <w:szCs w:val="32"/>
        </w:rPr>
        <w:t>"</w:t>
      </w:r>
      <w:proofErr w:type="spellStart"/>
      <w:r w:rsidRPr="00762E73">
        <w:rPr>
          <w:sz w:val="32"/>
          <w:szCs w:val="32"/>
        </w:rPr>
        <w:t>Shalatlah</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kalian </w:t>
      </w:r>
      <w:proofErr w:type="spellStart"/>
      <w:r w:rsidRPr="00762E73">
        <w:rPr>
          <w:sz w:val="32"/>
          <w:szCs w:val="32"/>
        </w:rPr>
        <w:t>melihat</w:t>
      </w:r>
      <w:proofErr w:type="spellEnd"/>
      <w:r w:rsidRPr="00762E73">
        <w:rPr>
          <w:sz w:val="32"/>
          <w:szCs w:val="32"/>
        </w:rPr>
        <w:t xml:space="preserve"> </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w:t>
      </w:r>
      <w:proofErr w:type="spellStart"/>
      <w:proofErr w:type="gramStart"/>
      <w:r w:rsidRPr="00762E73">
        <w:rPr>
          <w:sz w:val="32"/>
          <w:szCs w:val="32"/>
        </w:rPr>
        <w:t>HR.Bukhari</w:t>
      </w:r>
      <w:proofErr w:type="spellEnd"/>
      <w:proofErr w:type="gramEnd"/>
      <w:r w:rsidRPr="00762E73">
        <w:rPr>
          <w:sz w:val="32"/>
          <w:szCs w:val="32"/>
        </w:rPr>
        <w:t xml:space="preserve"> no.6705, Ad-</w:t>
      </w:r>
      <w:proofErr w:type="spellStart"/>
      <w:r w:rsidRPr="00762E73">
        <w:rPr>
          <w:sz w:val="32"/>
          <w:szCs w:val="32"/>
        </w:rPr>
        <w:t>Darimi</w:t>
      </w:r>
      <w:proofErr w:type="spellEnd"/>
      <w:r w:rsidRPr="00762E73">
        <w:rPr>
          <w:sz w:val="32"/>
          <w:szCs w:val="32"/>
        </w:rPr>
        <w:t xml:space="preserve"> no.1225  </w:t>
      </w:r>
      <w:proofErr w:type="spellStart"/>
      <w:r w:rsidRPr="00762E73">
        <w:rPr>
          <w:sz w:val="32"/>
          <w:szCs w:val="32"/>
        </w:rPr>
        <w:t>dari</w:t>
      </w:r>
      <w:proofErr w:type="spellEnd"/>
      <w:r w:rsidRPr="00762E73">
        <w:rPr>
          <w:sz w:val="32"/>
          <w:szCs w:val="32"/>
        </w:rPr>
        <w:t xml:space="preserve"> Malik bin Al </w:t>
      </w:r>
      <w:proofErr w:type="spellStart"/>
      <w:r w:rsidRPr="00762E73">
        <w:rPr>
          <w:sz w:val="32"/>
          <w:szCs w:val="32"/>
        </w:rPr>
        <w:t>Huwairits</w:t>
      </w:r>
      <w:proofErr w:type="spellEnd"/>
      <w:r w:rsidRPr="00762E73">
        <w:rPr>
          <w:sz w:val="32"/>
          <w:szCs w:val="32"/>
        </w:rPr>
        <w:t xml:space="preserve"> </w:t>
      </w:r>
      <w:proofErr w:type="spellStart"/>
      <w:r w:rsidRPr="00762E73">
        <w:rPr>
          <w:sz w:val="32"/>
          <w:szCs w:val="32"/>
        </w:rPr>
        <w:t>r.a.</w:t>
      </w:r>
      <w:proofErr w:type="spellEnd"/>
      <w:r w:rsidRPr="00762E73">
        <w:rPr>
          <w:sz w:val="32"/>
          <w:szCs w:val="32"/>
        </w:rPr>
        <w:t>)</w:t>
      </w:r>
      <w:r w:rsidRPr="00762E73">
        <w:rPr>
          <w:sz w:val="32"/>
          <w:szCs w:val="32"/>
        </w:rPr>
        <w:br/>
      </w:r>
      <w:r w:rsidRPr="00762E73">
        <w:rPr>
          <w:color w:val="FF0000"/>
          <w:sz w:val="32"/>
          <w:szCs w:val="32"/>
        </w:rPr>
        <w:t>S</w:t>
      </w:r>
      <w:r w:rsidRPr="00762E73">
        <w:rPr>
          <w:color w:val="FF0000"/>
          <w:sz w:val="32"/>
          <w:szCs w:val="32"/>
        </w:rPr>
        <w:t xml:space="preserve">unnah-sunnah </w:t>
      </w:r>
      <w:proofErr w:type="spellStart"/>
      <w:r w:rsidRPr="00762E73">
        <w:rPr>
          <w:color w:val="FF0000"/>
          <w:sz w:val="32"/>
          <w:szCs w:val="32"/>
        </w:rPr>
        <w:t>shalat</w:t>
      </w:r>
      <w:proofErr w:type="spellEnd"/>
      <w:r w:rsidRPr="00762E73">
        <w:rPr>
          <w:color w:val="FF0000"/>
          <w:sz w:val="32"/>
          <w:szCs w:val="32"/>
        </w:rPr>
        <w:t xml:space="preserve"> </w:t>
      </w:r>
      <w:proofErr w:type="spellStart"/>
      <w:r w:rsidRPr="00762E73">
        <w:rPr>
          <w:color w:val="FF0000"/>
          <w:sz w:val="32"/>
          <w:szCs w:val="32"/>
        </w:rPr>
        <w:t>itu</w:t>
      </w:r>
      <w:proofErr w:type="spellEnd"/>
      <w:r w:rsidRPr="00762E73">
        <w:rPr>
          <w:color w:val="FF0000"/>
          <w:sz w:val="32"/>
          <w:szCs w:val="32"/>
        </w:rPr>
        <w:t xml:space="preserve"> </w:t>
      </w:r>
      <w:proofErr w:type="spellStart"/>
      <w:r w:rsidRPr="00762E73">
        <w:rPr>
          <w:color w:val="FF0000"/>
          <w:sz w:val="32"/>
          <w:szCs w:val="32"/>
        </w:rPr>
        <w:t>ada</w:t>
      </w:r>
      <w:proofErr w:type="spellEnd"/>
      <w:r w:rsidRPr="00762E73">
        <w:rPr>
          <w:color w:val="FF0000"/>
          <w:sz w:val="32"/>
          <w:szCs w:val="32"/>
        </w:rPr>
        <w:t xml:space="preserve"> </w:t>
      </w:r>
      <w:proofErr w:type="spellStart"/>
      <w:r w:rsidRPr="00762E73">
        <w:rPr>
          <w:color w:val="FF0000"/>
          <w:sz w:val="32"/>
          <w:szCs w:val="32"/>
        </w:rPr>
        <w:t>dua</w:t>
      </w:r>
      <w:proofErr w:type="spellEnd"/>
      <w:r w:rsidRPr="00762E73">
        <w:rPr>
          <w:color w:val="FF0000"/>
          <w:sz w:val="32"/>
          <w:szCs w:val="32"/>
        </w:rPr>
        <w:t xml:space="preserve"> macam:1. Sunnah-sunnah </w:t>
      </w:r>
      <w:proofErr w:type="spellStart"/>
      <w:r w:rsidRPr="00762E73">
        <w:rPr>
          <w:color w:val="FF0000"/>
          <w:sz w:val="32"/>
          <w:szCs w:val="32"/>
        </w:rPr>
        <w:t>perkataan</w:t>
      </w:r>
      <w:proofErr w:type="spellEnd"/>
      <w:r>
        <w:rPr>
          <w:color w:val="FF0000"/>
          <w:sz w:val="32"/>
          <w:szCs w:val="32"/>
        </w:rPr>
        <w:t xml:space="preserve"> </w:t>
      </w:r>
      <w:r w:rsidRPr="00762E73">
        <w:rPr>
          <w:color w:val="FF0000"/>
          <w:sz w:val="32"/>
          <w:szCs w:val="32"/>
        </w:rPr>
        <w:t xml:space="preserve">2. Sunnah-sunnah </w:t>
      </w:r>
      <w:proofErr w:type="spellStart"/>
      <w:r w:rsidRPr="00762E73">
        <w:rPr>
          <w:color w:val="FF0000"/>
          <w:sz w:val="32"/>
          <w:szCs w:val="32"/>
        </w:rPr>
        <w:t>perbuatan</w:t>
      </w:r>
      <w:proofErr w:type="spellEnd"/>
      <w:r w:rsidRPr="00762E73">
        <w:rPr>
          <w:color w:val="FF0000"/>
          <w:sz w:val="32"/>
          <w:szCs w:val="32"/>
        </w:rPr>
        <w:t>.</w:t>
      </w:r>
      <w:r w:rsidRPr="00762E73">
        <w:rPr>
          <w:color w:val="FF0000"/>
          <w:sz w:val="32"/>
          <w:szCs w:val="32"/>
        </w:rPr>
        <w:br/>
      </w:r>
    </w:p>
    <w:p w:rsidR="00762E73" w:rsidRPr="00762E73" w:rsidRDefault="00762E73" w:rsidP="00762E73">
      <w:pPr>
        <w:rPr>
          <w:b/>
          <w:bCs/>
          <w:sz w:val="32"/>
          <w:szCs w:val="32"/>
        </w:rPr>
      </w:pPr>
      <w:r w:rsidRPr="00762E73">
        <w:rPr>
          <w:b/>
          <w:bCs/>
          <w:sz w:val="32"/>
          <w:szCs w:val="32"/>
        </w:rPr>
        <w:t xml:space="preserve">A. Sunnah-Sunnah </w:t>
      </w:r>
      <w:proofErr w:type="spellStart"/>
      <w:r w:rsidRPr="00762E73">
        <w:rPr>
          <w:b/>
          <w:bCs/>
          <w:sz w:val="32"/>
          <w:szCs w:val="32"/>
        </w:rPr>
        <w:t>Berupa</w:t>
      </w:r>
      <w:proofErr w:type="spellEnd"/>
      <w:r w:rsidRPr="00762E73">
        <w:rPr>
          <w:b/>
          <w:bCs/>
          <w:sz w:val="32"/>
          <w:szCs w:val="32"/>
        </w:rPr>
        <w:t xml:space="preserve"> </w:t>
      </w:r>
      <w:proofErr w:type="spellStart"/>
      <w:r w:rsidRPr="00762E73">
        <w:rPr>
          <w:b/>
          <w:bCs/>
          <w:sz w:val="32"/>
          <w:szCs w:val="32"/>
        </w:rPr>
        <w:t>ucapan</w:t>
      </w:r>
      <w:proofErr w:type="spellEnd"/>
      <w:r w:rsidRPr="00762E73">
        <w:rPr>
          <w:b/>
          <w:bCs/>
          <w:sz w:val="32"/>
          <w:szCs w:val="32"/>
        </w:rPr>
        <w:t>:</w:t>
      </w:r>
    </w:p>
    <w:p w:rsidR="00762E73" w:rsidRPr="00762E73" w:rsidRDefault="00762E73" w:rsidP="00762E73">
      <w:pPr>
        <w:rPr>
          <w:sz w:val="32"/>
          <w:szCs w:val="32"/>
        </w:rPr>
      </w:pPr>
      <w:r w:rsidRPr="00762E73">
        <w:rPr>
          <w:sz w:val="32"/>
          <w:szCs w:val="32"/>
        </w:rPr>
        <w:t>1. 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Iftitah</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Takbiratul</w:t>
      </w:r>
      <w:proofErr w:type="spellEnd"/>
      <w:r w:rsidRPr="00762E73">
        <w:rPr>
          <w:sz w:val="32"/>
          <w:szCs w:val="32"/>
        </w:rPr>
        <w:t xml:space="preserve"> </w:t>
      </w:r>
      <w:proofErr w:type="spellStart"/>
      <w:r w:rsidRPr="00762E73">
        <w:rPr>
          <w:sz w:val="32"/>
          <w:szCs w:val="32"/>
        </w:rPr>
        <w:t>Ikhram</w:t>
      </w:r>
      <w:proofErr w:type="spellEnd"/>
      <w:r w:rsidRPr="00762E73">
        <w:rPr>
          <w:sz w:val="32"/>
          <w:szCs w:val="32"/>
        </w:rPr>
        <w:t>.</w:t>
      </w:r>
    </w:p>
    <w:p w:rsidR="00762E73" w:rsidRPr="00762E73" w:rsidRDefault="00762E73" w:rsidP="00762E73">
      <w:pPr>
        <w:rPr>
          <w:sz w:val="32"/>
          <w:szCs w:val="32"/>
        </w:rPr>
      </w:pPr>
      <w:r w:rsidRPr="00762E73">
        <w:rPr>
          <w:sz w:val="32"/>
          <w:szCs w:val="32"/>
          <w:rtl/>
        </w:rPr>
        <w:t>سُبْحَانَكَ اللَّهُمَّ وَبِحَمْدِكَ، وَتَبَارَكَ اسْمُكَ، وَتَعَالَى جَدُّكَ، وَلاَ إِلَـهَ غَيْرُكَ</w:t>
      </w:r>
    </w:p>
    <w:p w:rsidR="00762E73" w:rsidRPr="00762E73" w:rsidRDefault="00762E73" w:rsidP="00762E73">
      <w:pPr>
        <w:rPr>
          <w:sz w:val="32"/>
          <w:szCs w:val="32"/>
        </w:rPr>
      </w:pPr>
      <w:r w:rsidRPr="00762E73">
        <w:rPr>
          <w:sz w:val="32"/>
          <w:szCs w:val="32"/>
        </w:rPr>
        <w:lastRenderedPageBreak/>
        <w:t>"</w:t>
      </w:r>
      <w:proofErr w:type="spellStart"/>
      <w:r w:rsidRPr="00762E73">
        <w:rPr>
          <w:sz w:val="32"/>
          <w:szCs w:val="32"/>
        </w:rPr>
        <w:t>Mahasuci</w:t>
      </w:r>
      <w:proofErr w:type="spellEnd"/>
      <w:r w:rsidRPr="00762E73">
        <w:rPr>
          <w:sz w:val="32"/>
          <w:szCs w:val="32"/>
        </w:rPr>
        <w:t xml:space="preserve">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ya</w:t>
      </w:r>
      <w:proofErr w:type="spellEnd"/>
      <w:r w:rsidRPr="00762E73">
        <w:rPr>
          <w:sz w:val="32"/>
          <w:szCs w:val="32"/>
        </w:rPr>
        <w:t xml:space="preserve"> Allah, dan </w:t>
      </w:r>
      <w:proofErr w:type="spellStart"/>
      <w:r w:rsidRPr="00762E73">
        <w:rPr>
          <w:sz w:val="32"/>
          <w:szCs w:val="32"/>
        </w:rPr>
        <w:t>segala</w:t>
      </w:r>
      <w:proofErr w:type="spellEnd"/>
      <w:r w:rsidRPr="00762E73">
        <w:rPr>
          <w:sz w:val="32"/>
          <w:szCs w:val="32"/>
        </w:rPr>
        <w:t xml:space="preserve"> </w:t>
      </w:r>
      <w:proofErr w:type="spellStart"/>
      <w:r w:rsidRPr="00762E73">
        <w:rPr>
          <w:sz w:val="32"/>
          <w:szCs w:val="32"/>
        </w:rPr>
        <w:t>puji</w:t>
      </w:r>
      <w:proofErr w:type="spellEnd"/>
      <w:r w:rsidRPr="00762E73">
        <w:rPr>
          <w:sz w:val="32"/>
          <w:szCs w:val="32"/>
        </w:rPr>
        <w:t xml:space="preserve"> </w:t>
      </w:r>
      <w:proofErr w:type="spellStart"/>
      <w:r w:rsidRPr="00762E73">
        <w:rPr>
          <w:sz w:val="32"/>
          <w:szCs w:val="32"/>
        </w:rPr>
        <w:t>bagi</w:t>
      </w:r>
      <w:proofErr w:type="spellEnd"/>
      <w:r w:rsidRPr="00762E73">
        <w:rPr>
          <w:sz w:val="32"/>
          <w:szCs w:val="32"/>
        </w:rPr>
        <w:t xml:space="preserve">-Mu, </w:t>
      </w:r>
      <w:proofErr w:type="spellStart"/>
      <w:r w:rsidRPr="00762E73">
        <w:rPr>
          <w:sz w:val="32"/>
          <w:szCs w:val="32"/>
        </w:rPr>
        <w:t>Mahaberkah</w:t>
      </w:r>
      <w:proofErr w:type="spellEnd"/>
      <w:r w:rsidRPr="00762E73">
        <w:rPr>
          <w:sz w:val="32"/>
          <w:szCs w:val="32"/>
        </w:rPr>
        <w:t xml:space="preserve"> </w:t>
      </w:r>
      <w:proofErr w:type="spellStart"/>
      <w:r w:rsidRPr="00762E73">
        <w:rPr>
          <w:sz w:val="32"/>
          <w:szCs w:val="32"/>
        </w:rPr>
        <w:t>atas</w:t>
      </w:r>
      <w:proofErr w:type="spellEnd"/>
      <w:r w:rsidRPr="00762E73">
        <w:rPr>
          <w:sz w:val="32"/>
          <w:szCs w:val="32"/>
        </w:rPr>
        <w:t xml:space="preserve"> Nama-Mu, </w:t>
      </w:r>
      <w:proofErr w:type="spellStart"/>
      <w:r w:rsidRPr="00762E73">
        <w:rPr>
          <w:sz w:val="32"/>
          <w:szCs w:val="32"/>
        </w:rPr>
        <w:t>Mahatinggi</w:t>
      </w:r>
      <w:proofErr w:type="spellEnd"/>
      <w:r w:rsidRPr="00762E73">
        <w:rPr>
          <w:sz w:val="32"/>
          <w:szCs w:val="32"/>
        </w:rPr>
        <w:t xml:space="preserve"> </w:t>
      </w:r>
      <w:proofErr w:type="spellStart"/>
      <w:r w:rsidRPr="00762E73">
        <w:rPr>
          <w:sz w:val="32"/>
          <w:szCs w:val="32"/>
        </w:rPr>
        <w:t>kebesaran</w:t>
      </w:r>
      <w:proofErr w:type="spellEnd"/>
      <w:r w:rsidRPr="00762E73">
        <w:rPr>
          <w:sz w:val="32"/>
          <w:szCs w:val="32"/>
        </w:rPr>
        <w:t xml:space="preserve">-Mu,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w:t>
      </w:r>
      <w:proofErr w:type="spellStart"/>
      <w:r w:rsidRPr="00762E73">
        <w:rPr>
          <w:sz w:val="32"/>
          <w:szCs w:val="32"/>
        </w:rPr>
        <w:t>ilah</w:t>
      </w:r>
      <w:proofErr w:type="spellEnd"/>
      <w:r w:rsidRPr="00762E73">
        <w:rPr>
          <w:sz w:val="32"/>
          <w:szCs w:val="32"/>
        </w:rPr>
        <w:t xml:space="preserve"> yang </w:t>
      </w:r>
      <w:proofErr w:type="spellStart"/>
      <w:r w:rsidRPr="00762E73">
        <w:rPr>
          <w:sz w:val="32"/>
          <w:szCs w:val="32"/>
        </w:rPr>
        <w:t>berhak</w:t>
      </w:r>
      <w:proofErr w:type="spellEnd"/>
      <w:r w:rsidRPr="00762E73">
        <w:rPr>
          <w:sz w:val="32"/>
          <w:szCs w:val="32"/>
        </w:rPr>
        <w:t xml:space="preserve"> </w:t>
      </w:r>
      <w:proofErr w:type="spellStart"/>
      <w:r w:rsidRPr="00762E73">
        <w:rPr>
          <w:sz w:val="32"/>
          <w:szCs w:val="32"/>
        </w:rPr>
        <w:t>diibadahi</w:t>
      </w:r>
      <w:proofErr w:type="spellEnd"/>
      <w:r w:rsidRPr="00762E73">
        <w:rPr>
          <w:sz w:val="32"/>
          <w:szCs w:val="32"/>
        </w:rPr>
        <w:t xml:space="preserve"> </w:t>
      </w:r>
      <w:proofErr w:type="spellStart"/>
      <w:r w:rsidRPr="00762E73">
        <w:rPr>
          <w:sz w:val="32"/>
          <w:szCs w:val="32"/>
        </w:rPr>
        <w:t>selain</w:t>
      </w:r>
      <w:proofErr w:type="spellEnd"/>
      <w:r w:rsidRPr="00762E73">
        <w:rPr>
          <w:sz w:val="32"/>
          <w:szCs w:val="32"/>
        </w:rPr>
        <w:t xml:space="preserve"> </w:t>
      </w:r>
      <w:proofErr w:type="spellStart"/>
      <w:r w:rsidRPr="00762E73">
        <w:rPr>
          <w:sz w:val="32"/>
          <w:szCs w:val="32"/>
        </w:rPr>
        <w:t>Engkau</w:t>
      </w:r>
      <w:proofErr w:type="spellEnd"/>
      <w:r w:rsidRPr="00762E73">
        <w:rPr>
          <w:sz w:val="32"/>
          <w:szCs w:val="32"/>
        </w:rPr>
        <w:t>." [</w:t>
      </w:r>
      <w:r w:rsidRPr="00762E73">
        <w:rPr>
          <w:b/>
          <w:bCs/>
          <w:sz w:val="32"/>
          <w:szCs w:val="32"/>
        </w:rPr>
        <w:t>1]</w:t>
      </w:r>
      <w:r w:rsidRPr="00762E73">
        <w:rPr>
          <w:sz w:val="32"/>
          <w:szCs w:val="32"/>
        </w:rPr>
        <w:t>.</w:t>
      </w:r>
    </w:p>
    <w:p w:rsidR="00762E73" w:rsidRPr="00762E73" w:rsidRDefault="00762E73" w:rsidP="00762E73">
      <w:pPr>
        <w:rPr>
          <w:sz w:val="32"/>
          <w:szCs w:val="32"/>
        </w:rPr>
      </w:pPr>
      <w:proofErr w:type="spellStart"/>
      <w:r w:rsidRPr="00762E73">
        <w:rPr>
          <w:sz w:val="32"/>
          <w:szCs w:val="32"/>
        </w:rPr>
        <w:t>Lafadz</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"http://www.jadipintar.com/2015/09/Makna-Kata-Dzikir-Dan-Do-a-Dalam-Ayat-Ayat-Al-Qur-an.html" </w:instrText>
      </w:r>
      <w:r w:rsidRPr="00762E73">
        <w:rPr>
          <w:sz w:val="32"/>
          <w:szCs w:val="32"/>
        </w:rPr>
        <w:fldChar w:fldCharType="separate"/>
      </w:r>
      <w:r w:rsidRPr="00762E73">
        <w:rPr>
          <w:rStyle w:val="Hyperlink"/>
          <w:sz w:val="32"/>
          <w:szCs w:val="32"/>
        </w:rPr>
        <w:t>do'a</w:t>
      </w:r>
      <w:proofErr w:type="spellEnd"/>
      <w:r w:rsidRPr="00762E73">
        <w:rPr>
          <w:sz w:val="32"/>
          <w:szCs w:val="32"/>
        </w:rPr>
        <w:fldChar w:fldCharType="end"/>
      </w:r>
      <w:r w:rsidRPr="00762E73">
        <w:rPr>
          <w:sz w:val="32"/>
          <w:szCs w:val="32"/>
        </w:rPr>
        <w:t> </w:t>
      </w:r>
      <w:proofErr w:type="spellStart"/>
      <w:r w:rsidRPr="00762E73">
        <w:rPr>
          <w:sz w:val="32"/>
          <w:szCs w:val="32"/>
        </w:rPr>
        <w:t>Iftitah</w:t>
      </w:r>
      <w:proofErr w:type="spellEnd"/>
      <w:r w:rsidRPr="00762E73">
        <w:rPr>
          <w:sz w:val="32"/>
          <w:szCs w:val="32"/>
        </w:rPr>
        <w:t xml:space="preserve"> </w:t>
      </w:r>
      <w:proofErr w:type="spellStart"/>
      <w:r w:rsidRPr="00762E73">
        <w:rPr>
          <w:sz w:val="32"/>
          <w:szCs w:val="32"/>
        </w:rPr>
        <w:t>lainnya</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w:t>
      </w:r>
    </w:p>
    <w:p w:rsidR="00762E73" w:rsidRPr="00762E73" w:rsidRDefault="00762E73" w:rsidP="00762E73">
      <w:pPr>
        <w:rPr>
          <w:sz w:val="32"/>
          <w:szCs w:val="32"/>
        </w:rPr>
      </w:pPr>
      <w:r w:rsidRPr="00762E73">
        <w:rPr>
          <w:sz w:val="32"/>
          <w:szCs w:val="32"/>
          <w:rtl/>
        </w:rPr>
        <w:t>َللَّهُمَّ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p>
    <w:p w:rsidR="00762E73" w:rsidRPr="00762E73" w:rsidRDefault="00762E73" w:rsidP="00762E73">
      <w:pPr>
        <w:rPr>
          <w:sz w:val="32"/>
          <w:szCs w:val="32"/>
        </w:rPr>
      </w:pPr>
      <w:r w:rsidRPr="00762E73">
        <w:rPr>
          <w:sz w:val="32"/>
          <w:szCs w:val="32"/>
        </w:rPr>
        <w:t>"</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jauhkanlah</w:t>
      </w:r>
      <w:proofErr w:type="spellEnd"/>
      <w:r w:rsidRPr="00762E73">
        <w:rPr>
          <w:sz w:val="32"/>
          <w:szCs w:val="32"/>
        </w:rPr>
        <w:t xml:space="preserve"> </w:t>
      </w:r>
      <w:proofErr w:type="spellStart"/>
      <w:r w:rsidRPr="00762E73">
        <w:rPr>
          <w:sz w:val="32"/>
          <w:szCs w:val="32"/>
        </w:rPr>
        <w:t>aku</w:t>
      </w:r>
      <w:proofErr w:type="spellEnd"/>
      <w:r w:rsidRPr="00762E73">
        <w:rPr>
          <w:sz w:val="32"/>
          <w:szCs w:val="32"/>
        </w:rPr>
        <w:t xml:space="preserve"> dan </w:t>
      </w:r>
      <w:proofErr w:type="spellStart"/>
      <w:r w:rsidRPr="00762E73">
        <w:rPr>
          <w:sz w:val="32"/>
          <w:szCs w:val="32"/>
        </w:rPr>
        <w:t>kesalahan-kesalahanku</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menjauhkan</w:t>
      </w:r>
      <w:proofErr w:type="spellEnd"/>
      <w:r w:rsidRPr="00762E73">
        <w:rPr>
          <w:sz w:val="32"/>
          <w:szCs w:val="32"/>
        </w:rPr>
        <w:t xml:space="preserve"> </w:t>
      </w:r>
      <w:proofErr w:type="spellStart"/>
      <w:r w:rsidRPr="00762E73">
        <w:rPr>
          <w:sz w:val="32"/>
          <w:szCs w:val="32"/>
        </w:rPr>
        <w:t>antara</w:t>
      </w:r>
      <w:proofErr w:type="spellEnd"/>
      <w:r w:rsidRPr="00762E73">
        <w:rPr>
          <w:sz w:val="32"/>
          <w:szCs w:val="32"/>
        </w:rPr>
        <w:t xml:space="preserve"> </w:t>
      </w:r>
      <w:proofErr w:type="spellStart"/>
      <w:r w:rsidRPr="00762E73">
        <w:rPr>
          <w:sz w:val="32"/>
          <w:szCs w:val="32"/>
        </w:rPr>
        <w:t>timur</w:t>
      </w:r>
      <w:proofErr w:type="spellEnd"/>
      <w:r w:rsidRPr="00762E73">
        <w:rPr>
          <w:sz w:val="32"/>
          <w:szCs w:val="32"/>
        </w:rPr>
        <w:t xml:space="preserve"> dan </w:t>
      </w:r>
      <w:proofErr w:type="spellStart"/>
      <w:r w:rsidRPr="00762E73">
        <w:rPr>
          <w:sz w:val="32"/>
          <w:szCs w:val="32"/>
        </w:rPr>
        <w:t>barat</w:t>
      </w:r>
      <w:proofErr w:type="spellEnd"/>
      <w:r w:rsidRPr="00762E73">
        <w:rPr>
          <w:sz w:val="32"/>
          <w:szCs w:val="32"/>
        </w:rPr>
        <w:t xml:space="preserve">. </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bersihkanlah</w:t>
      </w:r>
      <w:proofErr w:type="spellEnd"/>
      <w:r w:rsidRPr="00762E73">
        <w:rPr>
          <w:sz w:val="32"/>
          <w:szCs w:val="32"/>
        </w:rPr>
        <w:t xml:space="preserve"> </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kesalahan-kesalahanku</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baju </w:t>
      </w:r>
      <w:proofErr w:type="spellStart"/>
      <w:r w:rsidRPr="00762E73">
        <w:rPr>
          <w:sz w:val="32"/>
          <w:szCs w:val="32"/>
        </w:rPr>
        <w:t>putih</w:t>
      </w:r>
      <w:proofErr w:type="spellEnd"/>
      <w:r w:rsidRPr="00762E73">
        <w:rPr>
          <w:sz w:val="32"/>
          <w:szCs w:val="32"/>
        </w:rPr>
        <w:t xml:space="preserve"> </w:t>
      </w:r>
      <w:proofErr w:type="spellStart"/>
      <w:r w:rsidRPr="00762E73">
        <w:rPr>
          <w:sz w:val="32"/>
          <w:szCs w:val="32"/>
        </w:rPr>
        <w:t>dibersihkan</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kotoran</w:t>
      </w:r>
      <w:proofErr w:type="spellEnd"/>
      <w:r w:rsidRPr="00762E73">
        <w:rPr>
          <w:sz w:val="32"/>
          <w:szCs w:val="32"/>
        </w:rPr>
        <w:t xml:space="preserve">. </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cucilah</w:t>
      </w:r>
      <w:proofErr w:type="spellEnd"/>
      <w:r w:rsidRPr="00762E73">
        <w:rPr>
          <w:sz w:val="32"/>
          <w:szCs w:val="32"/>
        </w:rPr>
        <w:t xml:space="preserve"> </w:t>
      </w:r>
      <w:proofErr w:type="spellStart"/>
      <w:r w:rsidRPr="00762E73">
        <w:rPr>
          <w:sz w:val="32"/>
          <w:szCs w:val="32"/>
        </w:rPr>
        <w:t>kesalahanku</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es, air dan </w:t>
      </w:r>
      <w:proofErr w:type="spellStart"/>
      <w:r w:rsidRPr="00762E73">
        <w:rPr>
          <w:sz w:val="32"/>
          <w:szCs w:val="32"/>
        </w:rPr>
        <w:t>embun</w:t>
      </w:r>
      <w:proofErr w:type="spellEnd"/>
      <w:r w:rsidRPr="00762E73">
        <w:rPr>
          <w:sz w:val="32"/>
          <w:szCs w:val="32"/>
        </w:rPr>
        <w:t>."</w:t>
      </w:r>
      <w:r w:rsidRPr="00762E73">
        <w:rPr>
          <w:b/>
          <w:bCs/>
          <w:sz w:val="32"/>
          <w:szCs w:val="32"/>
        </w:rPr>
        <w:t>[2].</w:t>
      </w:r>
    </w:p>
    <w:p w:rsidR="00762E73" w:rsidRPr="00762E73" w:rsidRDefault="00762E73" w:rsidP="00762E73">
      <w:pPr>
        <w:rPr>
          <w:sz w:val="32"/>
          <w:szCs w:val="32"/>
        </w:rPr>
      </w:pPr>
      <w:proofErr w:type="spellStart"/>
      <w:r w:rsidRPr="00762E73">
        <w:rPr>
          <w:sz w:val="32"/>
          <w:szCs w:val="32"/>
        </w:rPr>
        <w:t>Pilihlah</w:t>
      </w:r>
      <w:proofErr w:type="spellEnd"/>
      <w:r w:rsidRPr="00762E73">
        <w:rPr>
          <w:sz w:val="32"/>
          <w:szCs w:val="32"/>
        </w:rPr>
        <w:t xml:space="preserve"> salah </w:t>
      </w:r>
      <w:proofErr w:type="spellStart"/>
      <w:r w:rsidRPr="00762E73">
        <w:rPr>
          <w:sz w:val="32"/>
          <w:szCs w:val="32"/>
        </w:rPr>
        <w:t>satu</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Iftitah</w:t>
      </w:r>
      <w:proofErr w:type="spellEnd"/>
      <w:r w:rsidRPr="00762E73">
        <w:rPr>
          <w:sz w:val="32"/>
          <w:szCs w:val="32"/>
        </w:rPr>
        <w:t xml:space="preserve"> </w:t>
      </w:r>
      <w:proofErr w:type="spellStart"/>
      <w:r w:rsidRPr="00762E73">
        <w:rPr>
          <w:sz w:val="32"/>
          <w:szCs w:val="32"/>
        </w:rPr>
        <w:t>tersebut</w:t>
      </w:r>
      <w:proofErr w:type="spellEnd"/>
      <w:r w:rsidRPr="00762E73">
        <w:rPr>
          <w:sz w:val="32"/>
          <w:szCs w:val="32"/>
        </w:rPr>
        <w:t>.</w:t>
      </w:r>
    </w:p>
    <w:p w:rsidR="00762E73" w:rsidRPr="00762E73" w:rsidRDefault="00762E73" w:rsidP="00762E73">
      <w:pPr>
        <w:rPr>
          <w:sz w:val="32"/>
          <w:szCs w:val="32"/>
        </w:rPr>
      </w:pPr>
      <w:r w:rsidRPr="00762E73">
        <w:rPr>
          <w:sz w:val="32"/>
          <w:szCs w:val="32"/>
        </w:rPr>
        <w:t>2. </w:t>
      </w:r>
      <w:proofErr w:type="spellStart"/>
      <w:r w:rsidRPr="00762E73">
        <w:rPr>
          <w:sz w:val="32"/>
          <w:szCs w:val="32"/>
        </w:rPr>
        <w:fldChar w:fldCharType="begin"/>
      </w:r>
      <w:r w:rsidRPr="00762E73">
        <w:rPr>
          <w:sz w:val="32"/>
          <w:szCs w:val="32"/>
        </w:rPr>
        <w:instrText xml:space="preserve"> HYPERLINK "http://www.jadipintar.com/2014/11/Pengertian-Taawudh-Hukum-Serta-Keutamaan-Membacanya.html" </w:instrText>
      </w:r>
      <w:r w:rsidRPr="00762E73">
        <w:rPr>
          <w:sz w:val="32"/>
          <w:szCs w:val="32"/>
        </w:rPr>
        <w:fldChar w:fldCharType="separate"/>
      </w:r>
      <w:r w:rsidRPr="00762E73">
        <w:rPr>
          <w:rStyle w:val="Hyperlink"/>
          <w:sz w:val="32"/>
          <w:szCs w:val="32"/>
        </w:rPr>
        <w:t>Berta'awwudz</w:t>
      </w:r>
      <w:proofErr w:type="spellEnd"/>
      <w:r w:rsidRPr="00762E73">
        <w:rPr>
          <w:sz w:val="32"/>
          <w:szCs w:val="32"/>
        </w:rPr>
        <w:fldChar w:fldCharType="end"/>
      </w:r>
      <w:r w:rsidRPr="00762E73">
        <w:rPr>
          <w:sz w:val="32"/>
          <w:szCs w:val="32"/>
        </w:rPr>
        <w:t> </w:t>
      </w:r>
      <w:proofErr w:type="spellStart"/>
      <w:r w:rsidRPr="00762E73">
        <w:rPr>
          <w:sz w:val="32"/>
          <w:szCs w:val="32"/>
        </w:rPr>
        <w:t>sebelum</w:t>
      </w:r>
      <w:proofErr w:type="spellEnd"/>
      <w:r w:rsidRPr="00762E73">
        <w:rPr>
          <w:sz w:val="32"/>
          <w:szCs w:val="32"/>
        </w:rPr>
        <w:t xml:space="preserve"> </w:t>
      </w:r>
      <w:proofErr w:type="spellStart"/>
      <w:r w:rsidRPr="00762E73">
        <w:rPr>
          <w:sz w:val="32"/>
          <w:szCs w:val="32"/>
        </w:rPr>
        <w:t>membaca</w:t>
      </w:r>
      <w:proofErr w:type="spellEnd"/>
      <w:r w:rsidRPr="00762E73">
        <w:rPr>
          <w:sz w:val="32"/>
          <w:szCs w:val="32"/>
        </w:rPr>
        <w:t xml:space="preserve"> Al-</w:t>
      </w:r>
      <w:proofErr w:type="spellStart"/>
      <w:r w:rsidRPr="00762E73">
        <w:rPr>
          <w:sz w:val="32"/>
          <w:szCs w:val="32"/>
        </w:rPr>
        <w:t>Fatihah</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mengucapkan</w:t>
      </w:r>
      <w:proofErr w:type="spellEnd"/>
      <w:r w:rsidRPr="00762E73">
        <w:rPr>
          <w:sz w:val="32"/>
          <w:szCs w:val="32"/>
        </w:rPr>
        <w:t>: </w:t>
      </w:r>
    </w:p>
    <w:p w:rsidR="00762E73" w:rsidRPr="00762E73" w:rsidRDefault="00762E73" w:rsidP="00762E73">
      <w:pPr>
        <w:rPr>
          <w:sz w:val="32"/>
          <w:szCs w:val="32"/>
        </w:rPr>
      </w:pPr>
      <w:r w:rsidRPr="00762E73">
        <w:rPr>
          <w:sz w:val="32"/>
          <w:szCs w:val="32"/>
          <w:rtl/>
        </w:rPr>
        <w:t>أَعُوْذُ بِاللهِ مِنَ الشَّـيْطٰنِ الرَّجِيْمِ</w:t>
      </w:r>
    </w:p>
    <w:p w:rsidR="00762E73" w:rsidRPr="00762E73" w:rsidRDefault="00762E73" w:rsidP="00762E73">
      <w:pPr>
        <w:rPr>
          <w:sz w:val="32"/>
          <w:szCs w:val="32"/>
        </w:rPr>
      </w:pPr>
      <w:r w:rsidRPr="00762E73">
        <w:rPr>
          <w:sz w:val="32"/>
          <w:szCs w:val="32"/>
        </w:rPr>
        <w:t>"</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berlindung</w:t>
      </w:r>
      <w:proofErr w:type="spellEnd"/>
      <w:r w:rsidRPr="00762E73">
        <w:rPr>
          <w:sz w:val="32"/>
          <w:szCs w:val="32"/>
        </w:rPr>
        <w:t xml:space="preserve"> </w:t>
      </w:r>
      <w:proofErr w:type="spellStart"/>
      <w:r w:rsidRPr="00762E73">
        <w:rPr>
          <w:sz w:val="32"/>
          <w:szCs w:val="32"/>
        </w:rPr>
        <w:t>kepada</w:t>
      </w:r>
      <w:proofErr w:type="spellEnd"/>
      <w:r w:rsidRPr="00762E73">
        <w:rPr>
          <w:sz w:val="32"/>
          <w:szCs w:val="32"/>
        </w:rPr>
        <w:t xml:space="preserve"> Allah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godaan</w:t>
      </w:r>
      <w:proofErr w:type="spellEnd"/>
      <w:r w:rsidRPr="00762E73">
        <w:rPr>
          <w:sz w:val="32"/>
          <w:szCs w:val="32"/>
        </w:rPr>
        <w:t xml:space="preserve"> </w:t>
      </w:r>
      <w:proofErr w:type="spellStart"/>
      <w:r w:rsidRPr="00762E73">
        <w:rPr>
          <w:sz w:val="32"/>
          <w:szCs w:val="32"/>
        </w:rPr>
        <w:t>syaitan</w:t>
      </w:r>
      <w:proofErr w:type="spellEnd"/>
      <w:r w:rsidRPr="00762E73">
        <w:rPr>
          <w:sz w:val="32"/>
          <w:szCs w:val="32"/>
        </w:rPr>
        <w:t xml:space="preserve"> yang </w:t>
      </w:r>
      <w:proofErr w:type="spellStart"/>
      <w:r w:rsidRPr="00762E73">
        <w:rPr>
          <w:sz w:val="32"/>
          <w:szCs w:val="32"/>
        </w:rPr>
        <w:t>terkutuk</w:t>
      </w:r>
      <w:proofErr w:type="spellEnd"/>
      <w:r w:rsidRPr="00762E73">
        <w:rPr>
          <w:sz w:val="32"/>
          <w:szCs w:val="32"/>
        </w:rPr>
        <w:t>." </w:t>
      </w:r>
      <w:r w:rsidRPr="00762E73">
        <w:rPr>
          <w:b/>
          <w:bCs/>
          <w:sz w:val="32"/>
          <w:szCs w:val="32"/>
        </w:rPr>
        <w:t>[3]</w:t>
      </w:r>
      <w:r w:rsidRPr="00762E73">
        <w:rPr>
          <w:sz w:val="32"/>
          <w:szCs w:val="32"/>
        </w:rPr>
        <w:t>.</w:t>
      </w:r>
    </w:p>
    <w:p w:rsidR="00762E73" w:rsidRPr="00762E73" w:rsidRDefault="00762E73" w:rsidP="00762E73">
      <w:pPr>
        <w:rPr>
          <w:sz w:val="32"/>
          <w:szCs w:val="32"/>
        </w:rPr>
      </w:pPr>
      <w:r w:rsidRPr="00762E73">
        <w:rPr>
          <w:sz w:val="32"/>
          <w:szCs w:val="32"/>
        </w:rPr>
        <w:t xml:space="preserve">3. </w:t>
      </w:r>
      <w:proofErr w:type="spellStart"/>
      <w:r w:rsidRPr="00762E73">
        <w:rPr>
          <w:sz w:val="32"/>
          <w:szCs w:val="32"/>
        </w:rPr>
        <w:t>Membaca</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"http://www.jadipintar.com/2014/08/pengertian-basmalah-dan-keutamaan-membacanya-saat-memulai-pekerjaan.html" </w:instrText>
      </w:r>
      <w:r w:rsidRPr="00762E73">
        <w:rPr>
          <w:sz w:val="32"/>
          <w:szCs w:val="32"/>
        </w:rPr>
        <w:fldChar w:fldCharType="separate"/>
      </w:r>
      <w:r w:rsidRPr="00762E73">
        <w:rPr>
          <w:rStyle w:val="Hyperlink"/>
          <w:sz w:val="32"/>
          <w:szCs w:val="32"/>
        </w:rPr>
        <w:t>basmalah</w:t>
      </w:r>
      <w:proofErr w:type="spellEnd"/>
      <w:r w:rsidRPr="00762E73">
        <w:rPr>
          <w:sz w:val="32"/>
          <w:szCs w:val="32"/>
        </w:rPr>
        <w:fldChar w:fldCharType="end"/>
      </w:r>
      <w:r w:rsidRPr="00762E73">
        <w:rPr>
          <w:sz w:val="32"/>
          <w:szCs w:val="32"/>
        </w:rPr>
        <w:t xml:space="preserve">, </w:t>
      </w:r>
      <w:proofErr w:type="spellStart"/>
      <w:r w:rsidRPr="00762E73">
        <w:rPr>
          <w:sz w:val="32"/>
          <w:szCs w:val="32"/>
        </w:rPr>
        <w:t>yaitu</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w:t>
      </w:r>
    </w:p>
    <w:p w:rsidR="00762E73" w:rsidRPr="00762E73" w:rsidRDefault="00762E73" w:rsidP="00762E73">
      <w:pPr>
        <w:rPr>
          <w:sz w:val="32"/>
          <w:szCs w:val="32"/>
        </w:rPr>
      </w:pPr>
      <w:r w:rsidRPr="00762E73">
        <w:rPr>
          <w:sz w:val="32"/>
          <w:szCs w:val="32"/>
          <w:rtl/>
        </w:rPr>
        <w:t>بِسْــــــــــــــــمِ اﷲِالرَّحْمَنِ اارَّحِيم</w:t>
      </w:r>
    </w:p>
    <w:p w:rsidR="00762E73" w:rsidRPr="00762E73" w:rsidRDefault="00762E73" w:rsidP="00762E73">
      <w:pPr>
        <w:rPr>
          <w:sz w:val="32"/>
          <w:szCs w:val="32"/>
        </w:rPr>
      </w:pPr>
      <w:r w:rsidRPr="00762E73">
        <w:rPr>
          <w:sz w:val="32"/>
          <w:szCs w:val="32"/>
        </w:rPr>
        <w:t>"</w:t>
      </w:r>
      <w:proofErr w:type="spellStart"/>
      <w:r w:rsidRPr="00762E73">
        <w:rPr>
          <w:sz w:val="32"/>
          <w:szCs w:val="32"/>
        </w:rPr>
        <w:t>Dengan</w:t>
      </w:r>
      <w:proofErr w:type="spellEnd"/>
      <w:r w:rsidRPr="00762E73">
        <w:rPr>
          <w:sz w:val="32"/>
          <w:szCs w:val="32"/>
        </w:rPr>
        <w:t xml:space="preserve"> Nama Allah yang </w:t>
      </w:r>
      <w:proofErr w:type="spellStart"/>
      <w:r w:rsidRPr="00762E73">
        <w:rPr>
          <w:sz w:val="32"/>
          <w:szCs w:val="32"/>
        </w:rPr>
        <w:t>Maha</w:t>
      </w:r>
      <w:proofErr w:type="spellEnd"/>
      <w:r w:rsidRPr="00762E73">
        <w:rPr>
          <w:sz w:val="32"/>
          <w:szCs w:val="32"/>
        </w:rPr>
        <w:t xml:space="preserve"> </w:t>
      </w:r>
      <w:proofErr w:type="spellStart"/>
      <w:r w:rsidRPr="00762E73">
        <w:rPr>
          <w:sz w:val="32"/>
          <w:szCs w:val="32"/>
        </w:rPr>
        <w:t>Pengasih</w:t>
      </w:r>
      <w:proofErr w:type="spellEnd"/>
      <w:r w:rsidRPr="00762E73">
        <w:rPr>
          <w:sz w:val="32"/>
          <w:szCs w:val="32"/>
        </w:rPr>
        <w:t xml:space="preserve"> dan </w:t>
      </w:r>
      <w:proofErr w:type="spellStart"/>
      <w:r w:rsidRPr="00762E73">
        <w:rPr>
          <w:sz w:val="32"/>
          <w:szCs w:val="32"/>
        </w:rPr>
        <w:t>Maha</w:t>
      </w:r>
      <w:proofErr w:type="spellEnd"/>
      <w:r w:rsidRPr="00762E73">
        <w:rPr>
          <w:sz w:val="32"/>
          <w:szCs w:val="32"/>
        </w:rPr>
        <w:t xml:space="preserve"> </w:t>
      </w:r>
      <w:proofErr w:type="spellStart"/>
      <w:r w:rsidRPr="00762E73">
        <w:rPr>
          <w:sz w:val="32"/>
          <w:szCs w:val="32"/>
        </w:rPr>
        <w:t>Penyayang</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4. </w:t>
      </w:r>
      <w:proofErr w:type="spellStart"/>
      <w:r w:rsidRPr="00762E73">
        <w:rPr>
          <w:sz w:val="32"/>
          <w:szCs w:val="32"/>
        </w:rPr>
        <w:t>Mengucapkan</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"http://www.jadipintar.com/2014/08/makna-amin-dan-hukum-mengucapkannya-setelah-bacaan-al-fatihah.html" </w:instrText>
      </w:r>
      <w:r w:rsidRPr="00762E73">
        <w:rPr>
          <w:sz w:val="32"/>
          <w:szCs w:val="32"/>
        </w:rPr>
        <w:fldChar w:fldCharType="separate"/>
      </w:r>
      <w:r w:rsidRPr="00762E73">
        <w:rPr>
          <w:rStyle w:val="Hyperlink"/>
          <w:sz w:val="32"/>
          <w:szCs w:val="32"/>
        </w:rPr>
        <w:t>aamiin</w:t>
      </w:r>
      <w:proofErr w:type="spellEnd"/>
      <w:r w:rsidRPr="00762E73">
        <w:rPr>
          <w:rStyle w:val="Hyperlink"/>
          <w:sz w:val="32"/>
          <w:szCs w:val="32"/>
        </w:rPr>
        <w:t> </w:t>
      </w:r>
      <w:proofErr w:type="spellStart"/>
      <w:r w:rsidRPr="00762E73">
        <w:rPr>
          <w:sz w:val="32"/>
          <w:szCs w:val="32"/>
        </w:rPr>
        <w:fldChar w:fldCharType="end"/>
      </w:r>
      <w:r w:rsidRPr="00762E73">
        <w:rPr>
          <w:sz w:val="32"/>
          <w:szCs w:val="32"/>
        </w:rPr>
        <w:t>setelah</w:t>
      </w:r>
      <w:proofErr w:type="spellEnd"/>
      <w:r w:rsidRPr="00762E73">
        <w:rPr>
          <w:sz w:val="32"/>
          <w:szCs w:val="32"/>
        </w:rPr>
        <w:t xml:space="preserve"> </w:t>
      </w:r>
      <w:proofErr w:type="spellStart"/>
      <w:r w:rsidRPr="00762E73">
        <w:rPr>
          <w:sz w:val="32"/>
          <w:szCs w:val="32"/>
        </w:rPr>
        <w:t>selesai</w:t>
      </w:r>
      <w:proofErr w:type="spellEnd"/>
      <w:r w:rsidRPr="00762E73">
        <w:rPr>
          <w:sz w:val="32"/>
          <w:szCs w:val="32"/>
        </w:rPr>
        <w:t xml:space="preserve"> </w:t>
      </w:r>
      <w:proofErr w:type="spellStart"/>
      <w:r w:rsidRPr="00762E73">
        <w:rPr>
          <w:sz w:val="32"/>
          <w:szCs w:val="32"/>
        </w:rPr>
        <w:t>membaca</w:t>
      </w:r>
      <w:proofErr w:type="spellEnd"/>
      <w:r w:rsidRPr="00762E73">
        <w:rPr>
          <w:sz w:val="32"/>
          <w:szCs w:val="32"/>
        </w:rPr>
        <w:t xml:space="preserve"> </w:t>
      </w:r>
      <w:proofErr w:type="spellStart"/>
      <w:r w:rsidRPr="00762E73">
        <w:rPr>
          <w:sz w:val="32"/>
          <w:szCs w:val="32"/>
        </w:rPr>
        <w:t>surat</w:t>
      </w:r>
      <w:proofErr w:type="spellEnd"/>
      <w:r w:rsidRPr="00762E73">
        <w:rPr>
          <w:sz w:val="32"/>
          <w:szCs w:val="32"/>
        </w:rPr>
        <w:t xml:space="preserve"> Al-</w:t>
      </w:r>
      <w:proofErr w:type="spellStart"/>
      <w:r w:rsidRPr="00762E73">
        <w:rPr>
          <w:sz w:val="32"/>
          <w:szCs w:val="32"/>
        </w:rPr>
        <w:t>Fatihah</w:t>
      </w:r>
      <w:proofErr w:type="spellEnd"/>
      <w:r w:rsidRPr="00762E73">
        <w:rPr>
          <w:sz w:val="32"/>
          <w:szCs w:val="32"/>
        </w:rPr>
        <w:t>. (</w:t>
      </w:r>
      <w:proofErr w:type="spellStart"/>
      <w:r w:rsidRPr="00762E73">
        <w:rPr>
          <w:sz w:val="32"/>
          <w:szCs w:val="32"/>
        </w:rPr>
        <w:t>setelah</w:t>
      </w:r>
      <w:proofErr w:type="spellEnd"/>
      <w:r w:rsidRPr="00762E73">
        <w:rPr>
          <w:sz w:val="32"/>
          <w:szCs w:val="32"/>
        </w:rPr>
        <w:t> </w:t>
      </w:r>
      <w:r w:rsidRPr="00762E73">
        <w:rPr>
          <w:sz w:val="32"/>
          <w:szCs w:val="32"/>
          <w:rtl/>
        </w:rPr>
        <w:t xml:space="preserve">وَلَا </w:t>
      </w:r>
      <w:proofErr w:type="gramStart"/>
      <w:r w:rsidRPr="00762E73">
        <w:rPr>
          <w:sz w:val="32"/>
          <w:szCs w:val="32"/>
          <w:rtl/>
        </w:rPr>
        <w:t>ٱلضَّآلِّينَ</w:t>
      </w:r>
      <w:r w:rsidRPr="00762E73">
        <w:rPr>
          <w:sz w:val="32"/>
          <w:szCs w:val="32"/>
        </w:rPr>
        <w:t> )</w:t>
      </w:r>
      <w:proofErr w:type="gramEnd"/>
      <w:r w:rsidRPr="00762E73">
        <w:rPr>
          <w:sz w:val="32"/>
          <w:szCs w:val="32"/>
        </w:rPr>
        <w:t>.</w:t>
      </w:r>
    </w:p>
    <w:p w:rsidR="00762E73" w:rsidRPr="00762E73" w:rsidRDefault="00762E73" w:rsidP="00762E73">
      <w:pPr>
        <w:rPr>
          <w:sz w:val="32"/>
          <w:szCs w:val="32"/>
        </w:rPr>
      </w:pPr>
      <w:r w:rsidRPr="00762E73">
        <w:rPr>
          <w:sz w:val="32"/>
          <w:szCs w:val="32"/>
        </w:rPr>
        <w:t>5. </w:t>
      </w:r>
      <w:proofErr w:type="spellStart"/>
      <w:r w:rsidRPr="00762E73">
        <w:rPr>
          <w:sz w:val="32"/>
          <w:szCs w:val="32"/>
        </w:rPr>
        <w:t>Membaca</w:t>
      </w:r>
      <w:proofErr w:type="spellEnd"/>
      <w:r w:rsidRPr="00762E73">
        <w:rPr>
          <w:sz w:val="32"/>
          <w:szCs w:val="32"/>
        </w:rPr>
        <w:t xml:space="preserve"> </w:t>
      </w:r>
      <w:proofErr w:type="spellStart"/>
      <w:r w:rsidRPr="00762E73">
        <w:rPr>
          <w:sz w:val="32"/>
          <w:szCs w:val="32"/>
        </w:rPr>
        <w:t>surat</w:t>
      </w:r>
      <w:proofErr w:type="spellEnd"/>
      <w:r w:rsidRPr="00762E73">
        <w:rPr>
          <w:sz w:val="32"/>
          <w:szCs w:val="32"/>
        </w:rPr>
        <w:t> </w:t>
      </w:r>
      <w:proofErr w:type="spellStart"/>
      <w:r w:rsidRPr="00762E73">
        <w:rPr>
          <w:sz w:val="32"/>
          <w:szCs w:val="32"/>
        </w:rPr>
        <w:t>setelah</w:t>
      </w:r>
      <w:proofErr w:type="spellEnd"/>
      <w:r w:rsidRPr="00762E73">
        <w:rPr>
          <w:sz w:val="32"/>
          <w:szCs w:val="32"/>
        </w:rPr>
        <w:t xml:space="preserve"> Al-</w:t>
      </w:r>
      <w:proofErr w:type="spellStart"/>
      <w:r w:rsidRPr="00762E73">
        <w:rPr>
          <w:sz w:val="32"/>
          <w:szCs w:val="32"/>
        </w:rPr>
        <w:t>Fatihah</w:t>
      </w:r>
      <w:proofErr w:type="spellEnd"/>
      <w:r w:rsidRPr="00762E73">
        <w:rPr>
          <w:sz w:val="32"/>
          <w:szCs w:val="32"/>
        </w:rPr>
        <w:t xml:space="preserve"> di </w:t>
      </w:r>
      <w:proofErr w:type="spellStart"/>
      <w:r w:rsidRPr="00762E73">
        <w:rPr>
          <w:sz w:val="32"/>
          <w:szCs w:val="32"/>
        </w:rPr>
        <w:t>dua</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yang </w:t>
      </w:r>
      <w:proofErr w:type="spellStart"/>
      <w:r w:rsidRPr="00762E73">
        <w:rPr>
          <w:sz w:val="32"/>
          <w:szCs w:val="32"/>
        </w:rPr>
        <w:t>pertama</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Shubuh</w:t>
      </w:r>
      <w:proofErr w:type="spellEnd"/>
      <w:r w:rsidRPr="00762E73">
        <w:rPr>
          <w:sz w:val="32"/>
          <w:szCs w:val="32"/>
        </w:rPr>
        <w:t xml:space="preserve">, </w:t>
      </w:r>
      <w:proofErr w:type="spellStart"/>
      <w:r w:rsidRPr="00762E73">
        <w:rPr>
          <w:sz w:val="32"/>
          <w:szCs w:val="32"/>
        </w:rPr>
        <w:t>Jum'at</w:t>
      </w:r>
      <w:proofErr w:type="spellEnd"/>
      <w:r w:rsidRPr="00762E73">
        <w:rPr>
          <w:sz w:val="32"/>
          <w:szCs w:val="32"/>
        </w:rPr>
        <w:t xml:space="preserve">, Maghrib dan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wajib</w:t>
      </w:r>
      <w:proofErr w:type="spellEnd"/>
      <w:r w:rsidRPr="00762E73">
        <w:rPr>
          <w:sz w:val="32"/>
          <w:szCs w:val="32"/>
        </w:rPr>
        <w:t xml:space="preserve"> yang </w:t>
      </w:r>
      <w:proofErr w:type="spellStart"/>
      <w:r w:rsidRPr="00762E73">
        <w:rPr>
          <w:sz w:val="32"/>
          <w:szCs w:val="32"/>
        </w:rPr>
        <w:t>empat</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serta</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sunnah yang </w:t>
      </w:r>
      <w:proofErr w:type="spellStart"/>
      <w:r w:rsidRPr="00762E73">
        <w:rPr>
          <w:sz w:val="32"/>
          <w:szCs w:val="32"/>
        </w:rPr>
        <w:t>dikerjakan</w:t>
      </w:r>
      <w:proofErr w:type="spellEnd"/>
      <w:r w:rsidRPr="00762E73">
        <w:rPr>
          <w:sz w:val="32"/>
          <w:szCs w:val="32"/>
        </w:rPr>
        <w:t xml:space="preserve"> </w:t>
      </w:r>
      <w:proofErr w:type="spellStart"/>
      <w:r w:rsidRPr="00762E73">
        <w:rPr>
          <w:sz w:val="32"/>
          <w:szCs w:val="32"/>
        </w:rPr>
        <w:t>sendirian</w:t>
      </w:r>
      <w:proofErr w:type="spellEnd"/>
      <w:r w:rsidRPr="00762E73">
        <w:rPr>
          <w:sz w:val="32"/>
          <w:szCs w:val="32"/>
        </w:rPr>
        <w:t xml:space="preserve">. </w:t>
      </w:r>
      <w:proofErr w:type="spellStart"/>
      <w:r w:rsidRPr="00762E73">
        <w:rPr>
          <w:sz w:val="32"/>
          <w:szCs w:val="32"/>
        </w:rPr>
        <w:t>Sedangkan</w:t>
      </w:r>
      <w:proofErr w:type="spellEnd"/>
      <w:r w:rsidRPr="00762E73">
        <w:rPr>
          <w:sz w:val="32"/>
          <w:szCs w:val="32"/>
        </w:rPr>
        <w:t xml:space="preserve"> </w:t>
      </w:r>
      <w:proofErr w:type="spellStart"/>
      <w:r w:rsidRPr="00762E73">
        <w:rPr>
          <w:sz w:val="32"/>
          <w:szCs w:val="32"/>
        </w:rPr>
        <w:t>bagi</w:t>
      </w:r>
      <w:proofErr w:type="spellEnd"/>
      <w:r w:rsidRPr="00762E73">
        <w:rPr>
          <w:sz w:val="32"/>
          <w:szCs w:val="32"/>
        </w:rPr>
        <w:t xml:space="preserve"> </w:t>
      </w:r>
      <w:proofErr w:type="spellStart"/>
      <w:r w:rsidRPr="00762E73">
        <w:rPr>
          <w:sz w:val="32"/>
          <w:szCs w:val="32"/>
        </w:rPr>
        <w:t>makmum</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berjama'ah</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membacanya</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sedang</w:t>
      </w:r>
      <w:proofErr w:type="spellEnd"/>
      <w:r w:rsidRPr="00762E73">
        <w:rPr>
          <w:sz w:val="32"/>
          <w:szCs w:val="32"/>
        </w:rPr>
        <w:t xml:space="preserve"> </w:t>
      </w:r>
      <w:proofErr w:type="spellStart"/>
      <w:r w:rsidRPr="00762E73">
        <w:rPr>
          <w:sz w:val="32"/>
          <w:szCs w:val="32"/>
        </w:rPr>
        <w:t>mengerjakan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sirriyyah</w:t>
      </w:r>
      <w:proofErr w:type="spellEnd"/>
      <w:r w:rsidRPr="00762E73">
        <w:rPr>
          <w:sz w:val="32"/>
          <w:szCs w:val="32"/>
        </w:rPr>
        <w:t xml:space="preserve"> (</w:t>
      </w:r>
      <w:proofErr w:type="spellStart"/>
      <w:r w:rsidRPr="00762E73">
        <w:rPr>
          <w:sz w:val="32"/>
          <w:szCs w:val="32"/>
        </w:rPr>
        <w:t>suara</w:t>
      </w:r>
      <w:proofErr w:type="spellEnd"/>
      <w:r w:rsidRPr="00762E73">
        <w:rPr>
          <w:sz w:val="32"/>
          <w:szCs w:val="32"/>
        </w:rPr>
        <w:t xml:space="preserve"> </w:t>
      </w:r>
      <w:proofErr w:type="spellStart"/>
      <w:r w:rsidRPr="00762E73">
        <w:rPr>
          <w:sz w:val="32"/>
          <w:szCs w:val="32"/>
        </w:rPr>
        <w:t>dipelankan</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Zhuhur</w:t>
      </w:r>
      <w:proofErr w:type="spellEnd"/>
      <w:r w:rsidRPr="00762E73">
        <w:rPr>
          <w:sz w:val="32"/>
          <w:szCs w:val="32"/>
        </w:rPr>
        <w:t xml:space="preserve"> dan '</w:t>
      </w:r>
      <w:proofErr w:type="spellStart"/>
      <w:r w:rsidRPr="00762E73">
        <w:rPr>
          <w:sz w:val="32"/>
          <w:szCs w:val="32"/>
        </w:rPr>
        <w:t>Ashar</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jahriyyah</w:t>
      </w:r>
      <w:proofErr w:type="spellEnd"/>
      <w:r w:rsidRPr="00762E73">
        <w:rPr>
          <w:sz w:val="32"/>
          <w:szCs w:val="32"/>
        </w:rPr>
        <w:t xml:space="preserve"> </w:t>
      </w:r>
      <w:r w:rsidRPr="00762E73">
        <w:rPr>
          <w:sz w:val="32"/>
          <w:szCs w:val="32"/>
        </w:rPr>
        <w:lastRenderedPageBreak/>
        <w:t>(</w:t>
      </w:r>
      <w:proofErr w:type="spellStart"/>
      <w:r w:rsidRPr="00762E73">
        <w:rPr>
          <w:sz w:val="32"/>
          <w:szCs w:val="32"/>
        </w:rPr>
        <w:t>suara</w:t>
      </w:r>
      <w:proofErr w:type="spellEnd"/>
      <w:r w:rsidRPr="00762E73">
        <w:rPr>
          <w:sz w:val="32"/>
          <w:szCs w:val="32"/>
        </w:rPr>
        <w:t xml:space="preserve"> </w:t>
      </w:r>
      <w:proofErr w:type="spellStart"/>
      <w:r w:rsidRPr="00762E73">
        <w:rPr>
          <w:sz w:val="32"/>
          <w:szCs w:val="32"/>
        </w:rPr>
        <w:t>dinyaringkan</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Maghrib, '</w:t>
      </w:r>
      <w:proofErr w:type="spellStart"/>
      <w:r w:rsidRPr="00762E73">
        <w:rPr>
          <w:sz w:val="32"/>
          <w:szCs w:val="32"/>
        </w:rPr>
        <w:t>Isya</w:t>
      </w:r>
      <w:proofErr w:type="spellEnd"/>
      <w:r w:rsidRPr="00762E73">
        <w:rPr>
          <w:sz w:val="32"/>
          <w:szCs w:val="32"/>
        </w:rPr>
        <w:t xml:space="preserve"> dan </w:t>
      </w:r>
      <w:proofErr w:type="spellStart"/>
      <w:r w:rsidRPr="00762E73">
        <w:rPr>
          <w:sz w:val="32"/>
          <w:szCs w:val="32"/>
        </w:rPr>
        <w:t>Shubuh</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membacanya</w:t>
      </w:r>
      <w:proofErr w:type="spellEnd"/>
      <w:r w:rsidRPr="00762E73">
        <w:rPr>
          <w:sz w:val="32"/>
          <w:szCs w:val="32"/>
        </w:rPr>
        <w:t xml:space="preserve"> (</w:t>
      </w:r>
      <w:proofErr w:type="spellStart"/>
      <w:r w:rsidRPr="00762E73">
        <w:rPr>
          <w:sz w:val="32"/>
          <w:szCs w:val="32"/>
        </w:rPr>
        <w:t>karena</w:t>
      </w:r>
      <w:proofErr w:type="spellEnd"/>
      <w:r w:rsidRPr="00762E73">
        <w:rPr>
          <w:sz w:val="32"/>
          <w:szCs w:val="32"/>
        </w:rPr>
        <w:t xml:space="preserve"> </w:t>
      </w:r>
      <w:proofErr w:type="spellStart"/>
      <w:r w:rsidRPr="00762E73">
        <w:rPr>
          <w:sz w:val="32"/>
          <w:szCs w:val="32"/>
        </w:rPr>
        <w:t>bacaannya</w:t>
      </w:r>
      <w:proofErr w:type="spellEnd"/>
      <w:r w:rsidRPr="00762E73">
        <w:rPr>
          <w:sz w:val="32"/>
          <w:szCs w:val="32"/>
        </w:rPr>
        <w:t xml:space="preserve"> </w:t>
      </w:r>
      <w:proofErr w:type="spellStart"/>
      <w:r w:rsidRPr="00762E73">
        <w:rPr>
          <w:sz w:val="32"/>
          <w:szCs w:val="32"/>
        </w:rPr>
        <w:t>sudah</w:t>
      </w:r>
      <w:proofErr w:type="spellEnd"/>
      <w:r w:rsidRPr="00762E73">
        <w:rPr>
          <w:sz w:val="32"/>
          <w:szCs w:val="32"/>
        </w:rPr>
        <w:t xml:space="preserve"> </w:t>
      </w:r>
      <w:proofErr w:type="spellStart"/>
      <w:r w:rsidRPr="00762E73">
        <w:rPr>
          <w:sz w:val="32"/>
          <w:szCs w:val="32"/>
        </w:rPr>
        <w:t>diwakilkan</w:t>
      </w:r>
      <w:proofErr w:type="spellEnd"/>
      <w:r w:rsidRPr="00762E73">
        <w:rPr>
          <w:sz w:val="32"/>
          <w:szCs w:val="32"/>
        </w:rPr>
        <w:t xml:space="preserve"> oleh </w:t>
      </w:r>
      <w:proofErr w:type="spellStart"/>
      <w:r w:rsidRPr="00762E73">
        <w:rPr>
          <w:sz w:val="32"/>
          <w:szCs w:val="32"/>
        </w:rPr>
        <w:t>bacaan</w:t>
      </w:r>
      <w:proofErr w:type="spellEnd"/>
      <w:r w:rsidRPr="00762E73">
        <w:rPr>
          <w:sz w:val="32"/>
          <w:szCs w:val="32"/>
        </w:rPr>
        <w:t xml:space="preserve"> imam). </w:t>
      </w:r>
    </w:p>
    <w:p w:rsidR="00762E73" w:rsidRPr="00762E73" w:rsidRDefault="00762E73" w:rsidP="00762E73">
      <w:pPr>
        <w:rPr>
          <w:sz w:val="32"/>
          <w:szCs w:val="32"/>
        </w:rPr>
      </w:pPr>
      <w:r w:rsidRPr="00762E73">
        <w:rPr>
          <w:sz w:val="32"/>
          <w:szCs w:val="32"/>
        </w:rPr>
        <w:t>6.Membaca:</w:t>
      </w:r>
    </w:p>
    <w:p w:rsidR="00762E73" w:rsidRPr="00762E73" w:rsidRDefault="00762E73" w:rsidP="00762E73">
      <w:pPr>
        <w:rPr>
          <w:sz w:val="32"/>
          <w:szCs w:val="32"/>
        </w:rPr>
      </w:pPr>
      <w:r w:rsidRPr="00762E73">
        <w:rPr>
          <w:sz w:val="32"/>
          <w:szCs w:val="32"/>
          <w:rtl/>
        </w:rPr>
        <w:t>مِلْءَ السَّمَاوَاتِ وَمِلْءَ اْلأَرْضِ وَمَا بَيْنَهُمَا، وَمِلْءَ مَا شِئْتَ مِنْ شَيْءٍ بَعْدُ. أَهْلَ الثَّنَاءِ وَالْمَجْدِ، أَحَقُّ مَا قَالَ الْعَبْدُ، وَكُلُّنَا لَكَ عَبْدٌ. اَللَّهُمَّ لاَ مَانِعَ لِمَا أَعْطَيْتَ، وَلاَ مُعْطِيَ لِمَا مَنَعْتَ، وَلاَ يَنْفَعُ ذَا الْجَدِّ مِنْكَ الْجَدُّ</w:t>
      </w:r>
    </w:p>
    <w:p w:rsidR="00762E73" w:rsidRPr="00762E73" w:rsidRDefault="00762E73" w:rsidP="00762E73">
      <w:pPr>
        <w:rPr>
          <w:sz w:val="32"/>
          <w:szCs w:val="32"/>
        </w:rPr>
      </w:pPr>
      <w:r w:rsidRPr="00762E73">
        <w:rPr>
          <w:sz w:val="32"/>
          <w:szCs w:val="32"/>
        </w:rPr>
        <w:t>"</w:t>
      </w:r>
      <w:proofErr w:type="spellStart"/>
      <w:r w:rsidRPr="00762E73">
        <w:rPr>
          <w:sz w:val="32"/>
          <w:szCs w:val="32"/>
        </w:rPr>
        <w:t>Pujian</w:t>
      </w:r>
      <w:proofErr w:type="spellEnd"/>
      <w:r w:rsidRPr="00762E73">
        <w:rPr>
          <w:sz w:val="32"/>
          <w:szCs w:val="32"/>
        </w:rPr>
        <w:t xml:space="preserve"> </w:t>
      </w:r>
      <w:proofErr w:type="spellStart"/>
      <w:r w:rsidRPr="00762E73">
        <w:rPr>
          <w:sz w:val="32"/>
          <w:szCs w:val="32"/>
        </w:rPr>
        <w:t>sepenuh</w:t>
      </w:r>
      <w:proofErr w:type="spellEnd"/>
      <w:r w:rsidRPr="00762E73">
        <w:rPr>
          <w:sz w:val="32"/>
          <w:szCs w:val="32"/>
        </w:rPr>
        <w:t xml:space="preserve"> </w:t>
      </w:r>
      <w:proofErr w:type="spellStart"/>
      <w:r w:rsidRPr="00762E73">
        <w:rPr>
          <w:sz w:val="32"/>
          <w:szCs w:val="32"/>
        </w:rPr>
        <w:t>langit</w:t>
      </w:r>
      <w:proofErr w:type="spellEnd"/>
      <w:r w:rsidRPr="00762E73">
        <w:rPr>
          <w:sz w:val="32"/>
          <w:szCs w:val="32"/>
        </w:rPr>
        <w:t xml:space="preserve"> dan </w:t>
      </w:r>
      <w:proofErr w:type="spellStart"/>
      <w:r w:rsidRPr="00762E73">
        <w:rPr>
          <w:sz w:val="32"/>
          <w:szCs w:val="32"/>
        </w:rPr>
        <w:t>bumi</w:t>
      </w:r>
      <w:proofErr w:type="spellEnd"/>
      <w:r w:rsidRPr="00762E73">
        <w:rPr>
          <w:sz w:val="32"/>
          <w:szCs w:val="32"/>
        </w:rPr>
        <w:t xml:space="preserve"> dan </w:t>
      </w:r>
      <w:proofErr w:type="spellStart"/>
      <w:r w:rsidRPr="00762E73">
        <w:rPr>
          <w:sz w:val="32"/>
          <w:szCs w:val="32"/>
        </w:rPr>
        <w:t>sepenuh</w:t>
      </w:r>
      <w:proofErr w:type="spellEnd"/>
      <w:r w:rsidRPr="00762E73">
        <w:rPr>
          <w:sz w:val="32"/>
          <w:szCs w:val="32"/>
        </w:rPr>
        <w:t xml:space="preserve"> yang </w:t>
      </w:r>
      <w:proofErr w:type="spellStart"/>
      <w:r w:rsidRPr="00762E73">
        <w:rPr>
          <w:sz w:val="32"/>
          <w:szCs w:val="32"/>
        </w:rPr>
        <w:t>ada</w:t>
      </w:r>
      <w:proofErr w:type="spellEnd"/>
      <w:r w:rsidRPr="00762E73">
        <w:rPr>
          <w:sz w:val="32"/>
          <w:szCs w:val="32"/>
        </w:rPr>
        <w:t xml:space="preserve"> </w:t>
      </w:r>
      <w:proofErr w:type="spellStart"/>
      <w:r w:rsidRPr="00762E73">
        <w:rPr>
          <w:sz w:val="32"/>
          <w:szCs w:val="32"/>
        </w:rPr>
        <w:t>diantara</w:t>
      </w:r>
      <w:proofErr w:type="spellEnd"/>
      <w:r w:rsidRPr="00762E73">
        <w:rPr>
          <w:sz w:val="32"/>
          <w:szCs w:val="32"/>
        </w:rPr>
        <w:t xml:space="preserve"> </w:t>
      </w:r>
      <w:proofErr w:type="spellStart"/>
      <w:r w:rsidRPr="00762E73">
        <w:rPr>
          <w:sz w:val="32"/>
          <w:szCs w:val="32"/>
        </w:rPr>
        <w:t>keduanya</w:t>
      </w:r>
      <w:proofErr w:type="spellEnd"/>
      <w:r w:rsidRPr="00762E73">
        <w:rPr>
          <w:sz w:val="32"/>
          <w:szCs w:val="32"/>
        </w:rPr>
        <w:t xml:space="preserve">, </w:t>
      </w:r>
      <w:proofErr w:type="spellStart"/>
      <w:r w:rsidRPr="00762E73">
        <w:rPr>
          <w:sz w:val="32"/>
          <w:szCs w:val="32"/>
        </w:rPr>
        <w:t>sepenuh</w:t>
      </w:r>
      <w:proofErr w:type="spellEnd"/>
      <w:r w:rsidRPr="00762E73">
        <w:rPr>
          <w:sz w:val="32"/>
          <w:szCs w:val="32"/>
        </w:rPr>
        <w:t xml:space="preserve"> </w:t>
      </w:r>
      <w:proofErr w:type="spellStart"/>
      <w:r w:rsidRPr="00762E73">
        <w:rPr>
          <w:sz w:val="32"/>
          <w:szCs w:val="32"/>
        </w:rPr>
        <w:t>apa</w:t>
      </w:r>
      <w:proofErr w:type="spellEnd"/>
      <w:r w:rsidRPr="00762E73">
        <w:rPr>
          <w:sz w:val="32"/>
          <w:szCs w:val="32"/>
        </w:rPr>
        <w:t xml:space="preserve"> yang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kehendaki</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itu</w:t>
      </w:r>
      <w:proofErr w:type="spellEnd"/>
      <w:r w:rsidRPr="00762E73">
        <w:rPr>
          <w:sz w:val="32"/>
          <w:szCs w:val="32"/>
        </w:rPr>
        <w:t xml:space="preserve">, </w:t>
      </w:r>
      <w:proofErr w:type="spellStart"/>
      <w:r w:rsidRPr="00762E73">
        <w:rPr>
          <w:sz w:val="32"/>
          <w:szCs w:val="32"/>
        </w:rPr>
        <w:t>Wahai</w:t>
      </w:r>
      <w:proofErr w:type="spellEnd"/>
      <w:r w:rsidRPr="00762E73">
        <w:rPr>
          <w:sz w:val="32"/>
          <w:szCs w:val="32"/>
        </w:rPr>
        <w:t xml:space="preserve"> Rabb yang </w:t>
      </w:r>
      <w:proofErr w:type="spellStart"/>
      <w:r w:rsidRPr="00762E73">
        <w:rPr>
          <w:sz w:val="32"/>
          <w:szCs w:val="32"/>
        </w:rPr>
        <w:t>layak</w:t>
      </w:r>
      <w:proofErr w:type="spellEnd"/>
      <w:r w:rsidRPr="00762E73">
        <w:rPr>
          <w:sz w:val="32"/>
          <w:szCs w:val="32"/>
        </w:rPr>
        <w:t xml:space="preserve"> </w:t>
      </w:r>
      <w:proofErr w:type="spellStart"/>
      <w:r w:rsidRPr="00762E73">
        <w:rPr>
          <w:sz w:val="32"/>
          <w:szCs w:val="32"/>
        </w:rPr>
        <w:t>dipuji</w:t>
      </w:r>
      <w:proofErr w:type="spellEnd"/>
      <w:r w:rsidRPr="00762E73">
        <w:rPr>
          <w:sz w:val="32"/>
          <w:szCs w:val="32"/>
        </w:rPr>
        <w:t xml:space="preserve"> dan </w:t>
      </w:r>
      <w:proofErr w:type="spellStart"/>
      <w:r w:rsidRPr="00762E73">
        <w:rPr>
          <w:sz w:val="32"/>
          <w:szCs w:val="32"/>
        </w:rPr>
        <w:t>diagungkan</w:t>
      </w:r>
      <w:proofErr w:type="spellEnd"/>
      <w:r w:rsidRPr="00762E73">
        <w:rPr>
          <w:sz w:val="32"/>
          <w:szCs w:val="32"/>
        </w:rPr>
        <w:t xml:space="preserve">, Yang paling </w:t>
      </w:r>
      <w:proofErr w:type="spellStart"/>
      <w:r w:rsidRPr="00762E73">
        <w:rPr>
          <w:sz w:val="32"/>
          <w:szCs w:val="32"/>
        </w:rPr>
        <w:t>berhak</w:t>
      </w:r>
      <w:proofErr w:type="spellEnd"/>
      <w:r w:rsidRPr="00762E73">
        <w:rPr>
          <w:sz w:val="32"/>
          <w:szCs w:val="32"/>
        </w:rPr>
        <w:t xml:space="preserve"> </w:t>
      </w:r>
      <w:proofErr w:type="spellStart"/>
      <w:r w:rsidRPr="00762E73">
        <w:rPr>
          <w:sz w:val="32"/>
          <w:szCs w:val="32"/>
        </w:rPr>
        <w:t>dikatakan</w:t>
      </w:r>
      <w:proofErr w:type="spellEnd"/>
      <w:r w:rsidRPr="00762E73">
        <w:rPr>
          <w:sz w:val="32"/>
          <w:szCs w:val="32"/>
        </w:rPr>
        <w:t xml:space="preserve"> oleh </w:t>
      </w:r>
      <w:proofErr w:type="spellStart"/>
      <w:r w:rsidRPr="00762E73">
        <w:rPr>
          <w:sz w:val="32"/>
          <w:szCs w:val="32"/>
        </w:rPr>
        <w:t>seorang</w:t>
      </w:r>
      <w:proofErr w:type="spellEnd"/>
      <w:r w:rsidRPr="00762E73">
        <w:rPr>
          <w:sz w:val="32"/>
          <w:szCs w:val="32"/>
        </w:rPr>
        <w:t xml:space="preserve"> </w:t>
      </w:r>
      <w:proofErr w:type="spellStart"/>
      <w:r w:rsidRPr="00762E73">
        <w:rPr>
          <w:sz w:val="32"/>
          <w:szCs w:val="32"/>
        </w:rPr>
        <w:t>hamb</w:t>
      </w:r>
      <w:proofErr w:type="spellEnd"/>
      <w:r w:rsidRPr="00762E73">
        <w:rPr>
          <w:sz w:val="32"/>
          <w:szCs w:val="32"/>
        </w:rPr>
        <w:t xml:space="preserve"> dan kami </w:t>
      </w:r>
      <w:proofErr w:type="spellStart"/>
      <w:r w:rsidRPr="00762E73">
        <w:rPr>
          <w:sz w:val="32"/>
          <w:szCs w:val="32"/>
        </w:rPr>
        <w:t>seluruhnya</w:t>
      </w:r>
      <w:proofErr w:type="spellEnd"/>
      <w:r w:rsidRPr="00762E73">
        <w:rPr>
          <w:sz w:val="32"/>
          <w:szCs w:val="32"/>
        </w:rPr>
        <w:t xml:space="preserve"> </w:t>
      </w:r>
      <w:proofErr w:type="spellStart"/>
      <w:r w:rsidRPr="00762E73">
        <w:rPr>
          <w:sz w:val="32"/>
          <w:szCs w:val="32"/>
        </w:rPr>
        <w:t>adalah</w:t>
      </w:r>
      <w:proofErr w:type="spellEnd"/>
      <w:r w:rsidRPr="00762E73">
        <w:rPr>
          <w:sz w:val="32"/>
          <w:szCs w:val="32"/>
        </w:rPr>
        <w:t xml:space="preserve"> </w:t>
      </w:r>
      <w:proofErr w:type="spellStart"/>
      <w:r w:rsidRPr="00762E73">
        <w:rPr>
          <w:sz w:val="32"/>
          <w:szCs w:val="32"/>
        </w:rPr>
        <w:t>hamba</w:t>
      </w:r>
      <w:proofErr w:type="spellEnd"/>
      <w:r w:rsidRPr="00762E73">
        <w:rPr>
          <w:sz w:val="32"/>
          <w:szCs w:val="32"/>
        </w:rPr>
        <w:t xml:space="preserve">-Mu, </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yang </w:t>
      </w:r>
      <w:proofErr w:type="spellStart"/>
      <w:r w:rsidRPr="00762E73">
        <w:rPr>
          <w:sz w:val="32"/>
          <w:szCs w:val="32"/>
        </w:rPr>
        <w:t>dapat</w:t>
      </w:r>
      <w:proofErr w:type="spellEnd"/>
      <w:r w:rsidRPr="00762E73">
        <w:rPr>
          <w:sz w:val="32"/>
          <w:szCs w:val="32"/>
        </w:rPr>
        <w:t xml:space="preserve"> </w:t>
      </w:r>
      <w:proofErr w:type="spellStart"/>
      <w:r w:rsidRPr="00762E73">
        <w:rPr>
          <w:sz w:val="32"/>
          <w:szCs w:val="32"/>
        </w:rPr>
        <w:t>menghalangi</w:t>
      </w:r>
      <w:proofErr w:type="spellEnd"/>
      <w:r w:rsidRPr="00762E73">
        <w:rPr>
          <w:sz w:val="32"/>
          <w:szCs w:val="32"/>
        </w:rPr>
        <w:t xml:space="preserve"> </w:t>
      </w:r>
      <w:proofErr w:type="spellStart"/>
      <w:r w:rsidRPr="00762E73">
        <w:rPr>
          <w:sz w:val="32"/>
          <w:szCs w:val="32"/>
        </w:rPr>
        <w:t>apa</w:t>
      </w:r>
      <w:proofErr w:type="spellEnd"/>
      <w:r w:rsidRPr="00762E73">
        <w:rPr>
          <w:sz w:val="32"/>
          <w:szCs w:val="32"/>
        </w:rPr>
        <w:t xml:space="preserve"> yang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berikan</w:t>
      </w:r>
      <w:proofErr w:type="spellEnd"/>
      <w:r w:rsidRPr="00762E73">
        <w:rPr>
          <w:sz w:val="32"/>
          <w:szCs w:val="32"/>
        </w:rPr>
        <w:t xml:space="preserve"> dan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pula yang </w:t>
      </w:r>
      <w:proofErr w:type="spellStart"/>
      <w:r w:rsidRPr="00762E73">
        <w:rPr>
          <w:sz w:val="32"/>
          <w:szCs w:val="32"/>
        </w:rPr>
        <w:t>dapat</w:t>
      </w:r>
      <w:proofErr w:type="spellEnd"/>
      <w:r w:rsidRPr="00762E73">
        <w:rPr>
          <w:sz w:val="32"/>
          <w:szCs w:val="32"/>
        </w:rPr>
        <w:t xml:space="preserve"> </w:t>
      </w:r>
      <w:proofErr w:type="spellStart"/>
      <w:r w:rsidRPr="00762E73">
        <w:rPr>
          <w:sz w:val="32"/>
          <w:szCs w:val="32"/>
        </w:rPr>
        <w:t>memberi</w:t>
      </w:r>
      <w:proofErr w:type="spellEnd"/>
      <w:r w:rsidRPr="00762E73">
        <w:rPr>
          <w:sz w:val="32"/>
          <w:szCs w:val="32"/>
        </w:rPr>
        <w:t xml:space="preserve"> </w:t>
      </w:r>
      <w:proofErr w:type="spellStart"/>
      <w:r w:rsidRPr="00762E73">
        <w:rPr>
          <w:sz w:val="32"/>
          <w:szCs w:val="32"/>
        </w:rPr>
        <w:t>apa</w:t>
      </w:r>
      <w:proofErr w:type="spellEnd"/>
      <w:r w:rsidRPr="00762E73">
        <w:rPr>
          <w:sz w:val="32"/>
          <w:szCs w:val="32"/>
        </w:rPr>
        <w:t xml:space="preserve"> yang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halangi</w:t>
      </w:r>
      <w:proofErr w:type="spellEnd"/>
      <w:r w:rsidRPr="00762E73">
        <w:rPr>
          <w:sz w:val="32"/>
          <w:szCs w:val="32"/>
        </w:rPr>
        <w:t xml:space="preserve">, </w:t>
      </w:r>
      <w:proofErr w:type="spellStart"/>
      <w:r w:rsidRPr="00762E73">
        <w:rPr>
          <w:sz w:val="32"/>
          <w:szCs w:val="32"/>
        </w:rPr>
        <w:t>tiada</w:t>
      </w:r>
      <w:proofErr w:type="spellEnd"/>
      <w:r w:rsidRPr="00762E73">
        <w:rPr>
          <w:sz w:val="32"/>
          <w:szCs w:val="32"/>
        </w:rPr>
        <w:t xml:space="preserve"> </w:t>
      </w:r>
      <w:proofErr w:type="spellStart"/>
      <w:r w:rsidRPr="00762E73">
        <w:rPr>
          <w:sz w:val="32"/>
          <w:szCs w:val="32"/>
        </w:rPr>
        <w:t>berguna</w:t>
      </w:r>
      <w:proofErr w:type="spellEnd"/>
      <w:r w:rsidRPr="00762E73">
        <w:rPr>
          <w:sz w:val="32"/>
          <w:szCs w:val="32"/>
        </w:rPr>
        <w:t xml:space="preserve"> </w:t>
      </w:r>
      <w:proofErr w:type="spellStart"/>
      <w:r w:rsidRPr="00762E73">
        <w:rPr>
          <w:sz w:val="32"/>
          <w:szCs w:val="32"/>
        </w:rPr>
        <w:t>kekayaan</w:t>
      </w:r>
      <w:proofErr w:type="spellEnd"/>
      <w:r w:rsidRPr="00762E73">
        <w:rPr>
          <w:sz w:val="32"/>
          <w:szCs w:val="32"/>
        </w:rPr>
        <w:t xml:space="preserve"> dan </w:t>
      </w:r>
      <w:proofErr w:type="spellStart"/>
      <w:r w:rsidRPr="00762E73">
        <w:rPr>
          <w:sz w:val="32"/>
          <w:szCs w:val="32"/>
        </w:rPr>
        <w:t>kemuliaan</w:t>
      </w:r>
      <w:proofErr w:type="spellEnd"/>
      <w:r w:rsidRPr="00762E73">
        <w:rPr>
          <w:sz w:val="32"/>
          <w:szCs w:val="32"/>
        </w:rPr>
        <w:t xml:space="preserve"> </w:t>
      </w:r>
      <w:proofErr w:type="spellStart"/>
      <w:r w:rsidRPr="00762E73">
        <w:rPr>
          <w:sz w:val="32"/>
          <w:szCs w:val="32"/>
        </w:rPr>
        <w:t>itu</w:t>
      </w:r>
      <w:proofErr w:type="spellEnd"/>
      <w:r w:rsidRPr="00762E73">
        <w:rPr>
          <w:sz w:val="32"/>
          <w:szCs w:val="32"/>
        </w:rPr>
        <w:t xml:space="preserve"> </w:t>
      </w:r>
      <w:proofErr w:type="spellStart"/>
      <w:r w:rsidRPr="00762E73">
        <w:rPr>
          <w:sz w:val="32"/>
          <w:szCs w:val="32"/>
        </w:rPr>
        <w:t>bagi</w:t>
      </w:r>
      <w:proofErr w:type="spellEnd"/>
      <w:r w:rsidRPr="00762E73">
        <w:rPr>
          <w:sz w:val="32"/>
          <w:szCs w:val="32"/>
        </w:rPr>
        <w:t xml:space="preserve"> </w:t>
      </w:r>
      <w:proofErr w:type="spellStart"/>
      <w:r w:rsidRPr="00762E73">
        <w:rPr>
          <w:sz w:val="32"/>
          <w:szCs w:val="32"/>
        </w:rPr>
        <w:t>pemilknya</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siksa</w:t>
      </w:r>
      <w:proofErr w:type="spellEnd"/>
      <w:r w:rsidRPr="00762E73">
        <w:rPr>
          <w:sz w:val="32"/>
          <w:szCs w:val="32"/>
        </w:rPr>
        <w:t>-Mu.")</w:t>
      </w:r>
      <w:r w:rsidRPr="00762E73">
        <w:rPr>
          <w:b/>
          <w:bCs/>
          <w:sz w:val="32"/>
          <w:szCs w:val="32"/>
        </w:rPr>
        <w:t>[4].</w:t>
      </w:r>
    </w:p>
    <w:p w:rsidR="00762E73" w:rsidRPr="00762E73" w:rsidRDefault="00762E73" w:rsidP="00762E73">
      <w:pPr>
        <w:rPr>
          <w:sz w:val="32"/>
          <w:szCs w:val="32"/>
        </w:rPr>
      </w:pPr>
      <w:proofErr w:type="spellStart"/>
      <w:r w:rsidRPr="00762E73">
        <w:rPr>
          <w:sz w:val="32"/>
          <w:szCs w:val="32"/>
        </w:rPr>
        <w:t>Do'a</w:t>
      </w:r>
      <w:proofErr w:type="spellEnd"/>
      <w:r w:rsidRPr="00762E73">
        <w:rPr>
          <w:sz w:val="32"/>
          <w:szCs w:val="32"/>
        </w:rPr>
        <w:t xml:space="preserve"> </w:t>
      </w:r>
      <w:proofErr w:type="spellStart"/>
      <w:r w:rsidRPr="00762E73">
        <w:rPr>
          <w:sz w:val="32"/>
          <w:szCs w:val="32"/>
        </w:rPr>
        <w:t>ini</w:t>
      </w:r>
      <w:proofErr w:type="spellEnd"/>
      <w:r w:rsidRPr="00762E73">
        <w:rPr>
          <w:sz w:val="32"/>
          <w:szCs w:val="32"/>
        </w:rPr>
        <w:t xml:space="preserve"> </w:t>
      </w:r>
      <w:proofErr w:type="spellStart"/>
      <w:r w:rsidRPr="00762E73">
        <w:rPr>
          <w:sz w:val="32"/>
          <w:szCs w:val="32"/>
        </w:rPr>
        <w:t>dibaca</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bangun</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membaca</w:t>
      </w:r>
      <w:proofErr w:type="spellEnd"/>
      <w:r w:rsidRPr="00762E73">
        <w:rPr>
          <w:sz w:val="32"/>
          <w:szCs w:val="32"/>
        </w:rPr>
        <w:t>:</w:t>
      </w:r>
    </w:p>
    <w:p w:rsidR="00762E73" w:rsidRPr="00762E73" w:rsidRDefault="00762E73" w:rsidP="00762E73">
      <w:pPr>
        <w:rPr>
          <w:sz w:val="32"/>
          <w:szCs w:val="32"/>
        </w:rPr>
      </w:pPr>
      <w:r w:rsidRPr="00762E73">
        <w:rPr>
          <w:sz w:val="32"/>
          <w:szCs w:val="32"/>
          <w:rtl/>
        </w:rPr>
        <w:t>رَبَّنَا وَلَكَ الْحَمْد</w:t>
      </w:r>
      <w:bookmarkStart w:id="0" w:name="_GoBack"/>
      <w:bookmarkEnd w:id="0"/>
      <w:r w:rsidRPr="00762E73">
        <w:rPr>
          <w:sz w:val="32"/>
          <w:szCs w:val="32"/>
          <w:rtl/>
        </w:rPr>
        <w:t>ُ</w:t>
      </w:r>
    </w:p>
    <w:p w:rsidR="00762E73" w:rsidRPr="00762E73" w:rsidRDefault="00762E73" w:rsidP="00762E73">
      <w:pPr>
        <w:rPr>
          <w:sz w:val="32"/>
          <w:szCs w:val="32"/>
        </w:rPr>
      </w:pPr>
      <w:r w:rsidRPr="00762E73">
        <w:rPr>
          <w:sz w:val="32"/>
          <w:szCs w:val="32"/>
        </w:rPr>
        <w:t>"</w:t>
      </w:r>
      <w:proofErr w:type="spellStart"/>
      <w:r w:rsidRPr="00762E73">
        <w:rPr>
          <w:sz w:val="32"/>
          <w:szCs w:val="32"/>
        </w:rPr>
        <w:t>Wahai</w:t>
      </w:r>
      <w:proofErr w:type="spellEnd"/>
      <w:r w:rsidRPr="00762E73">
        <w:rPr>
          <w:sz w:val="32"/>
          <w:szCs w:val="32"/>
        </w:rPr>
        <w:t xml:space="preserve"> Rabb kami, </w:t>
      </w:r>
      <w:proofErr w:type="spellStart"/>
      <w:r w:rsidRPr="00762E73">
        <w:rPr>
          <w:sz w:val="32"/>
          <w:szCs w:val="32"/>
        </w:rPr>
        <w:t>segala</w:t>
      </w:r>
      <w:proofErr w:type="spellEnd"/>
      <w:r w:rsidRPr="00762E73">
        <w:rPr>
          <w:sz w:val="32"/>
          <w:szCs w:val="32"/>
        </w:rPr>
        <w:t xml:space="preserve"> </w:t>
      </w:r>
      <w:proofErr w:type="spellStart"/>
      <w:r w:rsidRPr="00762E73">
        <w:rPr>
          <w:sz w:val="32"/>
          <w:szCs w:val="32"/>
        </w:rPr>
        <w:t>puji</w:t>
      </w:r>
      <w:proofErr w:type="spellEnd"/>
      <w:r w:rsidRPr="00762E73">
        <w:rPr>
          <w:sz w:val="32"/>
          <w:szCs w:val="32"/>
        </w:rPr>
        <w:t xml:space="preserve"> </w:t>
      </w:r>
      <w:proofErr w:type="spellStart"/>
      <w:r w:rsidRPr="00762E73">
        <w:rPr>
          <w:sz w:val="32"/>
          <w:szCs w:val="32"/>
        </w:rPr>
        <w:t>hanya</w:t>
      </w:r>
      <w:proofErr w:type="spellEnd"/>
      <w:r w:rsidRPr="00762E73">
        <w:rPr>
          <w:sz w:val="32"/>
          <w:szCs w:val="32"/>
        </w:rPr>
        <w:t xml:space="preserve"> </w:t>
      </w:r>
      <w:proofErr w:type="spellStart"/>
      <w:r w:rsidRPr="00762E73">
        <w:rPr>
          <w:sz w:val="32"/>
          <w:szCs w:val="32"/>
        </w:rPr>
        <w:t>milik</w:t>
      </w:r>
      <w:proofErr w:type="spellEnd"/>
      <w:r w:rsidRPr="00762E73">
        <w:rPr>
          <w:sz w:val="32"/>
          <w:szCs w:val="32"/>
        </w:rPr>
        <w:t>-Mu"</w:t>
      </w:r>
    </w:p>
    <w:p w:rsidR="00762E73" w:rsidRPr="00762E73" w:rsidRDefault="00762E73" w:rsidP="00762E73">
      <w:pPr>
        <w:rPr>
          <w:sz w:val="32"/>
          <w:szCs w:val="32"/>
        </w:rPr>
      </w:pPr>
      <w:r w:rsidRPr="00762E73">
        <w:rPr>
          <w:sz w:val="32"/>
          <w:szCs w:val="32"/>
        </w:rPr>
        <w:t>7. </w:t>
      </w:r>
      <w:proofErr w:type="spellStart"/>
      <w:r w:rsidRPr="00762E73">
        <w:rPr>
          <w:sz w:val="32"/>
          <w:szCs w:val="32"/>
        </w:rPr>
        <w:t>Membaca</w:t>
      </w:r>
      <w:proofErr w:type="spellEnd"/>
      <w:r w:rsidRPr="00762E73">
        <w:rPr>
          <w:sz w:val="32"/>
          <w:szCs w:val="32"/>
        </w:rPr>
        <w:t xml:space="preserve"> tasbih </w:t>
      </w:r>
      <w:proofErr w:type="spellStart"/>
      <w:r w:rsidRPr="00762E73">
        <w:rPr>
          <w:sz w:val="32"/>
          <w:szCs w:val="32"/>
        </w:rPr>
        <w:t>lebih</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satu</w:t>
      </w:r>
      <w:proofErr w:type="spellEnd"/>
      <w:r w:rsidRPr="00762E73">
        <w:rPr>
          <w:sz w:val="32"/>
          <w:szCs w:val="32"/>
        </w:rPr>
        <w:t xml:space="preserve"> kali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 dan sujud.</w:t>
      </w:r>
      <w:r w:rsidRPr="00762E73">
        <w:rPr>
          <w:b/>
          <w:bCs/>
          <w:sz w:val="32"/>
          <w:szCs w:val="32"/>
        </w:rPr>
        <w:t>[5]</w:t>
      </w:r>
      <w:r w:rsidRPr="00762E73">
        <w:rPr>
          <w:sz w:val="32"/>
          <w:szCs w:val="32"/>
        </w:rPr>
        <w:t>.</w:t>
      </w:r>
    </w:p>
    <w:p w:rsidR="00762E73" w:rsidRPr="00762E73" w:rsidRDefault="00762E73" w:rsidP="00762E73">
      <w:pPr>
        <w:rPr>
          <w:sz w:val="32"/>
          <w:szCs w:val="32"/>
        </w:rPr>
      </w:pPr>
      <w:r w:rsidRPr="00762E73">
        <w:rPr>
          <w:sz w:val="32"/>
          <w:szCs w:val="32"/>
        </w:rPr>
        <w:t>8. Banyak </w:t>
      </w:r>
      <w:proofErr w:type="spellStart"/>
      <w:r w:rsidRPr="00762E73">
        <w:rPr>
          <w:sz w:val="32"/>
          <w:szCs w:val="32"/>
        </w:rPr>
        <w:t>membaca</w:t>
      </w:r>
      <w:proofErr w:type="spellEnd"/>
      <w:r w:rsidRPr="00762E73">
        <w:rPr>
          <w:sz w:val="32"/>
          <w:szCs w:val="32"/>
        </w:rPr>
        <w:t xml:space="preserve"> </w:t>
      </w:r>
      <w:proofErr w:type="spellStart"/>
      <w:r w:rsidRPr="00762E73">
        <w:rPr>
          <w:sz w:val="32"/>
          <w:szCs w:val="32"/>
        </w:rPr>
        <w:t>do'a</w:t>
      </w:r>
      <w:proofErr w:type="spellEnd"/>
      <w:r w:rsidRPr="00762E73">
        <w:rPr>
          <w:sz w:val="32"/>
          <w:szCs w:val="32"/>
        </w:rPr>
        <w:t> </w:t>
      </w:r>
      <w:proofErr w:type="spellStart"/>
      <w:r w:rsidRPr="00762E73">
        <w:rPr>
          <w:sz w:val="32"/>
          <w:szCs w:val="32"/>
        </w:rPr>
        <w:t>ini</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duduk </w:t>
      </w:r>
      <w:proofErr w:type="spellStart"/>
      <w:r w:rsidRPr="00762E73">
        <w:rPr>
          <w:sz w:val="32"/>
          <w:szCs w:val="32"/>
        </w:rPr>
        <w:t>diantara</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sujud:</w:t>
      </w:r>
    </w:p>
    <w:p w:rsidR="00762E73" w:rsidRPr="00762E73" w:rsidRDefault="00762E73" w:rsidP="00762E73">
      <w:pPr>
        <w:rPr>
          <w:sz w:val="32"/>
          <w:szCs w:val="32"/>
        </w:rPr>
      </w:pPr>
      <w:r w:rsidRPr="00762E73">
        <w:rPr>
          <w:sz w:val="32"/>
          <w:szCs w:val="32"/>
          <w:rtl/>
        </w:rPr>
        <w:t>رب اغفر لي</w:t>
      </w:r>
    </w:p>
    <w:p w:rsidR="00762E73" w:rsidRPr="00762E73" w:rsidRDefault="00762E73" w:rsidP="00762E73">
      <w:pPr>
        <w:rPr>
          <w:sz w:val="32"/>
          <w:szCs w:val="32"/>
        </w:rPr>
      </w:pPr>
      <w:r w:rsidRPr="00762E73">
        <w:rPr>
          <w:sz w:val="32"/>
          <w:szCs w:val="32"/>
        </w:rPr>
        <w:t>"</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ampunilah</w:t>
      </w:r>
      <w:proofErr w:type="spellEnd"/>
      <w:r w:rsidRPr="00762E73">
        <w:rPr>
          <w:sz w:val="32"/>
          <w:szCs w:val="32"/>
        </w:rPr>
        <w:t xml:space="preserve"> </w:t>
      </w:r>
      <w:proofErr w:type="spellStart"/>
      <w:r w:rsidRPr="00762E73">
        <w:rPr>
          <w:sz w:val="32"/>
          <w:szCs w:val="32"/>
        </w:rPr>
        <w:t>dosa-dosaku</w:t>
      </w:r>
      <w:proofErr w:type="spellEnd"/>
      <w:r w:rsidRPr="00762E73">
        <w:rPr>
          <w:sz w:val="32"/>
          <w:szCs w:val="32"/>
        </w:rPr>
        <w:t>."</w:t>
      </w:r>
      <w:r w:rsidRPr="00762E73">
        <w:rPr>
          <w:b/>
          <w:bCs/>
          <w:sz w:val="32"/>
          <w:szCs w:val="32"/>
        </w:rPr>
        <w:t>[6]</w:t>
      </w:r>
      <w:r w:rsidRPr="00762E73">
        <w:rPr>
          <w:sz w:val="32"/>
          <w:szCs w:val="32"/>
        </w:rPr>
        <w:t>.</w:t>
      </w:r>
    </w:p>
    <w:p w:rsidR="00762E73" w:rsidRPr="00762E73" w:rsidRDefault="00762E73" w:rsidP="00762E73">
      <w:pPr>
        <w:rPr>
          <w:sz w:val="32"/>
          <w:szCs w:val="32"/>
        </w:rPr>
      </w:pPr>
      <w:r w:rsidRPr="00762E73">
        <w:rPr>
          <w:sz w:val="32"/>
          <w:szCs w:val="32"/>
        </w:rPr>
        <w:t xml:space="preserve">9. </w:t>
      </w:r>
      <w:proofErr w:type="spellStart"/>
      <w:r w:rsidRPr="00762E73">
        <w:rPr>
          <w:sz w:val="32"/>
          <w:szCs w:val="32"/>
        </w:rPr>
        <w:t>Berdo'a</w:t>
      </w:r>
      <w:proofErr w:type="spellEnd"/>
      <w:r w:rsidRPr="00762E73">
        <w:rPr>
          <w:sz w:val="32"/>
          <w:szCs w:val="32"/>
        </w:rPr>
        <w:t>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selesai</w:t>
      </w:r>
      <w:proofErr w:type="spellEnd"/>
      <w:r w:rsidRPr="00762E73">
        <w:rPr>
          <w:sz w:val="32"/>
          <w:szCs w:val="32"/>
        </w:rPr>
        <w:t xml:space="preserve"> </w:t>
      </w:r>
      <w:proofErr w:type="spellStart"/>
      <w:r w:rsidRPr="00762E73">
        <w:rPr>
          <w:sz w:val="32"/>
          <w:szCs w:val="32"/>
        </w:rPr>
        <w:t>membaca</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akhir</w:t>
      </w:r>
      <w:proofErr w:type="spellEnd"/>
      <w:r w:rsidRPr="00762E73">
        <w:rPr>
          <w:sz w:val="32"/>
          <w:szCs w:val="32"/>
        </w:rPr>
        <w:t>.</w:t>
      </w:r>
    </w:p>
    <w:p w:rsidR="00762E73" w:rsidRPr="00762E73" w:rsidRDefault="00762E73" w:rsidP="00762E73">
      <w:pPr>
        <w:rPr>
          <w:sz w:val="32"/>
          <w:szCs w:val="32"/>
        </w:rPr>
      </w:pPr>
      <w:r w:rsidRPr="00762E73">
        <w:rPr>
          <w:sz w:val="32"/>
          <w:szCs w:val="32"/>
          <w:rtl/>
        </w:rPr>
        <w:t>اَللَّهُمَّ إِنِّيْ أَعُوْذُ بِكَ مِنْ عَذَابِ الْقَبْرِ ، وَمِنْ عَذَابِ جَهَنَّمَ  ، وَمِنْ فِتْنَةِ الْمَحْيَا وَالْمَمَاتِ، وَمِنْ شَرِّ فِتْنَةِ الْمَسِيْحِ الدَّجَّالِ</w:t>
      </w:r>
    </w:p>
    <w:p w:rsidR="00762E73" w:rsidRPr="00762E73" w:rsidRDefault="00762E73" w:rsidP="00762E73">
      <w:pPr>
        <w:rPr>
          <w:sz w:val="32"/>
          <w:szCs w:val="32"/>
        </w:rPr>
      </w:pPr>
      <w:r w:rsidRPr="00762E73">
        <w:rPr>
          <w:sz w:val="32"/>
          <w:szCs w:val="32"/>
        </w:rPr>
        <w:t>"</w:t>
      </w:r>
      <w:proofErr w:type="spellStart"/>
      <w:r w:rsidRPr="00762E73">
        <w:rPr>
          <w:sz w:val="32"/>
          <w:szCs w:val="32"/>
        </w:rPr>
        <w:t>Ya</w:t>
      </w:r>
      <w:proofErr w:type="spellEnd"/>
      <w:r w:rsidRPr="00762E73">
        <w:rPr>
          <w:sz w:val="32"/>
          <w:szCs w:val="32"/>
        </w:rPr>
        <w:t xml:space="preserve"> Allah, </w:t>
      </w:r>
      <w:proofErr w:type="spellStart"/>
      <w:r w:rsidRPr="00762E73">
        <w:rPr>
          <w:sz w:val="32"/>
          <w:szCs w:val="32"/>
        </w:rPr>
        <w:t>sesungguhnya</w:t>
      </w:r>
      <w:proofErr w:type="spellEnd"/>
      <w:r w:rsidRPr="00762E73">
        <w:rPr>
          <w:sz w:val="32"/>
          <w:szCs w:val="32"/>
        </w:rPr>
        <w:t xml:space="preserve"> </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berlindung</w:t>
      </w:r>
      <w:proofErr w:type="spellEnd"/>
      <w:r w:rsidRPr="00762E73">
        <w:rPr>
          <w:sz w:val="32"/>
          <w:szCs w:val="32"/>
        </w:rPr>
        <w:t xml:space="preserve"> </w:t>
      </w:r>
      <w:proofErr w:type="spellStart"/>
      <w:r w:rsidRPr="00762E73">
        <w:rPr>
          <w:sz w:val="32"/>
          <w:szCs w:val="32"/>
        </w:rPr>
        <w:t>kepada</w:t>
      </w:r>
      <w:proofErr w:type="spellEnd"/>
      <w:r w:rsidRPr="00762E73">
        <w:rPr>
          <w:sz w:val="32"/>
          <w:szCs w:val="32"/>
        </w:rPr>
        <w:t xml:space="preserve">-Mu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siksa</w:t>
      </w:r>
      <w:proofErr w:type="spellEnd"/>
      <w:r w:rsidRPr="00762E73">
        <w:rPr>
          <w:sz w:val="32"/>
          <w:szCs w:val="32"/>
        </w:rPr>
        <w:t xml:space="preserve"> </w:t>
      </w:r>
      <w:proofErr w:type="spellStart"/>
      <w:r w:rsidRPr="00762E73">
        <w:rPr>
          <w:sz w:val="32"/>
          <w:szCs w:val="32"/>
        </w:rPr>
        <w:t>Neraka</w:t>
      </w:r>
      <w:proofErr w:type="spellEnd"/>
      <w:r w:rsidRPr="00762E73">
        <w:rPr>
          <w:sz w:val="32"/>
          <w:szCs w:val="32"/>
        </w:rPr>
        <w:t xml:space="preserve"> Jahannam, </w:t>
      </w:r>
      <w:proofErr w:type="spellStart"/>
      <w:r w:rsidRPr="00762E73">
        <w:rPr>
          <w:sz w:val="32"/>
          <w:szCs w:val="32"/>
        </w:rPr>
        <w:t>siksa</w:t>
      </w:r>
      <w:proofErr w:type="spellEnd"/>
      <w:r w:rsidRPr="00762E73">
        <w:rPr>
          <w:sz w:val="32"/>
          <w:szCs w:val="32"/>
        </w:rPr>
        <w:t xml:space="preserve"> </w:t>
      </w:r>
      <w:proofErr w:type="spellStart"/>
      <w:r w:rsidRPr="00762E73">
        <w:rPr>
          <w:sz w:val="32"/>
          <w:szCs w:val="32"/>
        </w:rPr>
        <w:t>kubur</w:t>
      </w:r>
      <w:proofErr w:type="spellEnd"/>
      <w:r w:rsidRPr="00762E73">
        <w:rPr>
          <w:sz w:val="32"/>
          <w:szCs w:val="32"/>
        </w:rPr>
        <w:t>, </w:t>
      </w:r>
      <w:hyperlink r:id="rId7" w:history="1">
        <w:r w:rsidRPr="00762E73">
          <w:rPr>
            <w:rStyle w:val="Hyperlink"/>
            <w:sz w:val="32"/>
            <w:szCs w:val="32"/>
          </w:rPr>
          <w:t>fitnah</w:t>
        </w:r>
      </w:hyperlink>
      <w:r w:rsidRPr="00762E73">
        <w:rPr>
          <w:sz w:val="32"/>
          <w:szCs w:val="32"/>
        </w:rPr>
        <w:t> </w:t>
      </w:r>
      <w:proofErr w:type="spellStart"/>
      <w:r w:rsidRPr="00762E73">
        <w:rPr>
          <w:sz w:val="32"/>
          <w:szCs w:val="32"/>
        </w:rPr>
        <w:t>kehidupan</w:t>
      </w:r>
      <w:proofErr w:type="spellEnd"/>
      <w:r w:rsidRPr="00762E73">
        <w:rPr>
          <w:sz w:val="32"/>
          <w:szCs w:val="32"/>
        </w:rPr>
        <w:t xml:space="preserve"> dan fitnah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kematian</w:t>
      </w:r>
      <w:proofErr w:type="spellEnd"/>
      <w:r w:rsidRPr="00762E73">
        <w:rPr>
          <w:sz w:val="32"/>
          <w:szCs w:val="32"/>
        </w:rPr>
        <w:t xml:space="preserve">, </w:t>
      </w:r>
      <w:proofErr w:type="spellStart"/>
      <w:r w:rsidRPr="00762E73">
        <w:rPr>
          <w:sz w:val="32"/>
          <w:szCs w:val="32"/>
        </w:rPr>
        <w:t>serta</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kejahatan</w:t>
      </w:r>
      <w:proofErr w:type="spellEnd"/>
      <w:r w:rsidRPr="00762E73">
        <w:rPr>
          <w:sz w:val="32"/>
          <w:szCs w:val="32"/>
        </w:rPr>
        <w:t xml:space="preserve"> fitnah al-Masih Dajjal."</w:t>
      </w:r>
      <w:r w:rsidRPr="00762E73">
        <w:rPr>
          <w:b/>
          <w:bCs/>
          <w:sz w:val="32"/>
          <w:szCs w:val="32"/>
        </w:rPr>
        <w:t> [7]</w:t>
      </w:r>
      <w:r w:rsidRPr="00762E73">
        <w:rPr>
          <w:sz w:val="32"/>
          <w:szCs w:val="32"/>
        </w:rPr>
        <w:t>.</w:t>
      </w:r>
    </w:p>
    <w:p w:rsidR="00762E73" w:rsidRPr="00762E73" w:rsidRDefault="00762E73" w:rsidP="00762E73">
      <w:pPr>
        <w:rPr>
          <w:sz w:val="32"/>
          <w:szCs w:val="32"/>
        </w:rPr>
      </w:pPr>
      <w:proofErr w:type="spellStart"/>
      <w:r w:rsidRPr="00762E73">
        <w:rPr>
          <w:sz w:val="32"/>
          <w:szCs w:val="32"/>
        </w:rPr>
        <w:lastRenderedPageBreak/>
        <w:t>Disunnahkan</w:t>
      </w:r>
      <w:proofErr w:type="spellEnd"/>
      <w:r w:rsidRPr="00762E73">
        <w:rPr>
          <w:sz w:val="32"/>
          <w:szCs w:val="32"/>
        </w:rPr>
        <w:t xml:space="preserve"> </w:t>
      </w:r>
      <w:proofErr w:type="spellStart"/>
      <w:r w:rsidRPr="00762E73">
        <w:rPr>
          <w:sz w:val="32"/>
          <w:szCs w:val="32"/>
        </w:rPr>
        <w:t>untuk</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mempersingkat</w:t>
      </w:r>
      <w:proofErr w:type="spellEnd"/>
      <w:r w:rsidRPr="00762E73">
        <w:rPr>
          <w:sz w:val="32"/>
          <w:szCs w:val="32"/>
        </w:rPr>
        <w:t xml:space="preserve"> </w:t>
      </w:r>
      <w:proofErr w:type="spellStart"/>
      <w:r w:rsidRPr="00762E73">
        <w:rPr>
          <w:sz w:val="32"/>
          <w:szCs w:val="32"/>
        </w:rPr>
        <w:t>bacaan</w:t>
      </w:r>
      <w:proofErr w:type="spellEnd"/>
      <w:r w:rsidRPr="00762E73">
        <w:rPr>
          <w:sz w:val="32"/>
          <w:szCs w:val="32"/>
        </w:rPr>
        <w:t xml:space="preserve"> tasbih </w:t>
      </w:r>
      <w:proofErr w:type="spellStart"/>
      <w:r w:rsidRPr="00762E73">
        <w:rPr>
          <w:sz w:val="32"/>
          <w:szCs w:val="32"/>
        </w:rPr>
        <w:t>ketika</w:t>
      </w:r>
      <w:proofErr w:type="spellEnd"/>
      <w:r w:rsidRPr="00762E73">
        <w:rPr>
          <w:sz w:val="32"/>
          <w:szCs w:val="32"/>
        </w:rPr>
        <w:t xml:space="preserve"> sujud, </w:t>
      </w:r>
      <w:proofErr w:type="spellStart"/>
      <w:r w:rsidRPr="00762E73">
        <w:rPr>
          <w:sz w:val="32"/>
          <w:szCs w:val="32"/>
        </w:rPr>
        <w:t>namun</w:t>
      </w:r>
      <w:proofErr w:type="spellEnd"/>
      <w:r w:rsidRPr="00762E73">
        <w:rPr>
          <w:sz w:val="32"/>
          <w:szCs w:val="32"/>
        </w:rPr>
        <w:t xml:space="preserve"> </w:t>
      </w:r>
      <w:proofErr w:type="spellStart"/>
      <w:r w:rsidRPr="00762E73">
        <w:rPr>
          <w:sz w:val="32"/>
          <w:szCs w:val="32"/>
        </w:rPr>
        <w:t>menambahkan</w:t>
      </w:r>
      <w:proofErr w:type="spellEnd"/>
      <w:r w:rsidRPr="00762E73">
        <w:rPr>
          <w:sz w:val="32"/>
          <w:szCs w:val="32"/>
        </w:rPr>
        <w:t xml:space="preserve">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sujud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bila</w:t>
      </w:r>
      <w:proofErr w:type="spellEnd"/>
      <w:r w:rsidRPr="00762E73">
        <w:rPr>
          <w:sz w:val="32"/>
          <w:szCs w:val="32"/>
        </w:rPr>
        <w:t xml:space="preserve"> </w:t>
      </w:r>
      <w:proofErr w:type="spellStart"/>
      <w:r w:rsidRPr="00762E73">
        <w:rPr>
          <w:sz w:val="32"/>
          <w:szCs w:val="32"/>
        </w:rPr>
        <w:t>mau</w:t>
      </w:r>
      <w:proofErr w:type="spellEnd"/>
      <w:r w:rsidRPr="00762E73">
        <w:rPr>
          <w:sz w:val="32"/>
          <w:szCs w:val="32"/>
        </w:rPr>
        <w:t xml:space="preserve">. Hal </w:t>
      </w:r>
      <w:proofErr w:type="spellStart"/>
      <w:r w:rsidRPr="00762E73">
        <w:rPr>
          <w:sz w:val="32"/>
          <w:szCs w:val="32"/>
        </w:rPr>
        <w:t>ini</w:t>
      </w:r>
      <w:proofErr w:type="spellEnd"/>
      <w:r w:rsidRPr="00762E73">
        <w:rPr>
          <w:sz w:val="32"/>
          <w:szCs w:val="32"/>
        </w:rPr>
        <w:t xml:space="preserve"> </w:t>
      </w:r>
      <w:proofErr w:type="spellStart"/>
      <w:r w:rsidRPr="00762E73">
        <w:rPr>
          <w:sz w:val="32"/>
          <w:szCs w:val="32"/>
        </w:rPr>
        <w:t>berdasaarkaan</w:t>
      </w:r>
      <w:proofErr w:type="spellEnd"/>
      <w:r w:rsidRPr="00762E73">
        <w:rPr>
          <w:sz w:val="32"/>
          <w:szCs w:val="32"/>
        </w:rPr>
        <w:t xml:space="preserve"> </w:t>
      </w:r>
      <w:proofErr w:type="spellStart"/>
      <w:r w:rsidRPr="00762E73">
        <w:rPr>
          <w:sz w:val="32"/>
          <w:szCs w:val="32"/>
        </w:rPr>
        <w:t>hadits</w:t>
      </w:r>
      <w:proofErr w:type="spellEnd"/>
      <w:r w:rsidRPr="00762E73">
        <w:rPr>
          <w:sz w:val="32"/>
          <w:szCs w:val="32"/>
        </w:rPr>
        <w:t xml:space="preserve"> </w:t>
      </w:r>
      <w:proofErr w:type="spellStart"/>
      <w:r w:rsidRPr="00762E73">
        <w:rPr>
          <w:sz w:val="32"/>
          <w:szCs w:val="32"/>
        </w:rPr>
        <w:t>Rasulullah</w:t>
      </w:r>
      <w:proofErr w:type="spellEnd"/>
      <w:r w:rsidRPr="00762E73">
        <w:rPr>
          <w:sz w:val="32"/>
          <w:szCs w:val="32"/>
        </w:rPr>
        <w:t xml:space="preserve"> saw.</w:t>
      </w:r>
    </w:p>
    <w:p w:rsidR="00762E73" w:rsidRPr="00762E73" w:rsidRDefault="00762E73" w:rsidP="00762E73">
      <w:pPr>
        <w:rPr>
          <w:sz w:val="32"/>
          <w:szCs w:val="32"/>
        </w:rPr>
      </w:pPr>
      <w:r w:rsidRPr="00762E73">
        <w:rPr>
          <w:sz w:val="32"/>
          <w:szCs w:val="32"/>
          <w:rtl/>
        </w:rPr>
        <w:t>أَقْرَبُ مَا يَكُونُ الْعَبْدُ مِنْ رَبِّهِ وَهُوَ سَاجِدٌ فَأَكْثِرُوا الدُّعَاءَ</w:t>
      </w:r>
    </w:p>
    <w:p w:rsidR="00762E73" w:rsidRPr="00762E73" w:rsidRDefault="00762E73" w:rsidP="00762E73">
      <w:pPr>
        <w:rPr>
          <w:sz w:val="32"/>
          <w:szCs w:val="32"/>
        </w:rPr>
      </w:pPr>
      <w:r w:rsidRPr="00762E73">
        <w:rPr>
          <w:sz w:val="32"/>
          <w:szCs w:val="32"/>
        </w:rPr>
        <w:t>"</w:t>
      </w:r>
      <w:proofErr w:type="spellStart"/>
      <w:r w:rsidRPr="00762E73">
        <w:rPr>
          <w:sz w:val="32"/>
          <w:szCs w:val="32"/>
        </w:rPr>
        <w:t>Saat</w:t>
      </w:r>
      <w:proofErr w:type="spellEnd"/>
      <w:r w:rsidRPr="00762E73">
        <w:rPr>
          <w:sz w:val="32"/>
          <w:szCs w:val="32"/>
        </w:rPr>
        <w:t xml:space="preserve"> yang paling </w:t>
      </w:r>
      <w:proofErr w:type="spellStart"/>
      <w:r w:rsidRPr="00762E73">
        <w:rPr>
          <w:sz w:val="32"/>
          <w:szCs w:val="32"/>
        </w:rPr>
        <w:t>dekat</w:t>
      </w:r>
      <w:proofErr w:type="spellEnd"/>
      <w:r w:rsidRPr="00762E73">
        <w:rPr>
          <w:sz w:val="32"/>
          <w:szCs w:val="32"/>
        </w:rPr>
        <w:t xml:space="preserve"> </w:t>
      </w:r>
      <w:proofErr w:type="spellStart"/>
      <w:r w:rsidRPr="00762E73">
        <w:rPr>
          <w:sz w:val="32"/>
          <w:szCs w:val="32"/>
        </w:rPr>
        <w:t>antara</w:t>
      </w:r>
      <w:proofErr w:type="spellEnd"/>
      <w:r w:rsidRPr="00762E73">
        <w:rPr>
          <w:sz w:val="32"/>
          <w:szCs w:val="32"/>
        </w:rPr>
        <w:t xml:space="preserve"> </w:t>
      </w:r>
      <w:proofErr w:type="spellStart"/>
      <w:r w:rsidRPr="00762E73">
        <w:rPr>
          <w:sz w:val="32"/>
          <w:szCs w:val="32"/>
        </w:rPr>
        <w:t>seorang</w:t>
      </w:r>
      <w:proofErr w:type="spellEnd"/>
      <w:r w:rsidRPr="00762E73">
        <w:rPr>
          <w:sz w:val="32"/>
          <w:szCs w:val="32"/>
        </w:rPr>
        <w:t xml:space="preserve"> </w:t>
      </w:r>
      <w:proofErr w:type="spellStart"/>
      <w:r w:rsidRPr="00762E73">
        <w:rPr>
          <w:sz w:val="32"/>
          <w:szCs w:val="32"/>
        </w:rPr>
        <w:t>hamba</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Rabbnya</w:t>
      </w:r>
      <w:proofErr w:type="spellEnd"/>
      <w:r w:rsidRPr="00762E73">
        <w:rPr>
          <w:sz w:val="32"/>
          <w:szCs w:val="32"/>
        </w:rPr>
        <w:t xml:space="preserve"> </w:t>
      </w:r>
      <w:proofErr w:type="spellStart"/>
      <w:r w:rsidRPr="00762E73">
        <w:rPr>
          <w:sz w:val="32"/>
          <w:szCs w:val="32"/>
        </w:rPr>
        <w:t>adalah</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dia</w:t>
      </w:r>
      <w:proofErr w:type="spellEnd"/>
      <w:r w:rsidRPr="00762E73">
        <w:rPr>
          <w:sz w:val="32"/>
          <w:szCs w:val="32"/>
        </w:rPr>
        <w:t xml:space="preserve"> </w:t>
      </w:r>
      <w:proofErr w:type="spellStart"/>
      <w:r w:rsidRPr="00762E73">
        <w:rPr>
          <w:sz w:val="32"/>
          <w:szCs w:val="32"/>
        </w:rPr>
        <w:t>sedang</w:t>
      </w:r>
      <w:proofErr w:type="spellEnd"/>
      <w:r w:rsidRPr="00762E73">
        <w:rPr>
          <w:sz w:val="32"/>
          <w:szCs w:val="32"/>
        </w:rPr>
        <w:t xml:space="preserve"> sujud (</w:t>
      </w:r>
      <w:proofErr w:type="spellStart"/>
      <w:r w:rsidRPr="00762E73">
        <w:rPr>
          <w:sz w:val="32"/>
          <w:szCs w:val="32"/>
        </w:rPr>
        <w:t>kepada</w:t>
      </w:r>
      <w:proofErr w:type="spellEnd"/>
      <w:r w:rsidRPr="00762E73">
        <w:rPr>
          <w:sz w:val="32"/>
          <w:szCs w:val="32"/>
        </w:rPr>
        <w:t xml:space="preserve"> </w:t>
      </w:r>
      <w:proofErr w:type="spellStart"/>
      <w:r w:rsidRPr="00762E73">
        <w:rPr>
          <w:sz w:val="32"/>
          <w:szCs w:val="32"/>
        </w:rPr>
        <w:t>Rabbnya</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perbanyaklah</w:t>
      </w:r>
      <w:proofErr w:type="spellEnd"/>
      <w:r w:rsidRPr="00762E73">
        <w:rPr>
          <w:sz w:val="32"/>
          <w:szCs w:val="32"/>
        </w:rPr>
        <w:t xml:space="preserve">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sujud kalian."</w:t>
      </w:r>
      <w:r w:rsidRPr="00762E73">
        <w:rPr>
          <w:b/>
          <w:bCs/>
          <w:sz w:val="32"/>
          <w:szCs w:val="32"/>
        </w:rPr>
        <w:t> [8].</w:t>
      </w:r>
      <w:r w:rsidRPr="00762E73">
        <w:rPr>
          <w:sz w:val="32"/>
          <w:szCs w:val="32"/>
        </w:rPr>
        <w:br/>
        <w:t xml:space="preserve">Dan </w:t>
      </w:r>
      <w:proofErr w:type="spellStart"/>
      <w:r w:rsidRPr="00762E73">
        <w:rPr>
          <w:sz w:val="32"/>
          <w:szCs w:val="32"/>
        </w:rPr>
        <w:t>ada</w:t>
      </w:r>
      <w:proofErr w:type="spellEnd"/>
      <w:r w:rsidRPr="00762E73">
        <w:rPr>
          <w:sz w:val="32"/>
          <w:szCs w:val="32"/>
        </w:rPr>
        <w:t xml:space="preserve"> pula </w:t>
      </w:r>
      <w:proofErr w:type="spellStart"/>
      <w:r w:rsidRPr="00762E73">
        <w:rPr>
          <w:sz w:val="32"/>
          <w:szCs w:val="32"/>
        </w:rPr>
        <w:t>do'a-do'a</w:t>
      </w:r>
      <w:proofErr w:type="spellEnd"/>
      <w:r w:rsidRPr="00762E73">
        <w:rPr>
          <w:sz w:val="32"/>
          <w:szCs w:val="32"/>
        </w:rPr>
        <w:t xml:space="preserve"> lain. </w:t>
      </w:r>
      <w:proofErr w:type="spellStart"/>
      <w:r w:rsidRPr="00762E73">
        <w:rPr>
          <w:sz w:val="32"/>
          <w:szCs w:val="32"/>
        </w:rPr>
        <w:t>Bagi</w:t>
      </w:r>
      <w:proofErr w:type="spellEnd"/>
      <w:r w:rsidRPr="00762E73">
        <w:rPr>
          <w:sz w:val="32"/>
          <w:szCs w:val="32"/>
        </w:rPr>
        <w:t xml:space="preserve"> yang </w:t>
      </w:r>
      <w:proofErr w:type="spellStart"/>
      <w:r w:rsidRPr="00762E73">
        <w:rPr>
          <w:sz w:val="32"/>
          <w:szCs w:val="32"/>
        </w:rPr>
        <w:t>ingin</w:t>
      </w:r>
      <w:proofErr w:type="spellEnd"/>
      <w:r w:rsidRPr="00762E73">
        <w:rPr>
          <w:sz w:val="32"/>
          <w:szCs w:val="32"/>
        </w:rPr>
        <w:t xml:space="preserve"> </w:t>
      </w:r>
      <w:proofErr w:type="spellStart"/>
      <w:r w:rsidRPr="00762E73">
        <w:rPr>
          <w:sz w:val="32"/>
          <w:szCs w:val="32"/>
        </w:rPr>
        <w:t>mengetahui</w:t>
      </w:r>
      <w:proofErr w:type="spellEnd"/>
      <w:r w:rsidRPr="00762E73">
        <w:rPr>
          <w:sz w:val="32"/>
          <w:szCs w:val="32"/>
        </w:rPr>
        <w:t xml:space="preserve"> </w:t>
      </w:r>
      <w:proofErr w:type="spellStart"/>
      <w:r w:rsidRPr="00762E73">
        <w:rPr>
          <w:sz w:val="32"/>
          <w:szCs w:val="32"/>
        </w:rPr>
        <w:t>silakan</w:t>
      </w:r>
      <w:proofErr w:type="spellEnd"/>
      <w:r w:rsidRPr="00762E73">
        <w:rPr>
          <w:sz w:val="32"/>
          <w:szCs w:val="32"/>
        </w:rPr>
        <w:t xml:space="preserve"> </w:t>
      </w:r>
      <w:proofErr w:type="spellStart"/>
      <w:r w:rsidRPr="00762E73">
        <w:rPr>
          <w:sz w:val="32"/>
          <w:szCs w:val="32"/>
        </w:rPr>
        <w:t>lihat</w:t>
      </w:r>
      <w:proofErr w:type="spellEnd"/>
      <w:r w:rsidRPr="00762E73">
        <w:rPr>
          <w:sz w:val="32"/>
          <w:szCs w:val="32"/>
        </w:rPr>
        <w:t xml:space="preserve"> pada </w:t>
      </w:r>
      <w:r w:rsidRPr="00762E73">
        <w:rPr>
          <w:i/>
          <w:iCs/>
          <w:sz w:val="32"/>
          <w:szCs w:val="32"/>
        </w:rPr>
        <w:t xml:space="preserve">kitab </w:t>
      </w:r>
      <w:proofErr w:type="spellStart"/>
      <w:r w:rsidRPr="00762E73">
        <w:rPr>
          <w:i/>
          <w:iCs/>
          <w:sz w:val="32"/>
          <w:szCs w:val="32"/>
        </w:rPr>
        <w:t>Hishnul</w:t>
      </w:r>
      <w:proofErr w:type="spellEnd"/>
      <w:r w:rsidRPr="00762E73">
        <w:rPr>
          <w:i/>
          <w:iCs/>
          <w:sz w:val="32"/>
          <w:szCs w:val="32"/>
        </w:rPr>
        <w:t xml:space="preserve"> Muslim </w:t>
      </w:r>
      <w:proofErr w:type="spellStart"/>
      <w:r w:rsidRPr="00762E73">
        <w:rPr>
          <w:sz w:val="32"/>
          <w:szCs w:val="32"/>
        </w:rPr>
        <w:t>karya</w:t>
      </w:r>
      <w:proofErr w:type="spellEnd"/>
      <w:r w:rsidRPr="00762E73">
        <w:rPr>
          <w:sz w:val="32"/>
          <w:szCs w:val="32"/>
        </w:rPr>
        <w:t> al-</w:t>
      </w:r>
      <w:proofErr w:type="spellStart"/>
      <w:r w:rsidRPr="00762E73">
        <w:rPr>
          <w:sz w:val="32"/>
          <w:szCs w:val="32"/>
        </w:rPr>
        <w:t>Qathani</w:t>
      </w:r>
      <w:proofErr w:type="spellEnd"/>
      <w:r w:rsidRPr="00762E73">
        <w:rPr>
          <w:sz w:val="32"/>
          <w:szCs w:val="32"/>
        </w:rPr>
        <w:t>. </w:t>
      </w:r>
      <w:r w:rsidRPr="00762E73">
        <w:rPr>
          <w:b/>
          <w:bCs/>
          <w:sz w:val="32"/>
          <w:szCs w:val="32"/>
        </w:rPr>
        <w:t>[9]</w:t>
      </w:r>
      <w:r w:rsidRPr="00762E73">
        <w:rPr>
          <w:sz w:val="32"/>
          <w:szCs w:val="32"/>
        </w:rPr>
        <w:t>.</w:t>
      </w:r>
      <w:r w:rsidRPr="00762E73">
        <w:rPr>
          <w:sz w:val="32"/>
          <w:szCs w:val="32"/>
        </w:rPr>
        <w:br/>
      </w:r>
      <w:proofErr w:type="spellStart"/>
      <w:r w:rsidRPr="00762E73">
        <w:rPr>
          <w:sz w:val="32"/>
          <w:szCs w:val="32"/>
        </w:rPr>
        <w:t>Setiap</w:t>
      </w:r>
      <w:proofErr w:type="spellEnd"/>
      <w:r w:rsidRPr="00762E73">
        <w:rPr>
          <w:sz w:val="32"/>
          <w:szCs w:val="32"/>
        </w:rPr>
        <w:t xml:space="preserve"> sunnah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yang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 xml:space="preserve"> </w:t>
      </w:r>
      <w:proofErr w:type="spellStart"/>
      <w:r w:rsidRPr="00762E73">
        <w:rPr>
          <w:sz w:val="32"/>
          <w:szCs w:val="32"/>
        </w:rPr>
        <w:t>dilakukan</w:t>
      </w:r>
      <w:proofErr w:type="spellEnd"/>
      <w:r w:rsidRPr="00762E73">
        <w:rPr>
          <w:sz w:val="32"/>
          <w:szCs w:val="32"/>
        </w:rPr>
        <w:t xml:space="preserve"> </w:t>
      </w:r>
      <w:proofErr w:type="spellStart"/>
      <w:r w:rsidRPr="00762E73">
        <w:rPr>
          <w:sz w:val="32"/>
          <w:szCs w:val="32"/>
        </w:rPr>
        <w:t>setiap</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kecuali</w:t>
      </w:r>
      <w:proofErr w:type="spellEnd"/>
      <w:r w:rsidRPr="00762E73">
        <w:rPr>
          <w:sz w:val="32"/>
          <w:szCs w:val="32"/>
        </w:rPr>
        <w:t xml:space="preserve"> pada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iftitah</w:t>
      </w:r>
      <w:proofErr w:type="spellEnd"/>
      <w:r w:rsidRPr="00762E73">
        <w:rPr>
          <w:sz w:val="32"/>
          <w:szCs w:val="32"/>
        </w:rPr>
        <w:t xml:space="preserve"> dan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tasyahhud</w:t>
      </w:r>
      <w:proofErr w:type="spellEnd"/>
      <w:r w:rsidRPr="00762E73">
        <w:rPr>
          <w:sz w:val="32"/>
          <w:szCs w:val="32"/>
        </w:rPr>
        <w:t xml:space="preserve">. </w:t>
      </w:r>
      <w:proofErr w:type="spellStart"/>
      <w:r w:rsidRPr="00762E73">
        <w:rPr>
          <w:sz w:val="32"/>
          <w:szCs w:val="32"/>
        </w:rPr>
        <w:t>Apabila</w:t>
      </w:r>
      <w:proofErr w:type="spellEnd"/>
      <w:r w:rsidRPr="00762E73">
        <w:rPr>
          <w:sz w:val="32"/>
          <w:szCs w:val="32"/>
        </w:rPr>
        <w:t xml:space="preserve"> sunnah-sunnah yang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lima </w:t>
      </w:r>
      <w:proofErr w:type="spellStart"/>
      <w:r w:rsidRPr="00762E73">
        <w:rPr>
          <w:sz w:val="32"/>
          <w:szCs w:val="32"/>
        </w:rPr>
        <w:t>waktu</w:t>
      </w:r>
      <w:proofErr w:type="spellEnd"/>
      <w:r w:rsidRPr="00762E73">
        <w:rPr>
          <w:sz w:val="32"/>
          <w:szCs w:val="32"/>
        </w:rPr>
        <w:t xml:space="preserve"> </w:t>
      </w:r>
      <w:proofErr w:type="spellStart"/>
      <w:r w:rsidRPr="00762E73">
        <w:rPr>
          <w:sz w:val="32"/>
          <w:szCs w:val="32"/>
        </w:rPr>
        <w:t>dikumpulkan</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didapat</w:t>
      </w:r>
      <w:proofErr w:type="spellEnd"/>
      <w:r w:rsidRPr="00762E73">
        <w:rPr>
          <w:sz w:val="32"/>
          <w:szCs w:val="32"/>
        </w:rPr>
        <w:t xml:space="preserve"> </w:t>
      </w:r>
      <w:proofErr w:type="spellStart"/>
      <w:r w:rsidRPr="00762E73">
        <w:rPr>
          <w:sz w:val="32"/>
          <w:szCs w:val="32"/>
        </w:rPr>
        <w:t>sebanyak</w:t>
      </w:r>
      <w:proofErr w:type="spellEnd"/>
      <w:r w:rsidRPr="00762E73">
        <w:rPr>
          <w:sz w:val="32"/>
          <w:szCs w:val="32"/>
        </w:rPr>
        <w:t xml:space="preserve"> 136 sunnah </w:t>
      </w:r>
      <w:proofErr w:type="spellStart"/>
      <w:proofErr w:type="gramStart"/>
      <w:r w:rsidRPr="00762E73">
        <w:rPr>
          <w:sz w:val="32"/>
          <w:szCs w:val="32"/>
        </w:rPr>
        <w:t>dalam</w:t>
      </w:r>
      <w:proofErr w:type="spellEnd"/>
      <w:r w:rsidRPr="00762E73">
        <w:rPr>
          <w:sz w:val="32"/>
          <w:szCs w:val="32"/>
        </w:rPr>
        <w:t xml:space="preserve">  17</w:t>
      </w:r>
      <w:proofErr w:type="gram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diantaranya</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8 sunnah yang </w:t>
      </w:r>
      <w:proofErr w:type="spellStart"/>
      <w:r w:rsidRPr="00762E73">
        <w:rPr>
          <w:sz w:val="32"/>
          <w:szCs w:val="32"/>
        </w:rPr>
        <w:t>pelaksanaannya</w:t>
      </w:r>
      <w:proofErr w:type="spellEnd"/>
      <w:r w:rsidRPr="00762E73">
        <w:rPr>
          <w:sz w:val="32"/>
          <w:szCs w:val="32"/>
        </w:rPr>
        <w:t xml:space="preserve"> </w:t>
      </w:r>
      <w:proofErr w:type="spellStart"/>
      <w:r w:rsidRPr="00762E73">
        <w:rPr>
          <w:sz w:val="32"/>
          <w:szCs w:val="32"/>
        </w:rPr>
        <w:t>berulangkali</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setiap</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w:t>
      </w:r>
      <w:r w:rsidRPr="00762E73">
        <w:rPr>
          <w:sz w:val="32"/>
          <w:szCs w:val="32"/>
        </w:rPr>
        <w:br/>
      </w:r>
      <w:proofErr w:type="spellStart"/>
      <w:r w:rsidRPr="00762E73">
        <w:rPr>
          <w:sz w:val="32"/>
          <w:szCs w:val="32"/>
        </w:rPr>
        <w:t>Apabila</w:t>
      </w:r>
      <w:proofErr w:type="spellEnd"/>
      <w:r w:rsidRPr="00762E73">
        <w:rPr>
          <w:sz w:val="32"/>
          <w:szCs w:val="32"/>
        </w:rPr>
        <w:t xml:space="preserve"> </w:t>
      </w:r>
      <w:proofErr w:type="spellStart"/>
      <w:r w:rsidRPr="00762E73">
        <w:rPr>
          <w:sz w:val="32"/>
          <w:szCs w:val="32"/>
        </w:rPr>
        <w:t>dikumpulkan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nafilah</w:t>
      </w:r>
      <w:proofErr w:type="spellEnd"/>
      <w:r w:rsidRPr="00762E73">
        <w:rPr>
          <w:sz w:val="32"/>
          <w:szCs w:val="32"/>
        </w:rPr>
        <w:t xml:space="preserve"> (sunnah) yang </w:t>
      </w:r>
      <w:proofErr w:type="spellStart"/>
      <w:r w:rsidRPr="00762E73">
        <w:rPr>
          <w:sz w:val="32"/>
          <w:szCs w:val="32"/>
        </w:rPr>
        <w:t>berjumlah</w:t>
      </w:r>
      <w:proofErr w:type="spellEnd"/>
      <w:r w:rsidRPr="00762E73">
        <w:rPr>
          <w:sz w:val="32"/>
          <w:szCs w:val="32"/>
        </w:rPr>
        <w:t xml:space="preserve"> 25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w:t>
      </w:r>
      <w:proofErr w:type="spellStart"/>
      <w:r w:rsidRPr="00762E73">
        <w:rPr>
          <w:sz w:val="32"/>
          <w:szCs w:val="32"/>
        </w:rPr>
        <w:t>keterangan</w:t>
      </w:r>
      <w:proofErr w:type="spellEnd"/>
      <w:r w:rsidRPr="00762E73">
        <w:rPr>
          <w:sz w:val="32"/>
          <w:szCs w:val="32"/>
        </w:rPr>
        <w:t xml:space="preserve"> yang </w:t>
      </w:r>
      <w:proofErr w:type="spellStart"/>
      <w:r w:rsidRPr="00762E73">
        <w:rPr>
          <w:sz w:val="32"/>
          <w:szCs w:val="32"/>
        </w:rPr>
        <w:t>ada</w:t>
      </w:r>
      <w:proofErr w:type="spellEnd"/>
      <w:r w:rsidRPr="00762E73">
        <w:rPr>
          <w:sz w:val="32"/>
          <w:szCs w:val="32"/>
        </w:rPr>
        <w:t xml:space="preserve"> pada </w:t>
      </w:r>
      <w:proofErr w:type="spellStart"/>
      <w:r w:rsidRPr="00762E73">
        <w:rPr>
          <w:sz w:val="32"/>
          <w:szCs w:val="32"/>
        </w:rPr>
        <w:t>pembahasan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sunnah yang </w:t>
      </w:r>
      <w:proofErr w:type="spellStart"/>
      <w:r w:rsidRPr="00762E73">
        <w:rPr>
          <w:sz w:val="32"/>
          <w:szCs w:val="32"/>
        </w:rPr>
        <w:t>dilakukan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sehari</w:t>
      </w:r>
      <w:proofErr w:type="spellEnd"/>
      <w:r w:rsidRPr="00762E73">
        <w:rPr>
          <w:sz w:val="32"/>
          <w:szCs w:val="32"/>
        </w:rPr>
        <w:t xml:space="preserve"> </w:t>
      </w:r>
      <w:proofErr w:type="spellStart"/>
      <w:r w:rsidRPr="00762E73">
        <w:rPr>
          <w:sz w:val="32"/>
          <w:szCs w:val="32"/>
        </w:rPr>
        <w:t>semalam</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didapatkan</w:t>
      </w:r>
      <w:proofErr w:type="spellEnd"/>
      <w:r w:rsidRPr="00762E73">
        <w:rPr>
          <w:sz w:val="32"/>
          <w:szCs w:val="32"/>
        </w:rPr>
        <w:t xml:space="preserve"> sunnah yang </w:t>
      </w:r>
      <w:proofErr w:type="spellStart"/>
      <w:r w:rsidRPr="00762E73">
        <w:rPr>
          <w:sz w:val="32"/>
          <w:szCs w:val="32"/>
        </w:rPr>
        <w:t>dapat</w:t>
      </w:r>
      <w:proofErr w:type="spellEnd"/>
      <w:r w:rsidRPr="00762E73">
        <w:rPr>
          <w:sz w:val="32"/>
          <w:szCs w:val="32"/>
        </w:rPr>
        <w:t xml:space="preserve"> </w:t>
      </w:r>
      <w:proofErr w:type="spellStart"/>
      <w:r w:rsidRPr="00762E73">
        <w:rPr>
          <w:sz w:val="32"/>
          <w:szCs w:val="32"/>
        </w:rPr>
        <w:t>diterapkan</w:t>
      </w:r>
      <w:proofErr w:type="spellEnd"/>
      <w:r w:rsidRPr="00762E73">
        <w:rPr>
          <w:sz w:val="32"/>
          <w:szCs w:val="32"/>
        </w:rPr>
        <w:t xml:space="preserve"> </w:t>
      </w:r>
      <w:proofErr w:type="spellStart"/>
      <w:r w:rsidRPr="00762E73">
        <w:rPr>
          <w:sz w:val="32"/>
          <w:szCs w:val="32"/>
        </w:rPr>
        <w:t>berjumlah</w:t>
      </w:r>
      <w:proofErr w:type="spellEnd"/>
      <w:r w:rsidRPr="00762E73">
        <w:rPr>
          <w:sz w:val="32"/>
          <w:szCs w:val="32"/>
        </w:rPr>
        <w:t xml:space="preserve"> 175 kali. Dan </w:t>
      </w:r>
      <w:proofErr w:type="spellStart"/>
      <w:r w:rsidRPr="00762E73">
        <w:rPr>
          <w:sz w:val="32"/>
          <w:szCs w:val="32"/>
        </w:rPr>
        <w:t>terkadang</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bertambah</w:t>
      </w:r>
      <w:proofErr w:type="spellEnd"/>
      <w:r w:rsidRPr="00762E73">
        <w:rPr>
          <w:sz w:val="32"/>
          <w:szCs w:val="32"/>
        </w:rPr>
        <w:t xml:space="preserve"> </w:t>
      </w:r>
      <w:proofErr w:type="spellStart"/>
      <w:r w:rsidRPr="00762E73">
        <w:rPr>
          <w:sz w:val="32"/>
          <w:szCs w:val="32"/>
        </w:rPr>
        <w:t>banyak</w:t>
      </w:r>
      <w:proofErr w:type="spellEnd"/>
      <w:r w:rsidRPr="00762E73">
        <w:rPr>
          <w:sz w:val="32"/>
          <w:szCs w:val="32"/>
        </w:rPr>
        <w:t xml:space="preserve"> </w:t>
      </w:r>
      <w:proofErr w:type="spellStart"/>
      <w:r w:rsidRPr="00762E73">
        <w:rPr>
          <w:sz w:val="32"/>
          <w:szCs w:val="32"/>
        </w:rPr>
        <w:t>manakala</w:t>
      </w:r>
      <w:proofErr w:type="spellEnd"/>
      <w:r w:rsidRPr="00762E73">
        <w:rPr>
          <w:sz w:val="32"/>
          <w:szCs w:val="32"/>
        </w:rPr>
        <w:t xml:space="preserve"> </w:t>
      </w:r>
      <w:proofErr w:type="spellStart"/>
      <w:r w:rsidRPr="00762E73">
        <w:rPr>
          <w:sz w:val="32"/>
          <w:szCs w:val="32"/>
        </w:rPr>
        <w:t>seorang</w:t>
      </w:r>
      <w:proofErr w:type="spellEnd"/>
      <w:r w:rsidRPr="00762E73">
        <w:rPr>
          <w:sz w:val="32"/>
          <w:szCs w:val="32"/>
        </w:rPr>
        <w:t xml:space="preserve"> </w:t>
      </w:r>
      <w:proofErr w:type="spellStart"/>
      <w:r w:rsidRPr="00762E73">
        <w:rPr>
          <w:sz w:val="32"/>
          <w:szCs w:val="32"/>
        </w:rPr>
        <w:t>muslim</w:t>
      </w:r>
      <w:proofErr w:type="spellEnd"/>
      <w:r w:rsidRPr="00762E73">
        <w:rPr>
          <w:sz w:val="32"/>
          <w:szCs w:val="32"/>
        </w:rPr>
        <w:t xml:space="preserve"> </w:t>
      </w:r>
      <w:proofErr w:type="spellStart"/>
      <w:r w:rsidRPr="00762E73">
        <w:rPr>
          <w:sz w:val="32"/>
          <w:szCs w:val="32"/>
        </w:rPr>
        <w:t>menambahnya</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melakukan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malam</w:t>
      </w:r>
      <w:proofErr w:type="spellEnd"/>
      <w:r w:rsidRPr="00762E73">
        <w:rPr>
          <w:sz w:val="32"/>
          <w:szCs w:val="32"/>
        </w:rPr>
        <w:t xml:space="preserve"> dan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Dhuha</w:t>
      </w:r>
      <w:proofErr w:type="spellEnd"/>
      <w:r w:rsidRPr="00762E73">
        <w:rPr>
          <w:sz w:val="32"/>
          <w:szCs w:val="32"/>
        </w:rPr>
        <w:t>.</w:t>
      </w:r>
      <w:r w:rsidRPr="00762E73">
        <w:rPr>
          <w:sz w:val="32"/>
          <w:szCs w:val="32"/>
        </w:rPr>
        <w:br/>
      </w:r>
      <w:proofErr w:type="spellStart"/>
      <w:r w:rsidRPr="00762E73">
        <w:rPr>
          <w:sz w:val="32"/>
          <w:szCs w:val="32"/>
        </w:rPr>
        <w:t>Sedangkan</w:t>
      </w:r>
      <w:proofErr w:type="spellEnd"/>
      <w:r w:rsidRPr="00762E73">
        <w:rPr>
          <w:sz w:val="32"/>
          <w:szCs w:val="32"/>
        </w:rPr>
        <w:t xml:space="preserve"> sunnah-sunnah yang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 xml:space="preserve"> yang </w:t>
      </w:r>
      <w:proofErr w:type="spellStart"/>
      <w:r w:rsidRPr="00762E73">
        <w:rPr>
          <w:sz w:val="32"/>
          <w:szCs w:val="32"/>
        </w:rPr>
        <w:t>hanya</w:t>
      </w:r>
      <w:proofErr w:type="spellEnd"/>
      <w:r w:rsidRPr="00762E73">
        <w:rPr>
          <w:sz w:val="32"/>
          <w:szCs w:val="32"/>
        </w:rPr>
        <w:t xml:space="preserve"> </w:t>
      </w:r>
      <w:proofErr w:type="spellStart"/>
      <w:r w:rsidRPr="00762E73">
        <w:rPr>
          <w:sz w:val="32"/>
          <w:szCs w:val="32"/>
        </w:rPr>
        <w:t>berulang</w:t>
      </w:r>
      <w:proofErr w:type="spellEnd"/>
      <w:r w:rsidRPr="00762E73">
        <w:rPr>
          <w:sz w:val="32"/>
          <w:szCs w:val="32"/>
        </w:rPr>
        <w:t xml:space="preserve"> </w:t>
      </w:r>
      <w:proofErr w:type="spellStart"/>
      <w:r w:rsidRPr="00762E73">
        <w:rPr>
          <w:sz w:val="32"/>
          <w:szCs w:val="32"/>
        </w:rPr>
        <w:t>satu</w:t>
      </w:r>
      <w:proofErr w:type="spellEnd"/>
      <w:r w:rsidRPr="00762E73">
        <w:rPr>
          <w:sz w:val="32"/>
          <w:szCs w:val="32"/>
        </w:rPr>
        <w:t xml:space="preserve"> kali </w:t>
      </w:r>
      <w:proofErr w:type="spellStart"/>
      <w:r w:rsidRPr="00762E73">
        <w:rPr>
          <w:sz w:val="32"/>
          <w:szCs w:val="32"/>
        </w:rPr>
        <w:t>yaitu</w:t>
      </w:r>
      <w:proofErr w:type="spellEnd"/>
      <w:r w:rsidRPr="00762E73">
        <w:rPr>
          <w:sz w:val="32"/>
          <w:szCs w:val="32"/>
        </w:rPr>
        <w:t>:</w:t>
      </w:r>
      <w:r w:rsidRPr="00762E73">
        <w:rPr>
          <w:sz w:val="32"/>
          <w:szCs w:val="32"/>
        </w:rPr>
        <w:br/>
        <w:t xml:space="preserve">   -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istiftah</w:t>
      </w:r>
      <w:proofErr w:type="spellEnd"/>
      <w:r w:rsidRPr="00762E73">
        <w:rPr>
          <w:sz w:val="32"/>
          <w:szCs w:val="32"/>
        </w:rPr>
        <w:t>.</w:t>
      </w:r>
      <w:r w:rsidRPr="00762E73">
        <w:rPr>
          <w:sz w:val="32"/>
          <w:szCs w:val="32"/>
        </w:rPr>
        <w:br/>
        <w:t xml:space="preserve">   - </w:t>
      </w:r>
      <w:proofErr w:type="spellStart"/>
      <w:r w:rsidRPr="00762E73">
        <w:rPr>
          <w:sz w:val="32"/>
          <w:szCs w:val="32"/>
        </w:rPr>
        <w:t>Do'a</w:t>
      </w:r>
      <w:proofErr w:type="spellEnd"/>
      <w:r w:rsidRPr="00762E73">
        <w:rPr>
          <w:sz w:val="32"/>
          <w:szCs w:val="32"/>
        </w:rPr>
        <w:t xml:space="preserve"> </w:t>
      </w:r>
      <w:proofErr w:type="spellStart"/>
      <w:r w:rsidRPr="00762E73">
        <w:rPr>
          <w:sz w:val="32"/>
          <w:szCs w:val="32"/>
        </w:rPr>
        <w:t>setelah</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akhir</w:t>
      </w:r>
      <w:proofErr w:type="spellEnd"/>
      <w:r w:rsidRPr="00762E73">
        <w:rPr>
          <w:sz w:val="32"/>
          <w:szCs w:val="32"/>
        </w:rPr>
        <w:t>.</w:t>
      </w:r>
      <w:r w:rsidRPr="00762E73">
        <w:rPr>
          <w:sz w:val="32"/>
          <w:szCs w:val="32"/>
        </w:rPr>
        <w:br/>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jika</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sunnah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dikumpulkan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wajib</w:t>
      </w:r>
      <w:proofErr w:type="spellEnd"/>
      <w:r w:rsidRPr="00762E73">
        <w:rPr>
          <w:sz w:val="32"/>
          <w:szCs w:val="32"/>
        </w:rPr>
        <w:t xml:space="preserve">, </w:t>
      </w:r>
      <w:proofErr w:type="spellStart"/>
      <w:r w:rsidRPr="00762E73">
        <w:rPr>
          <w:sz w:val="32"/>
          <w:szCs w:val="32"/>
        </w:rPr>
        <w:t>jumlahnya</w:t>
      </w:r>
      <w:proofErr w:type="spellEnd"/>
      <w:r w:rsidRPr="00762E73">
        <w:rPr>
          <w:sz w:val="32"/>
          <w:szCs w:val="32"/>
        </w:rPr>
        <w:t xml:space="preserve"> </w:t>
      </w:r>
      <w:proofErr w:type="spellStart"/>
      <w:r w:rsidRPr="00762E73">
        <w:rPr>
          <w:sz w:val="32"/>
          <w:szCs w:val="32"/>
        </w:rPr>
        <w:t>adalah</w:t>
      </w:r>
      <w:proofErr w:type="spellEnd"/>
      <w:r w:rsidRPr="00762E73">
        <w:rPr>
          <w:sz w:val="32"/>
          <w:szCs w:val="32"/>
        </w:rPr>
        <w:t xml:space="preserve"> 10 sunnah, </w:t>
      </w:r>
      <w:proofErr w:type="spellStart"/>
      <w:r w:rsidRPr="00762E73">
        <w:rPr>
          <w:sz w:val="32"/>
          <w:szCs w:val="32"/>
        </w:rPr>
        <w:t>sedangkan</w:t>
      </w:r>
      <w:proofErr w:type="spellEnd"/>
      <w:r w:rsidRPr="00762E73">
        <w:rPr>
          <w:sz w:val="32"/>
          <w:szCs w:val="32"/>
        </w:rPr>
        <w:t xml:space="preserve"> </w:t>
      </w:r>
      <w:proofErr w:type="spellStart"/>
      <w:r w:rsidRPr="00762E73">
        <w:rPr>
          <w:sz w:val="32"/>
          <w:szCs w:val="32"/>
        </w:rPr>
        <w:t>bila</w:t>
      </w:r>
      <w:proofErr w:type="spellEnd"/>
      <w:r w:rsidRPr="00762E73">
        <w:rPr>
          <w:sz w:val="32"/>
          <w:szCs w:val="32"/>
        </w:rPr>
        <w:t xml:space="preserve"> </w:t>
      </w:r>
      <w:proofErr w:type="spellStart"/>
      <w:r w:rsidRPr="00762E73">
        <w:rPr>
          <w:sz w:val="32"/>
          <w:szCs w:val="32"/>
        </w:rPr>
        <w:t>diterapkan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"http://www.jadipintar.com/2015/08/Jenis-Jenis-Shalat-Sunnah-Harian-Rawatib-dhuha--Qabliyah-Ashar-Maghrib-dan-isya.html" </w:instrText>
      </w:r>
      <w:r w:rsidRPr="00762E73">
        <w:rPr>
          <w:sz w:val="32"/>
          <w:szCs w:val="32"/>
        </w:rPr>
        <w:fldChar w:fldCharType="separate"/>
      </w:r>
      <w:r w:rsidRPr="00762E73">
        <w:rPr>
          <w:rStyle w:val="Hyperlink"/>
          <w:sz w:val="32"/>
          <w:szCs w:val="32"/>
        </w:rPr>
        <w:t>shalat-shalat</w:t>
      </w:r>
      <w:proofErr w:type="spellEnd"/>
      <w:r w:rsidRPr="00762E73">
        <w:rPr>
          <w:rStyle w:val="Hyperlink"/>
          <w:sz w:val="32"/>
          <w:szCs w:val="32"/>
        </w:rPr>
        <w:t xml:space="preserve"> sunnah yang </w:t>
      </w:r>
      <w:proofErr w:type="spellStart"/>
      <w:r w:rsidRPr="00762E73">
        <w:rPr>
          <w:rStyle w:val="Hyperlink"/>
          <w:sz w:val="32"/>
          <w:szCs w:val="32"/>
        </w:rPr>
        <w:t>dilakukan</w:t>
      </w:r>
      <w:proofErr w:type="spellEnd"/>
      <w:r w:rsidRPr="00762E73">
        <w:rPr>
          <w:rStyle w:val="Hyperlink"/>
          <w:sz w:val="32"/>
          <w:szCs w:val="32"/>
        </w:rPr>
        <w:t xml:space="preserve"> </w:t>
      </w:r>
      <w:proofErr w:type="spellStart"/>
      <w:r w:rsidRPr="00762E73">
        <w:rPr>
          <w:rStyle w:val="Hyperlink"/>
          <w:sz w:val="32"/>
          <w:szCs w:val="32"/>
        </w:rPr>
        <w:t>sehaari</w:t>
      </w:r>
      <w:proofErr w:type="spellEnd"/>
      <w:r w:rsidRPr="00762E73">
        <w:rPr>
          <w:rStyle w:val="Hyperlink"/>
          <w:sz w:val="32"/>
          <w:szCs w:val="32"/>
        </w:rPr>
        <w:t xml:space="preserve"> </w:t>
      </w:r>
      <w:proofErr w:type="spellStart"/>
      <w:r w:rsidRPr="00762E73">
        <w:rPr>
          <w:rStyle w:val="Hyperlink"/>
          <w:sz w:val="32"/>
          <w:szCs w:val="32"/>
        </w:rPr>
        <w:t>semalam</w:t>
      </w:r>
      <w:proofErr w:type="spellEnd"/>
      <w:r w:rsidRPr="00762E73">
        <w:rPr>
          <w:sz w:val="32"/>
          <w:szCs w:val="32"/>
        </w:rPr>
        <w:fldChar w:fldCharType="end"/>
      </w:r>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berjumlah</w:t>
      </w:r>
      <w:proofErr w:type="spellEnd"/>
      <w:r w:rsidRPr="00762E73">
        <w:rPr>
          <w:sz w:val="32"/>
          <w:szCs w:val="32"/>
        </w:rPr>
        <w:t xml:space="preserve"> 24 sunnah. Dan </w:t>
      </w:r>
      <w:proofErr w:type="spellStart"/>
      <w:r w:rsidRPr="00762E73">
        <w:rPr>
          <w:sz w:val="32"/>
          <w:szCs w:val="32"/>
        </w:rPr>
        <w:t>terkadang</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bertambah</w:t>
      </w:r>
      <w:proofErr w:type="spellEnd"/>
      <w:r w:rsidRPr="00762E73">
        <w:rPr>
          <w:sz w:val="32"/>
          <w:szCs w:val="32"/>
        </w:rPr>
        <w:t xml:space="preserve"> </w:t>
      </w:r>
      <w:proofErr w:type="spellStart"/>
      <w:r w:rsidRPr="00762E73">
        <w:rPr>
          <w:sz w:val="32"/>
          <w:szCs w:val="32"/>
        </w:rPr>
        <w:t>semakin</w:t>
      </w:r>
      <w:proofErr w:type="spellEnd"/>
      <w:r w:rsidRPr="00762E73">
        <w:rPr>
          <w:sz w:val="32"/>
          <w:szCs w:val="32"/>
        </w:rPr>
        <w:t xml:space="preserve"> </w:t>
      </w:r>
      <w:proofErr w:type="spellStart"/>
      <w:r w:rsidRPr="00762E73">
        <w:rPr>
          <w:sz w:val="32"/>
          <w:szCs w:val="32"/>
        </w:rPr>
        <w:t>banyak</w:t>
      </w:r>
      <w:proofErr w:type="spellEnd"/>
      <w:r w:rsidRPr="00762E73">
        <w:rPr>
          <w:sz w:val="32"/>
          <w:szCs w:val="32"/>
        </w:rPr>
        <w:t xml:space="preserve"> </w:t>
      </w:r>
      <w:proofErr w:type="spellStart"/>
      <w:r w:rsidRPr="00762E73">
        <w:rPr>
          <w:sz w:val="32"/>
          <w:szCs w:val="32"/>
        </w:rPr>
        <w:t>manakala</w:t>
      </w:r>
      <w:proofErr w:type="spellEnd"/>
      <w:r w:rsidRPr="00762E73">
        <w:rPr>
          <w:sz w:val="32"/>
          <w:szCs w:val="32"/>
        </w:rPr>
        <w:t xml:space="preserve"> </w:t>
      </w:r>
      <w:proofErr w:type="spellStart"/>
      <w:r w:rsidRPr="00762E73">
        <w:rPr>
          <w:sz w:val="32"/>
          <w:szCs w:val="32"/>
        </w:rPr>
        <w:t>seorang</w:t>
      </w:r>
      <w:proofErr w:type="spellEnd"/>
      <w:r w:rsidRPr="00762E73">
        <w:rPr>
          <w:sz w:val="32"/>
          <w:szCs w:val="32"/>
        </w:rPr>
        <w:t xml:space="preserve"> Muslim </w:t>
      </w:r>
      <w:proofErr w:type="spellStart"/>
      <w:r w:rsidRPr="00762E73">
        <w:rPr>
          <w:sz w:val="32"/>
          <w:szCs w:val="32"/>
        </w:rPr>
        <w:t>mengerjakan</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sunnah yang lain, </w:t>
      </w:r>
      <w:proofErr w:type="spellStart"/>
      <w:r w:rsidRPr="00762E73">
        <w:rPr>
          <w:sz w:val="32"/>
          <w:szCs w:val="32"/>
        </w:rPr>
        <w:t>seperti</w:t>
      </w:r>
      <w:proofErr w:type="spellEnd"/>
      <w:r w:rsidRPr="00762E73">
        <w:rPr>
          <w:sz w:val="32"/>
          <w:szCs w:val="32"/>
        </w:rPr>
        <w:t> </w:t>
      </w:r>
      <w:proofErr w:type="spellStart"/>
      <w:r w:rsidRPr="00762E73">
        <w:rPr>
          <w:sz w:val="32"/>
          <w:szCs w:val="32"/>
        </w:rPr>
        <w:fldChar w:fldCharType="begin"/>
      </w:r>
      <w:r w:rsidRPr="00762E73">
        <w:rPr>
          <w:sz w:val="32"/>
          <w:szCs w:val="32"/>
        </w:rPr>
        <w:instrText xml:space="preserve"> HYPERLINK "http://www.jadipintar.com/2015/06/pengertian-qiyamul-lail-jumlah-rakaat-bacaan-dan-sunnahnya.html" </w:instrText>
      </w:r>
      <w:r w:rsidRPr="00762E73">
        <w:rPr>
          <w:sz w:val="32"/>
          <w:szCs w:val="32"/>
        </w:rPr>
        <w:fldChar w:fldCharType="separate"/>
      </w:r>
      <w:r w:rsidRPr="00762E73">
        <w:rPr>
          <w:rStyle w:val="Hyperlink"/>
          <w:sz w:val="32"/>
          <w:szCs w:val="32"/>
        </w:rPr>
        <w:t>shalat</w:t>
      </w:r>
      <w:proofErr w:type="spellEnd"/>
      <w:r w:rsidRPr="00762E73">
        <w:rPr>
          <w:rStyle w:val="Hyperlink"/>
          <w:sz w:val="32"/>
          <w:szCs w:val="32"/>
        </w:rPr>
        <w:t xml:space="preserve"> </w:t>
      </w:r>
      <w:proofErr w:type="spellStart"/>
      <w:r w:rsidRPr="00762E73">
        <w:rPr>
          <w:rStyle w:val="Hyperlink"/>
          <w:sz w:val="32"/>
          <w:szCs w:val="32"/>
        </w:rPr>
        <w:t>malam</w:t>
      </w:r>
      <w:proofErr w:type="spellEnd"/>
      <w:r w:rsidRPr="00762E73">
        <w:rPr>
          <w:sz w:val="32"/>
          <w:szCs w:val="32"/>
        </w:rPr>
        <w:fldChar w:fldCharType="end"/>
      </w:r>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Dhuha</w:t>
      </w:r>
      <w:proofErr w:type="spell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Tahiyyatul</w:t>
      </w:r>
      <w:proofErr w:type="spellEnd"/>
      <w:r w:rsidRPr="00762E73">
        <w:rPr>
          <w:sz w:val="32"/>
          <w:szCs w:val="32"/>
        </w:rPr>
        <w:t xml:space="preserve"> Masjid.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begitu</w:t>
      </w:r>
      <w:proofErr w:type="spellEnd"/>
      <w:r w:rsidRPr="00762E73">
        <w:rPr>
          <w:sz w:val="32"/>
          <w:szCs w:val="32"/>
        </w:rPr>
        <w:t xml:space="preserve">, </w:t>
      </w:r>
      <w:proofErr w:type="spellStart"/>
      <w:r w:rsidRPr="00762E73">
        <w:rPr>
          <w:sz w:val="32"/>
          <w:szCs w:val="32"/>
        </w:rPr>
        <w:t>semakin</w:t>
      </w:r>
      <w:proofErr w:type="spellEnd"/>
      <w:r w:rsidRPr="00762E73">
        <w:rPr>
          <w:sz w:val="32"/>
          <w:szCs w:val="32"/>
        </w:rPr>
        <w:t xml:space="preserve"> </w:t>
      </w:r>
      <w:proofErr w:type="spellStart"/>
      <w:r w:rsidRPr="00762E73">
        <w:rPr>
          <w:sz w:val="32"/>
          <w:szCs w:val="32"/>
        </w:rPr>
        <w:t>bertambah</w:t>
      </w:r>
      <w:proofErr w:type="spellEnd"/>
      <w:r w:rsidRPr="00762E73">
        <w:rPr>
          <w:sz w:val="32"/>
          <w:szCs w:val="32"/>
        </w:rPr>
        <w:t xml:space="preserve"> </w:t>
      </w:r>
      <w:proofErr w:type="spellStart"/>
      <w:r w:rsidRPr="00762E73">
        <w:rPr>
          <w:sz w:val="32"/>
          <w:szCs w:val="32"/>
        </w:rPr>
        <w:t>penerapan</w:t>
      </w:r>
      <w:proofErr w:type="spellEnd"/>
      <w:r w:rsidRPr="00762E73">
        <w:rPr>
          <w:sz w:val="32"/>
          <w:szCs w:val="32"/>
        </w:rPr>
        <w:t xml:space="preserve"> sunnah-</w:t>
      </w:r>
      <w:r w:rsidRPr="00762E73">
        <w:rPr>
          <w:sz w:val="32"/>
          <w:szCs w:val="32"/>
        </w:rPr>
        <w:lastRenderedPageBreak/>
        <w:t xml:space="preserve">sunnah yang </w:t>
      </w:r>
      <w:proofErr w:type="spellStart"/>
      <w:r w:rsidRPr="00762E73">
        <w:rPr>
          <w:sz w:val="32"/>
          <w:szCs w:val="32"/>
        </w:rPr>
        <w:t>berulang</w:t>
      </w:r>
      <w:proofErr w:type="spellEnd"/>
      <w:r w:rsidRPr="00762E73">
        <w:rPr>
          <w:sz w:val="32"/>
          <w:szCs w:val="32"/>
        </w:rPr>
        <w:t xml:space="preserve"> </w:t>
      </w:r>
      <w:proofErr w:type="spellStart"/>
      <w:r w:rsidRPr="00762E73">
        <w:rPr>
          <w:sz w:val="32"/>
          <w:szCs w:val="32"/>
        </w:rPr>
        <w:t>sekali</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wajib</w:t>
      </w:r>
      <w:proofErr w:type="spellEnd"/>
      <w:r w:rsidRPr="00762E73">
        <w:rPr>
          <w:sz w:val="32"/>
          <w:szCs w:val="32"/>
        </w:rPr>
        <w:t xml:space="preserve">/sunnah), </w:t>
      </w:r>
      <w:proofErr w:type="spellStart"/>
      <w:r w:rsidRPr="00762E73">
        <w:rPr>
          <w:sz w:val="32"/>
          <w:szCs w:val="32"/>
        </w:rPr>
        <w:t>secara</w:t>
      </w:r>
      <w:proofErr w:type="spellEnd"/>
      <w:r w:rsidRPr="00762E73">
        <w:rPr>
          <w:sz w:val="32"/>
          <w:szCs w:val="32"/>
        </w:rPr>
        <w:t xml:space="preserve"> </w:t>
      </w:r>
      <w:proofErr w:type="spellStart"/>
      <w:r w:rsidRPr="00762E73">
        <w:rPr>
          <w:sz w:val="32"/>
          <w:szCs w:val="32"/>
        </w:rPr>
        <w:t>otomatis</w:t>
      </w:r>
      <w:proofErr w:type="spellEnd"/>
      <w:r w:rsidRPr="00762E73">
        <w:rPr>
          <w:sz w:val="32"/>
          <w:szCs w:val="32"/>
        </w:rPr>
        <w:t xml:space="preserve"> </w:t>
      </w:r>
      <w:proofErr w:type="spellStart"/>
      <w:r w:rsidRPr="00762E73">
        <w:rPr>
          <w:sz w:val="32"/>
          <w:szCs w:val="32"/>
        </w:rPr>
        <w:t>makin</w:t>
      </w:r>
      <w:proofErr w:type="spellEnd"/>
      <w:r w:rsidRPr="00762E73">
        <w:rPr>
          <w:sz w:val="32"/>
          <w:szCs w:val="32"/>
        </w:rPr>
        <w:t xml:space="preserve"> </w:t>
      </w:r>
      <w:proofErr w:type="spellStart"/>
      <w:r w:rsidRPr="00762E73">
        <w:rPr>
          <w:sz w:val="32"/>
          <w:szCs w:val="32"/>
        </w:rPr>
        <w:t>bertambah</w:t>
      </w:r>
      <w:proofErr w:type="spellEnd"/>
      <w:r w:rsidRPr="00762E73">
        <w:rPr>
          <w:sz w:val="32"/>
          <w:szCs w:val="32"/>
        </w:rPr>
        <w:t xml:space="preserve"> pula </w:t>
      </w:r>
      <w:proofErr w:type="spellStart"/>
      <w:r w:rsidRPr="00762E73">
        <w:rPr>
          <w:sz w:val="32"/>
          <w:szCs w:val="32"/>
        </w:rPr>
        <w:t>pahala</w:t>
      </w:r>
      <w:proofErr w:type="spellEnd"/>
      <w:r w:rsidRPr="00762E73">
        <w:rPr>
          <w:sz w:val="32"/>
          <w:szCs w:val="32"/>
        </w:rPr>
        <w:t xml:space="preserve"> dan </w:t>
      </w:r>
      <w:proofErr w:type="spellStart"/>
      <w:r w:rsidRPr="00762E73">
        <w:rPr>
          <w:sz w:val="32"/>
          <w:szCs w:val="32"/>
        </w:rPr>
        <w:t>kesungguhan</w:t>
      </w:r>
      <w:proofErr w:type="spellEnd"/>
      <w:r w:rsidRPr="00762E73">
        <w:rPr>
          <w:sz w:val="32"/>
          <w:szCs w:val="32"/>
        </w:rPr>
        <w:t xml:space="preserve"> </w:t>
      </w:r>
      <w:proofErr w:type="spellStart"/>
      <w:r w:rsidRPr="00762E73">
        <w:rPr>
          <w:sz w:val="32"/>
          <w:szCs w:val="32"/>
        </w:rPr>
        <w:t>untuk</w:t>
      </w:r>
      <w:proofErr w:type="spellEnd"/>
      <w:r w:rsidRPr="00762E73">
        <w:rPr>
          <w:sz w:val="32"/>
          <w:szCs w:val="32"/>
        </w:rPr>
        <w:t xml:space="preserve"> </w:t>
      </w:r>
      <w:proofErr w:type="spellStart"/>
      <w:r w:rsidRPr="00762E73">
        <w:rPr>
          <w:sz w:val="32"/>
          <w:szCs w:val="32"/>
        </w:rPr>
        <w:t>berpegang</w:t>
      </w:r>
      <w:proofErr w:type="spellEnd"/>
      <w:r w:rsidRPr="00762E73">
        <w:rPr>
          <w:sz w:val="32"/>
          <w:szCs w:val="32"/>
        </w:rPr>
        <w:t xml:space="preserve"> </w:t>
      </w:r>
      <w:proofErr w:type="spellStart"/>
      <w:r w:rsidRPr="00762E73">
        <w:rPr>
          <w:sz w:val="32"/>
          <w:szCs w:val="32"/>
        </w:rPr>
        <w:t>teguh</w:t>
      </w:r>
      <w:proofErr w:type="spellEnd"/>
      <w:r w:rsidRPr="00762E73">
        <w:rPr>
          <w:sz w:val="32"/>
          <w:szCs w:val="32"/>
        </w:rPr>
        <w:t xml:space="preserve"> </w:t>
      </w:r>
      <w:proofErr w:type="spellStart"/>
      <w:r w:rsidRPr="00762E73">
        <w:rPr>
          <w:sz w:val="32"/>
          <w:szCs w:val="32"/>
        </w:rPr>
        <w:t>kepada</w:t>
      </w:r>
      <w:proofErr w:type="spellEnd"/>
      <w:r w:rsidRPr="00762E73">
        <w:rPr>
          <w:sz w:val="32"/>
          <w:szCs w:val="32"/>
        </w:rPr>
        <w:t xml:space="preserve"> sunnah.</w:t>
      </w:r>
      <w:r w:rsidRPr="00762E73">
        <w:rPr>
          <w:sz w:val="32"/>
          <w:szCs w:val="32"/>
        </w:rPr>
        <w:br/>
      </w:r>
    </w:p>
    <w:p w:rsidR="00762E73" w:rsidRPr="00762E73" w:rsidRDefault="00762E73" w:rsidP="00762E73">
      <w:pPr>
        <w:rPr>
          <w:b/>
          <w:bCs/>
          <w:sz w:val="32"/>
          <w:szCs w:val="32"/>
        </w:rPr>
      </w:pPr>
      <w:r w:rsidRPr="00762E73">
        <w:rPr>
          <w:b/>
          <w:bCs/>
          <w:sz w:val="32"/>
          <w:szCs w:val="32"/>
        </w:rPr>
        <w:t xml:space="preserve">B. Sunnah-Sunnah </w:t>
      </w:r>
      <w:proofErr w:type="spellStart"/>
      <w:r w:rsidRPr="00762E73">
        <w:rPr>
          <w:b/>
          <w:bCs/>
          <w:sz w:val="32"/>
          <w:szCs w:val="32"/>
        </w:rPr>
        <w:t>Berupa</w:t>
      </w:r>
      <w:proofErr w:type="spellEnd"/>
      <w:r w:rsidRPr="00762E73">
        <w:rPr>
          <w:b/>
          <w:bCs/>
          <w:sz w:val="32"/>
          <w:szCs w:val="32"/>
        </w:rPr>
        <w:t xml:space="preserve"> </w:t>
      </w:r>
      <w:proofErr w:type="spellStart"/>
      <w:r w:rsidRPr="00762E73">
        <w:rPr>
          <w:b/>
          <w:bCs/>
          <w:sz w:val="32"/>
          <w:szCs w:val="32"/>
        </w:rPr>
        <w:t>Perbuatan</w:t>
      </w:r>
      <w:proofErr w:type="spellEnd"/>
      <w:r w:rsidRPr="00762E73">
        <w:rPr>
          <w:b/>
          <w:bCs/>
          <w:sz w:val="32"/>
          <w:szCs w:val="32"/>
        </w:rPr>
        <w:t>.</w:t>
      </w:r>
    </w:p>
    <w:p w:rsidR="00762E73" w:rsidRPr="00762E73" w:rsidRDefault="00762E73" w:rsidP="00762E73">
      <w:pPr>
        <w:numPr>
          <w:ilvl w:val="0"/>
          <w:numId w:val="1"/>
        </w:numPr>
        <w:rPr>
          <w:sz w:val="32"/>
          <w:szCs w:val="32"/>
        </w:rPr>
      </w:pP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bersamaan</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ucapan</w:t>
      </w:r>
      <w:proofErr w:type="spellEnd"/>
      <w:r w:rsidRPr="00762E73">
        <w:rPr>
          <w:sz w:val="32"/>
          <w:szCs w:val="32"/>
        </w:rPr>
        <w:t xml:space="preserve"> takbir </w:t>
      </w:r>
      <w:r w:rsidRPr="00762E73">
        <w:rPr>
          <w:b/>
          <w:bCs/>
          <w:sz w:val="32"/>
          <w:szCs w:val="32"/>
        </w:rPr>
        <w:t>[10]</w:t>
      </w:r>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w:t>
      </w:r>
      <w:r w:rsidRPr="00762E73">
        <w:rPr>
          <w:b/>
          <w:bCs/>
          <w:sz w:val="32"/>
          <w:szCs w:val="32"/>
        </w:rPr>
        <w:t> [11]</w:t>
      </w:r>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bangun</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 </w:t>
      </w:r>
      <w:r w:rsidRPr="00762E73">
        <w:rPr>
          <w:b/>
          <w:bCs/>
          <w:sz w:val="32"/>
          <w:szCs w:val="32"/>
        </w:rPr>
        <w:t>[12]</w:t>
      </w:r>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berdiri</w:t>
      </w:r>
      <w:proofErr w:type="spellEnd"/>
      <w:r w:rsidRPr="00762E73">
        <w:rPr>
          <w:sz w:val="32"/>
          <w:szCs w:val="32"/>
        </w:rPr>
        <w:t xml:space="preserve"> </w:t>
      </w:r>
      <w:proofErr w:type="spellStart"/>
      <w:r w:rsidRPr="00762E73">
        <w:rPr>
          <w:sz w:val="32"/>
          <w:szCs w:val="32"/>
        </w:rPr>
        <w:t>menuju</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yang </w:t>
      </w:r>
      <w:proofErr w:type="spellStart"/>
      <w:r w:rsidRPr="00762E73">
        <w:rPr>
          <w:sz w:val="32"/>
          <w:szCs w:val="32"/>
        </w:rPr>
        <w:t>ketiga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yang </w:t>
      </w:r>
      <w:proofErr w:type="spellStart"/>
      <w:r w:rsidRPr="00762E73">
        <w:rPr>
          <w:sz w:val="32"/>
          <w:szCs w:val="32"/>
        </w:rPr>
        <w:t>mempunyai</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kali </w:t>
      </w:r>
      <w:proofErr w:type="spellStart"/>
      <w:r w:rsidRPr="00762E73">
        <w:rPr>
          <w:sz w:val="32"/>
          <w:szCs w:val="32"/>
        </w:rPr>
        <w:t>tasyahud</w:t>
      </w:r>
      <w:proofErr w:type="spellEnd"/>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dan </w:t>
      </w:r>
      <w:proofErr w:type="spellStart"/>
      <w:r w:rsidRPr="00762E73">
        <w:rPr>
          <w:sz w:val="32"/>
          <w:szCs w:val="32"/>
        </w:rPr>
        <w:t>menurunkannya</w:t>
      </w:r>
      <w:proofErr w:type="spellEnd"/>
      <w:r w:rsidRPr="00762E73">
        <w:rPr>
          <w:sz w:val="32"/>
          <w:szCs w:val="32"/>
        </w:rPr>
        <w:t xml:space="preserve"> </w:t>
      </w:r>
      <w:proofErr w:type="spellStart"/>
      <w:r w:rsidRPr="00762E73">
        <w:rPr>
          <w:sz w:val="32"/>
          <w:szCs w:val="32"/>
        </w:rPr>
        <w:t>secara</w:t>
      </w:r>
      <w:proofErr w:type="spellEnd"/>
      <w:r w:rsidRPr="00762E73">
        <w:rPr>
          <w:sz w:val="32"/>
          <w:szCs w:val="32"/>
        </w:rPr>
        <w:t xml:space="preserve"> </w:t>
      </w:r>
      <w:proofErr w:type="spellStart"/>
      <w:r w:rsidRPr="00762E73">
        <w:rPr>
          <w:sz w:val="32"/>
          <w:szCs w:val="32"/>
        </w:rPr>
        <w:t>bersamaan</w:t>
      </w:r>
      <w:proofErr w:type="spellEnd"/>
      <w:r w:rsidRPr="00762E73">
        <w:rPr>
          <w:sz w:val="32"/>
          <w:szCs w:val="32"/>
        </w:rPr>
        <w:t xml:space="preserve">, </w:t>
      </w:r>
      <w:proofErr w:type="spellStart"/>
      <w:r w:rsidRPr="00762E73">
        <w:rPr>
          <w:sz w:val="32"/>
          <w:szCs w:val="32"/>
        </w:rPr>
        <w:t>sebagaimana</w:t>
      </w:r>
      <w:proofErr w:type="spellEnd"/>
      <w:r w:rsidRPr="00762E73">
        <w:rPr>
          <w:sz w:val="32"/>
          <w:szCs w:val="32"/>
        </w:rPr>
        <w:t xml:space="preserve"> pada </w:t>
      </w:r>
      <w:proofErr w:type="spellStart"/>
      <w:r w:rsidRPr="00762E73">
        <w:rPr>
          <w:sz w:val="32"/>
          <w:szCs w:val="32"/>
        </w:rPr>
        <w:t>keempat</w:t>
      </w:r>
      <w:proofErr w:type="spellEnd"/>
      <w:r w:rsidRPr="00762E73">
        <w:rPr>
          <w:sz w:val="32"/>
          <w:szCs w:val="32"/>
        </w:rPr>
        <w:t xml:space="preserve"> point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hendaklah</w:t>
      </w:r>
      <w:proofErr w:type="spellEnd"/>
      <w:r w:rsidRPr="00762E73">
        <w:rPr>
          <w:sz w:val="32"/>
          <w:szCs w:val="32"/>
        </w:rPr>
        <w:t xml:space="preserve"> </w:t>
      </w:r>
      <w:proofErr w:type="spellStart"/>
      <w:r w:rsidRPr="00762E73">
        <w:rPr>
          <w:sz w:val="32"/>
          <w:szCs w:val="32"/>
        </w:rPr>
        <w:t>jari-jemari</w:t>
      </w:r>
      <w:proofErr w:type="spellEnd"/>
      <w:r w:rsidRPr="00762E73">
        <w:rPr>
          <w:sz w:val="32"/>
          <w:szCs w:val="32"/>
        </w:rPr>
        <w:t xml:space="preserve"> </w:t>
      </w:r>
      <w:proofErr w:type="spellStart"/>
      <w:r w:rsidRPr="00762E73">
        <w:rPr>
          <w:sz w:val="32"/>
          <w:szCs w:val="32"/>
        </w:rPr>
        <w:t>salaing</w:t>
      </w:r>
      <w:proofErr w:type="spellEnd"/>
      <w:r w:rsidRPr="00762E73">
        <w:rPr>
          <w:sz w:val="32"/>
          <w:szCs w:val="32"/>
        </w:rPr>
        <w:t xml:space="preserve"> </w:t>
      </w:r>
      <w:proofErr w:type="spellStart"/>
      <w:r w:rsidRPr="00762E73">
        <w:rPr>
          <w:sz w:val="32"/>
          <w:szCs w:val="32"/>
        </w:rPr>
        <w:t>merapat</w:t>
      </w:r>
      <w:proofErr w:type="spellEnd"/>
      <w:r w:rsidRPr="00762E73">
        <w:rPr>
          <w:sz w:val="32"/>
          <w:szCs w:val="32"/>
        </w:rPr>
        <w:t xml:space="preserve"> </w:t>
      </w:r>
      <w:proofErr w:type="spellStart"/>
      <w:r w:rsidRPr="00762E73">
        <w:rPr>
          <w:sz w:val="32"/>
          <w:szCs w:val="32"/>
        </w:rPr>
        <w:t>antara</w:t>
      </w:r>
      <w:proofErr w:type="spellEnd"/>
      <w:r w:rsidRPr="00762E73">
        <w:rPr>
          <w:sz w:val="32"/>
          <w:szCs w:val="32"/>
        </w:rPr>
        <w:t xml:space="preserve"> </w:t>
      </w:r>
      <w:proofErr w:type="spellStart"/>
      <w:r w:rsidRPr="00762E73">
        <w:rPr>
          <w:sz w:val="32"/>
          <w:szCs w:val="32"/>
        </w:rPr>
        <w:t>satu</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yang </w:t>
      </w:r>
      <w:proofErr w:type="spellStart"/>
      <w:r w:rsidRPr="00762E73">
        <w:rPr>
          <w:sz w:val="32"/>
          <w:szCs w:val="32"/>
        </w:rPr>
        <w:t>lainnya</w:t>
      </w:r>
      <w:proofErr w:type="spellEnd"/>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Jari</w:t>
      </w:r>
      <w:proofErr w:type="spellEnd"/>
      <w:r w:rsidRPr="00762E73">
        <w:rPr>
          <w:sz w:val="32"/>
          <w:szCs w:val="32"/>
        </w:rPr>
        <w:t xml:space="preserve"> </w:t>
      </w:r>
      <w:proofErr w:type="spellStart"/>
      <w:r w:rsidRPr="00762E73">
        <w:rPr>
          <w:sz w:val="32"/>
          <w:szCs w:val="32"/>
        </w:rPr>
        <w:t>jemari</w:t>
      </w:r>
      <w:proofErr w:type="spellEnd"/>
      <w:r w:rsidRPr="00762E73">
        <w:rPr>
          <w:sz w:val="32"/>
          <w:szCs w:val="32"/>
        </w:rPr>
        <w:t xml:space="preserve">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dibuka</w:t>
      </w:r>
      <w:proofErr w:type="spellEnd"/>
      <w:r w:rsidRPr="00762E73">
        <w:rPr>
          <w:sz w:val="32"/>
          <w:szCs w:val="32"/>
        </w:rPr>
        <w:t xml:space="preserve">, dan </w:t>
      </w:r>
      <w:proofErr w:type="spellStart"/>
      <w:r w:rsidRPr="00762E73">
        <w:rPr>
          <w:sz w:val="32"/>
          <w:szCs w:val="32"/>
        </w:rPr>
        <w:t>arah</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dihadapkan</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arah</w:t>
      </w:r>
      <w:proofErr w:type="spellEnd"/>
      <w:r w:rsidRPr="00762E73">
        <w:rPr>
          <w:sz w:val="32"/>
          <w:szCs w:val="32"/>
        </w:rPr>
        <w:t xml:space="preserve"> </w:t>
      </w:r>
      <w:proofErr w:type="spellStart"/>
      <w:r w:rsidRPr="00762E73">
        <w:rPr>
          <w:sz w:val="32"/>
          <w:szCs w:val="32"/>
        </w:rPr>
        <w:t>kiblat</w:t>
      </w:r>
      <w:proofErr w:type="spellEnd"/>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Jari-jemari</w:t>
      </w:r>
      <w:proofErr w:type="spellEnd"/>
      <w:r w:rsidRPr="00762E73">
        <w:rPr>
          <w:sz w:val="32"/>
          <w:szCs w:val="32"/>
        </w:rPr>
        <w:t xml:space="preserve">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diangkat</w:t>
      </w:r>
      <w:proofErr w:type="spellEnd"/>
      <w:r w:rsidRPr="00762E73">
        <w:rPr>
          <w:sz w:val="32"/>
          <w:szCs w:val="32"/>
        </w:rPr>
        <w:t xml:space="preserve"> </w:t>
      </w:r>
      <w:proofErr w:type="spellStart"/>
      <w:r w:rsidRPr="00762E73">
        <w:rPr>
          <w:sz w:val="32"/>
          <w:szCs w:val="32"/>
        </w:rPr>
        <w:t>hingga</w:t>
      </w:r>
      <w:proofErr w:type="spellEnd"/>
      <w:r w:rsidRPr="00762E73">
        <w:rPr>
          <w:sz w:val="32"/>
          <w:szCs w:val="32"/>
        </w:rPr>
        <w:t xml:space="preserve"> </w:t>
      </w:r>
      <w:proofErr w:type="spellStart"/>
      <w:r w:rsidRPr="00762E73">
        <w:rPr>
          <w:sz w:val="32"/>
          <w:szCs w:val="32"/>
        </w:rPr>
        <w:t>sejajar</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bahu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sejajar</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telinga</w:t>
      </w:r>
      <w:proofErr w:type="spellEnd"/>
      <w:r w:rsidRPr="00762E73">
        <w:rPr>
          <w:sz w:val="32"/>
          <w:szCs w:val="32"/>
        </w:rPr>
        <w:t>. </w:t>
      </w:r>
      <w:r w:rsidRPr="00762E73">
        <w:rPr>
          <w:b/>
          <w:bCs/>
          <w:sz w:val="32"/>
          <w:szCs w:val="32"/>
        </w:rPr>
        <w:t>[13]</w:t>
      </w:r>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bersedekap</w:t>
      </w:r>
      <w:proofErr w:type="spellEnd"/>
      <w:r w:rsidRPr="00762E73">
        <w:rPr>
          <w:sz w:val="32"/>
          <w:szCs w:val="32"/>
        </w:rPr>
        <w:t xml:space="preserve">, </w:t>
      </w:r>
      <w:proofErr w:type="spellStart"/>
      <w:r w:rsidRPr="00762E73">
        <w:rPr>
          <w:sz w:val="32"/>
          <w:szCs w:val="32"/>
        </w:rPr>
        <w:t>meletakkan</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kii</w:t>
      </w:r>
      <w:proofErr w:type="spell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w:t>
      </w:r>
      <w:proofErr w:type="spellStart"/>
      <w:r w:rsidRPr="00762E73">
        <w:rPr>
          <w:sz w:val="32"/>
          <w:szCs w:val="32"/>
        </w:rPr>
        <w:t>menggenggam</w:t>
      </w:r>
      <w:proofErr w:type="spellEnd"/>
      <w:r w:rsidRPr="00762E73">
        <w:rPr>
          <w:sz w:val="32"/>
          <w:szCs w:val="32"/>
        </w:rPr>
        <w:t xml:space="preserve">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pergelangan</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kiri</w:t>
      </w:r>
      <w:proofErr w:type="spellEnd"/>
      <w:r w:rsidRPr="00762E73">
        <w:rPr>
          <w:sz w:val="32"/>
          <w:szCs w:val="32"/>
        </w:rPr>
        <w:t>.</w:t>
      </w:r>
      <w:r w:rsidRPr="00762E73">
        <w:rPr>
          <w:b/>
          <w:bCs/>
          <w:sz w:val="32"/>
          <w:szCs w:val="32"/>
        </w:rPr>
        <w:t>[14]</w:t>
      </w:r>
      <w:r w:rsidRPr="00762E73">
        <w:rPr>
          <w:sz w:val="32"/>
          <w:szCs w:val="32"/>
        </w:rPr>
        <w:t>.</w:t>
      </w:r>
    </w:p>
    <w:p w:rsidR="00762E73" w:rsidRPr="00762E73" w:rsidRDefault="00762E73" w:rsidP="00762E73">
      <w:pPr>
        <w:numPr>
          <w:ilvl w:val="0"/>
          <w:numId w:val="1"/>
        </w:numPr>
        <w:rPr>
          <w:sz w:val="32"/>
          <w:szCs w:val="32"/>
        </w:rPr>
      </w:pPr>
      <w:proofErr w:type="spellStart"/>
      <w:r w:rsidRPr="00762E73">
        <w:rPr>
          <w:sz w:val="32"/>
          <w:szCs w:val="32"/>
        </w:rPr>
        <w:t>Memandang</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tempat</w:t>
      </w:r>
      <w:proofErr w:type="spellEnd"/>
      <w:r w:rsidRPr="00762E73">
        <w:rPr>
          <w:sz w:val="32"/>
          <w:szCs w:val="32"/>
        </w:rPr>
        <w:t xml:space="preserve"> sujud.</w:t>
      </w:r>
    </w:p>
    <w:p w:rsidR="00762E73" w:rsidRPr="00762E73" w:rsidRDefault="00762E73" w:rsidP="00762E73">
      <w:pPr>
        <w:numPr>
          <w:ilvl w:val="0"/>
          <w:numId w:val="1"/>
        </w:numPr>
        <w:rPr>
          <w:sz w:val="32"/>
          <w:szCs w:val="32"/>
        </w:rPr>
      </w:pPr>
      <w:proofErr w:type="spellStart"/>
      <w:r w:rsidRPr="00762E73">
        <w:rPr>
          <w:sz w:val="32"/>
          <w:szCs w:val="32"/>
        </w:rPr>
        <w:t>Merenggangkan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kaki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jarak</w:t>
      </w:r>
      <w:proofErr w:type="spellEnd"/>
      <w:r w:rsidRPr="00762E73">
        <w:rPr>
          <w:sz w:val="32"/>
          <w:szCs w:val="32"/>
        </w:rPr>
        <w:t xml:space="preserve"> yang </w:t>
      </w:r>
      <w:proofErr w:type="spellStart"/>
      <w:r w:rsidRPr="00762E73">
        <w:rPr>
          <w:sz w:val="32"/>
          <w:szCs w:val="32"/>
        </w:rPr>
        <w:t>secukupnya</w:t>
      </w:r>
      <w:proofErr w:type="spellEnd"/>
      <w:r w:rsidRPr="00762E73">
        <w:rPr>
          <w:sz w:val="32"/>
          <w:szCs w:val="32"/>
        </w:rPr>
        <w:t xml:space="preserve"> (</w:t>
      </w:r>
      <w:proofErr w:type="spellStart"/>
      <w:r w:rsidRPr="00762E73">
        <w:rPr>
          <w:sz w:val="32"/>
          <w:szCs w:val="32"/>
        </w:rPr>
        <w:t>sejajar</w:t>
      </w:r>
      <w:proofErr w:type="spellEnd"/>
      <w:r w:rsidRPr="00762E73">
        <w:rPr>
          <w:sz w:val="32"/>
          <w:szCs w:val="32"/>
        </w:rPr>
        <w:t xml:space="preserve"> bahu).</w:t>
      </w:r>
    </w:p>
    <w:p w:rsidR="00762E73" w:rsidRPr="00762E73" w:rsidRDefault="00762E73" w:rsidP="00762E73">
      <w:pPr>
        <w:numPr>
          <w:ilvl w:val="0"/>
          <w:numId w:val="1"/>
        </w:numPr>
        <w:rPr>
          <w:sz w:val="32"/>
          <w:szCs w:val="32"/>
        </w:rPr>
      </w:pPr>
      <w:proofErr w:type="spellStart"/>
      <w:r w:rsidRPr="00762E73">
        <w:rPr>
          <w:sz w:val="32"/>
          <w:szCs w:val="32"/>
        </w:rPr>
        <w:t>Membaca</w:t>
      </w:r>
      <w:proofErr w:type="spellEnd"/>
      <w:r w:rsidRPr="00762E73">
        <w:rPr>
          <w:sz w:val="32"/>
          <w:szCs w:val="32"/>
        </w:rPr>
        <w:t xml:space="preserve"> al-Qur'an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tartil</w:t>
      </w:r>
      <w:proofErr w:type="spellEnd"/>
      <w:r w:rsidRPr="00762E73">
        <w:rPr>
          <w:sz w:val="32"/>
          <w:szCs w:val="32"/>
        </w:rPr>
        <w:t xml:space="preserve"> dan </w:t>
      </w:r>
      <w:proofErr w:type="spellStart"/>
      <w:r w:rsidRPr="00762E73">
        <w:rPr>
          <w:sz w:val="32"/>
          <w:szCs w:val="32"/>
        </w:rPr>
        <w:t>merenungkan</w:t>
      </w:r>
      <w:proofErr w:type="spellEnd"/>
      <w:r w:rsidRPr="00762E73">
        <w:rPr>
          <w:sz w:val="32"/>
          <w:szCs w:val="32"/>
        </w:rPr>
        <w:t xml:space="preserve"> (</w:t>
      </w:r>
      <w:proofErr w:type="spellStart"/>
      <w:r w:rsidRPr="00762E73">
        <w:rPr>
          <w:sz w:val="32"/>
          <w:szCs w:val="32"/>
        </w:rPr>
        <w:t>makna</w:t>
      </w:r>
      <w:proofErr w:type="spellEnd"/>
      <w:r w:rsidRPr="00762E73">
        <w:rPr>
          <w:sz w:val="32"/>
          <w:szCs w:val="32"/>
        </w:rPr>
        <w:t xml:space="preserve">) </w:t>
      </w:r>
      <w:proofErr w:type="spellStart"/>
      <w:r w:rsidRPr="00762E73">
        <w:rPr>
          <w:sz w:val="32"/>
          <w:szCs w:val="32"/>
        </w:rPr>
        <w:t>bacaan</w:t>
      </w:r>
      <w:proofErr w:type="spellEnd"/>
      <w:r w:rsidRPr="00762E73">
        <w:rPr>
          <w:sz w:val="32"/>
          <w:szCs w:val="32"/>
        </w:rPr>
        <w:t>.</w:t>
      </w:r>
    </w:p>
    <w:p w:rsidR="00762E73" w:rsidRPr="00762E73" w:rsidRDefault="00762E73" w:rsidP="00762E73">
      <w:pPr>
        <w:rPr>
          <w:sz w:val="32"/>
          <w:szCs w:val="32"/>
        </w:rPr>
      </w:pPr>
      <w:r w:rsidRPr="00762E73">
        <w:rPr>
          <w:b/>
          <w:bCs/>
          <w:sz w:val="32"/>
          <w:szCs w:val="32"/>
        </w:rPr>
        <w:t xml:space="preserve">B.1. Sunnah-Sunnah </w:t>
      </w:r>
      <w:proofErr w:type="spellStart"/>
      <w:r w:rsidRPr="00762E73">
        <w:rPr>
          <w:b/>
          <w:bCs/>
          <w:sz w:val="32"/>
          <w:szCs w:val="32"/>
        </w:rPr>
        <w:t>dalam</w:t>
      </w:r>
      <w:proofErr w:type="spellEnd"/>
      <w:r w:rsidRPr="00762E73">
        <w:rPr>
          <w:b/>
          <w:bCs/>
          <w:sz w:val="32"/>
          <w:szCs w:val="32"/>
        </w:rPr>
        <w:t xml:space="preserve"> </w:t>
      </w:r>
      <w:proofErr w:type="spellStart"/>
      <w:r w:rsidRPr="00762E73">
        <w:rPr>
          <w:b/>
          <w:bCs/>
          <w:sz w:val="32"/>
          <w:szCs w:val="32"/>
        </w:rPr>
        <w:t>Ruku</w:t>
      </w:r>
      <w:proofErr w:type="spellEnd"/>
      <w:r w:rsidRPr="00762E73">
        <w:rPr>
          <w:b/>
          <w:bCs/>
          <w:sz w:val="32"/>
          <w:szCs w:val="32"/>
        </w:rPr>
        <w:t>'</w:t>
      </w:r>
    </w:p>
    <w:p w:rsidR="00762E73" w:rsidRPr="00762E73" w:rsidRDefault="00762E73" w:rsidP="00762E73">
      <w:pPr>
        <w:rPr>
          <w:sz w:val="32"/>
          <w:szCs w:val="32"/>
        </w:rPr>
      </w:pPr>
      <w:r w:rsidRPr="00762E73">
        <w:rPr>
          <w:sz w:val="32"/>
          <w:szCs w:val="32"/>
        </w:rPr>
        <w:lastRenderedPageBreak/>
        <w:t xml:space="preserve">1. </w:t>
      </w:r>
      <w:proofErr w:type="spellStart"/>
      <w:r w:rsidRPr="00762E73">
        <w:rPr>
          <w:sz w:val="32"/>
          <w:szCs w:val="32"/>
        </w:rPr>
        <w:t>Menggenggam</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lutut</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keadaan</w:t>
      </w:r>
      <w:proofErr w:type="spellEnd"/>
      <w:r w:rsidRPr="00762E73">
        <w:rPr>
          <w:sz w:val="32"/>
          <w:szCs w:val="32"/>
        </w:rPr>
        <w:t xml:space="preserve"> </w:t>
      </w:r>
      <w:proofErr w:type="spellStart"/>
      <w:r w:rsidRPr="00762E73">
        <w:rPr>
          <w:sz w:val="32"/>
          <w:szCs w:val="32"/>
        </w:rPr>
        <w:t>jari-jemari</w:t>
      </w:r>
      <w:proofErr w:type="spellEnd"/>
      <w:r w:rsidRPr="00762E73">
        <w:rPr>
          <w:sz w:val="32"/>
          <w:szCs w:val="32"/>
        </w:rPr>
        <w:t xml:space="preserve"> </w:t>
      </w:r>
      <w:proofErr w:type="spellStart"/>
      <w:r w:rsidRPr="00762E73">
        <w:rPr>
          <w:sz w:val="32"/>
          <w:szCs w:val="32"/>
        </w:rPr>
        <w:t>merenggang</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 </w:t>
      </w:r>
      <w:r w:rsidRPr="00762E73">
        <w:rPr>
          <w:b/>
          <w:bCs/>
          <w:sz w:val="32"/>
          <w:szCs w:val="32"/>
        </w:rPr>
        <w:t>[15]</w:t>
      </w:r>
      <w:r w:rsidRPr="00762E73">
        <w:rPr>
          <w:sz w:val="32"/>
          <w:szCs w:val="32"/>
        </w:rPr>
        <w:t>.</w:t>
      </w:r>
    </w:p>
    <w:p w:rsidR="00762E73" w:rsidRPr="00762E73" w:rsidRDefault="00762E73" w:rsidP="00762E73">
      <w:pPr>
        <w:rPr>
          <w:sz w:val="32"/>
          <w:szCs w:val="32"/>
        </w:rPr>
      </w:pPr>
      <w:r w:rsidRPr="00762E73">
        <w:rPr>
          <w:sz w:val="32"/>
          <w:szCs w:val="32"/>
        </w:rPr>
        <w:t xml:space="preserve">2. </w:t>
      </w:r>
      <w:proofErr w:type="spellStart"/>
      <w:r w:rsidRPr="00762E73">
        <w:rPr>
          <w:sz w:val="32"/>
          <w:szCs w:val="32"/>
        </w:rPr>
        <w:t>Meratakan</w:t>
      </w:r>
      <w:proofErr w:type="spellEnd"/>
      <w:r w:rsidRPr="00762E73">
        <w:rPr>
          <w:sz w:val="32"/>
          <w:szCs w:val="32"/>
        </w:rPr>
        <w:t xml:space="preserve"> </w:t>
      </w:r>
      <w:proofErr w:type="spellStart"/>
      <w:r w:rsidRPr="00762E73">
        <w:rPr>
          <w:sz w:val="32"/>
          <w:szCs w:val="32"/>
        </w:rPr>
        <w:t>punggung</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ruku</w:t>
      </w:r>
      <w:proofErr w:type="spellEnd"/>
      <w:r w:rsidRPr="00762E73">
        <w:rPr>
          <w:sz w:val="32"/>
          <w:szCs w:val="32"/>
        </w:rPr>
        <w:t> </w:t>
      </w:r>
      <w:r w:rsidRPr="00762E73">
        <w:rPr>
          <w:b/>
          <w:bCs/>
          <w:sz w:val="32"/>
          <w:szCs w:val="32"/>
        </w:rPr>
        <w:t>[16]</w:t>
      </w:r>
      <w:r w:rsidRPr="00762E73">
        <w:rPr>
          <w:sz w:val="32"/>
          <w:szCs w:val="32"/>
        </w:rPr>
        <w:t>.</w:t>
      </w:r>
    </w:p>
    <w:p w:rsidR="00762E73" w:rsidRPr="00762E73" w:rsidRDefault="00762E73" w:rsidP="00762E73">
      <w:pPr>
        <w:rPr>
          <w:sz w:val="32"/>
          <w:szCs w:val="32"/>
        </w:rPr>
      </w:pPr>
      <w:r w:rsidRPr="00762E73">
        <w:rPr>
          <w:sz w:val="32"/>
          <w:szCs w:val="32"/>
        </w:rPr>
        <w:t xml:space="preserve">3. </w:t>
      </w:r>
      <w:proofErr w:type="spellStart"/>
      <w:r w:rsidRPr="00762E73">
        <w:rPr>
          <w:sz w:val="32"/>
          <w:szCs w:val="32"/>
        </w:rPr>
        <w:t>Memposisikan</w:t>
      </w:r>
      <w:proofErr w:type="spellEnd"/>
      <w:r w:rsidRPr="00762E73">
        <w:rPr>
          <w:sz w:val="32"/>
          <w:szCs w:val="32"/>
        </w:rPr>
        <w:t xml:space="preserve"> </w:t>
      </w:r>
      <w:proofErr w:type="spellStart"/>
      <w:r w:rsidRPr="00762E73">
        <w:rPr>
          <w:sz w:val="32"/>
          <w:szCs w:val="32"/>
        </w:rPr>
        <w:t>kepala</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depan</w:t>
      </w:r>
      <w:proofErr w:type="spellEnd"/>
      <w:r w:rsidRPr="00762E73">
        <w:rPr>
          <w:sz w:val="32"/>
          <w:szCs w:val="32"/>
        </w:rPr>
        <w:t xml:space="preserve"> (</w:t>
      </w:r>
      <w:proofErr w:type="spellStart"/>
      <w:r w:rsidRPr="00762E73">
        <w:rPr>
          <w:sz w:val="32"/>
          <w:szCs w:val="32"/>
        </w:rPr>
        <w:t>sejajar</w:t>
      </w:r>
      <w:proofErr w:type="spellEnd"/>
      <w:r w:rsidRPr="00762E73">
        <w:rPr>
          <w:sz w:val="32"/>
          <w:szCs w:val="32"/>
        </w:rPr>
        <w:t xml:space="preserve">) </w:t>
      </w:r>
      <w:proofErr w:type="spellStart"/>
      <w:r w:rsidRPr="00762E73">
        <w:rPr>
          <w:sz w:val="32"/>
          <w:szCs w:val="32"/>
        </w:rPr>
        <w:t>punggung</w:t>
      </w:r>
      <w:proofErr w:type="spellEnd"/>
      <w:r w:rsidRPr="00762E73">
        <w:rPr>
          <w:sz w:val="32"/>
          <w:szCs w:val="32"/>
        </w:rPr>
        <w:t xml:space="preserve">, </w:t>
      </w:r>
      <w:proofErr w:type="spellStart"/>
      <w:proofErr w:type="gramStart"/>
      <w:r w:rsidRPr="00762E73">
        <w:rPr>
          <w:sz w:val="32"/>
          <w:szCs w:val="32"/>
        </w:rPr>
        <w:t>tidak</w:t>
      </w:r>
      <w:proofErr w:type="spellEnd"/>
      <w:r w:rsidRPr="00762E73">
        <w:rPr>
          <w:sz w:val="32"/>
          <w:szCs w:val="32"/>
        </w:rPr>
        <w:t xml:space="preserve">  </w:t>
      </w:r>
      <w:proofErr w:type="spellStart"/>
      <w:r w:rsidRPr="00762E73">
        <w:rPr>
          <w:sz w:val="32"/>
          <w:szCs w:val="32"/>
        </w:rPr>
        <w:t>menunduk</w:t>
      </w:r>
      <w:proofErr w:type="spellEnd"/>
      <w:proofErr w:type="gram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mendongak</w:t>
      </w:r>
      <w:proofErr w:type="spellEnd"/>
      <w:r w:rsidRPr="00762E73">
        <w:rPr>
          <w:sz w:val="32"/>
          <w:szCs w:val="32"/>
        </w:rPr>
        <w:t xml:space="preserve"> (</w:t>
      </w: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kepala</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4. </w:t>
      </w:r>
      <w:proofErr w:type="spellStart"/>
      <w:r w:rsidRPr="00762E73">
        <w:rPr>
          <w:sz w:val="32"/>
          <w:szCs w:val="32"/>
        </w:rPr>
        <w:t>Merenggangkan</w:t>
      </w:r>
      <w:proofErr w:type="spellEnd"/>
      <w:r w:rsidRPr="00762E73">
        <w:rPr>
          <w:sz w:val="32"/>
          <w:szCs w:val="32"/>
        </w:rPr>
        <w:t xml:space="preserve"> </w:t>
      </w:r>
      <w:proofErr w:type="spellStart"/>
      <w:r w:rsidRPr="00762E73">
        <w:rPr>
          <w:sz w:val="32"/>
          <w:szCs w:val="32"/>
        </w:rPr>
        <w:t>siku</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lengan</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sisi</w:t>
      </w:r>
      <w:proofErr w:type="spellEnd"/>
      <w:r w:rsidRPr="00762E73">
        <w:rPr>
          <w:sz w:val="32"/>
          <w:szCs w:val="32"/>
        </w:rPr>
        <w:t xml:space="preserve"> </w:t>
      </w:r>
      <w:proofErr w:type="spellStart"/>
      <w:r w:rsidRPr="00762E73">
        <w:rPr>
          <w:sz w:val="32"/>
          <w:szCs w:val="32"/>
        </w:rPr>
        <w:t>tubuhnya</w:t>
      </w:r>
      <w:proofErr w:type="spellEnd"/>
      <w:r w:rsidRPr="00762E73">
        <w:rPr>
          <w:sz w:val="32"/>
          <w:szCs w:val="32"/>
        </w:rPr>
        <w:t>.</w:t>
      </w:r>
      <w:r w:rsidRPr="00762E73">
        <w:rPr>
          <w:b/>
          <w:bCs/>
          <w:sz w:val="32"/>
          <w:szCs w:val="32"/>
        </w:rPr>
        <w:t> [17], [18]</w:t>
      </w:r>
      <w:r w:rsidRPr="00762E73">
        <w:rPr>
          <w:sz w:val="32"/>
          <w:szCs w:val="32"/>
        </w:rPr>
        <w:t>.</w:t>
      </w:r>
    </w:p>
    <w:p w:rsidR="00762E73" w:rsidRPr="00762E73" w:rsidRDefault="00762E73" w:rsidP="00762E73">
      <w:pPr>
        <w:rPr>
          <w:sz w:val="32"/>
          <w:szCs w:val="32"/>
        </w:rPr>
      </w:pPr>
    </w:p>
    <w:p w:rsidR="00762E73" w:rsidRPr="00762E73" w:rsidRDefault="00762E73" w:rsidP="00762E73">
      <w:pPr>
        <w:rPr>
          <w:sz w:val="32"/>
          <w:szCs w:val="32"/>
        </w:rPr>
      </w:pPr>
      <w:r w:rsidRPr="00762E73">
        <w:rPr>
          <w:b/>
          <w:bCs/>
          <w:sz w:val="32"/>
          <w:szCs w:val="32"/>
        </w:rPr>
        <w:t xml:space="preserve">B.2. Sunnah-Sunnah </w:t>
      </w:r>
      <w:proofErr w:type="spellStart"/>
      <w:r w:rsidRPr="00762E73">
        <w:rPr>
          <w:b/>
          <w:bCs/>
          <w:sz w:val="32"/>
          <w:szCs w:val="32"/>
        </w:rPr>
        <w:t>dalam</w:t>
      </w:r>
      <w:proofErr w:type="spellEnd"/>
      <w:r w:rsidRPr="00762E73">
        <w:rPr>
          <w:b/>
          <w:bCs/>
          <w:sz w:val="32"/>
          <w:szCs w:val="32"/>
        </w:rPr>
        <w:t xml:space="preserve"> Sujud.</w:t>
      </w:r>
    </w:p>
    <w:p w:rsidR="00762E73" w:rsidRPr="00762E73" w:rsidRDefault="00762E73" w:rsidP="00762E73">
      <w:pPr>
        <w:rPr>
          <w:sz w:val="32"/>
          <w:szCs w:val="32"/>
        </w:rPr>
      </w:pPr>
      <w:r w:rsidRPr="00762E73">
        <w:rPr>
          <w:sz w:val="32"/>
          <w:szCs w:val="32"/>
        </w:rPr>
        <w:t xml:space="preserve">1. </w:t>
      </w:r>
      <w:proofErr w:type="spellStart"/>
      <w:r w:rsidRPr="00762E73">
        <w:rPr>
          <w:sz w:val="32"/>
          <w:szCs w:val="32"/>
        </w:rPr>
        <w:t>Menjauhkan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sisi</w:t>
      </w:r>
      <w:proofErr w:type="spellEnd"/>
      <w:r w:rsidRPr="00762E73">
        <w:rPr>
          <w:sz w:val="32"/>
          <w:szCs w:val="32"/>
        </w:rPr>
        <w:t xml:space="preserve"> </w:t>
      </w:r>
      <w:proofErr w:type="spellStart"/>
      <w:r w:rsidRPr="00762E73">
        <w:rPr>
          <w:sz w:val="32"/>
          <w:szCs w:val="32"/>
        </w:rPr>
        <w:t>tubuh</w:t>
      </w:r>
      <w:proofErr w:type="spellEnd"/>
      <w:r w:rsidRPr="00762E73">
        <w:rPr>
          <w:sz w:val="32"/>
          <w:szCs w:val="32"/>
        </w:rPr>
        <w:t>. </w:t>
      </w:r>
      <w:r w:rsidRPr="00762E73">
        <w:rPr>
          <w:b/>
          <w:bCs/>
          <w:sz w:val="32"/>
          <w:szCs w:val="32"/>
        </w:rPr>
        <w:t>[19]</w:t>
      </w:r>
      <w:r w:rsidRPr="00762E73">
        <w:rPr>
          <w:sz w:val="32"/>
          <w:szCs w:val="32"/>
        </w:rPr>
        <w:t>.</w:t>
      </w:r>
    </w:p>
    <w:p w:rsidR="00762E73" w:rsidRPr="00762E73" w:rsidRDefault="00762E73" w:rsidP="00762E73">
      <w:pPr>
        <w:rPr>
          <w:sz w:val="32"/>
          <w:szCs w:val="32"/>
        </w:rPr>
      </w:pPr>
      <w:r w:rsidRPr="00762E73">
        <w:rPr>
          <w:sz w:val="32"/>
          <w:szCs w:val="32"/>
        </w:rPr>
        <w:t xml:space="preserve">2. </w:t>
      </w:r>
      <w:proofErr w:type="spellStart"/>
      <w:r w:rsidRPr="00762E73">
        <w:rPr>
          <w:sz w:val="32"/>
          <w:szCs w:val="32"/>
        </w:rPr>
        <w:t>Menjauhkan</w:t>
      </w:r>
      <w:proofErr w:type="spellEnd"/>
      <w:r w:rsidRPr="00762E73">
        <w:rPr>
          <w:sz w:val="32"/>
          <w:szCs w:val="32"/>
        </w:rPr>
        <w:t xml:space="preserve"> </w:t>
      </w:r>
      <w:proofErr w:type="spellStart"/>
      <w:r w:rsidRPr="00762E73">
        <w:rPr>
          <w:sz w:val="32"/>
          <w:szCs w:val="32"/>
        </w:rPr>
        <w:t>perut</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paha</w:t>
      </w:r>
      <w:proofErr w:type="spellEnd"/>
      <w:r w:rsidRPr="00762E73">
        <w:rPr>
          <w:sz w:val="32"/>
          <w:szCs w:val="32"/>
        </w:rPr>
        <w:t>. </w:t>
      </w:r>
      <w:r w:rsidRPr="00762E73">
        <w:rPr>
          <w:b/>
          <w:bCs/>
          <w:sz w:val="32"/>
          <w:szCs w:val="32"/>
        </w:rPr>
        <w:t>[20].</w:t>
      </w:r>
    </w:p>
    <w:p w:rsidR="00762E73" w:rsidRPr="00762E73" w:rsidRDefault="00762E73" w:rsidP="00762E73">
      <w:pPr>
        <w:rPr>
          <w:sz w:val="32"/>
          <w:szCs w:val="32"/>
        </w:rPr>
      </w:pPr>
      <w:r w:rsidRPr="00762E73">
        <w:rPr>
          <w:sz w:val="32"/>
          <w:szCs w:val="32"/>
        </w:rPr>
        <w:t xml:space="preserve">3. </w:t>
      </w:r>
      <w:proofErr w:type="spellStart"/>
      <w:r w:rsidRPr="00762E73">
        <w:rPr>
          <w:sz w:val="32"/>
          <w:szCs w:val="32"/>
        </w:rPr>
        <w:t>Menjauhkan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paha</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betis</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4. </w:t>
      </w:r>
      <w:proofErr w:type="spellStart"/>
      <w:r w:rsidRPr="00762E73">
        <w:rPr>
          <w:sz w:val="32"/>
          <w:szCs w:val="32"/>
        </w:rPr>
        <w:t>Memisahkan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lutut</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sujud.</w:t>
      </w:r>
    </w:p>
    <w:p w:rsidR="00762E73" w:rsidRPr="00762E73" w:rsidRDefault="00762E73" w:rsidP="00762E73">
      <w:pPr>
        <w:rPr>
          <w:sz w:val="32"/>
          <w:szCs w:val="32"/>
        </w:rPr>
      </w:pPr>
      <w:r w:rsidRPr="00762E73">
        <w:rPr>
          <w:sz w:val="32"/>
          <w:szCs w:val="32"/>
        </w:rPr>
        <w:t xml:space="preserve">5.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kaki.</w:t>
      </w:r>
    </w:p>
    <w:p w:rsidR="00762E73" w:rsidRPr="00762E73" w:rsidRDefault="00762E73" w:rsidP="00762E73">
      <w:pPr>
        <w:rPr>
          <w:sz w:val="32"/>
          <w:szCs w:val="32"/>
        </w:rPr>
      </w:pPr>
      <w:r w:rsidRPr="00762E73">
        <w:rPr>
          <w:sz w:val="32"/>
          <w:szCs w:val="32"/>
        </w:rPr>
        <w:t xml:space="preserve">6. </w:t>
      </w:r>
      <w:proofErr w:type="spellStart"/>
      <w:r w:rsidRPr="00762E73">
        <w:rPr>
          <w:sz w:val="32"/>
          <w:szCs w:val="32"/>
        </w:rPr>
        <w:t>Menempelkan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di </w:t>
      </w:r>
      <w:proofErr w:type="spellStart"/>
      <w:r w:rsidRPr="00762E73">
        <w:rPr>
          <w:sz w:val="32"/>
          <w:szCs w:val="32"/>
        </w:rPr>
        <w:t>lantai</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7. </w:t>
      </w:r>
      <w:proofErr w:type="spellStart"/>
      <w:r w:rsidRPr="00762E73">
        <w:rPr>
          <w:sz w:val="32"/>
          <w:szCs w:val="32"/>
        </w:rPr>
        <w:t>Kedua</w:t>
      </w:r>
      <w:proofErr w:type="spellEnd"/>
      <w:r w:rsidRPr="00762E73">
        <w:rPr>
          <w:sz w:val="32"/>
          <w:szCs w:val="32"/>
        </w:rPr>
        <w:t xml:space="preserve"> kaki </w:t>
      </w:r>
      <w:proofErr w:type="spellStart"/>
      <w:r w:rsidRPr="00762E73">
        <w:rPr>
          <w:sz w:val="32"/>
          <w:szCs w:val="32"/>
        </w:rPr>
        <w:t>saling</w:t>
      </w:r>
      <w:proofErr w:type="spellEnd"/>
      <w:r w:rsidRPr="00762E73">
        <w:rPr>
          <w:sz w:val="32"/>
          <w:szCs w:val="32"/>
        </w:rPr>
        <w:t xml:space="preserve"> </w:t>
      </w:r>
      <w:proofErr w:type="spellStart"/>
      <w:r w:rsidRPr="00762E73">
        <w:rPr>
          <w:sz w:val="32"/>
          <w:szCs w:val="32"/>
        </w:rPr>
        <w:t>menempel</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sujud.</w:t>
      </w:r>
    </w:p>
    <w:p w:rsidR="00762E73" w:rsidRPr="00762E73" w:rsidRDefault="00762E73" w:rsidP="00762E73">
      <w:pPr>
        <w:rPr>
          <w:sz w:val="32"/>
          <w:szCs w:val="32"/>
        </w:rPr>
      </w:pPr>
      <w:r w:rsidRPr="00762E73">
        <w:rPr>
          <w:sz w:val="32"/>
          <w:szCs w:val="32"/>
        </w:rPr>
        <w:t xml:space="preserve">8. </w:t>
      </w:r>
      <w:proofErr w:type="spellStart"/>
      <w:r w:rsidRPr="00762E73">
        <w:rPr>
          <w:sz w:val="32"/>
          <w:szCs w:val="32"/>
        </w:rPr>
        <w:t>Meletakkan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sejajar</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bahu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telinga</w:t>
      </w:r>
      <w:proofErr w:type="spellEnd"/>
      <w:r w:rsidRPr="00762E73">
        <w:rPr>
          <w:sz w:val="32"/>
          <w:szCs w:val="32"/>
        </w:rPr>
        <w:t>. </w:t>
      </w:r>
      <w:r w:rsidRPr="00762E73">
        <w:rPr>
          <w:b/>
          <w:bCs/>
          <w:sz w:val="32"/>
          <w:szCs w:val="32"/>
        </w:rPr>
        <w:t>[21]</w:t>
      </w:r>
      <w:r w:rsidRPr="00762E73">
        <w:rPr>
          <w:sz w:val="32"/>
          <w:szCs w:val="32"/>
        </w:rPr>
        <w:t>.</w:t>
      </w:r>
    </w:p>
    <w:p w:rsidR="00762E73" w:rsidRPr="00762E73" w:rsidRDefault="00762E73" w:rsidP="00762E73">
      <w:pPr>
        <w:rPr>
          <w:sz w:val="32"/>
          <w:szCs w:val="32"/>
        </w:rPr>
      </w:pPr>
      <w:r w:rsidRPr="00762E73">
        <w:rPr>
          <w:sz w:val="32"/>
          <w:szCs w:val="32"/>
        </w:rPr>
        <w:t xml:space="preserve">9. </w:t>
      </w:r>
      <w:proofErr w:type="spellStart"/>
      <w:r w:rsidRPr="00762E73">
        <w:rPr>
          <w:sz w:val="32"/>
          <w:szCs w:val="32"/>
        </w:rPr>
        <w:t>Membentangkan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10. </w:t>
      </w:r>
      <w:proofErr w:type="spellStart"/>
      <w:r w:rsidRPr="00762E73">
        <w:rPr>
          <w:sz w:val="32"/>
          <w:szCs w:val="32"/>
        </w:rPr>
        <w:t>Merapatkan</w:t>
      </w:r>
      <w:proofErr w:type="spellEnd"/>
      <w:r w:rsidRPr="00762E73">
        <w:rPr>
          <w:sz w:val="32"/>
          <w:szCs w:val="32"/>
        </w:rPr>
        <w:t xml:space="preserve"> </w:t>
      </w:r>
      <w:proofErr w:type="spellStart"/>
      <w:r w:rsidRPr="00762E73">
        <w:rPr>
          <w:sz w:val="32"/>
          <w:szCs w:val="32"/>
        </w:rPr>
        <w:t>jari-jemari</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11. </w:t>
      </w:r>
      <w:proofErr w:type="spellStart"/>
      <w:r w:rsidRPr="00762E73">
        <w:rPr>
          <w:sz w:val="32"/>
          <w:szCs w:val="32"/>
        </w:rPr>
        <w:t>Menghadapkan</w:t>
      </w:r>
      <w:proofErr w:type="spellEnd"/>
      <w:r w:rsidRPr="00762E73">
        <w:rPr>
          <w:sz w:val="32"/>
          <w:szCs w:val="32"/>
        </w:rPr>
        <w:t xml:space="preserve"> </w:t>
      </w:r>
      <w:proofErr w:type="spellStart"/>
      <w:r w:rsidRPr="00762E73">
        <w:rPr>
          <w:sz w:val="32"/>
          <w:szCs w:val="32"/>
        </w:rPr>
        <w:t>jari-jemari</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arah</w:t>
      </w:r>
      <w:proofErr w:type="spellEnd"/>
      <w:r w:rsidRPr="00762E73">
        <w:rPr>
          <w:sz w:val="32"/>
          <w:szCs w:val="32"/>
        </w:rPr>
        <w:t xml:space="preserve"> </w:t>
      </w:r>
      <w:proofErr w:type="spellStart"/>
      <w:r w:rsidRPr="00762E73">
        <w:rPr>
          <w:sz w:val="32"/>
          <w:szCs w:val="32"/>
        </w:rPr>
        <w:t>kiblat</w:t>
      </w:r>
      <w:proofErr w:type="spellEnd"/>
      <w:r w:rsidRPr="00762E73">
        <w:rPr>
          <w:sz w:val="32"/>
          <w:szCs w:val="32"/>
        </w:rPr>
        <w:t>.</w:t>
      </w:r>
    </w:p>
    <w:p w:rsidR="00762E73" w:rsidRPr="00762E73" w:rsidRDefault="00762E73" w:rsidP="00762E73">
      <w:pPr>
        <w:rPr>
          <w:sz w:val="32"/>
          <w:szCs w:val="32"/>
        </w:rPr>
      </w:pPr>
    </w:p>
    <w:p w:rsidR="00762E73" w:rsidRPr="00762E73" w:rsidRDefault="00762E73" w:rsidP="00762E73">
      <w:pPr>
        <w:rPr>
          <w:sz w:val="32"/>
          <w:szCs w:val="32"/>
        </w:rPr>
      </w:pPr>
      <w:r w:rsidRPr="00762E73">
        <w:rPr>
          <w:b/>
          <w:bCs/>
          <w:sz w:val="32"/>
          <w:szCs w:val="32"/>
        </w:rPr>
        <w:t xml:space="preserve">B.3.Sunnah-Sunnah </w:t>
      </w:r>
      <w:proofErr w:type="spellStart"/>
      <w:r w:rsidRPr="00762E73">
        <w:rPr>
          <w:b/>
          <w:bCs/>
          <w:sz w:val="32"/>
          <w:szCs w:val="32"/>
        </w:rPr>
        <w:t>dalam</w:t>
      </w:r>
      <w:proofErr w:type="spellEnd"/>
      <w:r w:rsidRPr="00762E73">
        <w:rPr>
          <w:b/>
          <w:bCs/>
          <w:sz w:val="32"/>
          <w:szCs w:val="32"/>
        </w:rPr>
        <w:t xml:space="preserve"> duduk </w:t>
      </w:r>
      <w:proofErr w:type="spellStart"/>
      <w:r w:rsidRPr="00762E73">
        <w:rPr>
          <w:b/>
          <w:bCs/>
          <w:sz w:val="32"/>
          <w:szCs w:val="32"/>
        </w:rPr>
        <w:t>diantara</w:t>
      </w:r>
      <w:proofErr w:type="spellEnd"/>
      <w:r w:rsidRPr="00762E73">
        <w:rPr>
          <w:b/>
          <w:bCs/>
          <w:sz w:val="32"/>
          <w:szCs w:val="32"/>
        </w:rPr>
        <w:t xml:space="preserve"> </w:t>
      </w:r>
      <w:proofErr w:type="spellStart"/>
      <w:r w:rsidRPr="00762E73">
        <w:rPr>
          <w:b/>
          <w:bCs/>
          <w:sz w:val="32"/>
          <w:szCs w:val="32"/>
        </w:rPr>
        <w:t>dua</w:t>
      </w:r>
      <w:proofErr w:type="spellEnd"/>
      <w:r w:rsidRPr="00762E73">
        <w:rPr>
          <w:b/>
          <w:bCs/>
          <w:sz w:val="32"/>
          <w:szCs w:val="32"/>
        </w:rPr>
        <w:t xml:space="preserve"> sujud.</w:t>
      </w:r>
    </w:p>
    <w:p w:rsidR="00762E73" w:rsidRPr="00762E73" w:rsidRDefault="00762E73" w:rsidP="00762E73">
      <w:pPr>
        <w:rPr>
          <w:sz w:val="32"/>
          <w:szCs w:val="32"/>
        </w:rPr>
      </w:pPr>
      <w:r w:rsidRPr="00762E73">
        <w:rPr>
          <w:sz w:val="32"/>
          <w:szCs w:val="32"/>
        </w:rPr>
        <w:t xml:space="preserve">Duduk </w:t>
      </w:r>
      <w:proofErr w:type="spellStart"/>
      <w:r w:rsidRPr="00762E73">
        <w:rPr>
          <w:sz w:val="32"/>
          <w:szCs w:val="32"/>
        </w:rPr>
        <w:t>diantara</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sujud </w:t>
      </w:r>
      <w:proofErr w:type="spellStart"/>
      <w:r w:rsidRPr="00762E73">
        <w:rPr>
          <w:sz w:val="32"/>
          <w:szCs w:val="32"/>
        </w:rPr>
        <w:t>memiliki</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w:t>
      </w:r>
      <w:proofErr w:type="spellStart"/>
      <w:r w:rsidRPr="00762E73">
        <w:rPr>
          <w:sz w:val="32"/>
          <w:szCs w:val="32"/>
        </w:rPr>
        <w:t>cara</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w:t>
      </w:r>
    </w:p>
    <w:p w:rsidR="00762E73" w:rsidRPr="00762E73" w:rsidRDefault="00762E73" w:rsidP="00762E73">
      <w:pPr>
        <w:rPr>
          <w:sz w:val="32"/>
          <w:szCs w:val="32"/>
        </w:rPr>
      </w:pPr>
      <w:r w:rsidRPr="00762E73">
        <w:rPr>
          <w:sz w:val="32"/>
          <w:szCs w:val="32"/>
        </w:rPr>
        <w:t xml:space="preserve">1). Duduk </w:t>
      </w:r>
      <w:proofErr w:type="spellStart"/>
      <w:r w:rsidRPr="00762E73">
        <w:rPr>
          <w:sz w:val="32"/>
          <w:szCs w:val="32"/>
        </w:rPr>
        <w:t>iq'a</w:t>
      </w:r>
      <w:proofErr w:type="spellEnd"/>
      <w:r w:rsidRPr="00762E73">
        <w:rPr>
          <w:sz w:val="32"/>
          <w:szCs w:val="32"/>
        </w:rPr>
        <w:t>.</w:t>
      </w:r>
    </w:p>
    <w:p w:rsidR="00762E73" w:rsidRPr="00762E73" w:rsidRDefault="00762E73" w:rsidP="00762E73">
      <w:pPr>
        <w:rPr>
          <w:sz w:val="32"/>
          <w:szCs w:val="32"/>
        </w:rPr>
      </w:pPr>
      <w:r w:rsidRPr="00762E73">
        <w:rPr>
          <w:sz w:val="32"/>
          <w:szCs w:val="32"/>
        </w:rPr>
        <w:lastRenderedPageBreak/>
        <w:t>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kaki dan duduk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tumit</w:t>
      </w:r>
      <w:proofErr w:type="spellEnd"/>
      <w:r w:rsidRPr="00762E73">
        <w:rPr>
          <w:sz w:val="32"/>
          <w:szCs w:val="32"/>
        </w:rPr>
        <w:t>. </w:t>
      </w:r>
      <w:r w:rsidRPr="00762E73">
        <w:rPr>
          <w:b/>
          <w:bCs/>
          <w:sz w:val="32"/>
          <w:szCs w:val="32"/>
        </w:rPr>
        <w:t>[22].</w:t>
      </w:r>
    </w:p>
    <w:p w:rsidR="00762E73" w:rsidRPr="00762E73" w:rsidRDefault="00762E73" w:rsidP="00762E73">
      <w:pPr>
        <w:rPr>
          <w:sz w:val="32"/>
          <w:szCs w:val="32"/>
        </w:rPr>
      </w:pPr>
      <w:r w:rsidRPr="00762E73">
        <w:rPr>
          <w:sz w:val="32"/>
          <w:szCs w:val="32"/>
        </w:rPr>
        <w:t xml:space="preserve">2). Duduk </w:t>
      </w:r>
      <w:proofErr w:type="spellStart"/>
      <w:r w:rsidRPr="00762E73">
        <w:rPr>
          <w:sz w:val="32"/>
          <w:szCs w:val="32"/>
        </w:rPr>
        <w:t>iftirasy</w:t>
      </w:r>
      <w:proofErr w:type="spellEnd"/>
      <w:r w:rsidRPr="00762E73">
        <w:rPr>
          <w:sz w:val="32"/>
          <w:szCs w:val="32"/>
        </w:rPr>
        <w:t>.</w:t>
      </w:r>
    </w:p>
    <w:p w:rsidR="00762E73" w:rsidRDefault="00762E73" w:rsidP="00762E73">
      <w:pPr>
        <w:rPr>
          <w:i/>
          <w:iCs/>
          <w:sz w:val="32"/>
          <w:szCs w:val="32"/>
        </w:rPr>
      </w:pPr>
      <w:r w:rsidRPr="00762E73">
        <w:rPr>
          <w:sz w:val="32"/>
          <w:szCs w:val="32"/>
        </w:rPr>
        <w:t>     </w:t>
      </w:r>
      <w:proofErr w:type="spellStart"/>
      <w:r w:rsidRPr="00762E73">
        <w:rPr>
          <w:sz w:val="32"/>
          <w:szCs w:val="32"/>
        </w:rPr>
        <w:t>Yaitu</w:t>
      </w:r>
      <w:proofErr w:type="spellEnd"/>
      <w:r w:rsidRPr="00762E73">
        <w:rPr>
          <w:sz w:val="32"/>
          <w:szCs w:val="32"/>
        </w:rPr>
        <w:t xml:space="preserve">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menghamparkan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tasyahhud</w:t>
      </w:r>
      <w:proofErr w:type="spellEnd"/>
      <w:r w:rsidRPr="00762E73">
        <w:rPr>
          <w:sz w:val="32"/>
          <w:szCs w:val="32"/>
        </w:rPr>
        <w:t xml:space="preserve"> </w:t>
      </w:r>
      <w:proofErr w:type="spellStart"/>
      <w:r w:rsidRPr="00762E73">
        <w:rPr>
          <w:sz w:val="32"/>
          <w:szCs w:val="32"/>
        </w:rPr>
        <w:t>awal</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melipat</w:t>
      </w:r>
      <w:proofErr w:type="spellEnd"/>
      <w:r w:rsidRPr="00762E73">
        <w:rPr>
          <w:sz w:val="32"/>
          <w:szCs w:val="32"/>
        </w:rPr>
        <w:t>/</w:t>
      </w:r>
      <w:proofErr w:type="spellStart"/>
      <w:r w:rsidRPr="00762E73">
        <w:rPr>
          <w:sz w:val="32"/>
          <w:szCs w:val="32"/>
        </w:rPr>
        <w:t>membengkokkan</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kemudian</w:t>
      </w:r>
      <w:proofErr w:type="spellEnd"/>
      <w:r w:rsidRPr="00762E73">
        <w:rPr>
          <w:sz w:val="32"/>
          <w:szCs w:val="32"/>
        </w:rPr>
        <w:t xml:space="preserve"> duduk di </w:t>
      </w:r>
      <w:proofErr w:type="spellStart"/>
      <w:r w:rsidRPr="00762E73">
        <w:rPr>
          <w:sz w:val="32"/>
          <w:szCs w:val="32"/>
        </w:rPr>
        <w:t>atasnya</w:t>
      </w:r>
      <w:proofErr w:type="spellEnd"/>
      <w:r w:rsidRPr="00762E73">
        <w:rPr>
          <w:sz w:val="32"/>
          <w:szCs w:val="32"/>
        </w:rPr>
        <w:t xml:space="preserve"> dan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w:t>
      </w:r>
      <w:r w:rsidRPr="00762E73">
        <w:rPr>
          <w:sz w:val="32"/>
          <w:szCs w:val="32"/>
        </w:rPr>
        <w:br/>
      </w:r>
      <w:proofErr w:type="spellStart"/>
      <w:r w:rsidRPr="00762E73">
        <w:rPr>
          <w:sz w:val="32"/>
          <w:szCs w:val="32"/>
        </w:rPr>
        <w:t>Rasulullah</w:t>
      </w:r>
      <w:proofErr w:type="spellEnd"/>
      <w:r w:rsidRPr="00762E73">
        <w:rPr>
          <w:sz w:val="32"/>
          <w:szCs w:val="32"/>
        </w:rPr>
        <w:t xml:space="preserve"> saw. </w:t>
      </w:r>
      <w:proofErr w:type="spellStart"/>
      <w:r w:rsidRPr="00762E73">
        <w:rPr>
          <w:sz w:val="32"/>
          <w:szCs w:val="32"/>
        </w:rPr>
        <w:t>memanjangkan</w:t>
      </w:r>
      <w:proofErr w:type="spellEnd"/>
      <w:r w:rsidRPr="00762E73">
        <w:rPr>
          <w:sz w:val="32"/>
          <w:szCs w:val="32"/>
        </w:rPr>
        <w:t xml:space="preserve"> duduk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hingga</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yang </w:t>
      </w:r>
      <w:proofErr w:type="spellStart"/>
      <w:r w:rsidRPr="00762E73">
        <w:rPr>
          <w:sz w:val="32"/>
          <w:szCs w:val="32"/>
        </w:rPr>
        <w:t>menyangka</w:t>
      </w:r>
      <w:proofErr w:type="spellEnd"/>
      <w:r w:rsidRPr="00762E73">
        <w:rPr>
          <w:sz w:val="32"/>
          <w:szCs w:val="32"/>
        </w:rPr>
        <w:t xml:space="preserve"> </w:t>
      </w:r>
      <w:proofErr w:type="spellStart"/>
      <w:r w:rsidRPr="00762E73">
        <w:rPr>
          <w:sz w:val="32"/>
          <w:szCs w:val="32"/>
        </w:rPr>
        <w:t>bahwa</w:t>
      </w:r>
      <w:proofErr w:type="spellEnd"/>
      <w:r w:rsidRPr="00762E73">
        <w:rPr>
          <w:sz w:val="32"/>
          <w:szCs w:val="32"/>
        </w:rPr>
        <w:t xml:space="preserve"> </w:t>
      </w:r>
      <w:proofErr w:type="spellStart"/>
      <w:r w:rsidRPr="00762E73">
        <w:rPr>
          <w:sz w:val="32"/>
          <w:szCs w:val="32"/>
        </w:rPr>
        <w:t>beliau</w:t>
      </w:r>
      <w:proofErr w:type="spellEnd"/>
      <w:r w:rsidRPr="00762E73">
        <w:rPr>
          <w:sz w:val="32"/>
          <w:szCs w:val="32"/>
        </w:rPr>
        <w:t xml:space="preserve"> </w:t>
      </w:r>
      <w:proofErr w:type="spellStart"/>
      <w:r w:rsidRPr="00762E73">
        <w:rPr>
          <w:sz w:val="32"/>
          <w:szCs w:val="32"/>
        </w:rPr>
        <w:t>telah</w:t>
      </w:r>
      <w:proofErr w:type="spellEnd"/>
      <w:r w:rsidRPr="00762E73">
        <w:rPr>
          <w:sz w:val="32"/>
          <w:szCs w:val="32"/>
        </w:rPr>
        <w:t xml:space="preserve"> </w:t>
      </w:r>
      <w:proofErr w:type="spellStart"/>
      <w:r w:rsidRPr="00762E73">
        <w:rPr>
          <w:sz w:val="32"/>
          <w:szCs w:val="32"/>
        </w:rPr>
        <w:t>lupa</w:t>
      </w:r>
      <w:proofErr w:type="spellEnd"/>
      <w:r w:rsidRPr="00762E73">
        <w:rPr>
          <w:sz w:val="32"/>
          <w:szCs w:val="32"/>
        </w:rPr>
        <w:t>.</w:t>
      </w:r>
      <w:r w:rsidRPr="00762E73">
        <w:rPr>
          <w:sz w:val="32"/>
          <w:szCs w:val="32"/>
        </w:rPr>
        <w:br/>
        <w:t xml:space="preserve">Duduk </w:t>
      </w:r>
      <w:proofErr w:type="spellStart"/>
      <w:proofErr w:type="gramStart"/>
      <w:r w:rsidRPr="00762E73">
        <w:rPr>
          <w:sz w:val="32"/>
          <w:szCs w:val="32"/>
        </w:rPr>
        <w:t>istirahat</w:t>
      </w:r>
      <w:proofErr w:type="spellEnd"/>
      <w:r w:rsidRPr="00762E73">
        <w:rPr>
          <w:sz w:val="32"/>
          <w:szCs w:val="32"/>
        </w:rPr>
        <w:t>,  </w:t>
      </w:r>
      <w:proofErr w:type="spellStart"/>
      <w:r w:rsidRPr="00762E73">
        <w:rPr>
          <w:sz w:val="32"/>
          <w:szCs w:val="32"/>
        </w:rPr>
        <w:t>yaitu</w:t>
      </w:r>
      <w:proofErr w:type="spellEnd"/>
      <w:proofErr w:type="gramEnd"/>
      <w:r w:rsidRPr="00762E73">
        <w:rPr>
          <w:sz w:val="32"/>
          <w:szCs w:val="32"/>
        </w:rPr>
        <w:t xml:space="preserve"> duduk </w:t>
      </w:r>
      <w:proofErr w:type="spellStart"/>
      <w:r w:rsidRPr="00762E73">
        <w:rPr>
          <w:sz w:val="32"/>
          <w:szCs w:val="32"/>
        </w:rPr>
        <w:t>sejenak</w:t>
      </w:r>
      <w:proofErr w:type="spellEnd"/>
      <w:r w:rsidRPr="00762E73">
        <w:rPr>
          <w:sz w:val="32"/>
          <w:szCs w:val="32"/>
        </w:rPr>
        <w:t xml:space="preserve"> yang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ada</w:t>
      </w:r>
      <w:proofErr w:type="spellEnd"/>
      <w:r w:rsidRPr="00762E73">
        <w:rPr>
          <w:sz w:val="32"/>
          <w:szCs w:val="32"/>
        </w:rPr>
        <w:t xml:space="preserve"> </w:t>
      </w:r>
      <w:proofErr w:type="spellStart"/>
      <w:r w:rsidRPr="00762E73">
        <w:rPr>
          <w:sz w:val="32"/>
          <w:szCs w:val="32"/>
        </w:rPr>
        <w:t>dzikir</w:t>
      </w:r>
      <w:proofErr w:type="spellEnd"/>
      <w:r w:rsidRPr="00762E73">
        <w:rPr>
          <w:sz w:val="32"/>
          <w:szCs w:val="32"/>
        </w:rPr>
        <w:t xml:space="preserve"> di </w:t>
      </w:r>
      <w:proofErr w:type="spellStart"/>
      <w:r w:rsidRPr="00762E73">
        <w:rPr>
          <w:sz w:val="32"/>
          <w:szCs w:val="32"/>
        </w:rPr>
        <w:t>dalamnya</w:t>
      </w:r>
      <w:proofErr w:type="spellEnd"/>
      <w:r w:rsidRPr="00762E73">
        <w:rPr>
          <w:sz w:val="32"/>
          <w:szCs w:val="32"/>
        </w:rPr>
        <w:t xml:space="preserve"> dan </w:t>
      </w:r>
      <w:proofErr w:type="spellStart"/>
      <w:r w:rsidRPr="00762E73">
        <w:rPr>
          <w:sz w:val="32"/>
          <w:szCs w:val="32"/>
        </w:rPr>
        <w:t>posisi</w:t>
      </w:r>
      <w:proofErr w:type="spellEnd"/>
      <w:r w:rsidRPr="00762E73">
        <w:rPr>
          <w:sz w:val="32"/>
          <w:szCs w:val="32"/>
        </w:rPr>
        <w:t xml:space="preserve"> duduk </w:t>
      </w:r>
      <w:proofErr w:type="spellStart"/>
      <w:r w:rsidRPr="00762E73">
        <w:rPr>
          <w:sz w:val="32"/>
          <w:szCs w:val="32"/>
        </w:rPr>
        <w:t>ini</w:t>
      </w:r>
      <w:proofErr w:type="spellEnd"/>
      <w:r w:rsidRPr="00762E73">
        <w:rPr>
          <w:sz w:val="32"/>
          <w:szCs w:val="32"/>
        </w:rPr>
        <w:t xml:space="preserve"> </w:t>
      </w:r>
      <w:proofErr w:type="spellStart"/>
      <w:r w:rsidRPr="00762E73">
        <w:rPr>
          <w:sz w:val="32"/>
          <w:szCs w:val="32"/>
        </w:rPr>
        <w:t>berlaku</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selesai</w:t>
      </w:r>
      <w:proofErr w:type="spellEnd"/>
      <w:r w:rsidRPr="00762E73">
        <w:rPr>
          <w:sz w:val="32"/>
          <w:szCs w:val="32"/>
        </w:rPr>
        <w:t xml:space="preserve"> sujud yang </w:t>
      </w:r>
      <w:proofErr w:type="spellStart"/>
      <w:r w:rsidRPr="00762E73">
        <w:rPr>
          <w:sz w:val="32"/>
          <w:szCs w:val="32"/>
        </w:rPr>
        <w:t>kedua</w:t>
      </w:r>
      <w:proofErr w:type="spellEnd"/>
      <w:r w:rsidRPr="00762E73">
        <w:rPr>
          <w:sz w:val="32"/>
          <w:szCs w:val="32"/>
        </w:rPr>
        <w:t xml:space="preserve"> pada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pertama</w:t>
      </w:r>
      <w:proofErr w:type="spellEnd"/>
      <w:r w:rsidRPr="00762E73">
        <w:rPr>
          <w:sz w:val="32"/>
          <w:szCs w:val="32"/>
        </w:rPr>
        <w:t xml:space="preserve"> dan </w:t>
      </w:r>
      <w:proofErr w:type="spellStart"/>
      <w:r w:rsidRPr="00762E73">
        <w:rPr>
          <w:sz w:val="32"/>
          <w:szCs w:val="32"/>
        </w:rPr>
        <w:t>kedua</w:t>
      </w:r>
      <w:proofErr w:type="spellEnd"/>
      <w:r w:rsidRPr="00762E73">
        <w:rPr>
          <w:sz w:val="32"/>
          <w:szCs w:val="32"/>
        </w:rPr>
        <w:t>.</w:t>
      </w:r>
      <w:r w:rsidRPr="00762E73">
        <w:rPr>
          <w:sz w:val="32"/>
          <w:szCs w:val="32"/>
        </w:rPr>
        <w:br/>
      </w:r>
      <w:r w:rsidRPr="00762E73">
        <w:rPr>
          <w:sz w:val="32"/>
          <w:szCs w:val="32"/>
        </w:rPr>
        <w:br/>
      </w:r>
      <w:r w:rsidRPr="00762E73">
        <w:rPr>
          <w:b/>
          <w:bCs/>
          <w:sz w:val="32"/>
          <w:szCs w:val="32"/>
        </w:rPr>
        <w:t xml:space="preserve">B.4. Sunnah-sunnah </w:t>
      </w:r>
      <w:proofErr w:type="spellStart"/>
      <w:r w:rsidRPr="00762E73">
        <w:rPr>
          <w:b/>
          <w:bCs/>
          <w:sz w:val="32"/>
          <w:szCs w:val="32"/>
        </w:rPr>
        <w:t>dalam</w:t>
      </w:r>
      <w:proofErr w:type="spellEnd"/>
      <w:r w:rsidRPr="00762E73">
        <w:rPr>
          <w:b/>
          <w:bCs/>
          <w:sz w:val="32"/>
          <w:szCs w:val="32"/>
        </w:rPr>
        <w:t xml:space="preserve"> </w:t>
      </w:r>
      <w:proofErr w:type="spellStart"/>
      <w:r w:rsidRPr="00762E73">
        <w:rPr>
          <w:b/>
          <w:bCs/>
          <w:sz w:val="32"/>
          <w:szCs w:val="32"/>
        </w:rPr>
        <w:t>Tasyahud</w:t>
      </w:r>
      <w:proofErr w:type="spellEnd"/>
      <w:r w:rsidRPr="00762E73">
        <w:rPr>
          <w:b/>
          <w:bCs/>
          <w:sz w:val="32"/>
          <w:szCs w:val="32"/>
        </w:rPr>
        <w:t xml:space="preserve"> </w:t>
      </w:r>
      <w:proofErr w:type="spellStart"/>
      <w:r w:rsidRPr="00762E73">
        <w:rPr>
          <w:b/>
          <w:bCs/>
          <w:sz w:val="32"/>
          <w:szCs w:val="32"/>
        </w:rPr>
        <w:t>akhir</w:t>
      </w:r>
      <w:proofErr w:type="spellEnd"/>
      <w:r w:rsidRPr="00762E73">
        <w:rPr>
          <w:b/>
          <w:bCs/>
          <w:sz w:val="32"/>
          <w:szCs w:val="32"/>
        </w:rPr>
        <w:t>.</w:t>
      </w:r>
      <w:r w:rsidRPr="00762E73">
        <w:rPr>
          <w:sz w:val="32"/>
          <w:szCs w:val="32"/>
        </w:rPr>
        <w:br/>
      </w:r>
      <w:proofErr w:type="spellStart"/>
      <w:r w:rsidRPr="00762E73">
        <w:rPr>
          <w:sz w:val="32"/>
          <w:szCs w:val="32"/>
        </w:rPr>
        <w:t>Tasyahud</w:t>
      </w:r>
      <w:proofErr w:type="spellEnd"/>
      <w:r w:rsidRPr="00762E73">
        <w:rPr>
          <w:sz w:val="32"/>
          <w:szCs w:val="32"/>
        </w:rPr>
        <w:t xml:space="preserve"> yang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mempunyai</w:t>
      </w:r>
      <w:proofErr w:type="spellEnd"/>
      <w:r w:rsidRPr="00762E73">
        <w:rPr>
          <w:sz w:val="32"/>
          <w:szCs w:val="32"/>
        </w:rPr>
        <w:t xml:space="preserve"> </w:t>
      </w:r>
      <w:proofErr w:type="spellStart"/>
      <w:r w:rsidRPr="00762E73">
        <w:rPr>
          <w:sz w:val="32"/>
          <w:szCs w:val="32"/>
        </w:rPr>
        <w:t>tiga</w:t>
      </w:r>
      <w:proofErr w:type="spellEnd"/>
      <w:r w:rsidRPr="00762E73">
        <w:rPr>
          <w:sz w:val="32"/>
          <w:szCs w:val="32"/>
        </w:rPr>
        <w:t xml:space="preserve"> </w:t>
      </w:r>
      <w:proofErr w:type="spellStart"/>
      <w:r w:rsidRPr="00762E73">
        <w:rPr>
          <w:sz w:val="32"/>
          <w:szCs w:val="32"/>
        </w:rPr>
        <w:t>cara</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w:t>
      </w:r>
      <w:r w:rsidRPr="00762E73">
        <w:rPr>
          <w:sz w:val="32"/>
          <w:szCs w:val="32"/>
        </w:rPr>
        <w:br/>
        <w:t xml:space="preserve">1).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meletakkan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di </w:t>
      </w:r>
      <w:proofErr w:type="spellStart"/>
      <w:r w:rsidRPr="00762E73">
        <w:rPr>
          <w:sz w:val="32"/>
          <w:szCs w:val="32"/>
        </w:rPr>
        <w:t>bawah</w:t>
      </w:r>
      <w:proofErr w:type="spellEnd"/>
      <w:r w:rsidRPr="00762E73">
        <w:rPr>
          <w:sz w:val="32"/>
          <w:szCs w:val="32"/>
        </w:rPr>
        <w:t xml:space="preserve"> </w:t>
      </w:r>
      <w:proofErr w:type="spellStart"/>
      <w:r w:rsidRPr="00762E73">
        <w:rPr>
          <w:sz w:val="32"/>
          <w:szCs w:val="32"/>
        </w:rPr>
        <w:t>betis</w:t>
      </w:r>
      <w:proofErr w:type="spellEnd"/>
      <w:r w:rsidRPr="00762E73">
        <w:rPr>
          <w:sz w:val="32"/>
          <w:szCs w:val="32"/>
        </w:rPr>
        <w:t xml:space="preserve"> yang </w:t>
      </w:r>
      <w:proofErr w:type="spellStart"/>
      <w:r w:rsidRPr="00762E73">
        <w:rPr>
          <w:sz w:val="32"/>
          <w:szCs w:val="32"/>
        </w:rPr>
        <w:t>kanan</w:t>
      </w:r>
      <w:proofErr w:type="spellEnd"/>
      <w:r w:rsidRPr="00762E73">
        <w:rPr>
          <w:sz w:val="32"/>
          <w:szCs w:val="32"/>
        </w:rPr>
        <w:t xml:space="preserve"> dan duduk </w:t>
      </w:r>
      <w:proofErr w:type="spellStart"/>
      <w:r w:rsidRPr="00762E73">
        <w:rPr>
          <w:sz w:val="32"/>
          <w:szCs w:val="32"/>
        </w:rPr>
        <w:t>menempel</w:t>
      </w:r>
      <w:proofErr w:type="spellEnd"/>
      <w:r w:rsidRPr="00762E73">
        <w:rPr>
          <w:sz w:val="32"/>
          <w:szCs w:val="32"/>
        </w:rPr>
        <w:t xml:space="preserve"> </w:t>
      </w:r>
      <w:proofErr w:type="spellStart"/>
      <w:r w:rsidRPr="00762E73">
        <w:rPr>
          <w:sz w:val="32"/>
          <w:szCs w:val="32"/>
        </w:rPr>
        <w:t>lantai</w:t>
      </w:r>
      <w:proofErr w:type="spellEnd"/>
      <w:r w:rsidRPr="00762E73">
        <w:rPr>
          <w:sz w:val="32"/>
          <w:szCs w:val="32"/>
        </w:rPr>
        <w:t xml:space="preserve"> (</w:t>
      </w:r>
      <w:proofErr w:type="spellStart"/>
      <w:r w:rsidRPr="00762E73">
        <w:rPr>
          <w:sz w:val="32"/>
          <w:szCs w:val="32"/>
        </w:rPr>
        <w:t>punggung</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menempel</w:t>
      </w:r>
      <w:proofErr w:type="spellEnd"/>
      <w:r w:rsidRPr="00762E73">
        <w:rPr>
          <w:sz w:val="32"/>
          <w:szCs w:val="32"/>
        </w:rPr>
        <w:t xml:space="preserve"> </w:t>
      </w:r>
      <w:proofErr w:type="spellStart"/>
      <w:r w:rsidRPr="00762E73">
        <w:rPr>
          <w:sz w:val="32"/>
          <w:szCs w:val="32"/>
        </w:rPr>
        <w:t>lantai</w:t>
      </w:r>
      <w:proofErr w:type="spellEnd"/>
      <w:r w:rsidRPr="00762E73">
        <w:rPr>
          <w:sz w:val="32"/>
          <w:szCs w:val="32"/>
        </w:rPr>
        <w:t>).</w:t>
      </w:r>
      <w:r w:rsidRPr="00762E73">
        <w:rPr>
          <w:sz w:val="32"/>
          <w:szCs w:val="32"/>
        </w:rPr>
        <w:br/>
        <w:t xml:space="preserve">2). </w:t>
      </w:r>
      <w:proofErr w:type="spellStart"/>
      <w:r w:rsidRPr="00762E73">
        <w:rPr>
          <w:sz w:val="32"/>
          <w:szCs w:val="32"/>
        </w:rPr>
        <w:t>Seperti</w:t>
      </w:r>
      <w:proofErr w:type="spellEnd"/>
      <w:r w:rsidRPr="00762E73">
        <w:rPr>
          <w:sz w:val="32"/>
          <w:szCs w:val="32"/>
        </w:rPr>
        <w:t xml:space="preserve"> </w:t>
      </w:r>
      <w:proofErr w:type="spellStart"/>
      <w:r w:rsidRPr="00762E73">
        <w:rPr>
          <w:sz w:val="32"/>
          <w:szCs w:val="32"/>
        </w:rPr>
        <w:t>posisi</w:t>
      </w:r>
      <w:proofErr w:type="spellEnd"/>
      <w:r w:rsidRPr="00762E73">
        <w:rPr>
          <w:sz w:val="32"/>
          <w:szCs w:val="32"/>
        </w:rPr>
        <w:t xml:space="preserve"> yang </w:t>
      </w:r>
      <w:proofErr w:type="spellStart"/>
      <w:r w:rsidRPr="00762E73">
        <w:rPr>
          <w:sz w:val="32"/>
          <w:szCs w:val="32"/>
        </w:rPr>
        <w:t>pertama</w:t>
      </w:r>
      <w:proofErr w:type="spellEnd"/>
      <w:r w:rsidRPr="00762E73">
        <w:rPr>
          <w:sz w:val="32"/>
          <w:szCs w:val="32"/>
        </w:rPr>
        <w:t xml:space="preserve"> </w:t>
      </w:r>
      <w:proofErr w:type="spellStart"/>
      <w:r w:rsidRPr="00762E73">
        <w:rPr>
          <w:sz w:val="32"/>
          <w:szCs w:val="32"/>
        </w:rPr>
        <w:t>tetapi</w:t>
      </w:r>
      <w:proofErr w:type="spellEnd"/>
      <w:r w:rsidRPr="00762E73">
        <w:rPr>
          <w:sz w:val="32"/>
          <w:szCs w:val="32"/>
        </w:rPr>
        <w:t xml:space="preserve">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menegakkan</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 xml:space="preserve"> (</w:t>
      </w:r>
      <w:proofErr w:type="spellStart"/>
      <w:r w:rsidRPr="00762E73">
        <w:rPr>
          <w:sz w:val="32"/>
          <w:szCs w:val="32"/>
        </w:rPr>
        <w:t>mendatarkannya</w:t>
      </w:r>
      <w:proofErr w:type="spellEnd"/>
      <w:r w:rsidRPr="00762E73">
        <w:rPr>
          <w:sz w:val="32"/>
          <w:szCs w:val="32"/>
        </w:rPr>
        <w:t xml:space="preserve">) </w:t>
      </w:r>
      <w:proofErr w:type="spellStart"/>
      <w:r w:rsidRPr="00762E73">
        <w:rPr>
          <w:sz w:val="32"/>
          <w:szCs w:val="32"/>
        </w:rPr>
        <w:t>menghadapnya</w:t>
      </w:r>
      <w:proofErr w:type="spellEnd"/>
      <w:r w:rsidRPr="00762E73">
        <w:rPr>
          <w:sz w:val="32"/>
          <w:szCs w:val="32"/>
        </w:rPr>
        <w:t xml:space="preserve"> </w:t>
      </w:r>
      <w:proofErr w:type="spellStart"/>
      <w:r w:rsidRPr="00762E73">
        <w:rPr>
          <w:sz w:val="32"/>
          <w:szCs w:val="32"/>
        </w:rPr>
        <w:t>sama</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.[23].</w:t>
      </w:r>
      <w:r w:rsidRPr="00762E73">
        <w:rPr>
          <w:sz w:val="32"/>
          <w:szCs w:val="32"/>
        </w:rPr>
        <w:br/>
        <w:t xml:space="preserve">3). </w:t>
      </w:r>
      <w:proofErr w:type="spellStart"/>
      <w:r w:rsidRPr="00762E73">
        <w:rPr>
          <w:sz w:val="32"/>
          <w:szCs w:val="32"/>
        </w:rPr>
        <w:t>Menegakkan</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memasukkan</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di </w:t>
      </w:r>
      <w:proofErr w:type="spellStart"/>
      <w:r w:rsidRPr="00762E73">
        <w:rPr>
          <w:sz w:val="32"/>
          <w:szCs w:val="32"/>
        </w:rPr>
        <w:t>antara</w:t>
      </w:r>
      <w:proofErr w:type="spellEnd"/>
      <w:r w:rsidRPr="00762E73">
        <w:rPr>
          <w:sz w:val="32"/>
          <w:szCs w:val="32"/>
        </w:rPr>
        <w:t xml:space="preserve"> </w:t>
      </w:r>
      <w:proofErr w:type="spellStart"/>
      <w:r w:rsidRPr="00762E73">
        <w:rPr>
          <w:sz w:val="32"/>
          <w:szCs w:val="32"/>
        </w:rPr>
        <w:t>betis</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paha</w:t>
      </w:r>
      <w:proofErr w:type="spellEnd"/>
      <w:r w:rsidRPr="00762E73">
        <w:rPr>
          <w:sz w:val="32"/>
          <w:szCs w:val="32"/>
        </w:rPr>
        <w:t>.</w:t>
      </w:r>
      <w:r w:rsidRPr="00762E73">
        <w:rPr>
          <w:sz w:val="32"/>
          <w:szCs w:val="32"/>
        </w:rPr>
        <w:br/>
      </w:r>
      <w:proofErr w:type="spellStart"/>
      <w:r w:rsidRPr="00762E73">
        <w:rPr>
          <w:sz w:val="32"/>
          <w:szCs w:val="32"/>
        </w:rPr>
        <w:t>Adapun</w:t>
      </w:r>
      <w:proofErr w:type="spellEnd"/>
      <w:r w:rsidRPr="00762E73">
        <w:rPr>
          <w:sz w:val="32"/>
          <w:szCs w:val="32"/>
        </w:rPr>
        <w:t xml:space="preserve"> sunnah-sunnah yang </w:t>
      </w:r>
      <w:proofErr w:type="spellStart"/>
      <w:r w:rsidRPr="00762E73">
        <w:rPr>
          <w:sz w:val="32"/>
          <w:szCs w:val="32"/>
        </w:rPr>
        <w:t>lainnya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akhir</w:t>
      </w:r>
      <w:proofErr w:type="spellEnd"/>
      <w:r w:rsidRPr="00762E73">
        <w:rPr>
          <w:sz w:val="32"/>
          <w:szCs w:val="32"/>
        </w:rPr>
        <w:t xml:space="preserve"> </w:t>
      </w:r>
      <w:proofErr w:type="spellStart"/>
      <w:r w:rsidRPr="00762E73">
        <w:rPr>
          <w:sz w:val="32"/>
          <w:szCs w:val="32"/>
        </w:rPr>
        <w:t>yaitu</w:t>
      </w:r>
      <w:proofErr w:type="spellEnd"/>
      <w:r w:rsidRPr="00762E73">
        <w:rPr>
          <w:sz w:val="32"/>
          <w:szCs w:val="32"/>
        </w:rPr>
        <w:t>:</w:t>
      </w:r>
      <w:r w:rsidRPr="00762E73">
        <w:rPr>
          <w:sz w:val="32"/>
          <w:szCs w:val="32"/>
        </w:rPr>
        <w:br/>
        <w:t xml:space="preserve">1. </w:t>
      </w:r>
      <w:proofErr w:type="spellStart"/>
      <w:r w:rsidRPr="00762E73">
        <w:rPr>
          <w:sz w:val="32"/>
          <w:szCs w:val="32"/>
        </w:rPr>
        <w:t>Meletakkan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tang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paha</w:t>
      </w:r>
      <w:proofErr w:type="spellEnd"/>
      <w:r w:rsidRPr="00762E73">
        <w:rPr>
          <w:sz w:val="32"/>
          <w:szCs w:val="32"/>
        </w:rPr>
        <w:t>,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paha</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kiri</w:t>
      </w:r>
      <w:proofErr w:type="spellEnd"/>
      <w:r w:rsidRPr="00762E73">
        <w:rPr>
          <w:sz w:val="32"/>
          <w:szCs w:val="32"/>
        </w:rPr>
        <w:t xml:space="preserve"> di </w:t>
      </w:r>
      <w:proofErr w:type="spellStart"/>
      <w:r w:rsidRPr="00762E73">
        <w:rPr>
          <w:sz w:val="32"/>
          <w:szCs w:val="32"/>
        </w:rPr>
        <w:t>atas</w:t>
      </w:r>
      <w:proofErr w:type="spellEnd"/>
      <w:r w:rsidRPr="00762E73">
        <w:rPr>
          <w:sz w:val="32"/>
          <w:szCs w:val="32"/>
        </w:rPr>
        <w:t xml:space="preserve"> </w:t>
      </w:r>
      <w:proofErr w:type="spellStart"/>
      <w:r w:rsidRPr="00762E73">
        <w:rPr>
          <w:sz w:val="32"/>
          <w:szCs w:val="32"/>
        </w:rPr>
        <w:t>paha</w:t>
      </w:r>
      <w:proofErr w:type="spellEnd"/>
      <w:r w:rsidRPr="00762E73">
        <w:rPr>
          <w:sz w:val="32"/>
          <w:szCs w:val="32"/>
        </w:rPr>
        <w:t xml:space="preserve">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meluruskan</w:t>
      </w:r>
      <w:proofErr w:type="spellEnd"/>
      <w:r w:rsidRPr="00762E73">
        <w:rPr>
          <w:sz w:val="32"/>
          <w:szCs w:val="32"/>
        </w:rPr>
        <w:t xml:space="preserve"> </w:t>
      </w:r>
      <w:proofErr w:type="spellStart"/>
      <w:r w:rsidRPr="00762E73">
        <w:rPr>
          <w:sz w:val="32"/>
          <w:szCs w:val="32"/>
        </w:rPr>
        <w:t>jari-jemari</w:t>
      </w:r>
      <w:proofErr w:type="spellEnd"/>
      <w:r w:rsidRPr="00762E73">
        <w:rPr>
          <w:sz w:val="32"/>
          <w:szCs w:val="32"/>
        </w:rPr>
        <w:t xml:space="preserve"> yang </w:t>
      </w:r>
      <w:proofErr w:type="spellStart"/>
      <w:r w:rsidRPr="00762E73">
        <w:rPr>
          <w:sz w:val="32"/>
          <w:szCs w:val="32"/>
        </w:rPr>
        <w:t>dirapatkan</w:t>
      </w:r>
      <w:proofErr w:type="spellEnd"/>
      <w:r w:rsidRPr="00762E73">
        <w:rPr>
          <w:sz w:val="32"/>
          <w:szCs w:val="32"/>
        </w:rPr>
        <w:t>).</w:t>
      </w:r>
      <w:r w:rsidRPr="00762E73">
        <w:rPr>
          <w:sz w:val="32"/>
          <w:szCs w:val="32"/>
        </w:rPr>
        <w:br/>
        <w:t xml:space="preserve">2. </w:t>
      </w:r>
      <w:proofErr w:type="spellStart"/>
      <w:r w:rsidRPr="00762E73">
        <w:rPr>
          <w:sz w:val="32"/>
          <w:szCs w:val="32"/>
        </w:rPr>
        <w:t>Mengacungkan</w:t>
      </w:r>
      <w:proofErr w:type="spellEnd"/>
      <w:r w:rsidRPr="00762E73">
        <w:rPr>
          <w:sz w:val="32"/>
          <w:szCs w:val="32"/>
        </w:rPr>
        <w:t xml:space="preserve"> </w:t>
      </w:r>
      <w:proofErr w:type="spellStart"/>
      <w:r w:rsidRPr="00762E73">
        <w:rPr>
          <w:sz w:val="32"/>
          <w:szCs w:val="32"/>
        </w:rPr>
        <w:t>telunjuknya</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memulai</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awal</w:t>
      </w:r>
      <w:proofErr w:type="spellEnd"/>
      <w:r w:rsidRPr="00762E73">
        <w:rPr>
          <w:sz w:val="32"/>
          <w:szCs w:val="32"/>
        </w:rPr>
        <w:t xml:space="preserve"> </w:t>
      </w:r>
      <w:proofErr w:type="spellStart"/>
      <w:r w:rsidRPr="00762E73">
        <w:rPr>
          <w:sz w:val="32"/>
          <w:szCs w:val="32"/>
        </w:rPr>
        <w:t>sampai</w:t>
      </w:r>
      <w:proofErr w:type="spellEnd"/>
      <w:r w:rsidRPr="00762E73">
        <w:rPr>
          <w:sz w:val="32"/>
          <w:szCs w:val="32"/>
        </w:rPr>
        <w:t xml:space="preserve"> </w:t>
      </w:r>
      <w:proofErr w:type="spellStart"/>
      <w:r w:rsidRPr="00762E73">
        <w:rPr>
          <w:sz w:val="32"/>
          <w:szCs w:val="32"/>
        </w:rPr>
        <w:t>selesainya</w:t>
      </w:r>
      <w:proofErr w:type="spellEnd"/>
      <w:r w:rsidRPr="00762E73">
        <w:rPr>
          <w:sz w:val="32"/>
          <w:szCs w:val="32"/>
        </w:rPr>
        <w:t xml:space="preserve"> </w:t>
      </w:r>
      <w:proofErr w:type="spellStart"/>
      <w:r w:rsidRPr="00762E73">
        <w:rPr>
          <w:sz w:val="32"/>
          <w:szCs w:val="32"/>
        </w:rPr>
        <w:t>seraya</w:t>
      </w:r>
      <w:proofErr w:type="spellEnd"/>
      <w:r w:rsidRPr="00762E73">
        <w:rPr>
          <w:sz w:val="32"/>
          <w:szCs w:val="32"/>
        </w:rPr>
        <w:t xml:space="preserve"> </w:t>
      </w:r>
      <w:proofErr w:type="spellStart"/>
      <w:r w:rsidRPr="00762E73">
        <w:rPr>
          <w:sz w:val="32"/>
          <w:szCs w:val="32"/>
        </w:rPr>
        <w:t>mengarahkan</w:t>
      </w:r>
      <w:proofErr w:type="spellEnd"/>
      <w:r w:rsidRPr="00762E73">
        <w:rPr>
          <w:sz w:val="32"/>
          <w:szCs w:val="32"/>
        </w:rPr>
        <w:t xml:space="preserve"> </w:t>
      </w:r>
      <w:proofErr w:type="spellStart"/>
      <w:r w:rsidRPr="00762E73">
        <w:rPr>
          <w:sz w:val="32"/>
          <w:szCs w:val="32"/>
        </w:rPr>
        <w:t>pandangan</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telunjuk</w:t>
      </w:r>
      <w:proofErr w:type="spellEnd"/>
      <w:r w:rsidRPr="00762E73">
        <w:rPr>
          <w:sz w:val="32"/>
          <w:szCs w:val="32"/>
        </w:rPr>
        <w:t>.</w:t>
      </w:r>
      <w:r w:rsidRPr="00762E73">
        <w:rPr>
          <w:sz w:val="32"/>
          <w:szCs w:val="32"/>
        </w:rPr>
        <w:br/>
        <w:t xml:space="preserve">3. </w:t>
      </w:r>
      <w:proofErr w:type="spellStart"/>
      <w:r w:rsidRPr="00762E73">
        <w:rPr>
          <w:sz w:val="32"/>
          <w:szCs w:val="32"/>
        </w:rPr>
        <w:t>Menengok</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w:t>
      </w:r>
      <w:proofErr w:type="spellStart"/>
      <w:r w:rsidRPr="00762E73">
        <w:rPr>
          <w:sz w:val="32"/>
          <w:szCs w:val="32"/>
        </w:rPr>
        <w:t>kemudian</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salam</w:t>
      </w:r>
      <w:proofErr w:type="spellEnd"/>
      <w:r w:rsidRPr="00762E73">
        <w:rPr>
          <w:sz w:val="32"/>
          <w:szCs w:val="32"/>
        </w:rPr>
        <w:t>.</w:t>
      </w:r>
      <w:r w:rsidRPr="00762E73">
        <w:rPr>
          <w:sz w:val="32"/>
          <w:szCs w:val="32"/>
        </w:rPr>
        <w:br/>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sunah</w:t>
      </w:r>
      <w:proofErr w:type="spellEnd"/>
      <w:r w:rsidRPr="00762E73">
        <w:rPr>
          <w:sz w:val="32"/>
          <w:szCs w:val="32"/>
        </w:rPr>
        <w:t xml:space="preserve">-sunnah </w:t>
      </w:r>
      <w:proofErr w:type="spellStart"/>
      <w:r w:rsidRPr="00762E73">
        <w:rPr>
          <w:sz w:val="32"/>
          <w:szCs w:val="32"/>
        </w:rPr>
        <w:t>tersebut</w:t>
      </w:r>
      <w:proofErr w:type="spellEnd"/>
      <w:r w:rsidRPr="00762E73">
        <w:rPr>
          <w:sz w:val="32"/>
          <w:szCs w:val="32"/>
        </w:rPr>
        <w:t xml:space="preserve"> </w:t>
      </w:r>
      <w:proofErr w:type="spellStart"/>
      <w:r w:rsidRPr="00762E73">
        <w:rPr>
          <w:sz w:val="32"/>
          <w:szCs w:val="32"/>
        </w:rPr>
        <w:t>terdapat</w:t>
      </w:r>
      <w:proofErr w:type="spellEnd"/>
      <w:r w:rsidRPr="00762E73">
        <w:rPr>
          <w:sz w:val="32"/>
          <w:szCs w:val="32"/>
        </w:rPr>
        <w:t xml:space="preserve"> 25 sunnah yang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perbuatan</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apabila</w:t>
      </w:r>
      <w:proofErr w:type="spellEnd"/>
      <w:r w:rsidRPr="00762E73">
        <w:rPr>
          <w:sz w:val="32"/>
          <w:szCs w:val="32"/>
        </w:rPr>
        <w:t xml:space="preserve"> </w:t>
      </w:r>
      <w:proofErr w:type="spellStart"/>
      <w:r w:rsidRPr="00762E73">
        <w:rPr>
          <w:sz w:val="32"/>
          <w:szCs w:val="32"/>
        </w:rPr>
        <w:t>dikumpulkan</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wajib</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didapatkan</w:t>
      </w:r>
      <w:proofErr w:type="spellEnd"/>
      <w:r w:rsidRPr="00762E73">
        <w:rPr>
          <w:sz w:val="32"/>
          <w:szCs w:val="32"/>
        </w:rPr>
        <w:t xml:space="preserve"> 425 sunnah. </w:t>
      </w:r>
      <w:r w:rsidRPr="00762E73">
        <w:rPr>
          <w:sz w:val="32"/>
          <w:szCs w:val="32"/>
        </w:rPr>
        <w:br/>
      </w:r>
      <w:proofErr w:type="spellStart"/>
      <w:r w:rsidRPr="00762E73">
        <w:rPr>
          <w:sz w:val="32"/>
          <w:szCs w:val="32"/>
        </w:rPr>
        <w:t>Terkadang</w:t>
      </w:r>
      <w:proofErr w:type="spellEnd"/>
      <w:r w:rsidRPr="00762E73">
        <w:rPr>
          <w:sz w:val="32"/>
          <w:szCs w:val="32"/>
        </w:rPr>
        <w:t xml:space="preserve"> </w:t>
      </w:r>
      <w:proofErr w:type="spellStart"/>
      <w:r w:rsidRPr="00762E73">
        <w:rPr>
          <w:sz w:val="32"/>
          <w:szCs w:val="32"/>
        </w:rPr>
        <w:t>seorang</w:t>
      </w:r>
      <w:proofErr w:type="spellEnd"/>
      <w:r w:rsidRPr="00762E73">
        <w:rPr>
          <w:sz w:val="32"/>
          <w:szCs w:val="32"/>
        </w:rPr>
        <w:t xml:space="preserve"> Muslim </w:t>
      </w:r>
      <w:proofErr w:type="spellStart"/>
      <w:r w:rsidRPr="00762E73">
        <w:rPr>
          <w:sz w:val="32"/>
          <w:szCs w:val="32"/>
        </w:rPr>
        <w:t>dapat</w:t>
      </w:r>
      <w:proofErr w:type="spellEnd"/>
      <w:r w:rsidRPr="00762E73">
        <w:rPr>
          <w:sz w:val="32"/>
          <w:szCs w:val="32"/>
        </w:rPr>
        <w:t xml:space="preserve"> </w:t>
      </w:r>
      <w:proofErr w:type="spellStart"/>
      <w:r w:rsidRPr="00762E73">
        <w:rPr>
          <w:sz w:val="32"/>
          <w:szCs w:val="32"/>
        </w:rPr>
        <w:t>melakukan</w:t>
      </w:r>
      <w:proofErr w:type="spellEnd"/>
      <w:r w:rsidRPr="00762E73">
        <w:rPr>
          <w:sz w:val="32"/>
          <w:szCs w:val="32"/>
        </w:rPr>
        <w:t xml:space="preserve"> sunnah </w:t>
      </w:r>
      <w:proofErr w:type="spellStart"/>
      <w:r w:rsidRPr="00762E73">
        <w:rPr>
          <w:sz w:val="32"/>
          <w:szCs w:val="32"/>
        </w:rPr>
        <w:t>lebih</w:t>
      </w:r>
      <w:proofErr w:type="spellEnd"/>
      <w:r w:rsidRPr="00762E73">
        <w:rPr>
          <w:sz w:val="32"/>
          <w:szCs w:val="32"/>
        </w:rPr>
        <w:t xml:space="preserve"> </w:t>
      </w:r>
      <w:proofErr w:type="spellStart"/>
      <w:r w:rsidRPr="00762E73">
        <w:rPr>
          <w:sz w:val="32"/>
          <w:szCs w:val="32"/>
        </w:rPr>
        <w:t>banyak</w:t>
      </w:r>
      <w:proofErr w:type="spellEnd"/>
      <w:r w:rsidRPr="00762E73">
        <w:rPr>
          <w:sz w:val="32"/>
          <w:szCs w:val="32"/>
        </w:rPr>
        <w:t xml:space="preserve"> </w:t>
      </w:r>
      <w:proofErr w:type="spellStart"/>
      <w:r w:rsidRPr="00762E73">
        <w:rPr>
          <w:sz w:val="32"/>
          <w:szCs w:val="32"/>
        </w:rPr>
        <w:lastRenderedPageBreak/>
        <w:t>lagi</w:t>
      </w:r>
      <w:proofErr w:type="spellEnd"/>
      <w:r w:rsidRPr="00762E73">
        <w:rPr>
          <w:sz w:val="32"/>
          <w:szCs w:val="32"/>
        </w:rPr>
        <w:t xml:space="preserve">. </w:t>
      </w:r>
      <w:proofErr w:type="spellStart"/>
      <w:r w:rsidRPr="00762E73">
        <w:rPr>
          <w:sz w:val="32"/>
          <w:szCs w:val="32"/>
        </w:rPr>
        <w:t>Apabila</w:t>
      </w:r>
      <w:proofErr w:type="spellEnd"/>
      <w:r w:rsidRPr="00762E73">
        <w:rPr>
          <w:sz w:val="32"/>
          <w:szCs w:val="32"/>
        </w:rPr>
        <w:t xml:space="preserve"> </w:t>
      </w:r>
      <w:proofErr w:type="spellStart"/>
      <w:r w:rsidRPr="00762E73">
        <w:rPr>
          <w:sz w:val="32"/>
          <w:szCs w:val="32"/>
        </w:rPr>
        <w:t>menambah</w:t>
      </w:r>
      <w:proofErr w:type="spellEnd"/>
      <w:r w:rsidRPr="00762E73">
        <w:rPr>
          <w:sz w:val="32"/>
          <w:szCs w:val="32"/>
        </w:rPr>
        <w:t xml:space="preserve"> </w:t>
      </w:r>
      <w:proofErr w:type="spellStart"/>
      <w:r w:rsidRPr="00762E73">
        <w:rPr>
          <w:sz w:val="32"/>
          <w:szCs w:val="32"/>
        </w:rPr>
        <w:t>jumlah</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shalatnya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shalt </w:t>
      </w:r>
      <w:proofErr w:type="spellStart"/>
      <w:r w:rsidRPr="00762E73">
        <w:rPr>
          <w:sz w:val="32"/>
          <w:szCs w:val="32"/>
        </w:rPr>
        <w:t>Dhuha</w:t>
      </w:r>
      <w:proofErr w:type="spellEnd"/>
      <w:r w:rsidRPr="00762E73">
        <w:rPr>
          <w:sz w:val="32"/>
          <w:szCs w:val="32"/>
        </w:rPr>
        <w:t xml:space="preserve"> dan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malam</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akan</w:t>
      </w:r>
      <w:proofErr w:type="spellEnd"/>
      <w:r w:rsidRPr="00762E73">
        <w:rPr>
          <w:sz w:val="32"/>
          <w:szCs w:val="32"/>
        </w:rPr>
        <w:t xml:space="preserve"> </w:t>
      </w:r>
      <w:proofErr w:type="spellStart"/>
      <w:r w:rsidRPr="00762E73">
        <w:rPr>
          <w:sz w:val="32"/>
          <w:szCs w:val="32"/>
        </w:rPr>
        <w:t>semakin</w:t>
      </w:r>
      <w:proofErr w:type="spellEnd"/>
      <w:r w:rsidRPr="00762E73">
        <w:rPr>
          <w:sz w:val="32"/>
          <w:szCs w:val="32"/>
        </w:rPr>
        <w:t xml:space="preserve"> </w:t>
      </w:r>
      <w:proofErr w:type="spellStart"/>
      <w:r w:rsidRPr="00762E73">
        <w:rPr>
          <w:sz w:val="32"/>
          <w:szCs w:val="32"/>
        </w:rPr>
        <w:t>banyak</w:t>
      </w:r>
      <w:proofErr w:type="spellEnd"/>
      <w:r w:rsidRPr="00762E73">
        <w:rPr>
          <w:sz w:val="32"/>
          <w:szCs w:val="32"/>
        </w:rPr>
        <w:t xml:space="preserve"> pula </w:t>
      </w:r>
      <w:proofErr w:type="spellStart"/>
      <w:r w:rsidRPr="00762E73">
        <w:rPr>
          <w:sz w:val="32"/>
          <w:szCs w:val="32"/>
        </w:rPr>
        <w:t>penerapan</w:t>
      </w:r>
      <w:proofErr w:type="spellEnd"/>
      <w:r w:rsidRPr="00762E73">
        <w:rPr>
          <w:sz w:val="32"/>
          <w:szCs w:val="32"/>
        </w:rPr>
        <w:t xml:space="preserve"> sunnah-sunnah </w:t>
      </w:r>
      <w:proofErr w:type="spellStart"/>
      <w:r w:rsidRPr="00762E73">
        <w:rPr>
          <w:sz w:val="32"/>
          <w:szCs w:val="32"/>
        </w:rPr>
        <w:t>tersebut</w:t>
      </w:r>
      <w:proofErr w:type="spellEnd"/>
      <w:r w:rsidRPr="00762E73">
        <w:rPr>
          <w:sz w:val="32"/>
          <w:szCs w:val="32"/>
        </w:rPr>
        <w:t>.</w:t>
      </w:r>
      <w:r w:rsidRPr="00762E73">
        <w:rPr>
          <w:sz w:val="32"/>
          <w:szCs w:val="32"/>
        </w:rPr>
        <w:br/>
      </w:r>
      <w:proofErr w:type="spellStart"/>
      <w:r w:rsidRPr="00762E73">
        <w:rPr>
          <w:sz w:val="32"/>
          <w:szCs w:val="32"/>
        </w:rPr>
        <w:t>Terdapat</w:t>
      </w:r>
      <w:proofErr w:type="spellEnd"/>
      <w:r w:rsidRPr="00762E73">
        <w:rPr>
          <w:sz w:val="32"/>
          <w:szCs w:val="32"/>
        </w:rPr>
        <w:t xml:space="preserve"> sunnah-sunnah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perbuatan</w:t>
      </w:r>
      <w:proofErr w:type="spellEnd"/>
      <w:r w:rsidRPr="00762E73">
        <w:rPr>
          <w:sz w:val="32"/>
          <w:szCs w:val="32"/>
        </w:rPr>
        <w:t xml:space="preserve"> yang </w:t>
      </w:r>
      <w:proofErr w:type="spellStart"/>
      <w:r w:rsidRPr="00762E73">
        <w:rPr>
          <w:sz w:val="32"/>
          <w:szCs w:val="32"/>
        </w:rPr>
        <w:t>dilakukan</w:t>
      </w:r>
      <w:proofErr w:type="spellEnd"/>
      <w:r w:rsidRPr="00762E73">
        <w:rPr>
          <w:sz w:val="32"/>
          <w:szCs w:val="32"/>
        </w:rPr>
        <w:t xml:space="preserve"> </w:t>
      </w:r>
      <w:proofErr w:type="spellStart"/>
      <w:r w:rsidRPr="00762E73">
        <w:rPr>
          <w:sz w:val="32"/>
          <w:szCs w:val="32"/>
        </w:rPr>
        <w:t>satu</w:t>
      </w:r>
      <w:proofErr w:type="spellEnd"/>
      <w:r w:rsidRPr="00762E73">
        <w:rPr>
          <w:sz w:val="32"/>
          <w:szCs w:val="32"/>
        </w:rPr>
        <w:t xml:space="preserve">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w:t>
      </w:r>
      <w:proofErr w:type="gramStart"/>
      <w:r w:rsidRPr="00762E73">
        <w:rPr>
          <w:sz w:val="32"/>
          <w:szCs w:val="32"/>
        </w:rPr>
        <w:t>kali ,</w:t>
      </w:r>
      <w:proofErr w:type="gramEnd"/>
      <w:r w:rsidRPr="00762E73">
        <w:rPr>
          <w:sz w:val="32"/>
          <w:szCs w:val="32"/>
        </w:rPr>
        <w:t xml:space="preserve"> </w:t>
      </w:r>
      <w:proofErr w:type="spellStart"/>
      <w:r w:rsidRPr="00762E73">
        <w:rPr>
          <w:sz w:val="32"/>
          <w:szCs w:val="32"/>
        </w:rPr>
        <w:t>yaitu</w:t>
      </w:r>
      <w:proofErr w:type="spellEnd"/>
      <w:r w:rsidRPr="00762E73">
        <w:rPr>
          <w:sz w:val="32"/>
          <w:szCs w:val="32"/>
        </w:rPr>
        <w:t>:</w:t>
      </w:r>
      <w:r w:rsidRPr="00762E73">
        <w:rPr>
          <w:sz w:val="32"/>
          <w:szCs w:val="32"/>
        </w:rPr>
        <w:br/>
        <w:t xml:space="preserve">1). </w:t>
      </w: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takbiratul</w:t>
      </w:r>
      <w:proofErr w:type="spellEnd"/>
      <w:r w:rsidRPr="00762E73">
        <w:rPr>
          <w:sz w:val="32"/>
          <w:szCs w:val="32"/>
        </w:rPr>
        <w:t xml:space="preserve"> </w:t>
      </w:r>
      <w:proofErr w:type="spellStart"/>
      <w:r w:rsidRPr="00762E73">
        <w:rPr>
          <w:sz w:val="32"/>
          <w:szCs w:val="32"/>
        </w:rPr>
        <w:t>ikhram</w:t>
      </w:r>
      <w:proofErr w:type="spellEnd"/>
      <w:r w:rsidRPr="00762E73">
        <w:rPr>
          <w:sz w:val="32"/>
          <w:szCs w:val="32"/>
        </w:rPr>
        <w:t>.</w:t>
      </w:r>
      <w:r w:rsidRPr="00762E73">
        <w:rPr>
          <w:sz w:val="32"/>
          <w:szCs w:val="32"/>
        </w:rPr>
        <w:br/>
        <w:t xml:space="preserve">2). </w:t>
      </w:r>
      <w:proofErr w:type="spellStart"/>
      <w:r w:rsidRPr="00762E73">
        <w:rPr>
          <w:sz w:val="32"/>
          <w:szCs w:val="32"/>
        </w:rPr>
        <w:t>Mengangkat</w:t>
      </w:r>
      <w:proofErr w:type="spellEnd"/>
      <w:r w:rsidRPr="00762E73">
        <w:rPr>
          <w:sz w:val="32"/>
          <w:szCs w:val="32"/>
        </w:rPr>
        <w:t xml:space="preserve"> </w:t>
      </w:r>
      <w:proofErr w:type="spellStart"/>
      <w:r w:rsidRPr="00762E73">
        <w:rPr>
          <w:sz w:val="32"/>
          <w:szCs w:val="32"/>
        </w:rPr>
        <w:t>tangan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hendak</w:t>
      </w:r>
      <w:proofErr w:type="spellEnd"/>
      <w:r w:rsidRPr="00762E73">
        <w:rPr>
          <w:sz w:val="32"/>
          <w:szCs w:val="32"/>
        </w:rPr>
        <w:t xml:space="preserve"> </w:t>
      </w:r>
      <w:proofErr w:type="spellStart"/>
      <w:r w:rsidRPr="00762E73">
        <w:rPr>
          <w:sz w:val="32"/>
          <w:szCs w:val="32"/>
        </w:rPr>
        <w:t>masuk</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ketiga</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yang </w:t>
      </w:r>
      <w:proofErr w:type="spellStart"/>
      <w:r w:rsidRPr="00762E73">
        <w:rPr>
          <w:sz w:val="32"/>
          <w:szCs w:val="32"/>
        </w:rPr>
        <w:t>mempunyai</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kali </w:t>
      </w:r>
      <w:proofErr w:type="spellStart"/>
      <w:r w:rsidRPr="00762E73">
        <w:rPr>
          <w:sz w:val="32"/>
          <w:szCs w:val="32"/>
        </w:rPr>
        <w:t>tasyahud</w:t>
      </w:r>
      <w:proofErr w:type="spellEnd"/>
      <w:r w:rsidRPr="00762E73">
        <w:rPr>
          <w:sz w:val="32"/>
          <w:szCs w:val="32"/>
        </w:rPr>
        <w:t>.</w:t>
      </w:r>
      <w:r w:rsidRPr="00762E73">
        <w:rPr>
          <w:sz w:val="32"/>
          <w:szCs w:val="32"/>
        </w:rPr>
        <w:br/>
        <w:t xml:space="preserve">3). </w:t>
      </w:r>
      <w:proofErr w:type="spellStart"/>
      <w:r w:rsidRPr="00762E73">
        <w:rPr>
          <w:sz w:val="32"/>
          <w:szCs w:val="32"/>
        </w:rPr>
        <w:t>Mengacungkan</w:t>
      </w:r>
      <w:proofErr w:type="spellEnd"/>
      <w:r w:rsidRPr="00762E73">
        <w:rPr>
          <w:sz w:val="32"/>
          <w:szCs w:val="32"/>
        </w:rPr>
        <w:t xml:space="preserve"> </w:t>
      </w:r>
      <w:proofErr w:type="spellStart"/>
      <w:r w:rsidRPr="00762E73">
        <w:rPr>
          <w:sz w:val="32"/>
          <w:szCs w:val="32"/>
        </w:rPr>
        <w:t>telunjuk</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awal</w:t>
      </w:r>
      <w:proofErr w:type="spellEnd"/>
      <w:r w:rsidRPr="00762E73">
        <w:rPr>
          <w:sz w:val="32"/>
          <w:szCs w:val="32"/>
        </w:rPr>
        <w:t xml:space="preserve"> </w:t>
      </w:r>
      <w:proofErr w:type="spellStart"/>
      <w:r w:rsidRPr="00762E73">
        <w:rPr>
          <w:sz w:val="32"/>
          <w:szCs w:val="32"/>
        </w:rPr>
        <w:t>hingga</w:t>
      </w:r>
      <w:proofErr w:type="spellEnd"/>
      <w:r w:rsidRPr="00762E73">
        <w:rPr>
          <w:sz w:val="32"/>
          <w:szCs w:val="32"/>
        </w:rPr>
        <w:t xml:space="preserve"> </w:t>
      </w:r>
      <w:proofErr w:type="spellStart"/>
      <w:r w:rsidRPr="00762E73">
        <w:rPr>
          <w:sz w:val="32"/>
          <w:szCs w:val="32"/>
        </w:rPr>
        <w:t>selesai</w:t>
      </w:r>
      <w:proofErr w:type="spellEnd"/>
      <w:r w:rsidRPr="00762E73">
        <w:rPr>
          <w:sz w:val="32"/>
          <w:szCs w:val="32"/>
        </w:rPr>
        <w:t xml:space="preserve">, </w:t>
      </w:r>
      <w:proofErr w:type="spellStart"/>
      <w:r w:rsidRPr="00762E73">
        <w:rPr>
          <w:sz w:val="32"/>
          <w:szCs w:val="32"/>
        </w:rPr>
        <w:t>baik</w:t>
      </w:r>
      <w:proofErr w:type="spellEnd"/>
      <w:r w:rsidRPr="00762E73">
        <w:rPr>
          <w:sz w:val="32"/>
          <w:szCs w:val="32"/>
        </w:rPr>
        <w:t xml:space="preserve"> pada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awal</w:t>
      </w:r>
      <w:proofErr w:type="spellEnd"/>
      <w:r w:rsidRPr="00762E73">
        <w:rPr>
          <w:sz w:val="32"/>
          <w:szCs w:val="32"/>
        </w:rPr>
        <w:t xml:space="preserve"> </w:t>
      </w:r>
      <w:proofErr w:type="spellStart"/>
      <w:r w:rsidRPr="00762E73">
        <w:rPr>
          <w:sz w:val="32"/>
          <w:szCs w:val="32"/>
        </w:rPr>
        <w:t>maupun</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akhir</w:t>
      </w:r>
      <w:proofErr w:type="spellEnd"/>
      <w:r w:rsidRPr="00762E73">
        <w:rPr>
          <w:sz w:val="32"/>
          <w:szCs w:val="32"/>
        </w:rPr>
        <w:t>.</w:t>
      </w:r>
      <w:r w:rsidRPr="00762E73">
        <w:rPr>
          <w:sz w:val="32"/>
          <w:szCs w:val="32"/>
        </w:rPr>
        <w:br/>
        <w:t xml:space="preserve">4). </w:t>
      </w:r>
      <w:proofErr w:type="spellStart"/>
      <w:r w:rsidRPr="00762E73">
        <w:rPr>
          <w:sz w:val="32"/>
          <w:szCs w:val="32"/>
        </w:rPr>
        <w:t>Menengok</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w:t>
      </w:r>
      <w:proofErr w:type="spellStart"/>
      <w:r w:rsidRPr="00762E73">
        <w:rPr>
          <w:sz w:val="32"/>
          <w:szCs w:val="32"/>
        </w:rPr>
        <w:t>lalu</w:t>
      </w:r>
      <w:proofErr w:type="spellEnd"/>
      <w:r w:rsidRPr="00762E73">
        <w:rPr>
          <w:sz w:val="32"/>
          <w:szCs w:val="32"/>
        </w:rPr>
        <w:t xml:space="preserve"> </w:t>
      </w:r>
      <w:proofErr w:type="spellStart"/>
      <w:r w:rsidRPr="00762E73">
        <w:rPr>
          <w:sz w:val="32"/>
          <w:szCs w:val="32"/>
        </w:rPr>
        <w:t>ke</w:t>
      </w:r>
      <w:proofErr w:type="spellEnd"/>
      <w:r w:rsidRPr="00762E73">
        <w:rPr>
          <w:sz w:val="32"/>
          <w:szCs w:val="32"/>
        </w:rPr>
        <w:t xml:space="preserve">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salam</w:t>
      </w:r>
      <w:proofErr w:type="spellEnd"/>
      <w:r w:rsidRPr="00762E73">
        <w:rPr>
          <w:sz w:val="32"/>
          <w:szCs w:val="32"/>
        </w:rPr>
        <w:t>.</w:t>
      </w:r>
      <w:r w:rsidRPr="00762E73">
        <w:rPr>
          <w:sz w:val="32"/>
          <w:szCs w:val="32"/>
        </w:rPr>
        <w:br/>
        <w:t xml:space="preserve">5). Duduk </w:t>
      </w:r>
      <w:proofErr w:type="spellStart"/>
      <w:r w:rsidRPr="00762E73">
        <w:rPr>
          <w:sz w:val="32"/>
          <w:szCs w:val="32"/>
        </w:rPr>
        <w:t>istirahat</w:t>
      </w:r>
      <w:proofErr w:type="spellEnd"/>
      <w:r w:rsidRPr="00762E73">
        <w:rPr>
          <w:sz w:val="32"/>
          <w:szCs w:val="32"/>
        </w:rPr>
        <w:t xml:space="preserve"> </w:t>
      </w:r>
      <w:proofErr w:type="spellStart"/>
      <w:r w:rsidRPr="00762E73">
        <w:rPr>
          <w:sz w:val="32"/>
          <w:szCs w:val="32"/>
        </w:rPr>
        <w:t>sebanyak</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kali, pada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pertama</w:t>
      </w:r>
      <w:proofErr w:type="spellEnd"/>
      <w:r w:rsidRPr="00762E73">
        <w:rPr>
          <w:sz w:val="32"/>
          <w:szCs w:val="32"/>
        </w:rPr>
        <w:t xml:space="preserve"> dan </w:t>
      </w:r>
      <w:proofErr w:type="spellStart"/>
      <w:r w:rsidRPr="00762E73">
        <w:rPr>
          <w:sz w:val="32"/>
          <w:szCs w:val="32"/>
        </w:rPr>
        <w:t>ketiga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empat</w:t>
      </w:r>
      <w:proofErr w:type="spellEnd"/>
      <w:r w:rsidRPr="00762E73">
        <w:rPr>
          <w:sz w:val="32"/>
          <w:szCs w:val="32"/>
        </w:rPr>
        <w:t xml:space="preserve"> </w:t>
      </w:r>
      <w:proofErr w:type="spellStart"/>
      <w:r w:rsidRPr="00762E73">
        <w:rPr>
          <w:sz w:val="32"/>
          <w:szCs w:val="32"/>
        </w:rPr>
        <w:t>raka'at</w:t>
      </w:r>
      <w:proofErr w:type="spellEnd"/>
      <w:r w:rsidRPr="00762E73">
        <w:rPr>
          <w:sz w:val="32"/>
          <w:szCs w:val="32"/>
        </w:rPr>
        <w:t xml:space="preserve">. </w:t>
      </w:r>
      <w:proofErr w:type="spellStart"/>
      <w:r w:rsidRPr="00762E73">
        <w:rPr>
          <w:sz w:val="32"/>
          <w:szCs w:val="32"/>
        </w:rPr>
        <w:t>Hanya</w:t>
      </w:r>
      <w:proofErr w:type="spellEnd"/>
      <w:r w:rsidRPr="00762E73">
        <w:rPr>
          <w:sz w:val="32"/>
          <w:szCs w:val="32"/>
        </w:rPr>
        <w:t xml:space="preserve"> </w:t>
      </w:r>
      <w:proofErr w:type="spellStart"/>
      <w:r w:rsidRPr="00762E73">
        <w:rPr>
          <w:sz w:val="32"/>
          <w:szCs w:val="32"/>
        </w:rPr>
        <w:t>berulang</w:t>
      </w:r>
      <w:proofErr w:type="spellEnd"/>
      <w:r w:rsidRPr="00762E73">
        <w:rPr>
          <w:sz w:val="32"/>
          <w:szCs w:val="32"/>
        </w:rPr>
        <w:t xml:space="preserve"> </w:t>
      </w:r>
      <w:proofErr w:type="spellStart"/>
      <w:r w:rsidRPr="00762E73">
        <w:rPr>
          <w:sz w:val="32"/>
          <w:szCs w:val="32"/>
        </w:rPr>
        <w:t>sekali</w:t>
      </w:r>
      <w:proofErr w:type="spellEnd"/>
      <w:r w:rsidRPr="00762E73">
        <w:rPr>
          <w:sz w:val="32"/>
          <w:szCs w:val="32"/>
        </w:rPr>
        <w:t xml:space="preserve"> pada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fardhu</w:t>
      </w:r>
      <w:proofErr w:type="spellEnd"/>
      <w:r w:rsidRPr="00762E73">
        <w:rPr>
          <w:sz w:val="32"/>
          <w:szCs w:val="32"/>
        </w:rPr>
        <w:t xml:space="preserve"> yang lain (</w:t>
      </w:r>
      <w:proofErr w:type="spellStart"/>
      <w:r w:rsidRPr="00762E73">
        <w:rPr>
          <w:sz w:val="32"/>
          <w:szCs w:val="32"/>
        </w:rPr>
        <w:t>Shubuh</w:t>
      </w:r>
      <w:proofErr w:type="spellEnd"/>
      <w:r w:rsidRPr="00762E73">
        <w:rPr>
          <w:sz w:val="32"/>
          <w:szCs w:val="32"/>
        </w:rPr>
        <w:t xml:space="preserve"> dan Maghrib) dan juga pada </w:t>
      </w:r>
      <w:proofErr w:type="spellStart"/>
      <w:r w:rsidRPr="00762E73">
        <w:rPr>
          <w:sz w:val="32"/>
          <w:szCs w:val="32"/>
        </w:rPr>
        <w:t>shalat-shalat</w:t>
      </w:r>
      <w:proofErr w:type="spellEnd"/>
      <w:r w:rsidRPr="00762E73">
        <w:rPr>
          <w:sz w:val="32"/>
          <w:szCs w:val="32"/>
        </w:rPr>
        <w:t xml:space="preserve"> sunnah.</w:t>
      </w:r>
      <w:r w:rsidRPr="00762E73">
        <w:rPr>
          <w:sz w:val="32"/>
          <w:szCs w:val="32"/>
        </w:rPr>
        <w:br/>
        <w:t xml:space="preserve">6). Duduk </w:t>
      </w:r>
      <w:proofErr w:type="spellStart"/>
      <w:r w:rsidRPr="00762E73">
        <w:rPr>
          <w:sz w:val="32"/>
          <w:szCs w:val="32"/>
        </w:rPr>
        <w:t>tawarruk</w:t>
      </w:r>
      <w:proofErr w:type="spellEnd"/>
      <w:r w:rsidRPr="00762E73">
        <w:rPr>
          <w:sz w:val="32"/>
          <w:szCs w:val="32"/>
        </w:rPr>
        <w:t>.</w:t>
      </w:r>
      <w:r w:rsidRPr="00762E73">
        <w:rPr>
          <w:sz w:val="32"/>
          <w:szCs w:val="32"/>
        </w:rPr>
        <w:br/>
      </w:r>
      <w:proofErr w:type="spellStart"/>
      <w:r w:rsidRPr="00762E73">
        <w:rPr>
          <w:sz w:val="32"/>
          <w:szCs w:val="32"/>
        </w:rPr>
        <w:t>Yaitu</w:t>
      </w:r>
      <w:proofErr w:type="spellEnd"/>
      <w:r w:rsidRPr="00762E73">
        <w:rPr>
          <w:sz w:val="32"/>
          <w:szCs w:val="32"/>
        </w:rPr>
        <w:t xml:space="preserve"> duduk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menegakkan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kanan</w:t>
      </w:r>
      <w:proofErr w:type="spellEnd"/>
      <w:r w:rsidRPr="00762E73">
        <w:rPr>
          <w:sz w:val="32"/>
          <w:szCs w:val="32"/>
        </w:rPr>
        <w:t xml:space="preserve"> dan </w:t>
      </w:r>
      <w:proofErr w:type="spellStart"/>
      <w:r w:rsidRPr="00762E73">
        <w:rPr>
          <w:sz w:val="32"/>
          <w:szCs w:val="32"/>
        </w:rPr>
        <w:t>memposisikan</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di </w:t>
      </w:r>
      <w:proofErr w:type="spellStart"/>
      <w:r w:rsidRPr="00762E73">
        <w:rPr>
          <w:sz w:val="32"/>
          <w:szCs w:val="32"/>
        </w:rPr>
        <w:t>bawah</w:t>
      </w:r>
      <w:proofErr w:type="spellEnd"/>
      <w:r w:rsidRPr="00762E73">
        <w:rPr>
          <w:sz w:val="32"/>
          <w:szCs w:val="32"/>
        </w:rPr>
        <w:t xml:space="preserve"> </w:t>
      </w:r>
      <w:proofErr w:type="spellStart"/>
      <w:r w:rsidRPr="00762E73">
        <w:rPr>
          <w:sz w:val="32"/>
          <w:szCs w:val="32"/>
        </w:rPr>
        <w:t>betis</w:t>
      </w:r>
      <w:proofErr w:type="spellEnd"/>
      <w:r w:rsidRPr="00762E73">
        <w:rPr>
          <w:sz w:val="32"/>
          <w:szCs w:val="32"/>
        </w:rPr>
        <w:t xml:space="preserve"> </w:t>
      </w:r>
      <w:proofErr w:type="spellStart"/>
      <w:r w:rsidRPr="00762E73">
        <w:rPr>
          <w:sz w:val="32"/>
          <w:szCs w:val="32"/>
        </w:rPr>
        <w:t>kanan</w:t>
      </w:r>
      <w:proofErr w:type="spellEnd"/>
      <w:r w:rsidRPr="00762E73">
        <w:rPr>
          <w:sz w:val="32"/>
          <w:szCs w:val="32"/>
        </w:rPr>
        <w:t xml:space="preserve">, dan duduk </w:t>
      </w:r>
      <w:proofErr w:type="spellStart"/>
      <w:r w:rsidRPr="00762E73">
        <w:rPr>
          <w:sz w:val="32"/>
          <w:szCs w:val="32"/>
        </w:rPr>
        <w:t>menempel</w:t>
      </w:r>
      <w:proofErr w:type="spellEnd"/>
      <w:r w:rsidRPr="00762E73">
        <w:rPr>
          <w:sz w:val="32"/>
          <w:szCs w:val="32"/>
        </w:rPr>
        <w:t xml:space="preserve"> </w:t>
      </w:r>
      <w:proofErr w:type="spellStart"/>
      <w:r w:rsidRPr="00762E73">
        <w:rPr>
          <w:sz w:val="32"/>
          <w:szCs w:val="32"/>
        </w:rPr>
        <w:t>tanah</w:t>
      </w:r>
      <w:proofErr w:type="spellEnd"/>
      <w:r w:rsidRPr="00762E73">
        <w:rPr>
          <w:sz w:val="32"/>
          <w:szCs w:val="32"/>
        </w:rPr>
        <w:t xml:space="preserve"> (</w:t>
      </w:r>
      <w:proofErr w:type="spellStart"/>
      <w:r w:rsidRPr="00762E73">
        <w:rPr>
          <w:sz w:val="32"/>
          <w:szCs w:val="32"/>
        </w:rPr>
        <w:t>lantai</w:t>
      </w:r>
      <w:proofErr w:type="spellEnd"/>
      <w:r w:rsidRPr="00762E73">
        <w:rPr>
          <w:sz w:val="32"/>
          <w:szCs w:val="32"/>
        </w:rPr>
        <w:t>)(</w:t>
      </w:r>
      <w:proofErr w:type="spellStart"/>
      <w:r w:rsidRPr="00762E73">
        <w:rPr>
          <w:sz w:val="32"/>
          <w:szCs w:val="32"/>
        </w:rPr>
        <w:t>punggung</w:t>
      </w:r>
      <w:proofErr w:type="spellEnd"/>
      <w:r w:rsidRPr="00762E73">
        <w:rPr>
          <w:sz w:val="32"/>
          <w:szCs w:val="32"/>
        </w:rPr>
        <w:t xml:space="preserve"> </w:t>
      </w:r>
      <w:proofErr w:type="spellStart"/>
      <w:r w:rsidRPr="00762E73">
        <w:rPr>
          <w:sz w:val="32"/>
          <w:szCs w:val="32"/>
        </w:rPr>
        <w:t>telapak</w:t>
      </w:r>
      <w:proofErr w:type="spellEnd"/>
      <w:r w:rsidRPr="00762E73">
        <w:rPr>
          <w:sz w:val="32"/>
          <w:szCs w:val="32"/>
        </w:rPr>
        <w:t xml:space="preserve"> kaki </w:t>
      </w:r>
      <w:proofErr w:type="spellStart"/>
      <w:r w:rsidRPr="00762E73">
        <w:rPr>
          <w:sz w:val="32"/>
          <w:szCs w:val="32"/>
        </w:rPr>
        <w:t>kiri</w:t>
      </w:r>
      <w:proofErr w:type="spellEnd"/>
      <w:r w:rsidRPr="00762E73">
        <w:rPr>
          <w:sz w:val="32"/>
          <w:szCs w:val="32"/>
        </w:rPr>
        <w:t xml:space="preserve"> </w:t>
      </w:r>
      <w:proofErr w:type="spellStart"/>
      <w:r w:rsidRPr="00762E73">
        <w:rPr>
          <w:sz w:val="32"/>
          <w:szCs w:val="32"/>
        </w:rPr>
        <w:t>menempel</w:t>
      </w:r>
      <w:proofErr w:type="spellEnd"/>
      <w:r w:rsidRPr="00762E73">
        <w:rPr>
          <w:sz w:val="32"/>
          <w:szCs w:val="32"/>
        </w:rPr>
        <w:t xml:space="preserve"> di </w:t>
      </w:r>
      <w:proofErr w:type="spellStart"/>
      <w:r w:rsidRPr="00762E73">
        <w:rPr>
          <w:sz w:val="32"/>
          <w:szCs w:val="32"/>
        </w:rPr>
        <w:t>tanah</w:t>
      </w:r>
      <w:proofErr w:type="spellEnd"/>
      <w:r w:rsidRPr="00762E73">
        <w:rPr>
          <w:sz w:val="32"/>
          <w:szCs w:val="32"/>
        </w:rPr>
        <w:t>).</w:t>
      </w:r>
      <w:r w:rsidRPr="00762E73">
        <w:rPr>
          <w:sz w:val="32"/>
          <w:szCs w:val="32"/>
        </w:rPr>
        <w:br/>
        <w:t xml:space="preserve">Duduk </w:t>
      </w:r>
      <w:proofErr w:type="spellStart"/>
      <w:r w:rsidRPr="00762E73">
        <w:rPr>
          <w:sz w:val="32"/>
          <w:szCs w:val="32"/>
        </w:rPr>
        <w:t>ini</w:t>
      </w:r>
      <w:proofErr w:type="spellEnd"/>
      <w:r w:rsidRPr="00762E73">
        <w:rPr>
          <w:sz w:val="32"/>
          <w:szCs w:val="32"/>
        </w:rPr>
        <w:t xml:space="preserve"> </w:t>
      </w:r>
      <w:proofErr w:type="spellStart"/>
      <w:r w:rsidRPr="00762E73">
        <w:rPr>
          <w:sz w:val="32"/>
          <w:szCs w:val="32"/>
        </w:rPr>
        <w:t>dilakukan</w:t>
      </w:r>
      <w:proofErr w:type="spellEnd"/>
      <w:r w:rsidRPr="00762E73">
        <w:rPr>
          <w:sz w:val="32"/>
          <w:szCs w:val="32"/>
        </w:rPr>
        <w:t xml:space="preserve">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akhir</w:t>
      </w:r>
      <w:proofErr w:type="spellEnd"/>
      <w:r w:rsidRPr="00762E73">
        <w:rPr>
          <w:sz w:val="32"/>
          <w:szCs w:val="32"/>
        </w:rPr>
        <w:t xml:space="preserve"> </w:t>
      </w:r>
      <w:proofErr w:type="spellStart"/>
      <w:r w:rsidRPr="00762E73">
        <w:rPr>
          <w:sz w:val="32"/>
          <w:szCs w:val="32"/>
        </w:rPr>
        <w:t>paada</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yang </w:t>
      </w:r>
      <w:proofErr w:type="spellStart"/>
      <w:r w:rsidRPr="00762E73">
        <w:rPr>
          <w:sz w:val="32"/>
          <w:szCs w:val="32"/>
        </w:rPr>
        <w:t>mempunyai</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w:t>
      </w:r>
      <w:proofErr w:type="spellStart"/>
      <w:r w:rsidRPr="00762E73">
        <w:rPr>
          <w:sz w:val="32"/>
          <w:szCs w:val="32"/>
        </w:rPr>
        <w:t>tasyahud</w:t>
      </w:r>
      <w:proofErr w:type="spellEnd"/>
      <w:r w:rsidRPr="00762E73">
        <w:rPr>
          <w:sz w:val="32"/>
          <w:szCs w:val="32"/>
        </w:rPr>
        <w:t xml:space="preserve"> (</w:t>
      </w:r>
      <w:proofErr w:type="spellStart"/>
      <w:r w:rsidRPr="00762E73">
        <w:rPr>
          <w:sz w:val="32"/>
          <w:szCs w:val="32"/>
        </w:rPr>
        <w:t>awal</w:t>
      </w:r>
      <w:proofErr w:type="spellEnd"/>
      <w:r w:rsidRPr="00762E73">
        <w:rPr>
          <w:sz w:val="32"/>
          <w:szCs w:val="32"/>
        </w:rPr>
        <w:t xml:space="preserve"> dan </w:t>
      </w:r>
      <w:proofErr w:type="spellStart"/>
      <w:r w:rsidRPr="00762E73">
        <w:rPr>
          <w:sz w:val="32"/>
          <w:szCs w:val="32"/>
        </w:rPr>
        <w:t>akhir</w:t>
      </w:r>
      <w:proofErr w:type="spellEnd"/>
      <w:r w:rsidRPr="00762E73">
        <w:rPr>
          <w:sz w:val="32"/>
          <w:szCs w:val="32"/>
        </w:rPr>
        <w:t>).</w:t>
      </w:r>
      <w:r w:rsidRPr="00762E73">
        <w:rPr>
          <w:sz w:val="32"/>
          <w:szCs w:val="32"/>
        </w:rPr>
        <w:br/>
      </w:r>
      <w:r w:rsidRPr="00762E73">
        <w:rPr>
          <w:sz w:val="32"/>
          <w:szCs w:val="32"/>
        </w:rPr>
        <w:br/>
      </w:r>
      <w:proofErr w:type="spellStart"/>
      <w:r w:rsidRPr="00762E73">
        <w:rPr>
          <w:b/>
          <w:bCs/>
          <w:sz w:val="32"/>
          <w:szCs w:val="32"/>
        </w:rPr>
        <w:t>Tadzkirah</w:t>
      </w:r>
      <w:proofErr w:type="spellEnd"/>
      <w:r w:rsidRPr="00762E73">
        <w:rPr>
          <w:b/>
          <w:bCs/>
          <w:sz w:val="32"/>
          <w:szCs w:val="32"/>
        </w:rPr>
        <w:t xml:space="preserve"> !!!</w:t>
      </w:r>
      <w:r w:rsidRPr="00762E73">
        <w:rPr>
          <w:sz w:val="32"/>
          <w:szCs w:val="32"/>
        </w:rPr>
        <w:br/>
      </w:r>
      <w:proofErr w:type="spellStart"/>
      <w:r w:rsidRPr="00762E73">
        <w:rPr>
          <w:sz w:val="32"/>
          <w:szCs w:val="32"/>
        </w:rPr>
        <w:t>Wahai</w:t>
      </w:r>
      <w:proofErr w:type="spellEnd"/>
      <w:r w:rsidRPr="00762E73">
        <w:rPr>
          <w:sz w:val="32"/>
          <w:szCs w:val="32"/>
        </w:rPr>
        <w:t xml:space="preserve"> </w:t>
      </w:r>
      <w:proofErr w:type="spellStart"/>
      <w:r w:rsidRPr="00762E73">
        <w:rPr>
          <w:sz w:val="32"/>
          <w:szCs w:val="32"/>
        </w:rPr>
        <w:t>saudaraku</w:t>
      </w:r>
      <w:proofErr w:type="spellEnd"/>
      <w:r w:rsidRPr="00762E73">
        <w:rPr>
          <w:sz w:val="32"/>
          <w:szCs w:val="32"/>
        </w:rPr>
        <w:t xml:space="preserve">, </w:t>
      </w:r>
      <w:proofErr w:type="spellStart"/>
      <w:r w:rsidRPr="00762E73">
        <w:rPr>
          <w:sz w:val="32"/>
          <w:szCs w:val="32"/>
        </w:rPr>
        <w:t>bersungguh-sungguhlah</w:t>
      </w:r>
      <w:proofErr w:type="spellEnd"/>
      <w:r w:rsidRPr="00762E73">
        <w:rPr>
          <w:sz w:val="32"/>
          <w:szCs w:val="32"/>
        </w:rPr>
        <w:t xml:space="preserve"> </w:t>
      </w:r>
      <w:proofErr w:type="spellStart"/>
      <w:r w:rsidRPr="00762E73">
        <w:rPr>
          <w:sz w:val="32"/>
          <w:szCs w:val="32"/>
        </w:rPr>
        <w:t>untuk</w:t>
      </w:r>
      <w:proofErr w:type="spellEnd"/>
      <w:r w:rsidRPr="00762E73">
        <w:rPr>
          <w:sz w:val="32"/>
          <w:szCs w:val="32"/>
        </w:rPr>
        <w:t xml:space="preserve"> </w:t>
      </w:r>
      <w:proofErr w:type="spellStart"/>
      <w:r w:rsidRPr="00762E73">
        <w:rPr>
          <w:sz w:val="32"/>
          <w:szCs w:val="32"/>
        </w:rPr>
        <w:t>menghiasi</w:t>
      </w:r>
      <w:proofErr w:type="spellEnd"/>
      <w:r w:rsidRPr="00762E73">
        <w:rPr>
          <w:sz w:val="32"/>
          <w:szCs w:val="32"/>
        </w:rPr>
        <w:t xml:space="preserve"> </w:t>
      </w:r>
      <w:proofErr w:type="spellStart"/>
      <w:r w:rsidRPr="00762E73">
        <w:rPr>
          <w:sz w:val="32"/>
          <w:szCs w:val="32"/>
        </w:rPr>
        <w:t>shalatmu</w:t>
      </w:r>
      <w:proofErr w:type="spellEnd"/>
      <w:r w:rsidRPr="00762E73">
        <w:rPr>
          <w:sz w:val="32"/>
          <w:szCs w:val="32"/>
        </w:rPr>
        <w:t xml:space="preserve"> </w:t>
      </w:r>
      <w:proofErr w:type="spellStart"/>
      <w:r w:rsidRPr="00762E73">
        <w:rPr>
          <w:sz w:val="32"/>
          <w:szCs w:val="32"/>
        </w:rPr>
        <w:t>dengan</w:t>
      </w:r>
      <w:proofErr w:type="spellEnd"/>
      <w:r w:rsidRPr="00762E73">
        <w:rPr>
          <w:sz w:val="32"/>
          <w:szCs w:val="32"/>
        </w:rPr>
        <w:t xml:space="preserve"> sunnah-sunnah Rasul yang </w:t>
      </w:r>
      <w:proofErr w:type="spellStart"/>
      <w:r w:rsidRPr="00762E73">
        <w:rPr>
          <w:sz w:val="32"/>
          <w:szCs w:val="32"/>
        </w:rPr>
        <w:t>berupa</w:t>
      </w:r>
      <w:proofErr w:type="spellEnd"/>
      <w:r w:rsidRPr="00762E73">
        <w:rPr>
          <w:sz w:val="32"/>
          <w:szCs w:val="32"/>
        </w:rPr>
        <w:t xml:space="preserve"> </w:t>
      </w:r>
      <w:proofErr w:type="spellStart"/>
      <w:r w:rsidRPr="00762E73">
        <w:rPr>
          <w:sz w:val="32"/>
          <w:szCs w:val="32"/>
        </w:rPr>
        <w:t>perkataan</w:t>
      </w:r>
      <w:proofErr w:type="spellEnd"/>
      <w:r w:rsidRPr="00762E73">
        <w:rPr>
          <w:sz w:val="32"/>
          <w:szCs w:val="32"/>
        </w:rPr>
        <w:t xml:space="preserve"> </w:t>
      </w:r>
      <w:proofErr w:type="spellStart"/>
      <w:r w:rsidRPr="00762E73">
        <w:rPr>
          <w:sz w:val="32"/>
          <w:szCs w:val="32"/>
        </w:rPr>
        <w:t>maupun</w:t>
      </w:r>
      <w:proofErr w:type="spellEnd"/>
      <w:r w:rsidRPr="00762E73">
        <w:rPr>
          <w:sz w:val="32"/>
          <w:szCs w:val="32"/>
        </w:rPr>
        <w:t xml:space="preserve"> </w:t>
      </w:r>
      <w:proofErr w:type="spellStart"/>
      <w:r w:rsidRPr="00762E73">
        <w:rPr>
          <w:sz w:val="32"/>
          <w:szCs w:val="32"/>
        </w:rPr>
        <w:t>perbuatan</w:t>
      </w:r>
      <w:proofErr w:type="spellEnd"/>
      <w:r w:rsidRPr="00762E73">
        <w:rPr>
          <w:sz w:val="32"/>
          <w:szCs w:val="32"/>
        </w:rPr>
        <w:t xml:space="preserve"> </w:t>
      </w:r>
      <w:proofErr w:type="spellStart"/>
      <w:r w:rsidRPr="00762E73">
        <w:rPr>
          <w:sz w:val="32"/>
          <w:szCs w:val="32"/>
        </w:rPr>
        <w:t>hingga</w:t>
      </w:r>
      <w:proofErr w:type="spellEnd"/>
      <w:r w:rsidRPr="00762E73">
        <w:rPr>
          <w:sz w:val="32"/>
          <w:szCs w:val="32"/>
        </w:rPr>
        <w:t xml:space="preserve"> </w:t>
      </w:r>
      <w:proofErr w:type="spellStart"/>
      <w:r w:rsidRPr="00762E73">
        <w:rPr>
          <w:sz w:val="32"/>
          <w:szCs w:val="32"/>
        </w:rPr>
        <w:t>pahalamu</w:t>
      </w:r>
      <w:proofErr w:type="spellEnd"/>
      <w:r w:rsidRPr="00762E73">
        <w:rPr>
          <w:sz w:val="32"/>
          <w:szCs w:val="32"/>
        </w:rPr>
        <w:t xml:space="preserve"> </w:t>
      </w:r>
      <w:proofErr w:type="spellStart"/>
      <w:r w:rsidRPr="00762E73">
        <w:rPr>
          <w:sz w:val="32"/>
          <w:szCs w:val="32"/>
        </w:rPr>
        <w:t>semakin</w:t>
      </w:r>
      <w:proofErr w:type="spellEnd"/>
      <w:r w:rsidRPr="00762E73">
        <w:rPr>
          <w:sz w:val="32"/>
          <w:szCs w:val="32"/>
        </w:rPr>
        <w:t xml:space="preserve"> </w:t>
      </w:r>
      <w:proofErr w:type="spellStart"/>
      <w:r w:rsidRPr="00762E73">
        <w:rPr>
          <w:sz w:val="32"/>
          <w:szCs w:val="32"/>
        </w:rPr>
        <w:t>banyak</w:t>
      </w:r>
      <w:proofErr w:type="spellEnd"/>
      <w:r w:rsidRPr="00762E73">
        <w:rPr>
          <w:sz w:val="32"/>
          <w:szCs w:val="32"/>
        </w:rPr>
        <w:t xml:space="preserve"> dan </w:t>
      </w:r>
      <w:proofErr w:type="spellStart"/>
      <w:r w:rsidRPr="00762E73">
        <w:rPr>
          <w:sz w:val="32"/>
          <w:szCs w:val="32"/>
        </w:rPr>
        <w:t>semakin</w:t>
      </w:r>
      <w:proofErr w:type="spellEnd"/>
      <w:r w:rsidRPr="00762E73">
        <w:rPr>
          <w:sz w:val="32"/>
          <w:szCs w:val="32"/>
        </w:rPr>
        <w:t xml:space="preserve"> </w:t>
      </w:r>
      <w:proofErr w:type="spellStart"/>
      <w:r w:rsidRPr="00762E73">
        <w:rPr>
          <w:sz w:val="32"/>
          <w:szCs w:val="32"/>
        </w:rPr>
        <w:t>tinggi</w:t>
      </w:r>
      <w:proofErr w:type="spellEnd"/>
      <w:r w:rsidRPr="00762E73">
        <w:rPr>
          <w:sz w:val="32"/>
          <w:szCs w:val="32"/>
        </w:rPr>
        <w:t xml:space="preserve"> </w:t>
      </w:r>
      <w:proofErr w:type="spellStart"/>
      <w:r w:rsidRPr="00762E73">
        <w:rPr>
          <w:sz w:val="32"/>
          <w:szCs w:val="32"/>
        </w:rPr>
        <w:t>kedudukanmu</w:t>
      </w:r>
      <w:proofErr w:type="spellEnd"/>
      <w:r w:rsidRPr="00762E73">
        <w:rPr>
          <w:sz w:val="32"/>
          <w:szCs w:val="32"/>
        </w:rPr>
        <w:t xml:space="preserve"> di </w:t>
      </w:r>
      <w:proofErr w:type="spellStart"/>
      <w:r w:rsidRPr="00762E73">
        <w:rPr>
          <w:sz w:val="32"/>
          <w:szCs w:val="32"/>
        </w:rPr>
        <w:t>sisi</w:t>
      </w:r>
      <w:proofErr w:type="spellEnd"/>
      <w:r w:rsidRPr="00762E73">
        <w:rPr>
          <w:sz w:val="32"/>
          <w:szCs w:val="32"/>
        </w:rPr>
        <w:t xml:space="preserve"> Allah.</w:t>
      </w:r>
      <w:r w:rsidRPr="00762E73">
        <w:rPr>
          <w:sz w:val="32"/>
          <w:szCs w:val="32"/>
        </w:rPr>
        <w:br/>
      </w:r>
      <w:proofErr w:type="spellStart"/>
      <w:r w:rsidRPr="00762E73">
        <w:rPr>
          <w:sz w:val="32"/>
          <w:szCs w:val="32"/>
        </w:rPr>
        <w:t>Ibnul</w:t>
      </w:r>
      <w:proofErr w:type="spellEnd"/>
      <w:r w:rsidRPr="00762E73">
        <w:rPr>
          <w:sz w:val="32"/>
          <w:szCs w:val="32"/>
        </w:rPr>
        <w:t xml:space="preserve"> </w:t>
      </w:r>
      <w:proofErr w:type="spellStart"/>
      <w:r w:rsidRPr="00762E73">
        <w:rPr>
          <w:sz w:val="32"/>
          <w:szCs w:val="32"/>
        </w:rPr>
        <w:t>Qayyim</w:t>
      </w:r>
      <w:proofErr w:type="spellEnd"/>
      <w:r w:rsidRPr="00762E73">
        <w:rPr>
          <w:sz w:val="32"/>
          <w:szCs w:val="32"/>
        </w:rPr>
        <w:t> </w:t>
      </w:r>
      <w:proofErr w:type="spellStart"/>
      <w:r w:rsidRPr="00762E73">
        <w:rPr>
          <w:sz w:val="32"/>
          <w:szCs w:val="32"/>
        </w:rPr>
        <w:t>berkata</w:t>
      </w:r>
      <w:proofErr w:type="spellEnd"/>
      <w:r w:rsidRPr="00762E73">
        <w:rPr>
          <w:sz w:val="32"/>
          <w:szCs w:val="32"/>
        </w:rPr>
        <w:t>: "</w:t>
      </w:r>
      <w:proofErr w:type="spellStart"/>
      <w:r w:rsidRPr="00762E73">
        <w:rPr>
          <w:sz w:val="32"/>
          <w:szCs w:val="32"/>
        </w:rPr>
        <w:t>Seorang</w:t>
      </w:r>
      <w:proofErr w:type="spellEnd"/>
      <w:r w:rsidRPr="00762E73">
        <w:rPr>
          <w:sz w:val="32"/>
          <w:szCs w:val="32"/>
        </w:rPr>
        <w:t xml:space="preserve"> </w:t>
      </w:r>
      <w:proofErr w:type="spellStart"/>
      <w:r w:rsidRPr="00762E73">
        <w:rPr>
          <w:sz w:val="32"/>
          <w:szCs w:val="32"/>
        </w:rPr>
        <w:t>hamba</w:t>
      </w:r>
      <w:proofErr w:type="spellEnd"/>
      <w:r w:rsidRPr="00762E73">
        <w:rPr>
          <w:sz w:val="32"/>
          <w:szCs w:val="32"/>
        </w:rPr>
        <w:t xml:space="preserve"> </w:t>
      </w:r>
      <w:proofErr w:type="spellStart"/>
      <w:r w:rsidRPr="00762E73">
        <w:rPr>
          <w:sz w:val="32"/>
          <w:szCs w:val="32"/>
        </w:rPr>
        <w:t>memiliki</w:t>
      </w:r>
      <w:proofErr w:type="spellEnd"/>
      <w:r w:rsidRPr="00762E73">
        <w:rPr>
          <w:sz w:val="32"/>
          <w:szCs w:val="32"/>
        </w:rPr>
        <w:t xml:space="preserve"> </w:t>
      </w:r>
      <w:proofErr w:type="spellStart"/>
      <w:r w:rsidRPr="00762E73">
        <w:rPr>
          <w:sz w:val="32"/>
          <w:szCs w:val="32"/>
        </w:rPr>
        <w:t>dua</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di </w:t>
      </w:r>
      <w:proofErr w:type="spellStart"/>
      <w:r w:rsidRPr="00762E73">
        <w:rPr>
          <w:sz w:val="32"/>
          <w:szCs w:val="32"/>
        </w:rPr>
        <w:t>hadapan</w:t>
      </w:r>
      <w:proofErr w:type="spellEnd"/>
      <w:r w:rsidRPr="00762E73">
        <w:rPr>
          <w:sz w:val="32"/>
          <w:szCs w:val="32"/>
        </w:rPr>
        <w:t xml:space="preserve"> Allah.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pertama</w:t>
      </w:r>
      <w:proofErr w:type="spellEnd"/>
      <w:r w:rsidRPr="00762E73">
        <w:rPr>
          <w:sz w:val="32"/>
          <w:szCs w:val="32"/>
        </w:rPr>
        <w:t xml:space="preserve"> </w:t>
      </w:r>
      <w:proofErr w:type="spellStart"/>
      <w:r w:rsidRPr="00762E73">
        <w:rPr>
          <w:sz w:val="32"/>
          <w:szCs w:val="32"/>
        </w:rPr>
        <w:t>adalah</w:t>
      </w:r>
      <w:proofErr w:type="spellEnd"/>
      <w:r w:rsidRPr="00762E73">
        <w:rPr>
          <w:sz w:val="32"/>
          <w:szCs w:val="32"/>
        </w:rPr>
        <w:t xml:space="preserve"> </w:t>
      </w:r>
      <w:proofErr w:type="spellStart"/>
      <w:r w:rsidRPr="00762E73">
        <w:rPr>
          <w:sz w:val="32"/>
          <w:szCs w:val="32"/>
        </w:rPr>
        <w:t>kedudukannya</w:t>
      </w:r>
      <w:proofErr w:type="spellEnd"/>
      <w:r w:rsidRPr="00762E73">
        <w:rPr>
          <w:sz w:val="32"/>
          <w:szCs w:val="32"/>
        </w:rPr>
        <w:t xml:space="preserve"> di </w:t>
      </w:r>
      <w:proofErr w:type="spellStart"/>
      <w:r w:rsidRPr="00762E73">
        <w:rPr>
          <w:sz w:val="32"/>
          <w:szCs w:val="32"/>
        </w:rPr>
        <w:t>hadapan</w:t>
      </w:r>
      <w:proofErr w:type="spellEnd"/>
      <w:r w:rsidRPr="00762E73">
        <w:rPr>
          <w:sz w:val="32"/>
          <w:szCs w:val="32"/>
        </w:rPr>
        <w:t xml:space="preserve"> Allah </w:t>
      </w:r>
      <w:proofErr w:type="spellStart"/>
      <w:r w:rsidRPr="00762E73">
        <w:rPr>
          <w:sz w:val="32"/>
          <w:szCs w:val="32"/>
        </w:rPr>
        <w:t>ketika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shalat</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adalah</w:t>
      </w:r>
      <w:proofErr w:type="spellEnd"/>
      <w:r w:rsidRPr="00762E73">
        <w:rPr>
          <w:sz w:val="32"/>
          <w:szCs w:val="32"/>
        </w:rPr>
        <w:t xml:space="preserve"> </w:t>
      </w:r>
      <w:proofErr w:type="spellStart"/>
      <w:r w:rsidRPr="00762E73">
        <w:rPr>
          <w:sz w:val="32"/>
          <w:szCs w:val="32"/>
        </w:rPr>
        <w:t>kedudukannya</w:t>
      </w:r>
      <w:proofErr w:type="spellEnd"/>
      <w:r w:rsidRPr="00762E73">
        <w:rPr>
          <w:sz w:val="32"/>
          <w:szCs w:val="32"/>
        </w:rPr>
        <w:t xml:space="preserve"> di </w:t>
      </w:r>
      <w:proofErr w:type="spellStart"/>
      <w:r w:rsidRPr="00762E73">
        <w:rPr>
          <w:sz w:val="32"/>
          <w:szCs w:val="32"/>
        </w:rPr>
        <w:t>hadapan</w:t>
      </w:r>
      <w:proofErr w:type="spellEnd"/>
      <w:r w:rsidRPr="00762E73">
        <w:rPr>
          <w:sz w:val="32"/>
          <w:szCs w:val="32"/>
        </w:rPr>
        <w:t xml:space="preserve"> Allah pada </w:t>
      </w:r>
      <w:proofErr w:type="spellStart"/>
      <w:r w:rsidRPr="00762E73">
        <w:rPr>
          <w:sz w:val="32"/>
          <w:szCs w:val="32"/>
        </w:rPr>
        <w:t>hari</w:t>
      </w:r>
      <w:proofErr w:type="spellEnd"/>
      <w:r w:rsidRPr="00762E73">
        <w:rPr>
          <w:sz w:val="32"/>
          <w:szCs w:val="32"/>
        </w:rPr>
        <w:t xml:space="preserve"> </w:t>
      </w:r>
      <w:proofErr w:type="spellStart"/>
      <w:r w:rsidRPr="00762E73">
        <w:rPr>
          <w:sz w:val="32"/>
          <w:szCs w:val="32"/>
        </w:rPr>
        <w:t>perjumpaan</w:t>
      </w:r>
      <w:proofErr w:type="spellEnd"/>
      <w:r w:rsidRPr="00762E73">
        <w:rPr>
          <w:sz w:val="32"/>
          <w:szCs w:val="32"/>
        </w:rPr>
        <w:t xml:space="preserve">. </w:t>
      </w:r>
      <w:proofErr w:type="spellStart"/>
      <w:r w:rsidRPr="00762E73">
        <w:rPr>
          <w:sz w:val="32"/>
          <w:szCs w:val="32"/>
        </w:rPr>
        <w:t>Barangsiapa</w:t>
      </w:r>
      <w:proofErr w:type="spellEnd"/>
      <w:r w:rsidRPr="00762E73">
        <w:rPr>
          <w:sz w:val="32"/>
          <w:szCs w:val="32"/>
        </w:rPr>
        <w:t xml:space="preserve"> </w:t>
      </w:r>
      <w:proofErr w:type="spellStart"/>
      <w:r w:rsidRPr="00762E73">
        <w:rPr>
          <w:sz w:val="32"/>
          <w:szCs w:val="32"/>
        </w:rPr>
        <w:t>menunaikan</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pertama</w:t>
      </w:r>
      <w:proofErr w:type="spellEnd"/>
      <w:r w:rsidRPr="00762E73">
        <w:rPr>
          <w:sz w:val="32"/>
          <w:szCs w:val="32"/>
        </w:rPr>
        <w:t xml:space="preserve"> </w:t>
      </w:r>
      <w:proofErr w:type="spellStart"/>
      <w:r w:rsidRPr="00762E73">
        <w:rPr>
          <w:sz w:val="32"/>
          <w:szCs w:val="32"/>
        </w:rPr>
        <w:t>dengna</w:t>
      </w:r>
      <w:proofErr w:type="spellEnd"/>
      <w:r w:rsidRPr="00762E73">
        <w:rPr>
          <w:sz w:val="32"/>
          <w:szCs w:val="32"/>
        </w:rPr>
        <w:t xml:space="preserve"> </w:t>
      </w:r>
      <w:proofErr w:type="spellStart"/>
      <w:r w:rsidRPr="00762E73">
        <w:rPr>
          <w:sz w:val="32"/>
          <w:szCs w:val="32"/>
        </w:rPr>
        <w:t>benar</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patut</w:t>
      </w:r>
      <w:proofErr w:type="spellEnd"/>
      <w:r w:rsidRPr="00762E73">
        <w:rPr>
          <w:sz w:val="32"/>
          <w:szCs w:val="32"/>
        </w:rPr>
        <w:t xml:space="preserve"> </w:t>
      </w:r>
      <w:proofErr w:type="spellStart"/>
      <w:r w:rsidRPr="00762E73">
        <w:rPr>
          <w:sz w:val="32"/>
          <w:szCs w:val="32"/>
        </w:rPr>
        <w:lastRenderedPageBreak/>
        <w:t>mendapatkan</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di </w:t>
      </w:r>
      <w:proofErr w:type="spellStart"/>
      <w:r w:rsidRPr="00762E73">
        <w:rPr>
          <w:sz w:val="32"/>
          <w:szCs w:val="32"/>
        </w:rPr>
        <w:t>akhirat</w:t>
      </w:r>
      <w:proofErr w:type="spellEnd"/>
      <w:r w:rsidRPr="00762E73">
        <w:rPr>
          <w:sz w:val="32"/>
          <w:szCs w:val="32"/>
        </w:rPr>
        <w:t xml:space="preserve">. </w:t>
      </w:r>
      <w:proofErr w:type="spellStart"/>
      <w:r w:rsidRPr="00762E73">
        <w:rPr>
          <w:sz w:val="32"/>
          <w:szCs w:val="32"/>
        </w:rPr>
        <w:t>Barangsiapa</w:t>
      </w:r>
      <w:proofErr w:type="spellEnd"/>
      <w:r w:rsidRPr="00762E73">
        <w:rPr>
          <w:sz w:val="32"/>
          <w:szCs w:val="32"/>
        </w:rPr>
        <w:t xml:space="preserve"> yang </w:t>
      </w:r>
      <w:proofErr w:type="spellStart"/>
      <w:r w:rsidRPr="00762E73">
        <w:rPr>
          <w:sz w:val="32"/>
          <w:szCs w:val="32"/>
        </w:rPr>
        <w:t>meremehkan</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tersebut</w:t>
      </w:r>
      <w:proofErr w:type="spellEnd"/>
      <w:r w:rsidRPr="00762E73">
        <w:rPr>
          <w:sz w:val="32"/>
          <w:szCs w:val="32"/>
        </w:rPr>
        <w:t xml:space="preserve"> dan </w:t>
      </w:r>
      <w:proofErr w:type="spellStart"/>
      <w:r w:rsidRPr="00762E73">
        <w:rPr>
          <w:sz w:val="32"/>
          <w:szCs w:val="32"/>
        </w:rPr>
        <w:t>tidak</w:t>
      </w:r>
      <w:proofErr w:type="spellEnd"/>
      <w:r w:rsidRPr="00762E73">
        <w:rPr>
          <w:sz w:val="32"/>
          <w:szCs w:val="32"/>
        </w:rPr>
        <w:t xml:space="preserve"> </w:t>
      </w:r>
      <w:proofErr w:type="spellStart"/>
      <w:r w:rsidRPr="00762E73">
        <w:rPr>
          <w:sz w:val="32"/>
          <w:szCs w:val="32"/>
        </w:rPr>
        <w:t>menunaikan</w:t>
      </w:r>
      <w:proofErr w:type="spellEnd"/>
      <w:r w:rsidRPr="00762E73">
        <w:rPr>
          <w:sz w:val="32"/>
          <w:szCs w:val="32"/>
        </w:rPr>
        <w:t xml:space="preserve"> </w:t>
      </w:r>
      <w:proofErr w:type="spellStart"/>
      <w:r w:rsidRPr="00762E73">
        <w:rPr>
          <w:sz w:val="32"/>
          <w:szCs w:val="32"/>
        </w:rPr>
        <w:t>haknya</w:t>
      </w:r>
      <w:proofErr w:type="spellEnd"/>
      <w:r w:rsidRPr="00762E73">
        <w:rPr>
          <w:sz w:val="32"/>
          <w:szCs w:val="32"/>
        </w:rPr>
        <w:t xml:space="preserve">, </w:t>
      </w:r>
      <w:proofErr w:type="spellStart"/>
      <w:r w:rsidRPr="00762E73">
        <w:rPr>
          <w:sz w:val="32"/>
          <w:szCs w:val="32"/>
        </w:rPr>
        <w:t>maka</w:t>
      </w:r>
      <w:proofErr w:type="spellEnd"/>
      <w:r w:rsidRPr="00762E73">
        <w:rPr>
          <w:sz w:val="32"/>
          <w:szCs w:val="32"/>
        </w:rPr>
        <w:t xml:space="preserve"> </w:t>
      </w:r>
      <w:proofErr w:type="spellStart"/>
      <w:r w:rsidRPr="00762E73">
        <w:rPr>
          <w:sz w:val="32"/>
          <w:szCs w:val="32"/>
        </w:rPr>
        <w:t>ia</w:t>
      </w:r>
      <w:proofErr w:type="spellEnd"/>
      <w:r w:rsidRPr="00762E73">
        <w:rPr>
          <w:sz w:val="32"/>
          <w:szCs w:val="32"/>
        </w:rPr>
        <w:t xml:space="preserve"> </w:t>
      </w:r>
      <w:proofErr w:type="spellStart"/>
      <w:r w:rsidRPr="00762E73">
        <w:rPr>
          <w:sz w:val="32"/>
          <w:szCs w:val="32"/>
        </w:rPr>
        <w:t>telah</w:t>
      </w:r>
      <w:proofErr w:type="spellEnd"/>
      <w:r w:rsidRPr="00762E73">
        <w:rPr>
          <w:sz w:val="32"/>
          <w:szCs w:val="32"/>
        </w:rPr>
        <w:t xml:space="preserve"> </w:t>
      </w:r>
      <w:proofErr w:type="spellStart"/>
      <w:r w:rsidRPr="00762E73">
        <w:rPr>
          <w:sz w:val="32"/>
          <w:szCs w:val="32"/>
        </w:rPr>
        <w:t>mempersempit</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kedudukan</w:t>
      </w:r>
      <w:proofErr w:type="spellEnd"/>
      <w:r w:rsidRPr="00762E73">
        <w:rPr>
          <w:sz w:val="32"/>
          <w:szCs w:val="32"/>
        </w:rPr>
        <w:t xml:space="preserve"> </w:t>
      </w:r>
      <w:proofErr w:type="spellStart"/>
      <w:r w:rsidRPr="00762E73">
        <w:rPr>
          <w:sz w:val="32"/>
          <w:szCs w:val="32"/>
        </w:rPr>
        <w:t>tersebut</w:t>
      </w:r>
      <w:proofErr w:type="spellEnd"/>
      <w:r w:rsidRPr="00762E73">
        <w:rPr>
          <w:sz w:val="32"/>
          <w:szCs w:val="32"/>
        </w:rPr>
        <w:t xml:space="preserve"> di negeri </w:t>
      </w:r>
      <w:proofErr w:type="spellStart"/>
      <w:r w:rsidRPr="00762E73">
        <w:rPr>
          <w:sz w:val="32"/>
          <w:szCs w:val="32"/>
        </w:rPr>
        <w:t>akhirat</w:t>
      </w:r>
      <w:proofErr w:type="spellEnd"/>
      <w:r w:rsidRPr="00762E73">
        <w:rPr>
          <w:sz w:val="32"/>
          <w:szCs w:val="32"/>
        </w:rPr>
        <w:t>."</w:t>
      </w:r>
    </w:p>
    <w:p w:rsidR="00762E73" w:rsidRPr="00762E73" w:rsidRDefault="00762E73" w:rsidP="00762E73">
      <w:pPr>
        <w:rPr>
          <w:sz w:val="32"/>
          <w:szCs w:val="32"/>
        </w:rPr>
      </w:pPr>
      <w:r w:rsidRPr="00762E73">
        <w:rPr>
          <w:sz w:val="32"/>
          <w:szCs w:val="32"/>
        </w:rPr>
        <w:t>                       </w:t>
      </w:r>
      <w:r w:rsidRPr="00762E73">
        <w:rPr>
          <w:sz w:val="32"/>
          <w:szCs w:val="32"/>
          <w:rtl/>
        </w:rPr>
        <w:t>ﺳُﺒْﺤَﺎﻧَﻚَ ﺍﻟﻠَّﻬُﻢَّ ﻭَﺑِﺤَﻤْﺪِﻙَ ﺃَﺷْﻬَﺪُ ﺃَﻥْ ﻻَ ﺇِﻟﻪَ ﺇِﻻَّ ﺃَﻧْﺖَ ﺃَﺳْﺘَﻐْﻔِﺮُﻙَ ﻭَﺃَﺗُﻮْﺏُ ﺇِﻟَﻴْﻚ</w:t>
      </w:r>
      <w:r w:rsidRPr="00762E73">
        <w:rPr>
          <w:sz w:val="32"/>
          <w:szCs w:val="32"/>
        </w:rPr>
        <w:t xml:space="preserve">                    </w:t>
      </w:r>
    </w:p>
    <w:p w:rsidR="00762E73" w:rsidRPr="00762E73" w:rsidRDefault="00762E73" w:rsidP="00762E73">
      <w:pPr>
        <w:rPr>
          <w:sz w:val="32"/>
          <w:szCs w:val="32"/>
        </w:rPr>
      </w:pPr>
      <w:r w:rsidRPr="00762E73">
        <w:rPr>
          <w:sz w:val="32"/>
          <w:szCs w:val="32"/>
        </w:rPr>
        <w:t> “</w:t>
      </w:r>
      <w:proofErr w:type="spellStart"/>
      <w:r w:rsidRPr="00762E73">
        <w:rPr>
          <w:sz w:val="32"/>
          <w:szCs w:val="32"/>
        </w:rPr>
        <w:t>Maha</w:t>
      </w:r>
      <w:proofErr w:type="spellEnd"/>
      <w:r w:rsidRPr="00762E73">
        <w:rPr>
          <w:sz w:val="32"/>
          <w:szCs w:val="32"/>
        </w:rPr>
        <w:t xml:space="preserve"> </w:t>
      </w:r>
      <w:proofErr w:type="spellStart"/>
      <w:r w:rsidRPr="00762E73">
        <w:rPr>
          <w:sz w:val="32"/>
          <w:szCs w:val="32"/>
        </w:rPr>
        <w:t>suci</w:t>
      </w:r>
      <w:proofErr w:type="spellEnd"/>
      <w:r w:rsidRPr="00762E73">
        <w:rPr>
          <w:sz w:val="32"/>
          <w:szCs w:val="32"/>
        </w:rPr>
        <w:t xml:space="preserve">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ya</w:t>
      </w:r>
      <w:proofErr w:type="spellEnd"/>
      <w:r w:rsidRPr="00762E73">
        <w:rPr>
          <w:sz w:val="32"/>
          <w:szCs w:val="32"/>
        </w:rPr>
        <w:t xml:space="preserve"> Allah, dan </w:t>
      </w:r>
      <w:proofErr w:type="spellStart"/>
      <w:r w:rsidRPr="00762E73">
        <w:rPr>
          <w:sz w:val="32"/>
          <w:szCs w:val="32"/>
        </w:rPr>
        <w:t>segala</w:t>
      </w:r>
      <w:proofErr w:type="spellEnd"/>
      <w:r w:rsidRPr="00762E73">
        <w:rPr>
          <w:sz w:val="32"/>
          <w:szCs w:val="32"/>
        </w:rPr>
        <w:t xml:space="preserve"> </w:t>
      </w:r>
      <w:proofErr w:type="spellStart"/>
      <w:r w:rsidRPr="00762E73">
        <w:rPr>
          <w:sz w:val="32"/>
          <w:szCs w:val="32"/>
        </w:rPr>
        <w:t>puji</w:t>
      </w:r>
      <w:proofErr w:type="spellEnd"/>
      <w:r w:rsidRPr="00762E73">
        <w:rPr>
          <w:sz w:val="32"/>
          <w:szCs w:val="32"/>
        </w:rPr>
        <w:t xml:space="preserve"> </w:t>
      </w:r>
      <w:proofErr w:type="spellStart"/>
      <w:r w:rsidRPr="00762E73">
        <w:rPr>
          <w:sz w:val="32"/>
          <w:szCs w:val="32"/>
        </w:rPr>
        <w:t>bagi</w:t>
      </w:r>
      <w:proofErr w:type="spellEnd"/>
      <w:r w:rsidRPr="00762E73">
        <w:rPr>
          <w:sz w:val="32"/>
          <w:szCs w:val="32"/>
        </w:rPr>
        <w:t xml:space="preserve">-Mu. </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bersaksi</w:t>
      </w:r>
      <w:proofErr w:type="spellEnd"/>
      <w:r w:rsidRPr="00762E73">
        <w:rPr>
          <w:sz w:val="32"/>
          <w:szCs w:val="32"/>
        </w:rPr>
        <w:t xml:space="preserve"> </w:t>
      </w:r>
      <w:proofErr w:type="spellStart"/>
      <w:r w:rsidRPr="00762E73">
        <w:rPr>
          <w:sz w:val="32"/>
          <w:szCs w:val="32"/>
        </w:rPr>
        <w:t>bahwa</w:t>
      </w:r>
      <w:proofErr w:type="spellEnd"/>
      <w:r w:rsidRPr="00762E73">
        <w:rPr>
          <w:sz w:val="32"/>
          <w:szCs w:val="32"/>
        </w:rPr>
        <w:t xml:space="preserve"> </w:t>
      </w:r>
      <w:proofErr w:type="spellStart"/>
      <w:r w:rsidRPr="00762E73">
        <w:rPr>
          <w:sz w:val="32"/>
          <w:szCs w:val="32"/>
        </w:rPr>
        <w:t>tiada</w:t>
      </w:r>
      <w:proofErr w:type="spellEnd"/>
      <w:r w:rsidRPr="00762E73">
        <w:rPr>
          <w:sz w:val="32"/>
          <w:szCs w:val="32"/>
        </w:rPr>
        <w:t xml:space="preserve"> </w:t>
      </w:r>
      <w:proofErr w:type="spellStart"/>
      <w:r w:rsidRPr="00762E73">
        <w:rPr>
          <w:sz w:val="32"/>
          <w:szCs w:val="32"/>
        </w:rPr>
        <w:t>Tuhan</w:t>
      </w:r>
      <w:proofErr w:type="spellEnd"/>
      <w:r w:rsidRPr="00762E73">
        <w:rPr>
          <w:sz w:val="32"/>
          <w:szCs w:val="32"/>
        </w:rPr>
        <w:t xml:space="preserve"> </w:t>
      </w:r>
      <w:proofErr w:type="spellStart"/>
      <w:r w:rsidRPr="00762E73">
        <w:rPr>
          <w:sz w:val="32"/>
          <w:szCs w:val="32"/>
        </w:rPr>
        <w:t>melainkan</w:t>
      </w:r>
      <w:proofErr w:type="spellEnd"/>
      <w:r w:rsidRPr="00762E73">
        <w:rPr>
          <w:sz w:val="32"/>
          <w:szCs w:val="32"/>
        </w:rPr>
        <w:t xml:space="preserve"> </w:t>
      </w:r>
      <w:proofErr w:type="spellStart"/>
      <w:r w:rsidRPr="00762E73">
        <w:rPr>
          <w:sz w:val="32"/>
          <w:szCs w:val="32"/>
        </w:rPr>
        <w:t>Engkau</w:t>
      </w:r>
      <w:proofErr w:type="spellEnd"/>
      <w:r w:rsidRPr="00762E73">
        <w:rPr>
          <w:sz w:val="32"/>
          <w:szCs w:val="32"/>
        </w:rPr>
        <w:t xml:space="preserve">. </w:t>
      </w:r>
      <w:proofErr w:type="spellStart"/>
      <w:r w:rsidRPr="00762E73">
        <w:rPr>
          <w:sz w:val="32"/>
          <w:szCs w:val="32"/>
        </w:rPr>
        <w:t>Aku</w:t>
      </w:r>
      <w:proofErr w:type="spellEnd"/>
      <w:r w:rsidRPr="00762E73">
        <w:rPr>
          <w:sz w:val="32"/>
          <w:szCs w:val="32"/>
        </w:rPr>
        <w:t xml:space="preserve"> </w:t>
      </w:r>
      <w:proofErr w:type="spellStart"/>
      <w:r w:rsidRPr="00762E73">
        <w:rPr>
          <w:sz w:val="32"/>
          <w:szCs w:val="32"/>
        </w:rPr>
        <w:t>mohon</w:t>
      </w:r>
      <w:proofErr w:type="spellEnd"/>
      <w:r w:rsidRPr="00762E73">
        <w:rPr>
          <w:sz w:val="32"/>
          <w:szCs w:val="32"/>
        </w:rPr>
        <w:t xml:space="preserve"> </w:t>
      </w:r>
      <w:proofErr w:type="spellStart"/>
      <w:r w:rsidRPr="00762E73">
        <w:rPr>
          <w:sz w:val="32"/>
          <w:szCs w:val="32"/>
        </w:rPr>
        <w:t>ampun</w:t>
      </w:r>
      <w:proofErr w:type="spellEnd"/>
      <w:r w:rsidRPr="00762E73">
        <w:rPr>
          <w:sz w:val="32"/>
          <w:szCs w:val="32"/>
        </w:rPr>
        <w:t xml:space="preserve"> dan </w:t>
      </w:r>
      <w:proofErr w:type="spellStart"/>
      <w:r w:rsidRPr="00762E73">
        <w:rPr>
          <w:sz w:val="32"/>
          <w:szCs w:val="32"/>
        </w:rPr>
        <w:t>bertaubat</w:t>
      </w:r>
      <w:proofErr w:type="spellEnd"/>
      <w:r w:rsidRPr="00762E73">
        <w:rPr>
          <w:sz w:val="32"/>
          <w:szCs w:val="32"/>
        </w:rPr>
        <w:t xml:space="preserve"> </w:t>
      </w:r>
      <w:proofErr w:type="spellStart"/>
      <w:r w:rsidRPr="00762E73">
        <w:rPr>
          <w:sz w:val="32"/>
          <w:szCs w:val="32"/>
        </w:rPr>
        <w:t>kepada</w:t>
      </w:r>
      <w:proofErr w:type="spellEnd"/>
      <w:r w:rsidRPr="00762E73">
        <w:rPr>
          <w:sz w:val="32"/>
          <w:szCs w:val="32"/>
        </w:rPr>
        <w:t>-Mu.”</w:t>
      </w:r>
    </w:p>
    <w:p w:rsidR="00762E73" w:rsidRPr="00762E73" w:rsidRDefault="00762E73" w:rsidP="00762E73">
      <w:pPr>
        <w:rPr>
          <w:sz w:val="32"/>
          <w:szCs w:val="32"/>
        </w:rPr>
      </w:pPr>
      <w:proofErr w:type="spellStart"/>
      <w:r w:rsidRPr="00762E73">
        <w:rPr>
          <w:sz w:val="32"/>
          <w:szCs w:val="32"/>
        </w:rPr>
        <w:t>Sumber</w:t>
      </w:r>
      <w:proofErr w:type="spellEnd"/>
      <w:r w:rsidRPr="00762E73">
        <w:rPr>
          <w:sz w:val="32"/>
          <w:szCs w:val="32"/>
        </w:rPr>
        <w:t>:</w:t>
      </w:r>
    </w:p>
    <w:p w:rsidR="00762E73" w:rsidRPr="00762E73" w:rsidRDefault="00762E73" w:rsidP="00762E73">
      <w:pPr>
        <w:rPr>
          <w:sz w:val="32"/>
          <w:szCs w:val="32"/>
        </w:rPr>
      </w:pPr>
      <w:proofErr w:type="spellStart"/>
      <w:r w:rsidRPr="00762E73">
        <w:rPr>
          <w:sz w:val="32"/>
          <w:szCs w:val="32"/>
        </w:rPr>
        <w:t>Lebih</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1000 </w:t>
      </w:r>
      <w:proofErr w:type="spellStart"/>
      <w:r w:rsidRPr="00762E73">
        <w:rPr>
          <w:sz w:val="32"/>
          <w:szCs w:val="32"/>
        </w:rPr>
        <w:t>Amalan</w:t>
      </w:r>
      <w:proofErr w:type="spellEnd"/>
      <w:r w:rsidRPr="00762E73">
        <w:rPr>
          <w:sz w:val="32"/>
          <w:szCs w:val="32"/>
        </w:rPr>
        <w:t xml:space="preserve"> Sunnah </w:t>
      </w:r>
      <w:proofErr w:type="spellStart"/>
      <w:r w:rsidRPr="00762E73">
        <w:rPr>
          <w:sz w:val="32"/>
          <w:szCs w:val="32"/>
        </w:rPr>
        <w:t>Sehari</w:t>
      </w:r>
      <w:proofErr w:type="spellEnd"/>
      <w:r w:rsidRPr="00762E73">
        <w:rPr>
          <w:sz w:val="32"/>
          <w:szCs w:val="32"/>
        </w:rPr>
        <w:t xml:space="preserve"> </w:t>
      </w:r>
      <w:proofErr w:type="spellStart"/>
      <w:r w:rsidRPr="00762E73">
        <w:rPr>
          <w:sz w:val="32"/>
          <w:szCs w:val="32"/>
        </w:rPr>
        <w:t>Semalam</w:t>
      </w:r>
      <w:proofErr w:type="spellEnd"/>
      <w:r w:rsidRPr="00762E73">
        <w:rPr>
          <w:sz w:val="32"/>
          <w:szCs w:val="32"/>
        </w:rPr>
        <w:t xml:space="preserve"> </w:t>
      </w:r>
      <w:proofErr w:type="spellStart"/>
      <w:r w:rsidRPr="00762E73">
        <w:rPr>
          <w:sz w:val="32"/>
          <w:szCs w:val="32"/>
        </w:rPr>
        <w:t>hal</w:t>
      </w:r>
      <w:proofErr w:type="spellEnd"/>
      <w:r w:rsidRPr="00762E73">
        <w:rPr>
          <w:sz w:val="32"/>
          <w:szCs w:val="32"/>
        </w:rPr>
        <w:t>. 44-57, Khalid l-</w:t>
      </w:r>
      <w:proofErr w:type="spellStart"/>
      <w:r w:rsidRPr="00762E73">
        <w:rPr>
          <w:sz w:val="32"/>
          <w:szCs w:val="32"/>
        </w:rPr>
        <w:t>Husainan</w:t>
      </w:r>
      <w:proofErr w:type="spellEnd"/>
      <w:r w:rsidRPr="00762E73">
        <w:rPr>
          <w:sz w:val="32"/>
          <w:szCs w:val="32"/>
        </w:rPr>
        <w:t xml:space="preserve">, </w:t>
      </w:r>
      <w:proofErr w:type="spellStart"/>
      <w:r w:rsidRPr="00762E73">
        <w:rPr>
          <w:sz w:val="32"/>
          <w:szCs w:val="32"/>
        </w:rPr>
        <w:t>Pustaka</w:t>
      </w:r>
      <w:proofErr w:type="spellEnd"/>
      <w:r w:rsidRPr="00762E73">
        <w:rPr>
          <w:sz w:val="32"/>
          <w:szCs w:val="32"/>
        </w:rPr>
        <w:t xml:space="preserve"> Imam </w:t>
      </w:r>
      <w:proofErr w:type="spellStart"/>
      <w:r w:rsidRPr="00762E73">
        <w:rPr>
          <w:sz w:val="32"/>
          <w:szCs w:val="32"/>
        </w:rPr>
        <w:t>Syafi'i</w:t>
      </w:r>
      <w:proofErr w:type="spellEnd"/>
      <w:r w:rsidRPr="00762E73">
        <w:rPr>
          <w:sz w:val="32"/>
          <w:szCs w:val="32"/>
        </w:rPr>
        <w:t>.</w:t>
      </w:r>
    </w:p>
    <w:p w:rsidR="00762E73" w:rsidRPr="00762E73" w:rsidRDefault="00762E73" w:rsidP="00762E73">
      <w:pPr>
        <w:rPr>
          <w:sz w:val="32"/>
          <w:szCs w:val="32"/>
        </w:rPr>
      </w:pPr>
      <w:r w:rsidRPr="00762E73">
        <w:rPr>
          <w:sz w:val="32"/>
          <w:szCs w:val="32"/>
        </w:rPr>
        <w:t>***</w:t>
      </w:r>
    </w:p>
    <w:p w:rsidR="00762E73" w:rsidRPr="00762E73" w:rsidRDefault="00762E73" w:rsidP="00762E73">
      <w:pPr>
        <w:rPr>
          <w:sz w:val="32"/>
          <w:szCs w:val="32"/>
        </w:rPr>
      </w:pPr>
      <w:r w:rsidRPr="00762E73">
        <w:rPr>
          <w:sz w:val="32"/>
          <w:szCs w:val="32"/>
        </w:rPr>
        <w:t xml:space="preserve">[1]. H.R. Ahmad (3/50), </w:t>
      </w:r>
      <w:proofErr w:type="spellStart"/>
      <w:r w:rsidRPr="00762E73">
        <w:rPr>
          <w:sz w:val="32"/>
          <w:szCs w:val="32"/>
        </w:rPr>
        <w:t>Tirmidzi</w:t>
      </w:r>
      <w:proofErr w:type="spellEnd"/>
      <w:r w:rsidRPr="00762E73">
        <w:rPr>
          <w:sz w:val="32"/>
          <w:szCs w:val="32"/>
        </w:rPr>
        <w:t xml:space="preserve"> (242), Abu </w:t>
      </w:r>
      <w:proofErr w:type="spellStart"/>
      <w:r w:rsidRPr="00762E73">
        <w:rPr>
          <w:sz w:val="32"/>
          <w:szCs w:val="32"/>
        </w:rPr>
        <w:t>Daud</w:t>
      </w:r>
      <w:proofErr w:type="spellEnd"/>
      <w:r w:rsidRPr="00762E73">
        <w:rPr>
          <w:sz w:val="32"/>
          <w:szCs w:val="32"/>
        </w:rPr>
        <w:t xml:space="preserve"> (775), an-</w:t>
      </w:r>
      <w:proofErr w:type="spellStart"/>
      <w:r w:rsidRPr="00762E73">
        <w:rPr>
          <w:sz w:val="32"/>
          <w:szCs w:val="32"/>
        </w:rPr>
        <w:t>Nasa'i</w:t>
      </w:r>
      <w:proofErr w:type="spellEnd"/>
      <w:r w:rsidRPr="00762E73">
        <w:rPr>
          <w:sz w:val="32"/>
          <w:szCs w:val="32"/>
        </w:rPr>
        <w:t xml:space="preserve"> (2/132) dan </w:t>
      </w:r>
      <w:proofErr w:type="spellStart"/>
      <w:r w:rsidRPr="00762E73">
        <w:rPr>
          <w:sz w:val="32"/>
          <w:szCs w:val="32"/>
        </w:rPr>
        <w:t>Ibnu</w:t>
      </w:r>
      <w:proofErr w:type="spellEnd"/>
      <w:r w:rsidRPr="00762E73">
        <w:rPr>
          <w:sz w:val="32"/>
          <w:szCs w:val="32"/>
        </w:rPr>
        <w:t xml:space="preserve"> </w:t>
      </w:r>
      <w:proofErr w:type="spellStart"/>
      <w:r w:rsidRPr="00762E73">
        <w:rPr>
          <w:sz w:val="32"/>
          <w:szCs w:val="32"/>
        </w:rPr>
        <w:t>Majah</w:t>
      </w:r>
      <w:proofErr w:type="spellEnd"/>
      <w:r w:rsidRPr="00762E73">
        <w:rPr>
          <w:sz w:val="32"/>
          <w:szCs w:val="32"/>
        </w:rPr>
        <w:t xml:space="preserve"> (804).</w:t>
      </w:r>
    </w:p>
    <w:p w:rsidR="00762E73" w:rsidRPr="00762E73" w:rsidRDefault="00762E73" w:rsidP="00762E73">
      <w:pPr>
        <w:rPr>
          <w:sz w:val="32"/>
          <w:szCs w:val="32"/>
        </w:rPr>
      </w:pPr>
      <w:r w:rsidRPr="00762E73">
        <w:rPr>
          <w:sz w:val="32"/>
          <w:szCs w:val="32"/>
        </w:rPr>
        <w:t xml:space="preserve">[2]. H.R. Bukhari (744), Muslim (548), Abu </w:t>
      </w:r>
      <w:proofErr w:type="spellStart"/>
      <w:r w:rsidRPr="00762E73">
        <w:rPr>
          <w:sz w:val="32"/>
          <w:szCs w:val="32"/>
        </w:rPr>
        <w:t>Daud</w:t>
      </w:r>
      <w:proofErr w:type="spellEnd"/>
      <w:r w:rsidRPr="00762E73">
        <w:rPr>
          <w:sz w:val="32"/>
          <w:szCs w:val="32"/>
        </w:rPr>
        <w:t xml:space="preserve"> (781) dan an-</w:t>
      </w:r>
      <w:proofErr w:type="spellStart"/>
      <w:r w:rsidRPr="00762E73">
        <w:rPr>
          <w:sz w:val="32"/>
          <w:szCs w:val="32"/>
        </w:rPr>
        <w:t>Nasa'i</w:t>
      </w:r>
      <w:proofErr w:type="spellEnd"/>
      <w:r w:rsidRPr="00762E73">
        <w:rPr>
          <w:sz w:val="32"/>
          <w:szCs w:val="32"/>
        </w:rPr>
        <w:t xml:space="preserve"> (2/1290 dan </w:t>
      </w:r>
      <w:proofErr w:type="spellStart"/>
      <w:r w:rsidRPr="00762E73">
        <w:rPr>
          <w:sz w:val="32"/>
          <w:szCs w:val="32"/>
        </w:rPr>
        <w:t>Ibnu</w:t>
      </w:r>
      <w:proofErr w:type="spellEnd"/>
      <w:r w:rsidRPr="00762E73">
        <w:rPr>
          <w:sz w:val="32"/>
          <w:szCs w:val="32"/>
        </w:rPr>
        <w:t xml:space="preserve"> </w:t>
      </w:r>
      <w:proofErr w:type="spellStart"/>
      <w:r w:rsidRPr="00762E73">
        <w:rPr>
          <w:sz w:val="32"/>
          <w:szCs w:val="32"/>
        </w:rPr>
        <w:t>Majah</w:t>
      </w:r>
      <w:proofErr w:type="spellEnd"/>
      <w:r w:rsidRPr="00762E73">
        <w:rPr>
          <w:sz w:val="32"/>
          <w:szCs w:val="32"/>
        </w:rPr>
        <w:t xml:space="preserve"> (805).</w:t>
      </w:r>
    </w:p>
    <w:p w:rsidR="00762E73" w:rsidRPr="00762E73" w:rsidRDefault="00762E73" w:rsidP="00762E73">
      <w:pPr>
        <w:rPr>
          <w:sz w:val="32"/>
          <w:szCs w:val="32"/>
        </w:rPr>
      </w:pPr>
      <w:r w:rsidRPr="00762E73">
        <w:rPr>
          <w:sz w:val="32"/>
          <w:szCs w:val="32"/>
        </w:rPr>
        <w:t xml:space="preserve">[3]. </w:t>
      </w:r>
      <w:proofErr w:type="spellStart"/>
      <w:r w:rsidRPr="00762E73">
        <w:rPr>
          <w:sz w:val="32"/>
          <w:szCs w:val="32"/>
        </w:rPr>
        <w:t>Lihat</w:t>
      </w:r>
      <w:proofErr w:type="spellEnd"/>
      <w:r w:rsidRPr="00762E73">
        <w:rPr>
          <w:sz w:val="32"/>
          <w:szCs w:val="32"/>
        </w:rPr>
        <w:t xml:space="preserve"> al-</w:t>
      </w:r>
      <w:proofErr w:type="spellStart"/>
      <w:r w:rsidRPr="00762E73">
        <w:rPr>
          <w:sz w:val="32"/>
          <w:szCs w:val="32"/>
        </w:rPr>
        <w:t>Kalimah</w:t>
      </w:r>
      <w:proofErr w:type="spellEnd"/>
      <w:r w:rsidRPr="00762E73">
        <w:rPr>
          <w:sz w:val="32"/>
          <w:szCs w:val="32"/>
        </w:rPr>
        <w:t xml:space="preserve"> </w:t>
      </w:r>
      <w:proofErr w:type="spellStart"/>
      <w:r w:rsidRPr="00762E73">
        <w:rPr>
          <w:sz w:val="32"/>
          <w:szCs w:val="32"/>
        </w:rPr>
        <w:t>Thayyib</w:t>
      </w:r>
      <w:proofErr w:type="spellEnd"/>
      <w:r w:rsidRPr="00762E73">
        <w:rPr>
          <w:sz w:val="32"/>
          <w:szCs w:val="32"/>
        </w:rPr>
        <w:t xml:space="preserve"> (130).</w:t>
      </w:r>
    </w:p>
    <w:p w:rsidR="00762E73" w:rsidRPr="00762E73" w:rsidRDefault="00762E73" w:rsidP="00762E73">
      <w:pPr>
        <w:rPr>
          <w:sz w:val="32"/>
          <w:szCs w:val="32"/>
        </w:rPr>
      </w:pPr>
      <w:r w:rsidRPr="00762E73">
        <w:rPr>
          <w:sz w:val="32"/>
          <w:szCs w:val="32"/>
        </w:rPr>
        <w:t>[4]. H.R. Muslim (471 dan 477).</w:t>
      </w:r>
    </w:p>
    <w:p w:rsidR="00762E73" w:rsidRPr="00762E73" w:rsidRDefault="00762E73" w:rsidP="00762E73">
      <w:pPr>
        <w:rPr>
          <w:sz w:val="32"/>
          <w:szCs w:val="32"/>
        </w:rPr>
      </w:pPr>
      <w:r w:rsidRPr="00762E73">
        <w:rPr>
          <w:sz w:val="32"/>
          <w:szCs w:val="32"/>
        </w:rPr>
        <w:t xml:space="preserve">[5]. H.R. </w:t>
      </w:r>
      <w:proofErr w:type="spellStart"/>
      <w:r w:rsidRPr="00762E73">
        <w:rPr>
          <w:sz w:val="32"/>
          <w:szCs w:val="32"/>
        </w:rPr>
        <w:t>Tirmidzi</w:t>
      </w:r>
      <w:proofErr w:type="spellEnd"/>
      <w:r w:rsidRPr="00762E73">
        <w:rPr>
          <w:sz w:val="32"/>
          <w:szCs w:val="32"/>
        </w:rPr>
        <w:t xml:space="preserve"> (I/83).</w:t>
      </w:r>
    </w:p>
    <w:p w:rsidR="00762E73" w:rsidRPr="00762E73" w:rsidRDefault="00762E73" w:rsidP="00762E73">
      <w:pPr>
        <w:rPr>
          <w:sz w:val="32"/>
          <w:szCs w:val="32"/>
        </w:rPr>
      </w:pPr>
      <w:r w:rsidRPr="00762E73">
        <w:rPr>
          <w:sz w:val="32"/>
          <w:szCs w:val="32"/>
        </w:rPr>
        <w:t xml:space="preserve">[6]. H.R. Abu </w:t>
      </w:r>
      <w:proofErr w:type="spellStart"/>
      <w:r w:rsidRPr="00762E73">
        <w:rPr>
          <w:sz w:val="32"/>
          <w:szCs w:val="32"/>
        </w:rPr>
        <w:t>Daud</w:t>
      </w:r>
      <w:proofErr w:type="spellEnd"/>
      <w:r w:rsidRPr="00762E73">
        <w:rPr>
          <w:sz w:val="32"/>
          <w:szCs w:val="32"/>
        </w:rPr>
        <w:t xml:space="preserve"> (847).</w:t>
      </w:r>
    </w:p>
    <w:p w:rsidR="00762E73" w:rsidRPr="00762E73" w:rsidRDefault="00762E73" w:rsidP="00762E73">
      <w:pPr>
        <w:rPr>
          <w:sz w:val="32"/>
          <w:szCs w:val="32"/>
        </w:rPr>
      </w:pPr>
      <w:r w:rsidRPr="00762E73">
        <w:rPr>
          <w:sz w:val="32"/>
          <w:szCs w:val="32"/>
        </w:rPr>
        <w:t>[7]. H.R. Bukhari (2/102) dan Muslim (588).</w:t>
      </w:r>
    </w:p>
    <w:p w:rsidR="00762E73" w:rsidRPr="00762E73" w:rsidRDefault="00762E73" w:rsidP="00762E73">
      <w:pPr>
        <w:rPr>
          <w:sz w:val="32"/>
          <w:szCs w:val="32"/>
        </w:rPr>
      </w:pPr>
      <w:r w:rsidRPr="00762E73">
        <w:rPr>
          <w:sz w:val="32"/>
          <w:szCs w:val="32"/>
        </w:rPr>
        <w:t xml:space="preserve">[8]. H.R. Muslim (482), Abu </w:t>
      </w:r>
      <w:proofErr w:type="spellStart"/>
      <w:r w:rsidRPr="00762E73">
        <w:rPr>
          <w:sz w:val="32"/>
          <w:szCs w:val="32"/>
        </w:rPr>
        <w:t>Daud</w:t>
      </w:r>
      <w:proofErr w:type="spellEnd"/>
      <w:r w:rsidRPr="00762E73">
        <w:rPr>
          <w:sz w:val="32"/>
          <w:szCs w:val="32"/>
        </w:rPr>
        <w:t xml:space="preserve"> (875) dan an-</w:t>
      </w:r>
      <w:proofErr w:type="spellStart"/>
      <w:r w:rsidRPr="00762E73">
        <w:rPr>
          <w:sz w:val="32"/>
          <w:szCs w:val="32"/>
        </w:rPr>
        <w:t>Nasa'i</w:t>
      </w:r>
      <w:proofErr w:type="spellEnd"/>
      <w:r w:rsidRPr="00762E73">
        <w:rPr>
          <w:sz w:val="32"/>
          <w:szCs w:val="32"/>
        </w:rPr>
        <w:t xml:space="preserve"> (2/226).</w:t>
      </w:r>
      <w:r w:rsidRPr="00762E73">
        <w:rPr>
          <w:sz w:val="32"/>
          <w:szCs w:val="32"/>
        </w:rPr>
        <w:br/>
        <w:t xml:space="preserve">[9]. </w:t>
      </w:r>
      <w:proofErr w:type="spellStart"/>
      <w:r w:rsidRPr="00762E73">
        <w:rPr>
          <w:sz w:val="32"/>
          <w:szCs w:val="32"/>
        </w:rPr>
        <w:t>Atau</w:t>
      </w:r>
      <w:proofErr w:type="spellEnd"/>
      <w:r w:rsidRPr="00762E73">
        <w:rPr>
          <w:sz w:val="32"/>
          <w:szCs w:val="32"/>
        </w:rPr>
        <w:t xml:space="preserve"> </w:t>
      </w:r>
      <w:proofErr w:type="spellStart"/>
      <w:r w:rsidRPr="00762E73">
        <w:rPr>
          <w:sz w:val="32"/>
          <w:szCs w:val="32"/>
        </w:rPr>
        <w:t>buku</w:t>
      </w:r>
      <w:proofErr w:type="spellEnd"/>
      <w:r w:rsidRPr="00762E73">
        <w:rPr>
          <w:sz w:val="32"/>
          <w:szCs w:val="32"/>
        </w:rPr>
        <w:t xml:space="preserve"> </w:t>
      </w:r>
      <w:proofErr w:type="spellStart"/>
      <w:r w:rsidRPr="00762E73">
        <w:rPr>
          <w:sz w:val="32"/>
          <w:szCs w:val="32"/>
        </w:rPr>
        <w:t>Do'a</w:t>
      </w:r>
      <w:proofErr w:type="spellEnd"/>
      <w:r w:rsidRPr="00762E73">
        <w:rPr>
          <w:sz w:val="32"/>
          <w:szCs w:val="32"/>
        </w:rPr>
        <w:t xml:space="preserve"> dan </w:t>
      </w:r>
      <w:proofErr w:type="spellStart"/>
      <w:r w:rsidRPr="00762E73">
        <w:rPr>
          <w:sz w:val="32"/>
          <w:szCs w:val="32"/>
        </w:rPr>
        <w:t>Wirid</w:t>
      </w:r>
      <w:proofErr w:type="spellEnd"/>
      <w:r w:rsidRPr="00762E73">
        <w:rPr>
          <w:sz w:val="32"/>
          <w:szCs w:val="32"/>
        </w:rPr>
        <w:t xml:space="preserve">, </w:t>
      </w:r>
      <w:proofErr w:type="spellStart"/>
      <w:r w:rsidRPr="00762E73">
        <w:rPr>
          <w:sz w:val="32"/>
          <w:szCs w:val="32"/>
        </w:rPr>
        <w:t>Mengobati</w:t>
      </w:r>
      <w:proofErr w:type="spellEnd"/>
      <w:r w:rsidRPr="00762E73">
        <w:rPr>
          <w:sz w:val="32"/>
          <w:szCs w:val="32"/>
        </w:rPr>
        <w:t xml:space="preserve"> </w:t>
      </w:r>
      <w:proofErr w:type="spellStart"/>
      <w:r w:rsidRPr="00762E73">
        <w:rPr>
          <w:sz w:val="32"/>
          <w:szCs w:val="32"/>
        </w:rPr>
        <w:t>guna-guna</w:t>
      </w:r>
      <w:proofErr w:type="spellEnd"/>
      <w:r w:rsidRPr="00762E73">
        <w:rPr>
          <w:sz w:val="32"/>
          <w:szCs w:val="32"/>
        </w:rPr>
        <w:t xml:space="preserve"> dan </w:t>
      </w:r>
      <w:proofErr w:type="spellStart"/>
      <w:r w:rsidRPr="00762E73">
        <w:rPr>
          <w:sz w:val="32"/>
          <w:szCs w:val="32"/>
        </w:rPr>
        <w:fldChar w:fldCharType="begin"/>
      </w:r>
      <w:r w:rsidRPr="00762E73">
        <w:rPr>
          <w:sz w:val="32"/>
          <w:szCs w:val="32"/>
        </w:rPr>
        <w:instrText xml:space="preserve"> HYPERLINK "http://www.jadipintar.com/2015/10/pengertian-dan-perbedaan-antara-hizib-sihir-jampi-dan-rajah.html" </w:instrText>
      </w:r>
      <w:r w:rsidRPr="00762E73">
        <w:rPr>
          <w:sz w:val="32"/>
          <w:szCs w:val="32"/>
        </w:rPr>
        <w:fldChar w:fldCharType="separate"/>
      </w:r>
      <w:r w:rsidRPr="00762E73">
        <w:rPr>
          <w:rStyle w:val="Hyperlink"/>
          <w:sz w:val="32"/>
          <w:szCs w:val="32"/>
        </w:rPr>
        <w:t>Sihir</w:t>
      </w:r>
      <w:proofErr w:type="spellEnd"/>
      <w:r w:rsidRPr="00762E73">
        <w:rPr>
          <w:sz w:val="32"/>
          <w:szCs w:val="32"/>
        </w:rPr>
        <w:fldChar w:fldCharType="end"/>
      </w:r>
      <w:r w:rsidRPr="00762E73">
        <w:rPr>
          <w:sz w:val="32"/>
          <w:szCs w:val="32"/>
        </w:rPr>
        <w:t> </w:t>
      </w:r>
      <w:proofErr w:type="spellStart"/>
      <w:r w:rsidRPr="00762E73">
        <w:rPr>
          <w:sz w:val="32"/>
          <w:szCs w:val="32"/>
        </w:rPr>
        <w:t>Menurut</w:t>
      </w:r>
      <w:proofErr w:type="spellEnd"/>
      <w:r w:rsidRPr="00762E73">
        <w:rPr>
          <w:sz w:val="32"/>
          <w:szCs w:val="32"/>
        </w:rPr>
        <w:t xml:space="preserve"> Al-Qur'an dan as-Sunnah, oleh Yazid bin 'Abdul Qadir </w:t>
      </w:r>
      <w:proofErr w:type="spellStart"/>
      <w:r w:rsidRPr="00762E73">
        <w:rPr>
          <w:sz w:val="32"/>
          <w:szCs w:val="32"/>
        </w:rPr>
        <w:t>Jawas</w:t>
      </w:r>
      <w:proofErr w:type="spellEnd"/>
      <w:r w:rsidRPr="00762E73">
        <w:rPr>
          <w:sz w:val="32"/>
          <w:szCs w:val="32"/>
        </w:rPr>
        <w:t>.</w:t>
      </w:r>
      <w:r w:rsidRPr="00762E73">
        <w:rPr>
          <w:sz w:val="32"/>
          <w:szCs w:val="32"/>
        </w:rPr>
        <w:br/>
        <w:t xml:space="preserve">[10]. </w:t>
      </w:r>
      <w:proofErr w:type="spellStart"/>
      <w:r w:rsidRPr="00762E73">
        <w:rPr>
          <w:sz w:val="32"/>
          <w:szCs w:val="32"/>
        </w:rPr>
        <w:t>Lihat</w:t>
      </w:r>
      <w:proofErr w:type="spellEnd"/>
      <w:r w:rsidRPr="00762E73">
        <w:rPr>
          <w:sz w:val="32"/>
          <w:szCs w:val="32"/>
        </w:rPr>
        <w:t xml:space="preserve"> </w:t>
      </w:r>
      <w:proofErr w:type="spellStart"/>
      <w:r w:rsidRPr="00762E73">
        <w:rPr>
          <w:sz w:val="32"/>
          <w:szCs w:val="32"/>
        </w:rPr>
        <w:t>Shifatu</w:t>
      </w:r>
      <w:proofErr w:type="spellEnd"/>
      <w:r w:rsidRPr="00762E73">
        <w:rPr>
          <w:sz w:val="32"/>
          <w:szCs w:val="32"/>
        </w:rPr>
        <w:t xml:space="preserve"> </w:t>
      </w:r>
      <w:proofErr w:type="spellStart"/>
      <w:r w:rsidRPr="00762E73">
        <w:rPr>
          <w:sz w:val="32"/>
          <w:szCs w:val="32"/>
        </w:rPr>
        <w:t>Shalatin</w:t>
      </w:r>
      <w:proofErr w:type="spellEnd"/>
      <w:r w:rsidRPr="00762E73">
        <w:rPr>
          <w:sz w:val="32"/>
          <w:szCs w:val="32"/>
        </w:rPr>
        <w:t xml:space="preserve"> </w:t>
      </w:r>
      <w:proofErr w:type="spellStart"/>
      <w:r w:rsidRPr="00762E73">
        <w:rPr>
          <w:sz w:val="32"/>
          <w:szCs w:val="32"/>
        </w:rPr>
        <w:t>Nabiyyi</w:t>
      </w:r>
      <w:proofErr w:type="spellEnd"/>
      <w:r w:rsidRPr="00762E73">
        <w:rPr>
          <w:sz w:val="32"/>
          <w:szCs w:val="32"/>
        </w:rPr>
        <w:t xml:space="preserve"> saw. </w:t>
      </w:r>
      <w:proofErr w:type="spellStart"/>
      <w:r w:rsidRPr="00762E73">
        <w:rPr>
          <w:sz w:val="32"/>
          <w:szCs w:val="32"/>
        </w:rPr>
        <w:t>hal</w:t>
      </w:r>
      <w:proofErr w:type="spellEnd"/>
      <w:r w:rsidRPr="00762E73">
        <w:rPr>
          <w:sz w:val="32"/>
          <w:szCs w:val="32"/>
        </w:rPr>
        <w:t xml:space="preserve"> 87 oleh </w:t>
      </w:r>
      <w:proofErr w:type="spellStart"/>
      <w:r w:rsidRPr="00762E73">
        <w:rPr>
          <w:sz w:val="32"/>
          <w:szCs w:val="32"/>
        </w:rPr>
        <w:t>syaikh</w:t>
      </w:r>
      <w:proofErr w:type="spellEnd"/>
      <w:r w:rsidRPr="00762E73">
        <w:rPr>
          <w:sz w:val="32"/>
          <w:szCs w:val="32"/>
        </w:rPr>
        <w:t xml:space="preserve"> </w:t>
      </w:r>
      <w:proofErr w:type="spellStart"/>
      <w:r w:rsidRPr="00762E73">
        <w:rPr>
          <w:sz w:val="32"/>
          <w:szCs w:val="32"/>
        </w:rPr>
        <w:t>Albani</w:t>
      </w:r>
      <w:proofErr w:type="spellEnd"/>
      <w:r w:rsidRPr="00762E73">
        <w:rPr>
          <w:sz w:val="32"/>
          <w:szCs w:val="32"/>
        </w:rPr>
        <w:br/>
        <w:t>[11]. Ibid (</w:t>
      </w:r>
      <w:proofErr w:type="spellStart"/>
      <w:r w:rsidRPr="00762E73">
        <w:rPr>
          <w:sz w:val="32"/>
          <w:szCs w:val="32"/>
        </w:rPr>
        <w:t>hal</w:t>
      </w:r>
      <w:proofErr w:type="spellEnd"/>
      <w:r w:rsidRPr="00762E73">
        <w:rPr>
          <w:sz w:val="32"/>
          <w:szCs w:val="32"/>
        </w:rPr>
        <w:t>. 128).</w:t>
      </w:r>
      <w:r w:rsidRPr="00762E73">
        <w:rPr>
          <w:sz w:val="32"/>
          <w:szCs w:val="32"/>
        </w:rPr>
        <w:br/>
      </w:r>
      <w:r w:rsidRPr="00762E73">
        <w:rPr>
          <w:sz w:val="32"/>
          <w:szCs w:val="32"/>
        </w:rPr>
        <w:lastRenderedPageBreak/>
        <w:t>[12]. ibid.</w:t>
      </w:r>
      <w:r w:rsidRPr="00762E73">
        <w:rPr>
          <w:sz w:val="32"/>
          <w:szCs w:val="32"/>
        </w:rPr>
        <w:br/>
        <w:t>[13]. Ibid (</w:t>
      </w:r>
      <w:proofErr w:type="spellStart"/>
      <w:r w:rsidRPr="00762E73">
        <w:rPr>
          <w:sz w:val="32"/>
          <w:szCs w:val="32"/>
        </w:rPr>
        <w:t>hal</w:t>
      </w:r>
      <w:proofErr w:type="spellEnd"/>
      <w:r w:rsidRPr="00762E73">
        <w:rPr>
          <w:sz w:val="32"/>
          <w:szCs w:val="32"/>
        </w:rPr>
        <w:t>. 87).</w:t>
      </w:r>
      <w:r w:rsidRPr="00762E73">
        <w:rPr>
          <w:sz w:val="32"/>
          <w:szCs w:val="32"/>
        </w:rPr>
        <w:br/>
        <w:t>[14]. Ibid (</w:t>
      </w:r>
      <w:proofErr w:type="spellStart"/>
      <w:r w:rsidRPr="00762E73">
        <w:rPr>
          <w:sz w:val="32"/>
          <w:szCs w:val="32"/>
        </w:rPr>
        <w:t>hal</w:t>
      </w:r>
      <w:proofErr w:type="spellEnd"/>
      <w:r w:rsidRPr="00762E73">
        <w:rPr>
          <w:sz w:val="32"/>
          <w:szCs w:val="32"/>
        </w:rPr>
        <w:t>. 88).</w:t>
      </w:r>
      <w:r w:rsidRPr="00762E73">
        <w:rPr>
          <w:sz w:val="32"/>
          <w:szCs w:val="32"/>
        </w:rPr>
        <w:br/>
        <w:t xml:space="preserve">[15]. H.R. Abu </w:t>
      </w:r>
      <w:proofErr w:type="spellStart"/>
      <w:r w:rsidRPr="00762E73">
        <w:rPr>
          <w:sz w:val="32"/>
          <w:szCs w:val="32"/>
        </w:rPr>
        <w:t>Daud</w:t>
      </w:r>
      <w:proofErr w:type="spellEnd"/>
      <w:r w:rsidRPr="00762E73">
        <w:rPr>
          <w:sz w:val="32"/>
          <w:szCs w:val="32"/>
        </w:rPr>
        <w:t xml:space="preserve"> (809).</w:t>
      </w:r>
      <w:r w:rsidRPr="00762E73">
        <w:rPr>
          <w:sz w:val="32"/>
          <w:szCs w:val="32"/>
        </w:rPr>
        <w:br/>
        <w:t xml:space="preserve">[16]. </w:t>
      </w:r>
      <w:proofErr w:type="spellStart"/>
      <w:r w:rsidRPr="00762E73">
        <w:rPr>
          <w:sz w:val="32"/>
          <w:szCs w:val="32"/>
        </w:rPr>
        <w:t>Lihat</w:t>
      </w:r>
      <w:proofErr w:type="spellEnd"/>
      <w:r w:rsidRPr="00762E73">
        <w:rPr>
          <w:sz w:val="32"/>
          <w:szCs w:val="32"/>
        </w:rPr>
        <w:t xml:space="preserve"> </w:t>
      </w:r>
      <w:proofErr w:type="spellStart"/>
      <w:r w:rsidRPr="00762E73">
        <w:rPr>
          <w:sz w:val="32"/>
          <w:szCs w:val="32"/>
        </w:rPr>
        <w:t>Shifatu</w:t>
      </w:r>
      <w:proofErr w:type="spellEnd"/>
      <w:r w:rsidRPr="00762E73">
        <w:rPr>
          <w:sz w:val="32"/>
          <w:szCs w:val="32"/>
        </w:rPr>
        <w:t xml:space="preserve"> </w:t>
      </w:r>
      <w:proofErr w:type="spellStart"/>
      <w:r w:rsidRPr="00762E73">
        <w:rPr>
          <w:sz w:val="32"/>
          <w:szCs w:val="32"/>
        </w:rPr>
        <w:t>Shalaatin</w:t>
      </w:r>
      <w:proofErr w:type="spellEnd"/>
      <w:r w:rsidRPr="00762E73">
        <w:rPr>
          <w:sz w:val="32"/>
          <w:szCs w:val="32"/>
        </w:rPr>
        <w:t xml:space="preserve"> </w:t>
      </w:r>
      <w:proofErr w:type="spellStart"/>
      <w:r w:rsidRPr="00762E73">
        <w:rPr>
          <w:sz w:val="32"/>
          <w:szCs w:val="32"/>
        </w:rPr>
        <w:t>Nabiyy</w:t>
      </w:r>
      <w:proofErr w:type="spellEnd"/>
      <w:r w:rsidRPr="00762E73">
        <w:rPr>
          <w:sz w:val="32"/>
          <w:szCs w:val="32"/>
        </w:rPr>
        <w:t xml:space="preserve"> saw. (</w:t>
      </w:r>
      <w:proofErr w:type="spellStart"/>
      <w:r w:rsidRPr="00762E73">
        <w:rPr>
          <w:sz w:val="32"/>
          <w:szCs w:val="32"/>
        </w:rPr>
        <w:t>hal</w:t>
      </w:r>
      <w:proofErr w:type="spellEnd"/>
      <w:r w:rsidRPr="00762E73">
        <w:rPr>
          <w:sz w:val="32"/>
          <w:szCs w:val="32"/>
        </w:rPr>
        <w:t>. 130).</w:t>
      </w:r>
      <w:r w:rsidRPr="00762E73">
        <w:rPr>
          <w:sz w:val="32"/>
          <w:szCs w:val="32"/>
        </w:rPr>
        <w:br/>
        <w:t>[17]. ibid.</w:t>
      </w:r>
      <w:r w:rsidRPr="00762E73">
        <w:rPr>
          <w:sz w:val="32"/>
          <w:szCs w:val="32"/>
        </w:rPr>
        <w:br/>
        <w:t>[18</w:t>
      </w:r>
      <w:proofErr w:type="gramStart"/>
      <w:r w:rsidRPr="00762E73">
        <w:rPr>
          <w:sz w:val="32"/>
          <w:szCs w:val="32"/>
        </w:rPr>
        <w:t>].</w:t>
      </w:r>
      <w:proofErr w:type="spellStart"/>
      <w:r w:rsidRPr="00762E73">
        <w:rPr>
          <w:sz w:val="32"/>
          <w:szCs w:val="32"/>
        </w:rPr>
        <w:t>Beliau</w:t>
      </w:r>
      <w:proofErr w:type="spellEnd"/>
      <w:proofErr w:type="gramEnd"/>
      <w:r w:rsidRPr="00762E73">
        <w:rPr>
          <w:sz w:val="32"/>
          <w:szCs w:val="32"/>
        </w:rPr>
        <w:t xml:space="preserve"> saw. </w:t>
      </w:r>
      <w:proofErr w:type="spellStart"/>
      <w:r w:rsidRPr="00762E73">
        <w:rPr>
          <w:sz w:val="32"/>
          <w:szCs w:val="32"/>
        </w:rPr>
        <w:t>menjauhkan</w:t>
      </w:r>
      <w:proofErr w:type="spellEnd"/>
      <w:r w:rsidRPr="00762E73">
        <w:rPr>
          <w:sz w:val="32"/>
          <w:szCs w:val="32"/>
        </w:rPr>
        <w:t xml:space="preserve"> dan </w:t>
      </w:r>
      <w:proofErr w:type="spellStart"/>
      <w:r w:rsidRPr="00762E73">
        <w:rPr>
          <w:sz w:val="32"/>
          <w:szCs w:val="32"/>
        </w:rPr>
        <w:t>membengkokkan</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sikunya</w:t>
      </w:r>
      <w:proofErr w:type="spellEnd"/>
      <w:r w:rsidRPr="00762E73">
        <w:rPr>
          <w:sz w:val="32"/>
          <w:szCs w:val="32"/>
        </w:rPr>
        <w:t xml:space="preserve"> </w:t>
      </w:r>
      <w:proofErr w:type="spellStart"/>
      <w:r w:rsidRPr="00762E73">
        <w:rPr>
          <w:sz w:val="32"/>
          <w:szCs w:val="32"/>
        </w:rPr>
        <w:t>dari</w:t>
      </w:r>
      <w:proofErr w:type="spellEnd"/>
      <w:r w:rsidRPr="00762E73">
        <w:rPr>
          <w:sz w:val="32"/>
          <w:szCs w:val="32"/>
        </w:rPr>
        <w:t xml:space="preserve"> </w:t>
      </w:r>
      <w:proofErr w:type="spellStart"/>
      <w:r w:rsidRPr="00762E73">
        <w:rPr>
          <w:sz w:val="32"/>
          <w:szCs w:val="32"/>
        </w:rPr>
        <w:t>kedua</w:t>
      </w:r>
      <w:proofErr w:type="spellEnd"/>
      <w:r w:rsidRPr="00762E73">
        <w:rPr>
          <w:sz w:val="32"/>
          <w:szCs w:val="32"/>
        </w:rPr>
        <w:t xml:space="preserve"> </w:t>
      </w:r>
      <w:proofErr w:type="spellStart"/>
      <w:r w:rsidRPr="00762E73">
        <w:rPr>
          <w:sz w:val="32"/>
          <w:szCs w:val="32"/>
        </w:rPr>
        <w:t>sisi</w:t>
      </w:r>
      <w:proofErr w:type="spellEnd"/>
      <w:r w:rsidRPr="00762E73">
        <w:rPr>
          <w:sz w:val="32"/>
          <w:szCs w:val="32"/>
        </w:rPr>
        <w:t xml:space="preserve"> </w:t>
      </w:r>
      <w:proofErr w:type="spellStart"/>
      <w:r w:rsidRPr="00762E73">
        <w:rPr>
          <w:sz w:val="32"/>
          <w:szCs w:val="32"/>
        </w:rPr>
        <w:t>badannya</w:t>
      </w:r>
      <w:proofErr w:type="spellEnd"/>
      <w:r w:rsidRPr="00762E73">
        <w:rPr>
          <w:sz w:val="32"/>
          <w:szCs w:val="32"/>
        </w:rPr>
        <w:t xml:space="preserve"> (H.R. </w:t>
      </w:r>
      <w:proofErr w:type="spellStart"/>
      <w:r w:rsidRPr="00762E73">
        <w:rPr>
          <w:sz w:val="32"/>
          <w:szCs w:val="32"/>
        </w:rPr>
        <w:t>Tirmidzi</w:t>
      </w:r>
      <w:proofErr w:type="spellEnd"/>
      <w:r w:rsidRPr="00762E73">
        <w:rPr>
          <w:sz w:val="32"/>
          <w:szCs w:val="32"/>
        </w:rPr>
        <w:t xml:space="preserve"> dan </w:t>
      </w:r>
      <w:proofErr w:type="spellStart"/>
      <w:r w:rsidRPr="00762E73">
        <w:rPr>
          <w:sz w:val="32"/>
          <w:szCs w:val="32"/>
        </w:rPr>
        <w:t>dishahihkan</w:t>
      </w:r>
      <w:proofErr w:type="spellEnd"/>
      <w:r w:rsidRPr="00762E73">
        <w:rPr>
          <w:sz w:val="32"/>
          <w:szCs w:val="32"/>
        </w:rPr>
        <w:t xml:space="preserve"> oleh </w:t>
      </w:r>
      <w:proofErr w:type="spellStart"/>
      <w:r w:rsidRPr="00762E73">
        <w:rPr>
          <w:sz w:val="32"/>
          <w:szCs w:val="32"/>
        </w:rPr>
        <w:t>IBnu</w:t>
      </w:r>
      <w:proofErr w:type="spellEnd"/>
      <w:r w:rsidRPr="00762E73">
        <w:rPr>
          <w:sz w:val="32"/>
          <w:szCs w:val="32"/>
        </w:rPr>
        <w:t xml:space="preserve"> </w:t>
      </w:r>
      <w:proofErr w:type="spellStart"/>
      <w:r w:rsidRPr="00762E73">
        <w:rPr>
          <w:sz w:val="32"/>
          <w:szCs w:val="32"/>
        </w:rPr>
        <w:t>Khuzaimah</w:t>
      </w:r>
      <w:proofErr w:type="spellEnd"/>
      <w:r w:rsidRPr="00762E73">
        <w:rPr>
          <w:sz w:val="32"/>
          <w:szCs w:val="32"/>
        </w:rPr>
        <w:t>).</w:t>
      </w:r>
      <w:r w:rsidRPr="00762E73">
        <w:rPr>
          <w:sz w:val="32"/>
          <w:szCs w:val="32"/>
        </w:rPr>
        <w:br/>
        <w:t xml:space="preserve">[19].H.R. Abu </w:t>
      </w:r>
      <w:proofErr w:type="spellStart"/>
      <w:r w:rsidRPr="00762E73">
        <w:rPr>
          <w:sz w:val="32"/>
          <w:szCs w:val="32"/>
        </w:rPr>
        <w:t>Ya'la</w:t>
      </w:r>
      <w:proofErr w:type="spellEnd"/>
      <w:r w:rsidRPr="00762E73">
        <w:rPr>
          <w:sz w:val="32"/>
          <w:szCs w:val="32"/>
        </w:rPr>
        <w:t xml:space="preserve"> </w:t>
      </w:r>
      <w:proofErr w:type="spellStart"/>
      <w:r w:rsidRPr="00762E73">
        <w:rPr>
          <w:sz w:val="32"/>
          <w:szCs w:val="32"/>
        </w:rPr>
        <w:t>dalam</w:t>
      </w:r>
      <w:proofErr w:type="spellEnd"/>
      <w:r w:rsidRPr="00762E73">
        <w:rPr>
          <w:sz w:val="32"/>
          <w:szCs w:val="32"/>
        </w:rPr>
        <w:t xml:space="preserve"> </w:t>
      </w:r>
      <w:proofErr w:type="spellStart"/>
      <w:r w:rsidRPr="00762E73">
        <w:rPr>
          <w:sz w:val="32"/>
          <w:szCs w:val="32"/>
        </w:rPr>
        <w:t>musnadnya</w:t>
      </w:r>
      <w:proofErr w:type="spellEnd"/>
      <w:r w:rsidRPr="00762E73">
        <w:rPr>
          <w:sz w:val="32"/>
          <w:szCs w:val="32"/>
        </w:rPr>
        <w:t xml:space="preserve"> (no. 284/2)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sanad</w:t>
      </w:r>
      <w:proofErr w:type="spellEnd"/>
      <w:r w:rsidRPr="00762E73">
        <w:rPr>
          <w:sz w:val="32"/>
          <w:szCs w:val="32"/>
        </w:rPr>
        <w:t xml:space="preserve"> yang </w:t>
      </w:r>
      <w:proofErr w:type="spellStart"/>
      <w:r w:rsidRPr="00762E73">
        <w:rPr>
          <w:sz w:val="32"/>
          <w:szCs w:val="32"/>
        </w:rPr>
        <w:t>jayyid</w:t>
      </w:r>
      <w:proofErr w:type="spellEnd"/>
      <w:r w:rsidRPr="00762E73">
        <w:rPr>
          <w:sz w:val="32"/>
          <w:szCs w:val="32"/>
        </w:rPr>
        <w:t xml:space="preserve"> dan </w:t>
      </w:r>
      <w:proofErr w:type="spellStart"/>
      <w:r w:rsidRPr="00762E73">
        <w:rPr>
          <w:sz w:val="32"/>
          <w:szCs w:val="32"/>
        </w:rPr>
        <w:t>ibnu</w:t>
      </w:r>
      <w:proofErr w:type="spellEnd"/>
      <w:r w:rsidRPr="00762E73">
        <w:rPr>
          <w:sz w:val="32"/>
          <w:szCs w:val="32"/>
        </w:rPr>
        <w:t xml:space="preserve"> </w:t>
      </w:r>
      <w:proofErr w:type="spellStart"/>
      <w:r w:rsidRPr="00762E73">
        <w:rPr>
          <w:sz w:val="32"/>
          <w:szCs w:val="32"/>
        </w:rPr>
        <w:t>Khuzaimah</w:t>
      </w:r>
      <w:proofErr w:type="spellEnd"/>
      <w:r w:rsidRPr="00762E73">
        <w:rPr>
          <w:sz w:val="32"/>
          <w:szCs w:val="32"/>
        </w:rPr>
        <w:t xml:space="preserve"> (I/79) </w:t>
      </w:r>
      <w:proofErr w:type="spellStart"/>
      <w:r w:rsidRPr="00762E73">
        <w:rPr>
          <w:sz w:val="32"/>
          <w:szCs w:val="32"/>
        </w:rPr>
        <w:t>dengan</w:t>
      </w:r>
      <w:proofErr w:type="spellEnd"/>
      <w:r w:rsidRPr="00762E73">
        <w:rPr>
          <w:sz w:val="32"/>
          <w:szCs w:val="32"/>
        </w:rPr>
        <w:t xml:space="preserve"> </w:t>
      </w:r>
      <w:proofErr w:type="spellStart"/>
      <w:r w:rsidRPr="00762E73">
        <w:rPr>
          <w:sz w:val="32"/>
          <w:szCs w:val="32"/>
        </w:rPr>
        <w:t>sanad</w:t>
      </w:r>
      <w:proofErr w:type="spellEnd"/>
      <w:r w:rsidRPr="00762E73">
        <w:rPr>
          <w:sz w:val="32"/>
          <w:szCs w:val="32"/>
        </w:rPr>
        <w:t xml:space="preserve"> yang </w:t>
      </w:r>
      <w:proofErr w:type="spellStart"/>
      <w:r w:rsidRPr="00762E73">
        <w:rPr>
          <w:sz w:val="32"/>
          <w:szCs w:val="32"/>
        </w:rPr>
        <w:t>shahih</w:t>
      </w:r>
      <w:proofErr w:type="spellEnd"/>
      <w:r w:rsidRPr="00762E73">
        <w:rPr>
          <w:sz w:val="32"/>
          <w:szCs w:val="32"/>
        </w:rPr>
        <w:t>.</w:t>
      </w:r>
      <w:r w:rsidRPr="00762E73">
        <w:rPr>
          <w:sz w:val="32"/>
          <w:szCs w:val="32"/>
        </w:rPr>
        <w:br/>
        <w:t xml:space="preserve">[20].H.R. Ahmad (5/424), Abu </w:t>
      </w:r>
      <w:proofErr w:type="spellStart"/>
      <w:r w:rsidRPr="00762E73">
        <w:rPr>
          <w:sz w:val="32"/>
          <w:szCs w:val="32"/>
        </w:rPr>
        <w:t>Daud</w:t>
      </w:r>
      <w:proofErr w:type="spellEnd"/>
      <w:r w:rsidRPr="00762E73">
        <w:rPr>
          <w:sz w:val="32"/>
          <w:szCs w:val="32"/>
        </w:rPr>
        <w:t xml:space="preserve"> (730), </w:t>
      </w:r>
      <w:proofErr w:type="spellStart"/>
      <w:r w:rsidRPr="00762E73">
        <w:rPr>
          <w:sz w:val="32"/>
          <w:szCs w:val="32"/>
        </w:rPr>
        <w:t>Tirmidzi</w:t>
      </w:r>
      <w:proofErr w:type="spellEnd"/>
      <w:r w:rsidRPr="00762E73">
        <w:rPr>
          <w:sz w:val="32"/>
          <w:szCs w:val="32"/>
        </w:rPr>
        <w:t xml:space="preserve"> (260), dan </w:t>
      </w:r>
      <w:proofErr w:type="spellStart"/>
      <w:r w:rsidRPr="00762E73">
        <w:rPr>
          <w:sz w:val="32"/>
          <w:szCs w:val="32"/>
        </w:rPr>
        <w:t>Ibnu</w:t>
      </w:r>
      <w:proofErr w:type="spellEnd"/>
      <w:r w:rsidRPr="00762E73">
        <w:rPr>
          <w:sz w:val="32"/>
          <w:szCs w:val="32"/>
        </w:rPr>
        <w:t xml:space="preserve"> </w:t>
      </w:r>
      <w:proofErr w:type="spellStart"/>
      <w:r w:rsidRPr="00762E73">
        <w:rPr>
          <w:sz w:val="32"/>
          <w:szCs w:val="32"/>
        </w:rPr>
        <w:t>Majah</w:t>
      </w:r>
      <w:proofErr w:type="spellEnd"/>
      <w:r w:rsidRPr="00762E73">
        <w:rPr>
          <w:sz w:val="32"/>
          <w:szCs w:val="32"/>
        </w:rPr>
        <w:t xml:space="preserve"> (1062).</w:t>
      </w:r>
      <w:r w:rsidRPr="00762E73">
        <w:rPr>
          <w:sz w:val="32"/>
          <w:szCs w:val="32"/>
        </w:rPr>
        <w:br/>
        <w:t>[21].</w:t>
      </w:r>
      <w:proofErr w:type="spellStart"/>
      <w:r w:rsidRPr="00762E73">
        <w:rPr>
          <w:sz w:val="32"/>
          <w:szCs w:val="32"/>
        </w:rPr>
        <w:t>Lihat</w:t>
      </w:r>
      <w:proofErr w:type="spellEnd"/>
      <w:r w:rsidRPr="00762E73">
        <w:rPr>
          <w:sz w:val="32"/>
          <w:szCs w:val="32"/>
        </w:rPr>
        <w:t xml:space="preserve"> </w:t>
      </w:r>
      <w:proofErr w:type="spellStart"/>
      <w:r w:rsidRPr="00762E73">
        <w:rPr>
          <w:sz w:val="32"/>
          <w:szCs w:val="32"/>
        </w:rPr>
        <w:t>Shifatu</w:t>
      </w:r>
      <w:proofErr w:type="spellEnd"/>
      <w:r w:rsidRPr="00762E73">
        <w:rPr>
          <w:sz w:val="32"/>
          <w:szCs w:val="32"/>
        </w:rPr>
        <w:t xml:space="preserve"> </w:t>
      </w:r>
      <w:proofErr w:type="spellStart"/>
      <w:r w:rsidRPr="00762E73">
        <w:rPr>
          <w:sz w:val="32"/>
          <w:szCs w:val="32"/>
        </w:rPr>
        <w:t>Shalaatin</w:t>
      </w:r>
      <w:proofErr w:type="spellEnd"/>
      <w:r w:rsidRPr="00762E73">
        <w:rPr>
          <w:sz w:val="32"/>
          <w:szCs w:val="32"/>
        </w:rPr>
        <w:t xml:space="preserve"> </w:t>
      </w:r>
      <w:proofErr w:type="spellStart"/>
      <w:r w:rsidRPr="00762E73">
        <w:rPr>
          <w:sz w:val="32"/>
          <w:szCs w:val="32"/>
        </w:rPr>
        <w:t>Nabiyy</w:t>
      </w:r>
      <w:proofErr w:type="spellEnd"/>
      <w:r w:rsidRPr="00762E73">
        <w:rPr>
          <w:sz w:val="32"/>
          <w:szCs w:val="32"/>
        </w:rPr>
        <w:t xml:space="preserve"> saw. (</w:t>
      </w:r>
      <w:proofErr w:type="spellStart"/>
      <w:r w:rsidRPr="00762E73">
        <w:rPr>
          <w:sz w:val="32"/>
          <w:szCs w:val="32"/>
        </w:rPr>
        <w:t>hal</w:t>
      </w:r>
      <w:proofErr w:type="spellEnd"/>
      <w:r w:rsidRPr="00762E73">
        <w:rPr>
          <w:sz w:val="32"/>
          <w:szCs w:val="32"/>
        </w:rPr>
        <w:t>. 141).</w:t>
      </w:r>
      <w:r w:rsidRPr="00762E73">
        <w:rPr>
          <w:sz w:val="32"/>
          <w:szCs w:val="32"/>
        </w:rPr>
        <w:br/>
        <w:t xml:space="preserve">[22]. </w:t>
      </w:r>
      <w:proofErr w:type="spellStart"/>
      <w:r w:rsidRPr="00762E73">
        <w:rPr>
          <w:sz w:val="32"/>
          <w:szCs w:val="32"/>
        </w:rPr>
        <w:t>Berdasarkan</w:t>
      </w:r>
      <w:proofErr w:type="spellEnd"/>
      <w:r w:rsidRPr="00762E73">
        <w:rPr>
          <w:sz w:val="32"/>
          <w:szCs w:val="32"/>
        </w:rPr>
        <w:t xml:space="preserve"> </w:t>
      </w:r>
      <w:proofErr w:type="spellStart"/>
      <w:r w:rsidRPr="00762E73">
        <w:rPr>
          <w:sz w:val="32"/>
          <w:szCs w:val="32"/>
        </w:rPr>
        <w:t>hadits</w:t>
      </w:r>
      <w:proofErr w:type="spellEnd"/>
      <w:r w:rsidRPr="00762E73">
        <w:rPr>
          <w:sz w:val="32"/>
          <w:szCs w:val="32"/>
        </w:rPr>
        <w:t xml:space="preserve"> </w:t>
      </w:r>
      <w:proofErr w:type="spellStart"/>
      <w:r w:rsidRPr="00762E73">
        <w:rPr>
          <w:sz w:val="32"/>
          <w:szCs w:val="32"/>
        </w:rPr>
        <w:t>Rasulullah</w:t>
      </w:r>
      <w:proofErr w:type="spellEnd"/>
      <w:r w:rsidRPr="00762E73">
        <w:rPr>
          <w:sz w:val="32"/>
          <w:szCs w:val="32"/>
        </w:rPr>
        <w:t xml:space="preserve"> saw.</w:t>
      </w:r>
      <w:r w:rsidRPr="00762E73">
        <w:rPr>
          <w:sz w:val="32"/>
          <w:szCs w:val="32"/>
        </w:rPr>
        <w:br/>
        <w:t xml:space="preserve">[23]. </w:t>
      </w:r>
      <w:proofErr w:type="spellStart"/>
      <w:r w:rsidRPr="00762E73">
        <w:rPr>
          <w:sz w:val="32"/>
          <w:szCs w:val="32"/>
        </w:rPr>
        <w:t>Shifatu</w:t>
      </w:r>
      <w:proofErr w:type="spellEnd"/>
      <w:r w:rsidRPr="00762E73">
        <w:rPr>
          <w:sz w:val="32"/>
          <w:szCs w:val="32"/>
        </w:rPr>
        <w:t xml:space="preserve"> </w:t>
      </w:r>
      <w:proofErr w:type="spellStart"/>
      <w:r w:rsidRPr="00762E73">
        <w:rPr>
          <w:sz w:val="32"/>
          <w:szCs w:val="32"/>
        </w:rPr>
        <w:t>Shalaatin</w:t>
      </w:r>
      <w:proofErr w:type="spellEnd"/>
      <w:r w:rsidRPr="00762E73">
        <w:rPr>
          <w:sz w:val="32"/>
          <w:szCs w:val="32"/>
        </w:rPr>
        <w:t xml:space="preserve"> </w:t>
      </w:r>
      <w:proofErr w:type="spellStart"/>
      <w:r w:rsidRPr="00762E73">
        <w:rPr>
          <w:sz w:val="32"/>
          <w:szCs w:val="32"/>
        </w:rPr>
        <w:t>Nabiyyi</w:t>
      </w:r>
      <w:proofErr w:type="spellEnd"/>
      <w:r w:rsidRPr="00762E73">
        <w:rPr>
          <w:sz w:val="32"/>
          <w:szCs w:val="32"/>
        </w:rPr>
        <w:t xml:space="preserve"> saw. </w:t>
      </w:r>
      <w:proofErr w:type="spellStart"/>
      <w:r w:rsidRPr="00762E73">
        <w:rPr>
          <w:sz w:val="32"/>
          <w:szCs w:val="32"/>
        </w:rPr>
        <w:t>hal</w:t>
      </w:r>
      <w:proofErr w:type="spellEnd"/>
      <w:r w:rsidRPr="00762E73">
        <w:rPr>
          <w:sz w:val="32"/>
          <w:szCs w:val="32"/>
        </w:rPr>
        <w:t>. 181</w:t>
      </w:r>
    </w:p>
    <w:p w:rsidR="00762E73" w:rsidRPr="00762E73" w:rsidRDefault="00762E73">
      <w:pPr>
        <w:rPr>
          <w:sz w:val="32"/>
          <w:szCs w:val="32"/>
        </w:rPr>
      </w:pPr>
    </w:p>
    <w:sectPr w:rsidR="00762E73" w:rsidRPr="00762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50523"/>
    <w:multiLevelType w:val="multilevel"/>
    <w:tmpl w:val="7CB2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73"/>
    <w:rsid w:val="00762E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5577"/>
  <w15:chartTrackingRefBased/>
  <w15:docId w15:val="{9757EA0C-7FC0-4073-878C-14249320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E73"/>
    <w:rPr>
      <w:color w:val="0563C1" w:themeColor="hyperlink"/>
      <w:u w:val="single"/>
    </w:rPr>
  </w:style>
  <w:style w:type="character" w:styleId="UnresolvedMention">
    <w:name w:val="Unresolved Mention"/>
    <w:basedOn w:val="DefaultParagraphFont"/>
    <w:uiPriority w:val="99"/>
    <w:semiHidden/>
    <w:unhideWhenUsed/>
    <w:rsid w:val="0076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9171">
      <w:bodyDiv w:val="1"/>
      <w:marLeft w:val="0"/>
      <w:marRight w:val="0"/>
      <w:marTop w:val="0"/>
      <w:marBottom w:val="0"/>
      <w:divBdr>
        <w:top w:val="none" w:sz="0" w:space="0" w:color="auto"/>
        <w:left w:val="none" w:sz="0" w:space="0" w:color="auto"/>
        <w:bottom w:val="none" w:sz="0" w:space="0" w:color="auto"/>
        <w:right w:val="none" w:sz="0" w:space="0" w:color="auto"/>
      </w:divBdr>
      <w:divsChild>
        <w:div w:id="388266430">
          <w:marLeft w:val="0"/>
          <w:marRight w:val="0"/>
          <w:marTop w:val="0"/>
          <w:marBottom w:val="0"/>
          <w:divBdr>
            <w:top w:val="none" w:sz="0" w:space="0" w:color="auto"/>
            <w:left w:val="none" w:sz="0" w:space="0" w:color="auto"/>
            <w:bottom w:val="none" w:sz="0" w:space="0" w:color="auto"/>
            <w:right w:val="none" w:sz="0" w:space="0" w:color="auto"/>
          </w:divBdr>
          <w:divsChild>
            <w:div w:id="304821080">
              <w:marLeft w:val="0"/>
              <w:marRight w:val="0"/>
              <w:marTop w:val="0"/>
              <w:marBottom w:val="0"/>
              <w:divBdr>
                <w:top w:val="none" w:sz="0" w:space="0" w:color="auto"/>
                <w:left w:val="none" w:sz="0" w:space="0" w:color="auto"/>
                <w:bottom w:val="none" w:sz="0" w:space="0" w:color="auto"/>
                <w:right w:val="none" w:sz="0" w:space="0" w:color="auto"/>
              </w:divBdr>
            </w:div>
            <w:div w:id="1057633232">
              <w:marLeft w:val="0"/>
              <w:marRight w:val="0"/>
              <w:marTop w:val="0"/>
              <w:marBottom w:val="0"/>
              <w:divBdr>
                <w:top w:val="none" w:sz="0" w:space="0" w:color="auto"/>
                <w:left w:val="none" w:sz="0" w:space="0" w:color="auto"/>
                <w:bottom w:val="none" w:sz="0" w:space="0" w:color="auto"/>
                <w:right w:val="none" w:sz="0" w:space="0" w:color="auto"/>
              </w:divBdr>
            </w:div>
            <w:div w:id="1407528601">
              <w:marLeft w:val="0"/>
              <w:marRight w:val="0"/>
              <w:marTop w:val="0"/>
              <w:marBottom w:val="0"/>
              <w:divBdr>
                <w:top w:val="none" w:sz="0" w:space="0" w:color="auto"/>
                <w:left w:val="none" w:sz="0" w:space="0" w:color="auto"/>
                <w:bottom w:val="none" w:sz="0" w:space="0" w:color="auto"/>
                <w:right w:val="none" w:sz="0" w:space="0" w:color="auto"/>
              </w:divBdr>
            </w:div>
            <w:div w:id="1119445690">
              <w:marLeft w:val="0"/>
              <w:marRight w:val="0"/>
              <w:marTop w:val="0"/>
              <w:marBottom w:val="0"/>
              <w:divBdr>
                <w:top w:val="none" w:sz="0" w:space="0" w:color="auto"/>
                <w:left w:val="none" w:sz="0" w:space="0" w:color="auto"/>
                <w:bottom w:val="none" w:sz="0" w:space="0" w:color="auto"/>
                <w:right w:val="none" w:sz="0" w:space="0" w:color="auto"/>
              </w:divBdr>
            </w:div>
            <w:div w:id="635450689">
              <w:marLeft w:val="0"/>
              <w:marRight w:val="0"/>
              <w:marTop w:val="0"/>
              <w:marBottom w:val="0"/>
              <w:divBdr>
                <w:top w:val="none" w:sz="0" w:space="0" w:color="auto"/>
                <w:left w:val="none" w:sz="0" w:space="0" w:color="auto"/>
                <w:bottom w:val="none" w:sz="0" w:space="0" w:color="auto"/>
                <w:right w:val="none" w:sz="0" w:space="0" w:color="auto"/>
              </w:divBdr>
            </w:div>
            <w:div w:id="73092834">
              <w:marLeft w:val="0"/>
              <w:marRight w:val="0"/>
              <w:marTop w:val="0"/>
              <w:marBottom w:val="0"/>
              <w:divBdr>
                <w:top w:val="none" w:sz="0" w:space="0" w:color="auto"/>
                <w:left w:val="none" w:sz="0" w:space="0" w:color="auto"/>
                <w:bottom w:val="none" w:sz="0" w:space="0" w:color="auto"/>
                <w:right w:val="none" w:sz="0" w:space="0" w:color="auto"/>
              </w:divBdr>
            </w:div>
            <w:div w:id="1326476012">
              <w:marLeft w:val="0"/>
              <w:marRight w:val="0"/>
              <w:marTop w:val="0"/>
              <w:marBottom w:val="0"/>
              <w:divBdr>
                <w:top w:val="none" w:sz="0" w:space="0" w:color="auto"/>
                <w:left w:val="none" w:sz="0" w:space="0" w:color="auto"/>
                <w:bottom w:val="none" w:sz="0" w:space="0" w:color="auto"/>
                <w:right w:val="none" w:sz="0" w:space="0" w:color="auto"/>
              </w:divBdr>
            </w:div>
            <w:div w:id="2033333693">
              <w:marLeft w:val="0"/>
              <w:marRight w:val="0"/>
              <w:marTop w:val="0"/>
              <w:marBottom w:val="0"/>
              <w:divBdr>
                <w:top w:val="none" w:sz="0" w:space="0" w:color="auto"/>
                <w:left w:val="none" w:sz="0" w:space="0" w:color="auto"/>
                <w:bottom w:val="none" w:sz="0" w:space="0" w:color="auto"/>
                <w:right w:val="none" w:sz="0" w:space="0" w:color="auto"/>
              </w:divBdr>
            </w:div>
            <w:div w:id="905797497">
              <w:marLeft w:val="0"/>
              <w:marRight w:val="0"/>
              <w:marTop w:val="0"/>
              <w:marBottom w:val="0"/>
              <w:divBdr>
                <w:top w:val="none" w:sz="0" w:space="0" w:color="auto"/>
                <w:left w:val="none" w:sz="0" w:space="0" w:color="auto"/>
                <w:bottom w:val="none" w:sz="0" w:space="0" w:color="auto"/>
                <w:right w:val="none" w:sz="0" w:space="0" w:color="auto"/>
              </w:divBdr>
            </w:div>
            <w:div w:id="1354266582">
              <w:marLeft w:val="0"/>
              <w:marRight w:val="0"/>
              <w:marTop w:val="0"/>
              <w:marBottom w:val="0"/>
              <w:divBdr>
                <w:top w:val="none" w:sz="0" w:space="0" w:color="auto"/>
                <w:left w:val="none" w:sz="0" w:space="0" w:color="auto"/>
                <w:bottom w:val="none" w:sz="0" w:space="0" w:color="auto"/>
                <w:right w:val="none" w:sz="0" w:space="0" w:color="auto"/>
              </w:divBdr>
            </w:div>
            <w:div w:id="2029670716">
              <w:marLeft w:val="0"/>
              <w:marRight w:val="0"/>
              <w:marTop w:val="0"/>
              <w:marBottom w:val="0"/>
              <w:divBdr>
                <w:top w:val="none" w:sz="0" w:space="0" w:color="auto"/>
                <w:left w:val="none" w:sz="0" w:space="0" w:color="auto"/>
                <w:bottom w:val="none" w:sz="0" w:space="0" w:color="auto"/>
                <w:right w:val="none" w:sz="0" w:space="0" w:color="auto"/>
              </w:divBdr>
            </w:div>
            <w:div w:id="219562962">
              <w:marLeft w:val="0"/>
              <w:marRight w:val="0"/>
              <w:marTop w:val="0"/>
              <w:marBottom w:val="0"/>
              <w:divBdr>
                <w:top w:val="none" w:sz="0" w:space="0" w:color="auto"/>
                <w:left w:val="none" w:sz="0" w:space="0" w:color="auto"/>
                <w:bottom w:val="none" w:sz="0" w:space="0" w:color="auto"/>
                <w:right w:val="none" w:sz="0" w:space="0" w:color="auto"/>
              </w:divBdr>
            </w:div>
            <w:div w:id="1612783396">
              <w:marLeft w:val="0"/>
              <w:marRight w:val="0"/>
              <w:marTop w:val="0"/>
              <w:marBottom w:val="0"/>
              <w:divBdr>
                <w:top w:val="none" w:sz="0" w:space="0" w:color="auto"/>
                <w:left w:val="none" w:sz="0" w:space="0" w:color="auto"/>
                <w:bottom w:val="none" w:sz="0" w:space="0" w:color="auto"/>
                <w:right w:val="none" w:sz="0" w:space="0" w:color="auto"/>
              </w:divBdr>
            </w:div>
            <w:div w:id="1036463577">
              <w:marLeft w:val="0"/>
              <w:marRight w:val="0"/>
              <w:marTop w:val="0"/>
              <w:marBottom w:val="0"/>
              <w:divBdr>
                <w:top w:val="none" w:sz="0" w:space="0" w:color="auto"/>
                <w:left w:val="none" w:sz="0" w:space="0" w:color="auto"/>
                <w:bottom w:val="none" w:sz="0" w:space="0" w:color="auto"/>
                <w:right w:val="none" w:sz="0" w:space="0" w:color="auto"/>
              </w:divBdr>
            </w:div>
            <w:div w:id="1815021647">
              <w:marLeft w:val="0"/>
              <w:marRight w:val="0"/>
              <w:marTop w:val="0"/>
              <w:marBottom w:val="0"/>
              <w:divBdr>
                <w:top w:val="none" w:sz="0" w:space="0" w:color="auto"/>
                <w:left w:val="none" w:sz="0" w:space="0" w:color="auto"/>
                <w:bottom w:val="none" w:sz="0" w:space="0" w:color="auto"/>
                <w:right w:val="none" w:sz="0" w:space="0" w:color="auto"/>
              </w:divBdr>
            </w:div>
            <w:div w:id="1091123074">
              <w:marLeft w:val="0"/>
              <w:marRight w:val="0"/>
              <w:marTop w:val="0"/>
              <w:marBottom w:val="0"/>
              <w:divBdr>
                <w:top w:val="none" w:sz="0" w:space="0" w:color="auto"/>
                <w:left w:val="none" w:sz="0" w:space="0" w:color="auto"/>
                <w:bottom w:val="none" w:sz="0" w:space="0" w:color="auto"/>
                <w:right w:val="none" w:sz="0" w:space="0" w:color="auto"/>
              </w:divBdr>
            </w:div>
            <w:div w:id="461770718">
              <w:marLeft w:val="0"/>
              <w:marRight w:val="0"/>
              <w:marTop w:val="0"/>
              <w:marBottom w:val="0"/>
              <w:divBdr>
                <w:top w:val="none" w:sz="0" w:space="0" w:color="auto"/>
                <w:left w:val="none" w:sz="0" w:space="0" w:color="auto"/>
                <w:bottom w:val="none" w:sz="0" w:space="0" w:color="auto"/>
                <w:right w:val="none" w:sz="0" w:space="0" w:color="auto"/>
              </w:divBdr>
            </w:div>
            <w:div w:id="940918885">
              <w:marLeft w:val="0"/>
              <w:marRight w:val="0"/>
              <w:marTop w:val="0"/>
              <w:marBottom w:val="0"/>
              <w:divBdr>
                <w:top w:val="none" w:sz="0" w:space="0" w:color="auto"/>
                <w:left w:val="none" w:sz="0" w:space="0" w:color="auto"/>
                <w:bottom w:val="none" w:sz="0" w:space="0" w:color="auto"/>
                <w:right w:val="none" w:sz="0" w:space="0" w:color="auto"/>
              </w:divBdr>
            </w:div>
            <w:div w:id="1641417621">
              <w:marLeft w:val="0"/>
              <w:marRight w:val="0"/>
              <w:marTop w:val="0"/>
              <w:marBottom w:val="0"/>
              <w:divBdr>
                <w:top w:val="none" w:sz="0" w:space="0" w:color="auto"/>
                <w:left w:val="none" w:sz="0" w:space="0" w:color="auto"/>
                <w:bottom w:val="none" w:sz="0" w:space="0" w:color="auto"/>
                <w:right w:val="none" w:sz="0" w:space="0" w:color="auto"/>
              </w:divBdr>
            </w:div>
            <w:div w:id="1422482340">
              <w:marLeft w:val="0"/>
              <w:marRight w:val="0"/>
              <w:marTop w:val="0"/>
              <w:marBottom w:val="0"/>
              <w:divBdr>
                <w:top w:val="none" w:sz="0" w:space="0" w:color="auto"/>
                <w:left w:val="none" w:sz="0" w:space="0" w:color="auto"/>
                <w:bottom w:val="none" w:sz="0" w:space="0" w:color="auto"/>
                <w:right w:val="none" w:sz="0" w:space="0" w:color="auto"/>
              </w:divBdr>
            </w:div>
            <w:div w:id="1019812075">
              <w:marLeft w:val="0"/>
              <w:marRight w:val="0"/>
              <w:marTop w:val="0"/>
              <w:marBottom w:val="0"/>
              <w:divBdr>
                <w:top w:val="none" w:sz="0" w:space="0" w:color="auto"/>
                <w:left w:val="none" w:sz="0" w:space="0" w:color="auto"/>
                <w:bottom w:val="none" w:sz="0" w:space="0" w:color="auto"/>
                <w:right w:val="none" w:sz="0" w:space="0" w:color="auto"/>
              </w:divBdr>
            </w:div>
            <w:div w:id="1891067446">
              <w:marLeft w:val="0"/>
              <w:marRight w:val="0"/>
              <w:marTop w:val="0"/>
              <w:marBottom w:val="0"/>
              <w:divBdr>
                <w:top w:val="none" w:sz="0" w:space="0" w:color="auto"/>
                <w:left w:val="none" w:sz="0" w:space="0" w:color="auto"/>
                <w:bottom w:val="none" w:sz="0" w:space="0" w:color="auto"/>
                <w:right w:val="none" w:sz="0" w:space="0" w:color="auto"/>
              </w:divBdr>
            </w:div>
            <w:div w:id="1591894452">
              <w:marLeft w:val="0"/>
              <w:marRight w:val="0"/>
              <w:marTop w:val="0"/>
              <w:marBottom w:val="0"/>
              <w:divBdr>
                <w:top w:val="none" w:sz="0" w:space="0" w:color="auto"/>
                <w:left w:val="none" w:sz="0" w:space="0" w:color="auto"/>
                <w:bottom w:val="none" w:sz="0" w:space="0" w:color="auto"/>
                <w:right w:val="none" w:sz="0" w:space="0" w:color="auto"/>
              </w:divBdr>
            </w:div>
            <w:div w:id="1395203025">
              <w:marLeft w:val="0"/>
              <w:marRight w:val="0"/>
              <w:marTop w:val="0"/>
              <w:marBottom w:val="0"/>
              <w:divBdr>
                <w:top w:val="none" w:sz="0" w:space="0" w:color="auto"/>
                <w:left w:val="none" w:sz="0" w:space="0" w:color="auto"/>
                <w:bottom w:val="none" w:sz="0" w:space="0" w:color="auto"/>
                <w:right w:val="none" w:sz="0" w:space="0" w:color="auto"/>
              </w:divBdr>
            </w:div>
            <w:div w:id="7142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3124">
      <w:bodyDiv w:val="1"/>
      <w:marLeft w:val="0"/>
      <w:marRight w:val="0"/>
      <w:marTop w:val="0"/>
      <w:marBottom w:val="0"/>
      <w:divBdr>
        <w:top w:val="none" w:sz="0" w:space="0" w:color="auto"/>
        <w:left w:val="none" w:sz="0" w:space="0" w:color="auto"/>
        <w:bottom w:val="none" w:sz="0" w:space="0" w:color="auto"/>
        <w:right w:val="none" w:sz="0" w:space="0" w:color="auto"/>
      </w:divBdr>
      <w:divsChild>
        <w:div w:id="381564057">
          <w:marLeft w:val="0"/>
          <w:marRight w:val="0"/>
          <w:marTop w:val="0"/>
          <w:marBottom w:val="0"/>
          <w:divBdr>
            <w:top w:val="none" w:sz="0" w:space="0" w:color="auto"/>
            <w:left w:val="none" w:sz="0" w:space="0" w:color="auto"/>
            <w:bottom w:val="none" w:sz="0" w:space="0" w:color="auto"/>
            <w:right w:val="none" w:sz="0" w:space="0" w:color="auto"/>
          </w:divBdr>
          <w:divsChild>
            <w:div w:id="1135365881">
              <w:marLeft w:val="0"/>
              <w:marRight w:val="0"/>
              <w:marTop w:val="0"/>
              <w:marBottom w:val="0"/>
              <w:divBdr>
                <w:top w:val="none" w:sz="0" w:space="0" w:color="auto"/>
                <w:left w:val="none" w:sz="0" w:space="0" w:color="auto"/>
                <w:bottom w:val="none" w:sz="0" w:space="0" w:color="auto"/>
                <w:right w:val="none" w:sz="0" w:space="0" w:color="auto"/>
              </w:divBdr>
            </w:div>
            <w:div w:id="1457331977">
              <w:marLeft w:val="0"/>
              <w:marRight w:val="0"/>
              <w:marTop w:val="0"/>
              <w:marBottom w:val="0"/>
              <w:divBdr>
                <w:top w:val="none" w:sz="0" w:space="0" w:color="auto"/>
                <w:left w:val="none" w:sz="0" w:space="0" w:color="auto"/>
                <w:bottom w:val="none" w:sz="0" w:space="0" w:color="auto"/>
                <w:right w:val="none" w:sz="0" w:space="0" w:color="auto"/>
              </w:divBdr>
            </w:div>
            <w:div w:id="886526309">
              <w:marLeft w:val="0"/>
              <w:marRight w:val="0"/>
              <w:marTop w:val="0"/>
              <w:marBottom w:val="0"/>
              <w:divBdr>
                <w:top w:val="none" w:sz="0" w:space="0" w:color="auto"/>
                <w:left w:val="none" w:sz="0" w:space="0" w:color="auto"/>
                <w:bottom w:val="none" w:sz="0" w:space="0" w:color="auto"/>
                <w:right w:val="none" w:sz="0" w:space="0" w:color="auto"/>
              </w:divBdr>
            </w:div>
            <w:div w:id="919406336">
              <w:marLeft w:val="0"/>
              <w:marRight w:val="0"/>
              <w:marTop w:val="0"/>
              <w:marBottom w:val="0"/>
              <w:divBdr>
                <w:top w:val="none" w:sz="0" w:space="0" w:color="auto"/>
                <w:left w:val="none" w:sz="0" w:space="0" w:color="auto"/>
                <w:bottom w:val="none" w:sz="0" w:space="0" w:color="auto"/>
                <w:right w:val="none" w:sz="0" w:space="0" w:color="auto"/>
              </w:divBdr>
            </w:div>
            <w:div w:id="74743475">
              <w:marLeft w:val="0"/>
              <w:marRight w:val="0"/>
              <w:marTop w:val="0"/>
              <w:marBottom w:val="0"/>
              <w:divBdr>
                <w:top w:val="none" w:sz="0" w:space="0" w:color="auto"/>
                <w:left w:val="none" w:sz="0" w:space="0" w:color="auto"/>
                <w:bottom w:val="none" w:sz="0" w:space="0" w:color="auto"/>
                <w:right w:val="none" w:sz="0" w:space="0" w:color="auto"/>
              </w:divBdr>
            </w:div>
            <w:div w:id="1302156174">
              <w:marLeft w:val="0"/>
              <w:marRight w:val="0"/>
              <w:marTop w:val="0"/>
              <w:marBottom w:val="0"/>
              <w:divBdr>
                <w:top w:val="none" w:sz="0" w:space="0" w:color="auto"/>
                <w:left w:val="none" w:sz="0" w:space="0" w:color="auto"/>
                <w:bottom w:val="none" w:sz="0" w:space="0" w:color="auto"/>
                <w:right w:val="none" w:sz="0" w:space="0" w:color="auto"/>
              </w:divBdr>
            </w:div>
            <w:div w:id="397484650">
              <w:marLeft w:val="0"/>
              <w:marRight w:val="0"/>
              <w:marTop w:val="0"/>
              <w:marBottom w:val="0"/>
              <w:divBdr>
                <w:top w:val="none" w:sz="0" w:space="0" w:color="auto"/>
                <w:left w:val="none" w:sz="0" w:space="0" w:color="auto"/>
                <w:bottom w:val="none" w:sz="0" w:space="0" w:color="auto"/>
                <w:right w:val="none" w:sz="0" w:space="0" w:color="auto"/>
              </w:divBdr>
            </w:div>
            <w:div w:id="1079138070">
              <w:marLeft w:val="0"/>
              <w:marRight w:val="0"/>
              <w:marTop w:val="0"/>
              <w:marBottom w:val="0"/>
              <w:divBdr>
                <w:top w:val="none" w:sz="0" w:space="0" w:color="auto"/>
                <w:left w:val="none" w:sz="0" w:space="0" w:color="auto"/>
                <w:bottom w:val="none" w:sz="0" w:space="0" w:color="auto"/>
                <w:right w:val="none" w:sz="0" w:space="0" w:color="auto"/>
              </w:divBdr>
            </w:div>
            <w:div w:id="467625781">
              <w:marLeft w:val="0"/>
              <w:marRight w:val="0"/>
              <w:marTop w:val="0"/>
              <w:marBottom w:val="0"/>
              <w:divBdr>
                <w:top w:val="none" w:sz="0" w:space="0" w:color="auto"/>
                <w:left w:val="none" w:sz="0" w:space="0" w:color="auto"/>
                <w:bottom w:val="none" w:sz="0" w:space="0" w:color="auto"/>
                <w:right w:val="none" w:sz="0" w:space="0" w:color="auto"/>
              </w:divBdr>
            </w:div>
            <w:div w:id="266275994">
              <w:marLeft w:val="0"/>
              <w:marRight w:val="0"/>
              <w:marTop w:val="0"/>
              <w:marBottom w:val="0"/>
              <w:divBdr>
                <w:top w:val="none" w:sz="0" w:space="0" w:color="auto"/>
                <w:left w:val="none" w:sz="0" w:space="0" w:color="auto"/>
                <w:bottom w:val="none" w:sz="0" w:space="0" w:color="auto"/>
                <w:right w:val="none" w:sz="0" w:space="0" w:color="auto"/>
              </w:divBdr>
            </w:div>
            <w:div w:id="71393118">
              <w:marLeft w:val="0"/>
              <w:marRight w:val="0"/>
              <w:marTop w:val="0"/>
              <w:marBottom w:val="0"/>
              <w:divBdr>
                <w:top w:val="none" w:sz="0" w:space="0" w:color="auto"/>
                <w:left w:val="none" w:sz="0" w:space="0" w:color="auto"/>
                <w:bottom w:val="none" w:sz="0" w:space="0" w:color="auto"/>
                <w:right w:val="none" w:sz="0" w:space="0" w:color="auto"/>
              </w:divBdr>
            </w:div>
            <w:div w:id="1174497486">
              <w:marLeft w:val="0"/>
              <w:marRight w:val="0"/>
              <w:marTop w:val="0"/>
              <w:marBottom w:val="0"/>
              <w:divBdr>
                <w:top w:val="none" w:sz="0" w:space="0" w:color="auto"/>
                <w:left w:val="none" w:sz="0" w:space="0" w:color="auto"/>
                <w:bottom w:val="none" w:sz="0" w:space="0" w:color="auto"/>
                <w:right w:val="none" w:sz="0" w:space="0" w:color="auto"/>
              </w:divBdr>
            </w:div>
            <w:div w:id="1310747700">
              <w:marLeft w:val="0"/>
              <w:marRight w:val="0"/>
              <w:marTop w:val="0"/>
              <w:marBottom w:val="0"/>
              <w:divBdr>
                <w:top w:val="none" w:sz="0" w:space="0" w:color="auto"/>
                <w:left w:val="none" w:sz="0" w:space="0" w:color="auto"/>
                <w:bottom w:val="none" w:sz="0" w:space="0" w:color="auto"/>
                <w:right w:val="none" w:sz="0" w:space="0" w:color="auto"/>
              </w:divBdr>
            </w:div>
            <w:div w:id="605619306">
              <w:marLeft w:val="0"/>
              <w:marRight w:val="0"/>
              <w:marTop w:val="0"/>
              <w:marBottom w:val="0"/>
              <w:divBdr>
                <w:top w:val="none" w:sz="0" w:space="0" w:color="auto"/>
                <w:left w:val="none" w:sz="0" w:space="0" w:color="auto"/>
                <w:bottom w:val="none" w:sz="0" w:space="0" w:color="auto"/>
                <w:right w:val="none" w:sz="0" w:space="0" w:color="auto"/>
              </w:divBdr>
            </w:div>
            <w:div w:id="1735272457">
              <w:marLeft w:val="0"/>
              <w:marRight w:val="0"/>
              <w:marTop w:val="0"/>
              <w:marBottom w:val="0"/>
              <w:divBdr>
                <w:top w:val="none" w:sz="0" w:space="0" w:color="auto"/>
                <w:left w:val="none" w:sz="0" w:space="0" w:color="auto"/>
                <w:bottom w:val="none" w:sz="0" w:space="0" w:color="auto"/>
                <w:right w:val="none" w:sz="0" w:space="0" w:color="auto"/>
              </w:divBdr>
            </w:div>
            <w:div w:id="2106921082">
              <w:marLeft w:val="0"/>
              <w:marRight w:val="0"/>
              <w:marTop w:val="0"/>
              <w:marBottom w:val="0"/>
              <w:divBdr>
                <w:top w:val="none" w:sz="0" w:space="0" w:color="auto"/>
                <w:left w:val="none" w:sz="0" w:space="0" w:color="auto"/>
                <w:bottom w:val="none" w:sz="0" w:space="0" w:color="auto"/>
                <w:right w:val="none" w:sz="0" w:space="0" w:color="auto"/>
              </w:divBdr>
            </w:div>
            <w:div w:id="835151382">
              <w:marLeft w:val="0"/>
              <w:marRight w:val="0"/>
              <w:marTop w:val="0"/>
              <w:marBottom w:val="0"/>
              <w:divBdr>
                <w:top w:val="none" w:sz="0" w:space="0" w:color="auto"/>
                <w:left w:val="none" w:sz="0" w:space="0" w:color="auto"/>
                <w:bottom w:val="none" w:sz="0" w:space="0" w:color="auto"/>
                <w:right w:val="none" w:sz="0" w:space="0" w:color="auto"/>
              </w:divBdr>
            </w:div>
            <w:div w:id="1867676895">
              <w:marLeft w:val="0"/>
              <w:marRight w:val="0"/>
              <w:marTop w:val="0"/>
              <w:marBottom w:val="0"/>
              <w:divBdr>
                <w:top w:val="none" w:sz="0" w:space="0" w:color="auto"/>
                <w:left w:val="none" w:sz="0" w:space="0" w:color="auto"/>
                <w:bottom w:val="none" w:sz="0" w:space="0" w:color="auto"/>
                <w:right w:val="none" w:sz="0" w:space="0" w:color="auto"/>
              </w:divBdr>
            </w:div>
            <w:div w:id="843741351">
              <w:marLeft w:val="0"/>
              <w:marRight w:val="0"/>
              <w:marTop w:val="0"/>
              <w:marBottom w:val="0"/>
              <w:divBdr>
                <w:top w:val="none" w:sz="0" w:space="0" w:color="auto"/>
                <w:left w:val="none" w:sz="0" w:space="0" w:color="auto"/>
                <w:bottom w:val="none" w:sz="0" w:space="0" w:color="auto"/>
                <w:right w:val="none" w:sz="0" w:space="0" w:color="auto"/>
              </w:divBdr>
            </w:div>
            <w:div w:id="1199783989">
              <w:marLeft w:val="0"/>
              <w:marRight w:val="0"/>
              <w:marTop w:val="0"/>
              <w:marBottom w:val="0"/>
              <w:divBdr>
                <w:top w:val="none" w:sz="0" w:space="0" w:color="auto"/>
                <w:left w:val="none" w:sz="0" w:space="0" w:color="auto"/>
                <w:bottom w:val="none" w:sz="0" w:space="0" w:color="auto"/>
                <w:right w:val="none" w:sz="0" w:space="0" w:color="auto"/>
              </w:divBdr>
            </w:div>
            <w:div w:id="1411393773">
              <w:marLeft w:val="0"/>
              <w:marRight w:val="0"/>
              <w:marTop w:val="0"/>
              <w:marBottom w:val="0"/>
              <w:divBdr>
                <w:top w:val="none" w:sz="0" w:space="0" w:color="auto"/>
                <w:left w:val="none" w:sz="0" w:space="0" w:color="auto"/>
                <w:bottom w:val="none" w:sz="0" w:space="0" w:color="auto"/>
                <w:right w:val="none" w:sz="0" w:space="0" w:color="auto"/>
              </w:divBdr>
            </w:div>
            <w:div w:id="331564388">
              <w:marLeft w:val="0"/>
              <w:marRight w:val="0"/>
              <w:marTop w:val="0"/>
              <w:marBottom w:val="0"/>
              <w:divBdr>
                <w:top w:val="none" w:sz="0" w:space="0" w:color="auto"/>
                <w:left w:val="none" w:sz="0" w:space="0" w:color="auto"/>
                <w:bottom w:val="none" w:sz="0" w:space="0" w:color="auto"/>
                <w:right w:val="none" w:sz="0" w:space="0" w:color="auto"/>
              </w:divBdr>
            </w:div>
            <w:div w:id="761222036">
              <w:marLeft w:val="0"/>
              <w:marRight w:val="0"/>
              <w:marTop w:val="0"/>
              <w:marBottom w:val="0"/>
              <w:divBdr>
                <w:top w:val="none" w:sz="0" w:space="0" w:color="auto"/>
                <w:left w:val="none" w:sz="0" w:space="0" w:color="auto"/>
                <w:bottom w:val="none" w:sz="0" w:space="0" w:color="auto"/>
                <w:right w:val="none" w:sz="0" w:space="0" w:color="auto"/>
              </w:divBdr>
            </w:div>
            <w:div w:id="1773210631">
              <w:marLeft w:val="0"/>
              <w:marRight w:val="0"/>
              <w:marTop w:val="0"/>
              <w:marBottom w:val="0"/>
              <w:divBdr>
                <w:top w:val="none" w:sz="0" w:space="0" w:color="auto"/>
                <w:left w:val="none" w:sz="0" w:space="0" w:color="auto"/>
                <w:bottom w:val="none" w:sz="0" w:space="0" w:color="auto"/>
                <w:right w:val="none" w:sz="0" w:space="0" w:color="auto"/>
              </w:divBdr>
            </w:div>
            <w:div w:id="17017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dipintar.com/2015/10/arti-kata-fitnah-al-abtar-al-iddu-hamiidzin-saabighaat-kassharin-mukaa-dan-tashdiya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dipintar.com/2018/02/10-sunnah-fitrah-yang-dicontohkan-nabi-muhammad-saw-sebagai-identitas-muslim.html" TargetMode="External"/><Relationship Id="rId5" Type="http://schemas.openxmlformats.org/officeDocument/2006/relationships/hyperlink" Target="http://www.jadipintar.com/2013/07/Shalat-Sunnah-Keutamaan-dan-Jenis-Jenisny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2021-12-26T04:07:00Z</dcterms:created>
  <dcterms:modified xsi:type="dcterms:W3CDTF">2021-12-26T04:13:00Z</dcterms:modified>
</cp:coreProperties>
</file>