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7317B0">
      <w:pPr>
        <w:ind w:left="1542" w:right="1571"/>
        <w:jc w:val="center"/>
        <w:rPr>
          <w:b/>
          <w:sz w:val="32"/>
          <w:lang w:val="id-ID"/>
        </w:rPr>
      </w:pPr>
      <w:r w:rsidRPr="007317B0">
        <w:rPr>
          <w:b/>
          <w:sz w:val="3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723DD0" w:rsidRDefault="007317B0" w:rsidP="007317B0">
      <w:pPr>
        <w:pStyle w:val="BodyText"/>
        <w:jc w:val="center"/>
        <w:rPr>
          <w:b/>
          <w:sz w:val="32"/>
        </w:rPr>
      </w:pPr>
      <w:r w:rsidRPr="007317B0">
        <w:rPr>
          <w:b/>
          <w:sz w:val="32"/>
          <w:szCs w:val="2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9F137C">
        <w:rPr>
          <w:rFonts w:asciiTheme="majorHAnsi" w:hAnsiTheme="majorHAnsi"/>
          <w:b/>
          <w:spacing w:val="-10"/>
          <w:sz w:val="32"/>
        </w:rPr>
        <w:t>2</w:t>
      </w:r>
    </w:p>
    <w:p w:rsidR="009F137C" w:rsidRDefault="009F137C" w:rsidP="009F137C">
      <w:pPr>
        <w:pStyle w:val="Heading1"/>
        <w:tabs>
          <w:tab w:val="left" w:pos="276"/>
        </w:tabs>
        <w:spacing w:before="281" w:line="360" w:lineRule="auto"/>
        <w:ind w:left="277"/>
        <w:jc w:val="center"/>
        <w:rPr>
          <w:rFonts w:asciiTheme="majorHAnsi" w:hAnsiTheme="majorHAnsi"/>
          <w:bCs w:val="0"/>
          <w:sz w:val="32"/>
          <w:szCs w:val="22"/>
        </w:rPr>
      </w:pPr>
      <w:r w:rsidRPr="009F137C">
        <w:rPr>
          <w:rFonts w:asciiTheme="majorHAnsi" w:hAnsiTheme="majorHAnsi"/>
          <w:bCs w:val="0"/>
          <w:sz w:val="32"/>
          <w:szCs w:val="22"/>
        </w:rPr>
        <w:t>Visualisasi Data Dasar (Bar Chart, Line Chart, Pie Chart) dengan Google Colab</w:t>
      </w:r>
    </w:p>
    <w:p w:rsidR="00723DD0" w:rsidRPr="00B4511E" w:rsidRDefault="00341A2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B4511E" w:rsidRPr="0054283E" w:rsidRDefault="00BA4323" w:rsidP="00D254D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54283E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D254D2" w:rsidRPr="00D254D2">
        <w:rPr>
          <w:rFonts w:asciiTheme="majorHAnsi" w:hAnsiTheme="majorHAnsi"/>
          <w:sz w:val="24"/>
          <w:szCs w:val="24"/>
        </w:rPr>
        <w:t>Mengolah data sederhana menggunakan Python (Pandas)</w:t>
      </w:r>
      <w:r w:rsidR="00C0591E" w:rsidRPr="00C0591E">
        <w:rPr>
          <w:rFonts w:asciiTheme="majorHAnsi" w:hAnsiTheme="majorHAnsi"/>
          <w:sz w:val="24"/>
          <w:szCs w:val="24"/>
        </w:rPr>
        <w:t>.</w:t>
      </w:r>
    </w:p>
    <w:p w:rsidR="00C0591E" w:rsidRPr="00C0591E" w:rsidRDefault="00D254D2" w:rsidP="00D254D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D254D2">
        <w:rPr>
          <w:rFonts w:asciiTheme="majorHAnsi" w:hAnsiTheme="majorHAnsi"/>
          <w:sz w:val="24"/>
          <w:szCs w:val="24"/>
        </w:rPr>
        <w:t>Membuat visualisasi data dasar menggunakan Matplotlib</w:t>
      </w:r>
      <w:r w:rsidR="00C0591E" w:rsidRPr="00C0591E">
        <w:rPr>
          <w:rFonts w:asciiTheme="majorHAnsi" w:hAnsiTheme="majorHAnsi"/>
          <w:sz w:val="24"/>
          <w:szCs w:val="24"/>
        </w:rPr>
        <w:t>.</w:t>
      </w:r>
    </w:p>
    <w:p w:rsidR="00B4511E" w:rsidRPr="00D254D2" w:rsidRDefault="00D254D2" w:rsidP="00D254D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contextualSpacing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D254D2">
        <w:rPr>
          <w:rFonts w:asciiTheme="majorHAnsi" w:hAnsiTheme="majorHAnsi"/>
          <w:sz w:val="24"/>
          <w:szCs w:val="24"/>
        </w:rPr>
        <w:t>Memahami perbedaan penggunaan:</w:t>
      </w:r>
    </w:p>
    <w:p w:rsidR="00D254D2" w:rsidRPr="00D254D2" w:rsidRDefault="00D254D2" w:rsidP="00D254D2">
      <w:pPr>
        <w:pStyle w:val="ListParagraph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360" w:lineRule="auto"/>
        <w:ind w:hanging="357"/>
        <w:contextualSpacing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rPr>
          <w:rFonts w:asciiTheme="majorHAnsi" w:hAnsiTheme="majorHAnsi"/>
          <w:sz w:val="24"/>
          <w:szCs w:val="24"/>
          <w:lang w:val="id-ID"/>
        </w:rPr>
        <w:t>Bar Chart</w:t>
      </w:r>
    </w:p>
    <w:p w:rsidR="00D254D2" w:rsidRPr="00D254D2" w:rsidRDefault="00D254D2" w:rsidP="00D254D2">
      <w:pPr>
        <w:pStyle w:val="ListParagraph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rPr>
          <w:rFonts w:asciiTheme="majorHAnsi" w:hAnsiTheme="majorHAnsi"/>
          <w:sz w:val="24"/>
          <w:szCs w:val="24"/>
          <w:lang w:val="id-ID"/>
        </w:rPr>
        <w:t>Line Chart</w:t>
      </w:r>
    </w:p>
    <w:p w:rsidR="00D254D2" w:rsidRPr="00D254D2" w:rsidRDefault="00D254D2" w:rsidP="00D254D2">
      <w:pPr>
        <w:pStyle w:val="ListParagraph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360" w:lineRule="auto"/>
        <w:ind w:hanging="357"/>
        <w:contextualSpacing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rPr>
          <w:rFonts w:asciiTheme="majorHAnsi" w:hAnsiTheme="majorHAnsi"/>
          <w:sz w:val="24"/>
          <w:szCs w:val="24"/>
          <w:lang w:val="id-ID"/>
        </w:rPr>
        <w:t>Pie Chart</w:t>
      </w:r>
    </w:p>
    <w:p w:rsidR="00BA4323" w:rsidRPr="0054283E" w:rsidRDefault="00C0591E" w:rsidP="00D254D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contextualSpacing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C0591E">
        <w:rPr>
          <w:rFonts w:asciiTheme="majorHAnsi" w:hAnsiTheme="majorHAnsi"/>
          <w:sz w:val="24"/>
          <w:szCs w:val="24"/>
        </w:rPr>
        <w:t>Menginterpr</w:t>
      </w:r>
      <w:r>
        <w:rPr>
          <w:rFonts w:asciiTheme="majorHAnsi" w:hAnsiTheme="majorHAnsi"/>
          <w:sz w:val="24"/>
          <w:szCs w:val="24"/>
        </w:rPr>
        <w:t>etasikan hasil visualisasi data</w:t>
      </w:r>
      <w:r w:rsidR="00B4511E" w:rsidRPr="0054283E">
        <w:rPr>
          <w:rFonts w:asciiTheme="majorHAnsi" w:hAnsiTheme="majorHAnsi"/>
          <w:sz w:val="24"/>
          <w:szCs w:val="24"/>
        </w:rPr>
        <w:t>.</w:t>
      </w:r>
    </w:p>
    <w:p w:rsidR="00BA4323" w:rsidRPr="00B4511E" w:rsidRDefault="00BA4323" w:rsidP="00B1455F">
      <w:pPr>
        <w:pStyle w:val="Heading3"/>
        <w:numPr>
          <w:ilvl w:val="0"/>
          <w:numId w:val="1"/>
        </w:numPr>
        <w:spacing w:line="360" w:lineRule="auto"/>
        <w:rPr>
          <w:rFonts w:eastAsia="Times New Roman" w:cs="Times New Roman"/>
          <w:color w:val="000000" w:themeColor="text1"/>
          <w:lang w:val="id-ID"/>
        </w:rPr>
      </w:pPr>
      <w:r w:rsidRPr="00B4511E">
        <w:rPr>
          <w:rStyle w:val="Strong"/>
          <w:rFonts w:cs="Times New Roman"/>
          <w:bCs w:val="0"/>
          <w:color w:val="000000" w:themeColor="text1"/>
        </w:rPr>
        <w:t>Dasar Teori Singkat</w:t>
      </w:r>
    </w:p>
    <w:p w:rsidR="00B4511E" w:rsidRDefault="00D254D2" w:rsidP="0054283E">
      <w:pPr>
        <w:pStyle w:val="NormalWeb"/>
        <w:spacing w:line="360" w:lineRule="auto"/>
        <w:ind w:left="720"/>
        <w:jc w:val="both"/>
        <w:rPr>
          <w:rFonts w:asciiTheme="majorHAnsi" w:hAnsiTheme="majorHAnsi"/>
        </w:rPr>
      </w:pPr>
      <w:r w:rsidRPr="00D254D2">
        <w:rPr>
          <w:rStyle w:val="Strong"/>
          <w:rFonts w:asciiTheme="majorHAnsi" w:hAnsiTheme="majorHAnsi"/>
          <w:b w:val="0"/>
        </w:rPr>
        <w:t xml:space="preserve">Visualisasi dasar digunakan untuk menyajikan data dalam bentuk grafik sederhana. </w:t>
      </w:r>
    </w:p>
    <w:p w:rsidR="00C0591E" w:rsidRPr="00D254D2" w:rsidRDefault="00D254D2" w:rsidP="00D254D2">
      <w:pPr>
        <w:pStyle w:val="NormalWeb"/>
        <w:spacing w:line="360" w:lineRule="auto"/>
        <w:ind w:left="720"/>
        <w:jc w:val="both"/>
        <w:rPr>
          <w:rStyle w:val="Strong"/>
        </w:rPr>
      </w:pPr>
      <w:r w:rsidRPr="00D254D2">
        <w:rPr>
          <w:rStyle w:val="Strong"/>
          <w:rFonts w:asciiTheme="majorHAnsi" w:hAnsiTheme="majorHAnsi"/>
        </w:rPr>
        <w:t>Jenis Visualisasi:</w:t>
      </w:r>
    </w:p>
    <w:tbl>
      <w:tblPr>
        <w:tblStyle w:val="TableGrid"/>
        <w:tblW w:w="0" w:type="auto"/>
        <w:tblInd w:w="758" w:type="dxa"/>
        <w:tblLook w:val="04A0" w:firstRow="1" w:lastRow="0" w:firstColumn="1" w:lastColumn="0" w:noHBand="0" w:noVBand="1"/>
      </w:tblPr>
      <w:tblGrid>
        <w:gridCol w:w="3581"/>
        <w:gridCol w:w="4303"/>
      </w:tblGrid>
      <w:tr w:rsidR="00C0591E" w:rsidRPr="00D254D2" w:rsidTr="00D254D2">
        <w:trPr>
          <w:trHeight w:val="378"/>
        </w:trPr>
        <w:tc>
          <w:tcPr>
            <w:tcW w:w="3581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Jenis Visualisasi</w:t>
            </w:r>
          </w:p>
        </w:tc>
        <w:tc>
          <w:tcPr>
            <w:tcW w:w="4303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Fungsi</w:t>
            </w:r>
          </w:p>
        </w:tc>
      </w:tr>
      <w:tr w:rsidR="00C0591E" w:rsidRPr="00D254D2" w:rsidTr="00D254D2">
        <w:trPr>
          <w:trHeight w:val="378"/>
        </w:trPr>
        <w:tc>
          <w:tcPr>
            <w:tcW w:w="3581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Bar Chart</w:t>
            </w:r>
          </w:p>
        </w:tc>
        <w:tc>
          <w:tcPr>
            <w:tcW w:w="4303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Membandingkan kategori data</w:t>
            </w:r>
          </w:p>
        </w:tc>
      </w:tr>
      <w:tr w:rsidR="00C0591E" w:rsidRPr="00D254D2" w:rsidTr="00D254D2">
        <w:trPr>
          <w:trHeight w:val="365"/>
        </w:trPr>
        <w:tc>
          <w:tcPr>
            <w:tcW w:w="3581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Line Chart</w:t>
            </w:r>
          </w:p>
        </w:tc>
        <w:tc>
          <w:tcPr>
            <w:tcW w:w="4303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Menunjukkan tren waktu</w:t>
            </w:r>
          </w:p>
        </w:tc>
      </w:tr>
      <w:tr w:rsidR="00C0591E" w:rsidRPr="00D254D2" w:rsidTr="00D254D2">
        <w:trPr>
          <w:trHeight w:val="378"/>
        </w:trPr>
        <w:tc>
          <w:tcPr>
            <w:tcW w:w="3581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  <w:b w:val="0"/>
              </w:rPr>
              <w:t>Pie Chart</w:t>
            </w:r>
          </w:p>
        </w:tc>
        <w:tc>
          <w:tcPr>
            <w:tcW w:w="4303" w:type="dxa"/>
          </w:tcPr>
          <w:p w:rsidR="00C0591E" w:rsidRPr="00D254D2" w:rsidRDefault="00C0591E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D254D2">
              <w:rPr>
                <w:rStyle w:val="Strong"/>
                <w:rFonts w:asciiTheme="majorHAnsi" w:hAnsiTheme="majorHAnsi"/>
              </w:rPr>
              <w:t>Menunjukkan proporsi</w:t>
            </w:r>
          </w:p>
        </w:tc>
      </w:tr>
    </w:tbl>
    <w:p w:rsidR="00D254D2" w:rsidRPr="00D254D2" w:rsidRDefault="00D254D2" w:rsidP="00D254D2">
      <w:pPr>
        <w:pStyle w:val="NormalWeb"/>
        <w:numPr>
          <w:ilvl w:val="0"/>
          <w:numId w:val="29"/>
        </w:numPr>
        <w:spacing w:line="360" w:lineRule="auto"/>
        <w:contextualSpacing/>
        <w:rPr>
          <w:rStyle w:val="Strong"/>
          <w:rFonts w:asciiTheme="majorHAnsi" w:hAnsiTheme="majorHAnsi"/>
          <w:b w:val="0"/>
        </w:rPr>
      </w:pPr>
      <w:r w:rsidRPr="00D254D2">
        <w:rPr>
          <w:rStyle w:val="Strong"/>
          <w:rFonts w:asciiTheme="majorHAnsi" w:hAnsiTheme="majorHAnsi"/>
        </w:rPr>
        <w:t>Bar Chart (Diagram Batang)</w:t>
      </w:r>
    </w:p>
    <w:p w:rsidR="00D254D2" w:rsidRDefault="00D254D2" w:rsidP="00D254D2">
      <w:pPr>
        <w:pStyle w:val="NormalWeb"/>
        <w:spacing w:line="360" w:lineRule="auto"/>
        <w:ind w:left="1080"/>
        <w:contextualSpacing/>
      </w:pPr>
      <w:r>
        <w:t>Digunakan untuk membandingkan data antar kategori.</w:t>
      </w:r>
    </w:p>
    <w:p w:rsidR="00D254D2" w:rsidRDefault="00D254D2" w:rsidP="00D254D2">
      <w:pPr>
        <w:pStyle w:val="NormalWeb"/>
        <w:spacing w:line="360" w:lineRule="auto"/>
        <w:ind w:left="1080"/>
        <w:contextualSpacing/>
      </w:pPr>
      <w:r>
        <w:t xml:space="preserve">Contoh : </w:t>
      </w:r>
    </w:p>
    <w:p w:rsidR="00D254D2" w:rsidRDefault="00D254D2" w:rsidP="00D254D2">
      <w:pPr>
        <w:pStyle w:val="NormalWeb"/>
        <w:numPr>
          <w:ilvl w:val="0"/>
          <w:numId w:val="30"/>
        </w:numPr>
        <w:spacing w:line="360" w:lineRule="auto"/>
        <w:contextualSpacing/>
        <w:rPr>
          <w:rFonts w:asciiTheme="majorHAnsi" w:hAnsiTheme="majorHAnsi"/>
          <w:bCs/>
        </w:rPr>
      </w:pPr>
      <w:r>
        <w:t>Penjualan per produk</w:t>
      </w:r>
    </w:p>
    <w:p w:rsidR="00D254D2" w:rsidRPr="00D254D2" w:rsidRDefault="00D254D2" w:rsidP="00D254D2">
      <w:pPr>
        <w:pStyle w:val="NormalWeb"/>
        <w:numPr>
          <w:ilvl w:val="0"/>
          <w:numId w:val="30"/>
        </w:numPr>
        <w:spacing w:line="360" w:lineRule="auto"/>
        <w:contextualSpacing/>
        <w:rPr>
          <w:rFonts w:asciiTheme="majorHAnsi" w:hAnsiTheme="majorHAnsi"/>
          <w:bCs/>
        </w:rPr>
      </w:pPr>
      <w:r>
        <w:t>Jumlah mahasiswa per jurusan</w:t>
      </w:r>
    </w:p>
    <w:p w:rsidR="00D254D2" w:rsidRDefault="00D254D2" w:rsidP="00D254D2">
      <w:pPr>
        <w:pStyle w:val="NormalWeb"/>
        <w:spacing w:line="360" w:lineRule="auto"/>
        <w:contextualSpacing/>
      </w:pPr>
    </w:p>
    <w:p w:rsidR="00D254D2" w:rsidRPr="00D254D2" w:rsidRDefault="00D254D2" w:rsidP="00D254D2">
      <w:pPr>
        <w:pStyle w:val="NormalWeb"/>
        <w:spacing w:line="360" w:lineRule="auto"/>
        <w:contextualSpacing/>
        <w:rPr>
          <w:rStyle w:val="Strong"/>
          <w:rFonts w:asciiTheme="majorHAnsi" w:hAnsiTheme="majorHAnsi"/>
          <w:b w:val="0"/>
        </w:rPr>
      </w:pPr>
    </w:p>
    <w:p w:rsidR="00D254D2" w:rsidRPr="00D254D2" w:rsidRDefault="00D254D2" w:rsidP="00D254D2">
      <w:pPr>
        <w:pStyle w:val="NormalWeb"/>
        <w:numPr>
          <w:ilvl w:val="0"/>
          <w:numId w:val="29"/>
        </w:numPr>
        <w:spacing w:line="360" w:lineRule="auto"/>
        <w:contextualSpacing/>
        <w:rPr>
          <w:rFonts w:asciiTheme="majorHAnsi" w:hAnsiTheme="majorHAnsi"/>
          <w:b/>
          <w:bCs/>
        </w:rPr>
      </w:pPr>
      <w:r w:rsidRPr="00D254D2">
        <w:rPr>
          <w:b/>
        </w:rPr>
        <w:lastRenderedPageBreak/>
        <w:t>Line Chart (Diagram Garis)</w:t>
      </w:r>
    </w:p>
    <w:p w:rsidR="00D254D2" w:rsidRDefault="00D254D2" w:rsidP="00D254D2">
      <w:pPr>
        <w:pStyle w:val="NormalWeb"/>
        <w:spacing w:line="360" w:lineRule="auto"/>
        <w:ind w:left="1080"/>
        <w:contextualSpacing/>
      </w:pPr>
      <w:r>
        <w:t>Digunakan untuk melihat perubahan data terhadap waktu.</w:t>
      </w:r>
    </w:p>
    <w:p w:rsidR="00D254D2" w:rsidRDefault="00D254D2" w:rsidP="00D254D2">
      <w:pPr>
        <w:pStyle w:val="NormalWeb"/>
        <w:spacing w:line="360" w:lineRule="auto"/>
        <w:ind w:left="1080"/>
        <w:contextualSpacing/>
      </w:pPr>
      <w:r>
        <w:t xml:space="preserve">Contoh : </w:t>
      </w:r>
    </w:p>
    <w:p w:rsidR="00D254D2" w:rsidRPr="00D254D2" w:rsidRDefault="00D254D2" w:rsidP="00D254D2">
      <w:pPr>
        <w:pStyle w:val="NormalWeb"/>
        <w:numPr>
          <w:ilvl w:val="0"/>
          <w:numId w:val="31"/>
        </w:numPr>
        <w:spacing w:line="360" w:lineRule="auto"/>
        <w:contextualSpacing/>
        <w:rPr>
          <w:rFonts w:asciiTheme="majorHAnsi" w:hAnsiTheme="majorHAnsi"/>
          <w:bCs/>
        </w:rPr>
      </w:pPr>
      <w:r>
        <w:t>Tren penjualan bulanan</w:t>
      </w:r>
    </w:p>
    <w:p w:rsidR="00D254D2" w:rsidRPr="00D254D2" w:rsidRDefault="00D254D2" w:rsidP="00D254D2">
      <w:pPr>
        <w:pStyle w:val="NormalWeb"/>
        <w:numPr>
          <w:ilvl w:val="0"/>
          <w:numId w:val="31"/>
        </w:numPr>
        <w:spacing w:line="360" w:lineRule="auto"/>
        <w:contextualSpacing/>
        <w:rPr>
          <w:rFonts w:asciiTheme="majorHAnsi" w:hAnsiTheme="majorHAnsi"/>
          <w:bCs/>
        </w:rPr>
      </w:pPr>
      <w:r>
        <w:t>Suhu harian</w:t>
      </w:r>
    </w:p>
    <w:p w:rsidR="00D254D2" w:rsidRPr="00D254D2" w:rsidRDefault="00D254D2" w:rsidP="00D254D2">
      <w:pPr>
        <w:pStyle w:val="NormalWeb"/>
        <w:spacing w:line="360" w:lineRule="auto"/>
        <w:ind w:left="1080"/>
        <w:contextualSpacing/>
        <w:rPr>
          <w:rFonts w:asciiTheme="majorHAnsi" w:hAnsiTheme="majorHAnsi"/>
          <w:bCs/>
        </w:rPr>
      </w:pPr>
    </w:p>
    <w:p w:rsidR="00D254D2" w:rsidRPr="00D254D2" w:rsidRDefault="00D254D2" w:rsidP="00D254D2">
      <w:pPr>
        <w:pStyle w:val="NormalWeb"/>
        <w:numPr>
          <w:ilvl w:val="0"/>
          <w:numId w:val="29"/>
        </w:numPr>
        <w:spacing w:line="360" w:lineRule="auto"/>
        <w:contextualSpacing/>
        <w:rPr>
          <w:rFonts w:asciiTheme="majorHAnsi" w:hAnsiTheme="majorHAnsi"/>
          <w:bCs/>
        </w:rPr>
      </w:pPr>
      <w:r w:rsidRPr="00D254D2">
        <w:rPr>
          <w:b/>
        </w:rPr>
        <w:t>Pie Chart (Diagram Lingkaran)</w:t>
      </w:r>
    </w:p>
    <w:p w:rsidR="00D254D2" w:rsidRDefault="00D254D2" w:rsidP="00D254D2">
      <w:pPr>
        <w:pStyle w:val="NormalWeb"/>
        <w:spacing w:line="360" w:lineRule="auto"/>
        <w:ind w:left="1080"/>
        <w:contextualSpacing/>
      </w:pPr>
      <w:r>
        <w:t>Digunakan untuk melihat proporsi atau persentase.</w:t>
      </w:r>
    </w:p>
    <w:p w:rsidR="00D254D2" w:rsidRDefault="00D254D2" w:rsidP="00D254D2">
      <w:pPr>
        <w:pStyle w:val="NormalWeb"/>
        <w:spacing w:line="360" w:lineRule="auto"/>
        <w:ind w:left="1080"/>
        <w:contextualSpacing/>
      </w:pPr>
      <w:r>
        <w:t xml:space="preserve">Contoh : </w:t>
      </w:r>
    </w:p>
    <w:p w:rsidR="00D254D2" w:rsidRPr="00D254D2" w:rsidRDefault="00D254D2" w:rsidP="00D254D2">
      <w:pPr>
        <w:pStyle w:val="NormalWeb"/>
        <w:numPr>
          <w:ilvl w:val="0"/>
          <w:numId w:val="32"/>
        </w:numPr>
        <w:spacing w:line="360" w:lineRule="auto"/>
        <w:contextualSpacing/>
        <w:rPr>
          <w:rFonts w:asciiTheme="majorHAnsi" w:hAnsiTheme="majorHAnsi"/>
          <w:bCs/>
        </w:rPr>
      </w:pPr>
      <w:r>
        <w:t>Persentase market share</w:t>
      </w:r>
    </w:p>
    <w:p w:rsidR="00D254D2" w:rsidRPr="00D254D2" w:rsidRDefault="00D254D2" w:rsidP="00D254D2">
      <w:pPr>
        <w:pStyle w:val="NormalWeb"/>
        <w:numPr>
          <w:ilvl w:val="0"/>
          <w:numId w:val="32"/>
        </w:numPr>
        <w:spacing w:line="360" w:lineRule="auto"/>
        <w:contextualSpacing/>
        <w:rPr>
          <w:rFonts w:asciiTheme="majorHAnsi" w:hAnsiTheme="majorHAnsi"/>
          <w:bCs/>
        </w:rPr>
      </w:pPr>
      <w:r>
        <w:t>Komposisi produk</w:t>
      </w:r>
    </w:p>
    <w:p w:rsidR="00BA4323" w:rsidRPr="00BA4323" w:rsidRDefault="00BA4323" w:rsidP="00BA4323">
      <w:pPr>
        <w:pStyle w:val="NormalWeb"/>
        <w:spacing w:line="360" w:lineRule="auto"/>
        <w:ind w:left="720"/>
        <w:rPr>
          <w:color w:val="000000" w:themeColor="text1"/>
        </w:rPr>
      </w:pPr>
    </w:p>
    <w:p w:rsidR="00723DD0" w:rsidRPr="00B65945" w:rsidRDefault="00341A22" w:rsidP="00B1455F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  <w:ind w:left="309" w:hanging="282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Laptop / komputer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Browser (Google Chrome / Firefox)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Akun Google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</w:rPr>
        <w:t>Google Colab</w:t>
      </w:r>
    </w:p>
    <w:p w:rsidR="00B65945" w:rsidRPr="00D254D2" w:rsidRDefault="00D254D2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>
        <w:rPr>
          <w:b w:val="0"/>
        </w:rPr>
        <w:t>Dataset Sederhana</w:t>
      </w:r>
    </w:p>
    <w:p w:rsidR="00D254D2" w:rsidRPr="00D254D2" w:rsidRDefault="00D254D2" w:rsidP="00D254D2">
      <w:pPr>
        <w:pStyle w:val="Heading1"/>
        <w:tabs>
          <w:tab w:val="left" w:pos="309"/>
        </w:tabs>
        <w:spacing w:line="360" w:lineRule="auto"/>
        <w:ind w:left="669"/>
        <w:rPr>
          <w:rFonts w:ascii="Courier New" w:eastAsia="Times New Roman" w:hAnsi="Courier New" w:cs="Courier New"/>
          <w:b w:val="0"/>
          <w:bCs w:val="0"/>
          <w:lang w:val="id-ID" w:eastAsia="id-ID"/>
        </w:rPr>
      </w:pPr>
      <w:r w:rsidRPr="00D254D2">
        <w:rPr>
          <w:rFonts w:ascii="Courier New" w:eastAsia="Times New Roman" w:hAnsi="Courier New" w:cs="Courier New"/>
          <w:b w:val="0"/>
          <w:bCs w:val="0"/>
          <w:lang w:val="id-ID" w:eastAsia="id-ID"/>
        </w:rPr>
        <w:t>data = {</w:t>
      </w:r>
    </w:p>
    <w:p w:rsidR="00D254D2" w:rsidRPr="00D254D2" w:rsidRDefault="00D254D2" w:rsidP="00D254D2">
      <w:pPr>
        <w:pStyle w:val="Heading1"/>
        <w:tabs>
          <w:tab w:val="left" w:pos="309"/>
        </w:tabs>
        <w:spacing w:line="360" w:lineRule="auto"/>
        <w:ind w:left="669"/>
        <w:rPr>
          <w:rFonts w:ascii="Courier New" w:eastAsia="Times New Roman" w:hAnsi="Courier New" w:cs="Courier New"/>
          <w:b w:val="0"/>
          <w:bCs w:val="0"/>
          <w:lang w:val="id-ID" w:eastAsia="id-ID"/>
        </w:rPr>
      </w:pPr>
      <w:r w:rsidRPr="00D254D2">
        <w:rPr>
          <w:rFonts w:ascii="Courier New" w:eastAsia="Times New Roman" w:hAnsi="Courier New" w:cs="Courier New"/>
          <w:b w:val="0"/>
          <w:bCs w:val="0"/>
          <w:lang w:val="id-ID" w:eastAsia="id-ID"/>
        </w:rPr>
        <w:t xml:space="preserve">    'Produk': ['A', 'B', 'C', 'D'],</w:t>
      </w:r>
    </w:p>
    <w:p w:rsidR="00D254D2" w:rsidRPr="00D254D2" w:rsidRDefault="00D254D2" w:rsidP="00D254D2">
      <w:pPr>
        <w:pStyle w:val="Heading1"/>
        <w:tabs>
          <w:tab w:val="left" w:pos="309"/>
        </w:tabs>
        <w:spacing w:line="360" w:lineRule="auto"/>
        <w:ind w:left="669"/>
        <w:rPr>
          <w:rFonts w:ascii="Courier New" w:eastAsia="Times New Roman" w:hAnsi="Courier New" w:cs="Courier New"/>
          <w:b w:val="0"/>
          <w:bCs w:val="0"/>
          <w:lang w:val="id-ID" w:eastAsia="id-ID"/>
        </w:rPr>
      </w:pPr>
      <w:r w:rsidRPr="00D254D2">
        <w:rPr>
          <w:rFonts w:ascii="Courier New" w:eastAsia="Times New Roman" w:hAnsi="Courier New" w:cs="Courier New"/>
          <w:b w:val="0"/>
          <w:bCs w:val="0"/>
          <w:lang w:val="id-ID" w:eastAsia="id-ID"/>
        </w:rPr>
        <w:t xml:space="preserve">    'Penjualan': [120, 150, 90, 170]</w:t>
      </w:r>
    </w:p>
    <w:p w:rsidR="00D254D2" w:rsidRPr="00D254D2" w:rsidRDefault="00D254D2" w:rsidP="00D254D2">
      <w:pPr>
        <w:pStyle w:val="Heading1"/>
        <w:tabs>
          <w:tab w:val="left" w:pos="309"/>
        </w:tabs>
        <w:spacing w:line="360" w:lineRule="auto"/>
        <w:ind w:left="669"/>
        <w:rPr>
          <w:rFonts w:ascii="Courier New" w:eastAsia="Times New Roman" w:hAnsi="Courier New" w:cs="Courier New"/>
          <w:b w:val="0"/>
          <w:bCs w:val="0"/>
          <w:lang w:val="id-ID" w:eastAsia="id-ID"/>
        </w:rPr>
      </w:pPr>
      <w:r w:rsidRPr="00D254D2">
        <w:rPr>
          <w:rFonts w:ascii="Courier New" w:eastAsia="Times New Roman" w:hAnsi="Courier New" w:cs="Courier New"/>
          <w:b w:val="0"/>
          <w:bCs w:val="0"/>
          <w:lang w:val="id-ID" w:eastAsia="id-ID"/>
        </w:rPr>
        <w:t>}</w:t>
      </w:r>
    </w:p>
    <w:p w:rsidR="00723DD0" w:rsidRDefault="00723DD0">
      <w:pPr>
        <w:pStyle w:val="BodyText"/>
        <w:spacing w:before="4"/>
      </w:pPr>
    </w:p>
    <w:p w:rsidR="0054283E" w:rsidRPr="00E14D85" w:rsidRDefault="001605E0" w:rsidP="002A7307">
      <w:pPr>
        <w:pStyle w:val="NormalWeb"/>
        <w:numPr>
          <w:ilvl w:val="0"/>
          <w:numId w:val="1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 xml:space="preserve">Langkah-Langkah Praktikum </w:t>
      </w:r>
    </w:p>
    <w:p w:rsidR="001605E0" w:rsidRPr="00E14D85" w:rsidRDefault="001605E0" w:rsidP="0054283E">
      <w:pPr>
        <w:pStyle w:val="NormalWeb"/>
        <w:spacing w:line="360" w:lineRule="auto"/>
        <w:ind w:left="27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 xml:space="preserve">A. </w:t>
      </w:r>
      <w:r w:rsidR="00B65945" w:rsidRPr="00E14D85">
        <w:rPr>
          <w:rFonts w:ascii="Cambria" w:eastAsia="Cambria" w:hAnsi="Cambria" w:cs="Cambria"/>
          <w:bCs/>
          <w:lang w:eastAsia="en-US"/>
        </w:rPr>
        <w:t>Membuka Google Colab</w:t>
      </w:r>
    </w:p>
    <w:p w:rsidR="00B65945" w:rsidRPr="00E14D85" w:rsidRDefault="00B65945" w:rsidP="00B65945">
      <w:pPr>
        <w:pStyle w:val="NormalWeb"/>
        <w:numPr>
          <w:ilvl w:val="0"/>
          <w:numId w:val="2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>Buka browser</w:t>
      </w:r>
    </w:p>
    <w:p w:rsidR="0054283E" w:rsidRPr="00E14D85" w:rsidRDefault="0054283E" w:rsidP="00B65945">
      <w:pPr>
        <w:pStyle w:val="NormalWeb"/>
        <w:numPr>
          <w:ilvl w:val="0"/>
          <w:numId w:val="2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>.</w:t>
      </w:r>
      <w:r w:rsidR="00B65945" w:rsidRPr="00E14D85">
        <w:rPr>
          <w:rFonts w:ascii="Cambria" w:eastAsia="Cambria" w:hAnsi="Cambria" w:cs="Cambria"/>
          <w:bCs/>
          <w:lang w:eastAsia="en-US"/>
        </w:rPr>
        <w:t xml:space="preserve"> Kunjungi website : </w:t>
      </w:r>
      <w:hyperlink r:id="rId8" w:history="1">
        <w:r w:rsidR="00B65945" w:rsidRPr="00E14D85">
          <w:rPr>
            <w:rFonts w:ascii="Cambria" w:eastAsia="Cambria" w:hAnsi="Cambria" w:cs="Cambria"/>
            <w:bCs/>
            <w:lang w:eastAsia="en-US"/>
          </w:rPr>
          <w:t>https://colab.research.google.com</w:t>
        </w:r>
      </w:hyperlink>
    </w:p>
    <w:p w:rsidR="00B65945" w:rsidRPr="00E14D85" w:rsidRDefault="00B65945" w:rsidP="00B65945">
      <w:pPr>
        <w:pStyle w:val="NormalWeb"/>
        <w:numPr>
          <w:ilvl w:val="0"/>
          <w:numId w:val="2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 xml:space="preserve">Klik </w:t>
      </w:r>
      <w:r w:rsidRPr="00E14D85">
        <w:rPr>
          <w:rFonts w:ascii="Cambria" w:eastAsia="Cambria" w:hAnsi="Cambria" w:cs="Cambria"/>
          <w:b/>
          <w:lang w:eastAsia="en-US"/>
        </w:rPr>
        <w:t>New Notebook</w:t>
      </w:r>
    </w:p>
    <w:p w:rsidR="0054283E" w:rsidRDefault="0054283E" w:rsidP="0054283E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54283E" w:rsidRPr="00E14D85" w:rsidRDefault="0054283E" w:rsidP="0054283E">
      <w:pPr>
        <w:pStyle w:val="NormalWeb"/>
        <w:spacing w:line="360" w:lineRule="auto"/>
        <w:rPr>
          <w:rFonts w:ascii="Cambria" w:eastAsia="Cambria" w:hAnsi="Cambria" w:cs="Cambria"/>
          <w:b/>
          <w:bCs/>
          <w:lang w:eastAsia="en-US"/>
        </w:rPr>
      </w:pPr>
      <w:r w:rsidRPr="00E14D85">
        <w:rPr>
          <w:rFonts w:ascii="Cambria" w:eastAsia="Cambria" w:hAnsi="Cambria" w:cs="Cambria"/>
          <w:b/>
          <w:bCs/>
          <w:lang w:eastAsia="en-US"/>
        </w:rPr>
        <w:t xml:space="preserve">B. </w:t>
      </w:r>
      <w:r w:rsidR="00B65945" w:rsidRPr="00E14D85">
        <w:rPr>
          <w:rFonts w:ascii="Cambria" w:eastAsia="Cambria" w:hAnsi="Cambria" w:cs="Cambria"/>
          <w:b/>
          <w:bCs/>
          <w:lang w:eastAsia="en-US"/>
        </w:rPr>
        <w:t>Mengimpor Library</w:t>
      </w:r>
    </w:p>
    <w:p w:rsidR="007D4A6F" w:rsidRPr="00E14D85" w:rsidRDefault="007D4A6F" w:rsidP="0054283E">
      <w:pPr>
        <w:pStyle w:val="NormalWeb"/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>Masukkan kode berikut pada cell pertama.</w:t>
      </w:r>
    </w:p>
    <w:p w:rsidR="007D4A6F" w:rsidRPr="00D254D2" w:rsidRDefault="007D4A6F" w:rsidP="00D254D2">
      <w:pPr>
        <w:pStyle w:val="NormalWeb"/>
        <w:ind w:firstLine="720"/>
        <w:rPr>
          <w:rFonts w:ascii="Courier New" w:hAnsi="Courier New" w:cs="Courier New"/>
        </w:rPr>
      </w:pPr>
      <w:r w:rsidRPr="00D254D2">
        <w:rPr>
          <w:rFonts w:ascii="Courier New" w:hAnsi="Courier New" w:cs="Courier New"/>
        </w:rPr>
        <w:t>import pandas as pd</w:t>
      </w:r>
    </w:p>
    <w:p w:rsidR="0054283E" w:rsidRPr="00D254D2" w:rsidRDefault="007D4A6F" w:rsidP="00D254D2">
      <w:pPr>
        <w:pStyle w:val="NormalWeb"/>
        <w:ind w:firstLine="720"/>
        <w:rPr>
          <w:rFonts w:ascii="Courier New" w:hAnsi="Courier New" w:cs="Courier New"/>
        </w:rPr>
      </w:pPr>
      <w:r w:rsidRPr="00D254D2">
        <w:rPr>
          <w:rFonts w:ascii="Courier New" w:hAnsi="Courier New" w:cs="Courier New"/>
        </w:rPr>
        <w:t>import matplotlib.pyplot as plt</w:t>
      </w:r>
    </w:p>
    <w:p w:rsidR="00F02F85" w:rsidRPr="00F02F85" w:rsidRDefault="00F02F85" w:rsidP="007D4A6F">
      <w:pPr>
        <w:pStyle w:val="NormalWeb"/>
        <w:spacing w:line="360" w:lineRule="auto"/>
        <w:rPr>
          <w:rFonts w:ascii="Courier New" w:hAnsi="Courier New" w:cs="Courier New"/>
          <w:sz w:val="20"/>
          <w:szCs w:val="20"/>
        </w:rPr>
      </w:pPr>
    </w:p>
    <w:p w:rsidR="00F02F85" w:rsidRPr="00E14D85" w:rsidRDefault="00F02F85" w:rsidP="00E14D85">
      <w:pPr>
        <w:pStyle w:val="NormalWeb"/>
        <w:spacing w:line="360" w:lineRule="auto"/>
        <w:rPr>
          <w:rFonts w:ascii="Cambria" w:eastAsia="Cambria" w:hAnsi="Cambria" w:cs="Cambria"/>
          <w:b/>
          <w:lang w:eastAsia="en-US"/>
        </w:rPr>
      </w:pPr>
      <w:r w:rsidRPr="00E14D85">
        <w:rPr>
          <w:rFonts w:ascii="Cambria" w:eastAsia="Cambria" w:hAnsi="Cambria" w:cs="Cambria"/>
          <w:b/>
          <w:lang w:eastAsia="en-US"/>
        </w:rPr>
        <w:t xml:space="preserve">C. </w:t>
      </w:r>
      <w:r w:rsidR="00D254D2" w:rsidRPr="00E14D85">
        <w:rPr>
          <w:rFonts w:ascii="Cambria" w:eastAsia="Cambria" w:hAnsi="Cambria" w:cs="Cambria"/>
          <w:b/>
          <w:lang w:eastAsia="en-US"/>
        </w:rPr>
        <w:t>Membuat</w:t>
      </w:r>
      <w:r w:rsidR="007D4A6F" w:rsidRPr="00E14D85">
        <w:rPr>
          <w:rFonts w:ascii="Cambria" w:eastAsia="Cambria" w:hAnsi="Cambria" w:cs="Cambria"/>
          <w:b/>
          <w:lang w:eastAsia="en-US"/>
        </w:rPr>
        <w:t xml:space="preserve"> Dataset</w:t>
      </w:r>
    </w:p>
    <w:p w:rsidR="00D254D2" w:rsidRPr="00D254D2" w:rsidRDefault="00D254D2" w:rsidP="00D254D2">
      <w:pPr>
        <w:pStyle w:val="NormalWeb"/>
        <w:ind w:firstLine="720"/>
        <w:rPr>
          <w:rFonts w:ascii="Courier New" w:hAnsi="Courier New" w:cs="Courier New"/>
          <w:bCs/>
        </w:rPr>
      </w:pPr>
      <w:r w:rsidRPr="00D254D2">
        <w:rPr>
          <w:rFonts w:ascii="Courier New" w:hAnsi="Courier New" w:cs="Courier New"/>
          <w:bCs/>
        </w:rPr>
        <w:t>data = {</w:t>
      </w:r>
    </w:p>
    <w:p w:rsidR="00D254D2" w:rsidRPr="00D254D2" w:rsidRDefault="00D254D2" w:rsidP="00D254D2">
      <w:pPr>
        <w:pStyle w:val="NormalWeb"/>
        <w:ind w:firstLine="720"/>
        <w:rPr>
          <w:rFonts w:ascii="Courier New" w:hAnsi="Courier New" w:cs="Courier New"/>
          <w:bCs/>
        </w:rPr>
      </w:pPr>
      <w:r w:rsidRPr="00D254D2">
        <w:rPr>
          <w:rFonts w:ascii="Courier New" w:hAnsi="Courier New" w:cs="Courier New"/>
          <w:bCs/>
        </w:rPr>
        <w:t xml:space="preserve">    'Produk': ['A', 'B', 'C', 'D'],</w:t>
      </w:r>
    </w:p>
    <w:p w:rsidR="00D254D2" w:rsidRPr="00D254D2" w:rsidRDefault="00D254D2" w:rsidP="00D254D2">
      <w:pPr>
        <w:pStyle w:val="NormalWeb"/>
        <w:ind w:firstLine="720"/>
        <w:rPr>
          <w:rFonts w:ascii="Courier New" w:hAnsi="Courier New" w:cs="Courier New"/>
          <w:bCs/>
        </w:rPr>
      </w:pPr>
      <w:r w:rsidRPr="00D254D2">
        <w:rPr>
          <w:rFonts w:ascii="Courier New" w:hAnsi="Courier New" w:cs="Courier New"/>
          <w:bCs/>
        </w:rPr>
        <w:t xml:space="preserve">    'Penjualan': [120, 150, 90, 170]</w:t>
      </w:r>
    </w:p>
    <w:p w:rsidR="00D254D2" w:rsidRPr="00D254D2" w:rsidRDefault="00D254D2" w:rsidP="00D254D2">
      <w:pPr>
        <w:pStyle w:val="NormalWeb"/>
        <w:ind w:firstLine="720"/>
        <w:rPr>
          <w:rFonts w:ascii="Courier New" w:hAnsi="Courier New" w:cs="Courier New"/>
          <w:bCs/>
        </w:rPr>
      </w:pPr>
      <w:r w:rsidRPr="00D254D2">
        <w:rPr>
          <w:rFonts w:ascii="Courier New" w:hAnsi="Courier New" w:cs="Courier New"/>
          <w:bCs/>
        </w:rPr>
        <w:t>}</w:t>
      </w:r>
    </w:p>
    <w:p w:rsidR="00F02F85" w:rsidRDefault="00F02F85" w:rsidP="00D254D2">
      <w:pPr>
        <w:pStyle w:val="NormalWeb"/>
        <w:spacing w:line="360" w:lineRule="auto"/>
        <w:rPr>
          <w:rFonts w:asciiTheme="majorHAnsi" w:hAnsiTheme="majorHAnsi"/>
        </w:rPr>
      </w:pPr>
    </w:p>
    <w:p w:rsidR="007D4A6F" w:rsidRPr="00E14D85" w:rsidRDefault="00F02F85" w:rsidP="00E14D85">
      <w:pPr>
        <w:pStyle w:val="NormalWeb"/>
        <w:spacing w:line="360" w:lineRule="auto"/>
        <w:rPr>
          <w:rFonts w:ascii="Cambria" w:eastAsia="Cambria" w:hAnsi="Cambria" w:cs="Cambria"/>
          <w:b/>
          <w:lang w:eastAsia="en-US"/>
        </w:rPr>
      </w:pPr>
      <w:r w:rsidRPr="00E14D85">
        <w:rPr>
          <w:rFonts w:ascii="Cambria" w:eastAsia="Cambria" w:hAnsi="Cambria" w:cs="Cambria"/>
          <w:b/>
          <w:lang w:eastAsia="en-US"/>
        </w:rPr>
        <w:t xml:space="preserve">D. </w:t>
      </w:r>
      <w:r w:rsidR="007D4A6F" w:rsidRPr="00E14D85">
        <w:rPr>
          <w:rFonts w:ascii="Cambria" w:eastAsia="Cambria" w:hAnsi="Cambria" w:cs="Cambria"/>
          <w:b/>
          <w:lang w:eastAsia="en-US"/>
        </w:rPr>
        <w:t>Visualisasi Data</w:t>
      </w:r>
    </w:p>
    <w:p w:rsidR="007D4A6F" w:rsidRPr="00E14D85" w:rsidRDefault="00D254D2" w:rsidP="00E14D85">
      <w:pPr>
        <w:pStyle w:val="NormalWeb"/>
        <w:spacing w:line="360" w:lineRule="auto"/>
        <w:ind w:firstLine="720"/>
        <w:rPr>
          <w:rFonts w:ascii="Cambria" w:eastAsia="Cambria" w:hAnsi="Cambria" w:cs="Cambria"/>
          <w:b/>
          <w:lang w:eastAsia="en-US"/>
        </w:rPr>
      </w:pPr>
      <w:r w:rsidRPr="00E14D85">
        <w:rPr>
          <w:rFonts w:ascii="Cambria" w:eastAsia="Cambria" w:hAnsi="Cambria" w:cs="Cambria"/>
          <w:b/>
          <w:lang w:eastAsia="en-US"/>
        </w:rPr>
        <w:t xml:space="preserve">1. Bar Chart </w:t>
      </w:r>
    </w:p>
    <w:p w:rsidR="00E14D85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plt.bar(df['Produk'], df['Penjualan'])</w:t>
      </w:r>
    </w:p>
    <w:p w:rsidR="00E14D85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</w:p>
    <w:p w:rsidR="00E14D85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plt.title("Penjualan Produk")</w:t>
      </w:r>
    </w:p>
    <w:p w:rsidR="00E14D85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plt.xlabel("Produk")</w:t>
      </w:r>
    </w:p>
    <w:p w:rsidR="00E14D85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plt.ylabel("Jumlah Penjualan")</w:t>
      </w:r>
    </w:p>
    <w:p w:rsidR="00E14D85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</w:p>
    <w:p w:rsidR="007D4A6F" w:rsidRPr="00E14D85" w:rsidRDefault="00E14D85" w:rsidP="00E14D85">
      <w:pPr>
        <w:pStyle w:val="NormalWeb"/>
        <w:ind w:left="720"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 xml:space="preserve">plt.show() </w:t>
      </w:r>
    </w:p>
    <w:p w:rsidR="007D4A6F" w:rsidRPr="00E14D85" w:rsidRDefault="007D4A6F" w:rsidP="007D4A6F">
      <w:pPr>
        <w:pStyle w:val="NormalWeb"/>
        <w:ind w:left="720" w:hanging="720"/>
        <w:rPr>
          <w:rFonts w:ascii="Courier New" w:hAnsi="Courier New" w:cs="Courier New"/>
        </w:rPr>
      </w:pP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lastRenderedPageBreak/>
        <w:t>Penjelasan:</w:t>
      </w:r>
    </w:p>
    <w:p w:rsidR="00E14D85" w:rsidRPr="00E14D85" w:rsidRDefault="00E14D85" w:rsidP="00E14D85">
      <w:pPr>
        <w:pStyle w:val="NormalWeb"/>
        <w:numPr>
          <w:ilvl w:val="0"/>
          <w:numId w:val="33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Membandingkan penjualan antar produk</w:t>
      </w:r>
    </w:p>
    <w:p w:rsidR="00E14D85" w:rsidRDefault="00E14D85" w:rsidP="00E14D85">
      <w:pPr>
        <w:pStyle w:val="NormalWeb"/>
        <w:numPr>
          <w:ilvl w:val="0"/>
          <w:numId w:val="33"/>
        </w:numPr>
        <w:spacing w:line="360" w:lineRule="auto"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Mudah membaca perbedaan nilai</w:t>
      </w:r>
    </w:p>
    <w:p w:rsidR="00E14D85" w:rsidRPr="00E14D85" w:rsidRDefault="00E14D85" w:rsidP="00E14D85">
      <w:pPr>
        <w:pStyle w:val="NormalWeb"/>
        <w:spacing w:line="360" w:lineRule="auto"/>
        <w:ind w:left="1080"/>
        <w:rPr>
          <w:rFonts w:ascii="Cambria" w:eastAsia="Cambria" w:hAnsi="Cambria" w:cs="Cambria"/>
          <w:lang w:eastAsia="en-US"/>
        </w:rPr>
      </w:pPr>
    </w:p>
    <w:p w:rsidR="00E14D85" w:rsidRDefault="00E14D85" w:rsidP="00E14D85">
      <w:pPr>
        <w:pStyle w:val="NormalWeb"/>
        <w:spacing w:line="360" w:lineRule="auto"/>
        <w:ind w:firstLine="720"/>
        <w:rPr>
          <w:rFonts w:ascii="Cambria" w:eastAsia="Cambria" w:hAnsi="Cambria" w:cs="Cambria"/>
          <w:b/>
          <w:lang w:eastAsia="en-US"/>
        </w:rPr>
      </w:pPr>
      <w:r>
        <w:rPr>
          <w:rFonts w:ascii="Cambria" w:eastAsia="Cambria" w:hAnsi="Cambria" w:cs="Cambria"/>
          <w:b/>
          <w:lang w:eastAsia="en-US"/>
        </w:rPr>
        <w:t>2</w:t>
      </w:r>
      <w:r w:rsidRPr="00E14D85">
        <w:rPr>
          <w:rFonts w:ascii="Cambria" w:eastAsia="Cambria" w:hAnsi="Cambria" w:cs="Cambria"/>
          <w:b/>
          <w:lang w:eastAsia="en-US"/>
        </w:rPr>
        <w:t xml:space="preserve">. Line Chart </w:t>
      </w: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plt.plot(df['Produk'], df['Penjualan'], marker='o')</w:t>
      </w: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plt.title("Tren Penjualan")</w:t>
      </w: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plt.xlabel("Produk")</w:t>
      </w: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plt.ylabel("Penjualan")</w:t>
      </w: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</w:p>
    <w:p w:rsidR="00E14D85" w:rsidRPr="00E14D85" w:rsidRDefault="00E14D85" w:rsidP="00E14D85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plt.show()</w:t>
      </w:r>
    </w:p>
    <w:p w:rsidR="00F871C6" w:rsidRDefault="00F871C6" w:rsidP="00F871C6">
      <w:pPr>
        <w:pStyle w:val="NormalWeb"/>
        <w:ind w:left="720"/>
      </w:pPr>
    </w:p>
    <w:p w:rsidR="00F871C6" w:rsidRPr="00E14D85" w:rsidRDefault="00E14D85" w:rsidP="00F871C6">
      <w:pPr>
        <w:pStyle w:val="NormalWeb"/>
        <w:ind w:left="720"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Penjelasan :</w:t>
      </w:r>
    </w:p>
    <w:p w:rsidR="00E14D85" w:rsidRPr="00E14D85" w:rsidRDefault="00E14D85" w:rsidP="00E14D85">
      <w:pPr>
        <w:pStyle w:val="NormalWeb"/>
        <w:numPr>
          <w:ilvl w:val="0"/>
          <w:numId w:val="34"/>
        </w:numPr>
        <w:spacing w:line="360" w:lineRule="auto"/>
        <w:ind w:left="1077" w:hanging="357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Menunjukkan pola atau tren</w:t>
      </w:r>
    </w:p>
    <w:p w:rsidR="00E14D85" w:rsidRPr="00E14D85" w:rsidRDefault="00E14D85" w:rsidP="00E14D85">
      <w:pPr>
        <w:pStyle w:val="NormalWeb"/>
        <w:numPr>
          <w:ilvl w:val="0"/>
          <w:numId w:val="34"/>
        </w:numPr>
        <w:spacing w:line="360" w:lineRule="auto"/>
        <w:ind w:left="1077" w:hanging="357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Cocok untuk data berurutan</w:t>
      </w:r>
    </w:p>
    <w:p w:rsidR="00E14D85" w:rsidRPr="00E14D85" w:rsidRDefault="00E14D85" w:rsidP="00E14D85">
      <w:pPr>
        <w:pStyle w:val="NormalWeb"/>
        <w:ind w:left="1080"/>
        <w:rPr>
          <w:rFonts w:ascii="Cambria" w:eastAsia="Cambria" w:hAnsi="Cambria" w:cs="Cambria"/>
          <w:b/>
          <w:lang w:eastAsia="en-US"/>
        </w:rPr>
      </w:pPr>
    </w:p>
    <w:p w:rsidR="00E14D85" w:rsidRDefault="00E14D85" w:rsidP="00E14D85">
      <w:pPr>
        <w:pStyle w:val="NormalWeb"/>
        <w:spacing w:line="360" w:lineRule="auto"/>
        <w:ind w:left="720"/>
        <w:rPr>
          <w:rFonts w:ascii="Cambria" w:eastAsia="Cambria" w:hAnsi="Cambria" w:cs="Cambria"/>
          <w:b/>
          <w:lang w:eastAsia="en-US"/>
        </w:rPr>
      </w:pPr>
      <w:r>
        <w:rPr>
          <w:rFonts w:ascii="Cambria" w:eastAsia="Cambria" w:hAnsi="Cambria" w:cs="Cambria"/>
          <w:b/>
          <w:lang w:eastAsia="en-US"/>
        </w:rPr>
        <w:t>3.Pie</w:t>
      </w:r>
      <w:r w:rsidRPr="00E14D85">
        <w:rPr>
          <w:rFonts w:ascii="Cambria" w:eastAsia="Cambria" w:hAnsi="Cambria" w:cs="Cambria"/>
          <w:b/>
          <w:lang w:eastAsia="en-US"/>
        </w:rPr>
        <w:t xml:space="preserve"> Chart </w:t>
      </w:r>
    </w:p>
    <w:p w:rsidR="00E14D85" w:rsidRPr="00E14D85" w:rsidRDefault="00E14D85" w:rsidP="00E14D8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plt.pie(df['Penjualan'], labels=df['Produk'], autopct='%1.1f%%')</w:t>
      </w:r>
    </w:p>
    <w:p w:rsidR="00E14D85" w:rsidRPr="00E14D85" w:rsidRDefault="00E14D85" w:rsidP="00E14D8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E14D85" w:rsidRPr="00E14D85" w:rsidRDefault="00E14D85" w:rsidP="00E14D8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plt.title("Persentase Penjualan Produk")</w:t>
      </w:r>
    </w:p>
    <w:p w:rsidR="00E14D85" w:rsidRPr="00E14D85" w:rsidRDefault="00E14D85" w:rsidP="00E14D8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E14D85" w:rsidRDefault="00E14D85" w:rsidP="00E14D8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E14D85">
        <w:rPr>
          <w:rFonts w:ascii="Courier New" w:hAnsi="Courier New" w:cs="Courier New"/>
        </w:rPr>
        <w:t>plt.show()</w:t>
      </w:r>
    </w:p>
    <w:p w:rsidR="00E14D85" w:rsidRDefault="00E14D85" w:rsidP="00E14D85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E14D85" w:rsidRPr="00E14D85" w:rsidRDefault="00E14D85" w:rsidP="00E14D85">
      <w:pPr>
        <w:pStyle w:val="NormalWeb"/>
        <w:spacing w:line="360" w:lineRule="auto"/>
        <w:ind w:left="720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Penjelasan :</w:t>
      </w:r>
    </w:p>
    <w:p w:rsidR="00E14D85" w:rsidRPr="00E14D85" w:rsidRDefault="00E14D85" w:rsidP="00E14D85">
      <w:pPr>
        <w:pStyle w:val="NormalWeb"/>
        <w:numPr>
          <w:ilvl w:val="0"/>
          <w:numId w:val="35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Menunjukkan proporsi</w:t>
      </w:r>
    </w:p>
    <w:p w:rsidR="00E14D85" w:rsidRPr="00E14D85" w:rsidRDefault="00E14D85" w:rsidP="00E14D85">
      <w:pPr>
        <w:pStyle w:val="NormalWeb"/>
        <w:numPr>
          <w:ilvl w:val="0"/>
          <w:numId w:val="35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E14D85">
        <w:rPr>
          <w:rFonts w:ascii="Cambria" w:eastAsia="Cambria" w:hAnsi="Cambria" w:cs="Cambria"/>
          <w:lang w:eastAsia="en-US"/>
        </w:rPr>
        <w:t>Total = 100%</w:t>
      </w:r>
    </w:p>
    <w:p w:rsidR="00E14D85" w:rsidRDefault="00E14D85" w:rsidP="00E14D85">
      <w:pPr>
        <w:pStyle w:val="NormalWeb"/>
        <w:spacing w:line="360" w:lineRule="auto"/>
        <w:ind w:left="720"/>
        <w:rPr>
          <w:rFonts w:ascii="Cambria" w:eastAsia="Cambria" w:hAnsi="Cambria" w:cs="Cambria"/>
          <w:b/>
          <w:lang w:eastAsia="en-US"/>
        </w:rPr>
      </w:pPr>
    </w:p>
    <w:p w:rsidR="00E14D85" w:rsidRPr="00E14D85" w:rsidRDefault="00E14D85" w:rsidP="00E14D85">
      <w:pPr>
        <w:pStyle w:val="NormalWeb"/>
        <w:ind w:left="720"/>
        <w:rPr>
          <w:rFonts w:ascii="Cambria" w:eastAsia="Cambria" w:hAnsi="Cambria" w:cs="Cambria"/>
          <w:b/>
          <w:lang w:eastAsia="en-US"/>
        </w:rPr>
      </w:pPr>
    </w:p>
    <w:p w:rsidR="001135AF" w:rsidRPr="001135AF" w:rsidRDefault="00E14D85" w:rsidP="00F871C6">
      <w:pPr>
        <w:pStyle w:val="Heading3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>
        <w:rPr>
          <w:rStyle w:val="Strong"/>
          <w:bCs w:val="0"/>
          <w:color w:val="000000" w:themeColor="text1"/>
          <w:lang w:val="id-ID"/>
        </w:rPr>
        <w:t>E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1135AF">
        <w:rPr>
          <w:rStyle w:val="Strong"/>
          <w:bCs w:val="0"/>
          <w:color w:val="000000" w:themeColor="text1"/>
        </w:rPr>
        <w:t>Tugas Praktikum</w:t>
      </w:r>
    </w:p>
    <w:p w:rsidR="00E14D85" w:rsidRDefault="00E14D85" w:rsidP="00E14D85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E14D85">
        <w:rPr>
          <w:rFonts w:asciiTheme="majorHAnsi" w:hAnsiTheme="majorHAnsi"/>
        </w:rPr>
        <w:t>Membuat dataset baru (minimal 5 kategori)</w:t>
      </w:r>
    </w:p>
    <w:p w:rsidR="00E14D85" w:rsidRPr="00E14D85" w:rsidRDefault="00E14D85" w:rsidP="00E14D85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E14D85">
        <w:t>Membuat:</w:t>
      </w:r>
    </w:p>
    <w:p w:rsidR="00E14D85" w:rsidRPr="00E14D85" w:rsidRDefault="00E14D85" w:rsidP="008F17D0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>
        <w:t>Bar Chart</w:t>
      </w:r>
    </w:p>
    <w:p w:rsidR="00E14D85" w:rsidRPr="00E14D85" w:rsidRDefault="00E14D85" w:rsidP="002A7307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>
        <w:t>Line Chart</w:t>
      </w:r>
    </w:p>
    <w:p w:rsidR="008F17D0" w:rsidRPr="00E14D85" w:rsidRDefault="00E14D85" w:rsidP="002A7307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>
        <w:t>Pie Chart</w:t>
      </w:r>
      <w:r w:rsidR="008F17D0" w:rsidRPr="00E14D85">
        <w:rPr>
          <w:rFonts w:asciiTheme="majorHAnsi" w:hAnsiTheme="majorHAnsi"/>
        </w:rPr>
        <w:t xml:space="preserve"> </w:t>
      </w:r>
    </w:p>
    <w:p w:rsidR="008F17D0" w:rsidRDefault="008F17D0" w:rsidP="008F17D0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>
        <w:t>Menambahkan satu visualisasi tambahan. (</w:t>
      </w:r>
      <w:r w:rsidRPr="008F17D0">
        <w:t>Histogram</w:t>
      </w:r>
      <w:r>
        <w:t xml:space="preserve">, </w:t>
      </w:r>
      <w:r w:rsidR="002A7307">
        <w:t>Scatter Plot</w:t>
      </w:r>
      <w:bookmarkStart w:id="0" w:name="_GoBack"/>
      <w:bookmarkEnd w:id="0"/>
      <w:r>
        <w:t>)</w:t>
      </w:r>
    </w:p>
    <w:p w:rsidR="001135AF" w:rsidRP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8F17D0">
      <w:pPr>
        <w:spacing w:before="79"/>
        <w:ind w:left="27"/>
        <w:jc w:val="center"/>
        <w:rPr>
          <w:sz w:val="24"/>
          <w:szCs w:val="24"/>
        </w:rPr>
      </w:pPr>
    </w:p>
    <w:sectPr w:rsidR="00341A22" w:rsidRPr="00593718" w:rsidSect="00B32B0D">
      <w:footerReference w:type="default" r:id="rId9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4B0" w:rsidRDefault="001D24B0">
      <w:r>
        <w:separator/>
      </w:r>
    </w:p>
  </w:endnote>
  <w:endnote w:type="continuationSeparator" w:id="0">
    <w:p w:rsidR="001D24B0" w:rsidRDefault="001D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D30F17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Visualisasi Data dan Informasi</w:t>
                          </w: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D30F17">
                      <w:rPr>
                        <w:rFonts w:ascii="Times New Roman"/>
                        <w:b/>
                        <w:noProof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Visualisasi Data dan Informasi</w:t>
                    </w: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30F17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30F17">
                      <w:rPr>
                        <w:noProof/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4B0" w:rsidRDefault="001D24B0">
      <w:r>
        <w:separator/>
      </w:r>
    </w:p>
  </w:footnote>
  <w:footnote w:type="continuationSeparator" w:id="0">
    <w:p w:rsidR="001D24B0" w:rsidRDefault="001D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A55"/>
    <w:multiLevelType w:val="hybridMultilevel"/>
    <w:tmpl w:val="DA0A48E0"/>
    <w:lvl w:ilvl="0" w:tplc="CF7EC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F0E6F"/>
    <w:multiLevelType w:val="hybridMultilevel"/>
    <w:tmpl w:val="17C42E54"/>
    <w:lvl w:ilvl="0" w:tplc="D514F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9353A"/>
    <w:multiLevelType w:val="hybridMultilevel"/>
    <w:tmpl w:val="2070E45C"/>
    <w:lvl w:ilvl="0" w:tplc="A504FFA6">
      <w:start w:val="4"/>
      <w:numFmt w:val="bullet"/>
      <w:lvlText w:val="-"/>
      <w:lvlJc w:val="left"/>
      <w:pPr>
        <w:ind w:left="997" w:hanging="360"/>
      </w:pPr>
      <w:rPr>
        <w:rFonts w:ascii="Cambria" w:eastAsia="Cambria" w:hAnsi="Cambria" w:cs="Cambria" w:hint="default"/>
        <w:color w:val="auto"/>
      </w:rPr>
    </w:lvl>
    <w:lvl w:ilvl="1" w:tplc="04210003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3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5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5C2C06"/>
    <w:multiLevelType w:val="hybridMultilevel"/>
    <w:tmpl w:val="82BCD1D4"/>
    <w:lvl w:ilvl="0" w:tplc="02782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70D90"/>
    <w:multiLevelType w:val="hybridMultilevel"/>
    <w:tmpl w:val="0EFC2BF4"/>
    <w:lvl w:ilvl="0" w:tplc="75DE467C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90CD4"/>
    <w:multiLevelType w:val="hybridMultilevel"/>
    <w:tmpl w:val="AF30507A"/>
    <w:lvl w:ilvl="0" w:tplc="75DE467C">
      <w:numFmt w:val="bullet"/>
      <w:lvlText w:val="-"/>
      <w:lvlJc w:val="left"/>
      <w:pPr>
        <w:ind w:left="243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25" w15:restartNumberingAfterBreak="0">
    <w:nsid w:val="5478425B"/>
    <w:multiLevelType w:val="hybridMultilevel"/>
    <w:tmpl w:val="2F7E3B4A"/>
    <w:lvl w:ilvl="0" w:tplc="E56CE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9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410EB"/>
    <w:multiLevelType w:val="hybridMultilevel"/>
    <w:tmpl w:val="5E9CF04C"/>
    <w:lvl w:ilvl="0" w:tplc="75DE467C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4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4"/>
  </w:num>
  <w:num w:numId="3">
    <w:abstractNumId w:val="33"/>
  </w:num>
  <w:num w:numId="4">
    <w:abstractNumId w:val="31"/>
  </w:num>
  <w:num w:numId="5">
    <w:abstractNumId w:val="17"/>
  </w:num>
  <w:num w:numId="6">
    <w:abstractNumId w:val="7"/>
  </w:num>
  <w:num w:numId="7">
    <w:abstractNumId w:val="9"/>
  </w:num>
  <w:num w:numId="8">
    <w:abstractNumId w:val="19"/>
  </w:num>
  <w:num w:numId="9">
    <w:abstractNumId w:val="16"/>
  </w:num>
  <w:num w:numId="10">
    <w:abstractNumId w:val="1"/>
  </w:num>
  <w:num w:numId="11">
    <w:abstractNumId w:val="10"/>
  </w:num>
  <w:num w:numId="12">
    <w:abstractNumId w:val="26"/>
  </w:num>
  <w:num w:numId="13">
    <w:abstractNumId w:val="11"/>
  </w:num>
  <w:num w:numId="14">
    <w:abstractNumId w:val="27"/>
  </w:num>
  <w:num w:numId="15">
    <w:abstractNumId w:val="8"/>
  </w:num>
  <w:num w:numId="16">
    <w:abstractNumId w:val="6"/>
  </w:num>
  <w:num w:numId="17">
    <w:abstractNumId w:val="23"/>
  </w:num>
  <w:num w:numId="18">
    <w:abstractNumId w:val="4"/>
  </w:num>
  <w:num w:numId="19">
    <w:abstractNumId w:val="28"/>
  </w:num>
  <w:num w:numId="20">
    <w:abstractNumId w:val="14"/>
  </w:num>
  <w:num w:numId="21">
    <w:abstractNumId w:val="30"/>
  </w:num>
  <w:num w:numId="22">
    <w:abstractNumId w:val="15"/>
  </w:num>
  <w:num w:numId="23">
    <w:abstractNumId w:val="29"/>
  </w:num>
  <w:num w:numId="24">
    <w:abstractNumId w:val="22"/>
  </w:num>
  <w:num w:numId="25">
    <w:abstractNumId w:val="13"/>
  </w:num>
  <w:num w:numId="26">
    <w:abstractNumId w:val="3"/>
  </w:num>
  <w:num w:numId="27">
    <w:abstractNumId w:val="0"/>
  </w:num>
  <w:num w:numId="28">
    <w:abstractNumId w:val="12"/>
  </w:num>
  <w:num w:numId="29">
    <w:abstractNumId w:val="25"/>
  </w:num>
  <w:num w:numId="30">
    <w:abstractNumId w:val="24"/>
  </w:num>
  <w:num w:numId="31">
    <w:abstractNumId w:val="20"/>
  </w:num>
  <w:num w:numId="32">
    <w:abstractNumId w:val="32"/>
  </w:num>
  <w:num w:numId="33">
    <w:abstractNumId w:val="18"/>
  </w:num>
  <w:num w:numId="34">
    <w:abstractNumId w:val="2"/>
  </w:num>
  <w:num w:numId="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1135AF"/>
    <w:rsid w:val="001605E0"/>
    <w:rsid w:val="001913D2"/>
    <w:rsid w:val="001970D9"/>
    <w:rsid w:val="001D24B0"/>
    <w:rsid w:val="00206E68"/>
    <w:rsid w:val="002905F5"/>
    <w:rsid w:val="002A7307"/>
    <w:rsid w:val="00341A22"/>
    <w:rsid w:val="003A595E"/>
    <w:rsid w:val="003D5905"/>
    <w:rsid w:val="00411F48"/>
    <w:rsid w:val="00532B55"/>
    <w:rsid w:val="0054283E"/>
    <w:rsid w:val="00593718"/>
    <w:rsid w:val="005E13ED"/>
    <w:rsid w:val="00606F47"/>
    <w:rsid w:val="00723DD0"/>
    <w:rsid w:val="007317B0"/>
    <w:rsid w:val="007B7435"/>
    <w:rsid w:val="007D4A6F"/>
    <w:rsid w:val="008F17D0"/>
    <w:rsid w:val="009E37A3"/>
    <w:rsid w:val="009F137C"/>
    <w:rsid w:val="00A4154A"/>
    <w:rsid w:val="00AF1F1D"/>
    <w:rsid w:val="00B1455F"/>
    <w:rsid w:val="00B32B0D"/>
    <w:rsid w:val="00B4511E"/>
    <w:rsid w:val="00B556AA"/>
    <w:rsid w:val="00B65945"/>
    <w:rsid w:val="00BA4323"/>
    <w:rsid w:val="00BF4429"/>
    <w:rsid w:val="00C0591E"/>
    <w:rsid w:val="00D254D2"/>
    <w:rsid w:val="00D30F17"/>
    <w:rsid w:val="00DC7984"/>
    <w:rsid w:val="00E111EC"/>
    <w:rsid w:val="00E1448F"/>
    <w:rsid w:val="00E14D85"/>
    <w:rsid w:val="00F02F85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4DCA6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3</cp:revision>
  <dcterms:created xsi:type="dcterms:W3CDTF">2026-03-29T08:54:00Z</dcterms:created>
  <dcterms:modified xsi:type="dcterms:W3CDTF">2026-03-29T13:22:00Z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