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AAF" w:rsidRPr="00B94A69" w:rsidRDefault="00ED1AAF" w:rsidP="00B94A69">
      <w:pPr>
        <w:jc w:val="center"/>
        <w:rPr>
          <w:rFonts w:ascii="Cambria" w:hAnsi="Cambria" w:cstheme="minorHAnsi"/>
          <w:sz w:val="24"/>
          <w:szCs w:val="24"/>
        </w:rPr>
      </w:pPr>
      <w:r w:rsidRPr="00B94A69">
        <w:rPr>
          <w:rFonts w:ascii="Cambria" w:hAnsi="Cambria" w:cstheme="minorHAnsi"/>
          <w:sz w:val="24"/>
          <w:szCs w:val="24"/>
        </w:rPr>
        <w:t>MODUL PRAKTIKUM PERTEMUAN 1</w:t>
      </w:r>
    </w:p>
    <w:p w:rsidR="00ED1AAF" w:rsidRPr="00B94A69" w:rsidRDefault="00ED1AAF" w:rsidP="00B94A69">
      <w:pPr>
        <w:jc w:val="center"/>
        <w:rPr>
          <w:rFonts w:ascii="Cambria" w:hAnsi="Cambria" w:cstheme="minorHAnsi"/>
          <w:sz w:val="24"/>
          <w:szCs w:val="24"/>
        </w:rPr>
      </w:pPr>
      <w:r w:rsidRPr="00B94A69">
        <w:rPr>
          <w:rFonts w:ascii="Cambria" w:hAnsi="Cambria" w:cstheme="minorHAnsi"/>
          <w:sz w:val="24"/>
          <w:szCs w:val="24"/>
        </w:rPr>
        <w:t>T</w:t>
      </w:r>
      <w:r w:rsidRPr="00B94A69">
        <w:rPr>
          <w:rFonts w:ascii="Cambria" w:hAnsi="Cambria" w:cstheme="minorHAnsi"/>
          <w:sz w:val="24"/>
          <w:szCs w:val="24"/>
        </w:rPr>
        <w:t>EKNOLOGI MULTIMEDIA PEMBELAJARAN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b/>
          <w:sz w:val="24"/>
          <w:szCs w:val="24"/>
        </w:rPr>
      </w:pPr>
      <w:r w:rsidRPr="00B94A69">
        <w:rPr>
          <w:rFonts w:ascii="Cambria" w:hAnsi="Cambria"/>
          <w:b/>
          <w:sz w:val="24"/>
          <w:szCs w:val="24"/>
        </w:rPr>
        <w:t>A. Identitas Praktikum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Mata Kuliah</w:t>
      </w:r>
      <w:r w:rsidRPr="00B94A69">
        <w:rPr>
          <w:rFonts w:ascii="Cambria" w:hAnsi="Cambria"/>
          <w:sz w:val="24"/>
          <w:szCs w:val="24"/>
        </w:rPr>
        <w:tab/>
      </w:r>
      <w:r w:rsidRPr="00B94A69">
        <w:rPr>
          <w:rFonts w:ascii="Cambria" w:hAnsi="Cambria"/>
          <w:sz w:val="24"/>
          <w:szCs w:val="24"/>
        </w:rPr>
        <w:tab/>
        <w:t>:</w:t>
      </w:r>
      <w:r w:rsidRPr="00B94A69">
        <w:rPr>
          <w:rFonts w:ascii="Cambria" w:hAnsi="Cambria"/>
          <w:sz w:val="24"/>
          <w:szCs w:val="24"/>
        </w:rPr>
        <w:t>Teknologi Multimedia Pembelajaran</w:t>
      </w: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Kode Mata Kuliah</w:t>
      </w:r>
      <w:r w:rsidRPr="00B94A69">
        <w:rPr>
          <w:rFonts w:ascii="Cambria" w:hAnsi="Cambria"/>
          <w:sz w:val="24"/>
          <w:szCs w:val="24"/>
        </w:rPr>
        <w:tab/>
        <w:t xml:space="preserve">: </w:t>
      </w:r>
      <w:r w:rsidRPr="00B94A69">
        <w:rPr>
          <w:rFonts w:ascii="Cambria" w:hAnsi="Cambria"/>
          <w:sz w:val="24"/>
          <w:szCs w:val="24"/>
        </w:rPr>
        <w:t>PTI26206</w:t>
      </w: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Program Studi</w:t>
      </w:r>
      <w:r w:rsidR="00B94A69">
        <w:rPr>
          <w:rFonts w:ascii="Cambria" w:hAnsi="Cambria"/>
          <w:sz w:val="24"/>
          <w:szCs w:val="24"/>
        </w:rPr>
        <w:tab/>
      </w:r>
      <w:r w:rsidRPr="00B94A69">
        <w:rPr>
          <w:rFonts w:ascii="Cambria" w:hAnsi="Cambria"/>
          <w:sz w:val="24"/>
          <w:szCs w:val="24"/>
        </w:rPr>
        <w:t xml:space="preserve">: </w:t>
      </w:r>
      <w:r w:rsidRPr="00B94A69">
        <w:rPr>
          <w:rFonts w:ascii="Cambria" w:hAnsi="Cambria"/>
          <w:sz w:val="24"/>
          <w:szCs w:val="24"/>
        </w:rPr>
        <w:t>S1 Pendidikan Teknologi Informasi</w:t>
      </w: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Pertemuan</w:t>
      </w:r>
      <w:r w:rsidRPr="00B94A69">
        <w:rPr>
          <w:rFonts w:ascii="Cambria" w:hAnsi="Cambria"/>
          <w:sz w:val="24"/>
          <w:szCs w:val="24"/>
        </w:rPr>
        <w:tab/>
      </w:r>
      <w:r w:rsidRPr="00B94A69">
        <w:rPr>
          <w:rFonts w:ascii="Cambria" w:hAnsi="Cambria"/>
          <w:sz w:val="24"/>
          <w:szCs w:val="24"/>
        </w:rPr>
        <w:tab/>
        <w:t>:</w:t>
      </w:r>
      <w:r w:rsidRPr="00B94A69">
        <w:rPr>
          <w:rFonts w:ascii="Cambria" w:hAnsi="Cambria"/>
          <w:sz w:val="24"/>
          <w:szCs w:val="24"/>
        </w:rPr>
        <w:t xml:space="preserve"> 1</w:t>
      </w:r>
    </w:p>
    <w:p w:rsidR="00ED1AAF" w:rsidRPr="00B94A69" w:rsidRDefault="00ED1AAF" w:rsidP="00B94A69">
      <w:pPr>
        <w:ind w:left="2127" w:hanging="2127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Topik</w:t>
      </w:r>
      <w:r w:rsidR="00B94A69" w:rsidRPr="00B94A69">
        <w:rPr>
          <w:rFonts w:ascii="Cambria" w:hAnsi="Cambria"/>
          <w:sz w:val="24"/>
          <w:szCs w:val="24"/>
        </w:rPr>
        <w:tab/>
      </w:r>
      <w:r w:rsidR="00B94A69" w:rsidRPr="00B94A69">
        <w:rPr>
          <w:rFonts w:ascii="Cambria" w:hAnsi="Cambria"/>
          <w:sz w:val="24"/>
          <w:szCs w:val="24"/>
        </w:rPr>
        <w:tab/>
      </w:r>
      <w:r w:rsidRPr="00B94A69">
        <w:rPr>
          <w:rFonts w:ascii="Cambria" w:hAnsi="Cambria"/>
          <w:sz w:val="24"/>
          <w:szCs w:val="24"/>
        </w:rPr>
        <w:t>:</w:t>
      </w:r>
      <w:r w:rsidRPr="00B94A69">
        <w:rPr>
          <w:rFonts w:ascii="Cambria" w:hAnsi="Cambria"/>
          <w:sz w:val="24"/>
          <w:szCs w:val="24"/>
        </w:rPr>
        <w:t xml:space="preserve"> Konsep Dasar Teknologi Multimedia Pembelajaran dan Perannya dalam Pendidikan Abad 21</w:t>
      </w: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Alokasi Waktu</w:t>
      </w:r>
      <w:r w:rsidR="00B94A69">
        <w:rPr>
          <w:rFonts w:ascii="Cambria" w:hAnsi="Cambria"/>
          <w:sz w:val="24"/>
          <w:szCs w:val="24"/>
        </w:rPr>
        <w:tab/>
      </w:r>
      <w:r w:rsidRPr="00B94A69">
        <w:rPr>
          <w:rFonts w:ascii="Cambria" w:hAnsi="Cambria"/>
          <w:sz w:val="24"/>
          <w:szCs w:val="24"/>
        </w:rPr>
        <w:t>:</w:t>
      </w:r>
      <w:r w:rsidRPr="00B94A69">
        <w:rPr>
          <w:rFonts w:ascii="Cambria" w:hAnsi="Cambria"/>
          <w:sz w:val="24"/>
          <w:szCs w:val="24"/>
        </w:rPr>
        <w:t xml:space="preserve"> 2 × 50 menit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b/>
          <w:sz w:val="24"/>
          <w:szCs w:val="24"/>
        </w:rPr>
      </w:pPr>
      <w:r w:rsidRPr="00B94A69">
        <w:rPr>
          <w:rFonts w:ascii="Cambria" w:hAnsi="Cambria"/>
          <w:b/>
          <w:sz w:val="24"/>
          <w:szCs w:val="24"/>
        </w:rPr>
        <w:t>B. Capaian Pembelajaran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Setelah mengikuti praktikum pertemuan perta</w:t>
      </w:r>
      <w:r w:rsidRPr="00B94A69">
        <w:rPr>
          <w:rFonts w:ascii="Cambria" w:hAnsi="Cambria"/>
          <w:sz w:val="24"/>
          <w:szCs w:val="24"/>
        </w:rPr>
        <w:t>ma, mahasiswa diharapkan mampu:</w:t>
      </w:r>
    </w:p>
    <w:p w:rsidR="00B94A69" w:rsidRPr="00B94A69" w:rsidRDefault="00ED1AAF" w:rsidP="00B94A69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Menjelaskan konsep dasar tek</w:t>
      </w:r>
      <w:r w:rsidR="00B94A69" w:rsidRPr="00B94A69">
        <w:rPr>
          <w:rFonts w:ascii="Cambria" w:hAnsi="Cambria"/>
          <w:sz w:val="24"/>
          <w:szCs w:val="24"/>
        </w:rPr>
        <w:t>nologi multimedia pembelajaran.</w:t>
      </w:r>
    </w:p>
    <w:p w:rsidR="00B94A69" w:rsidRPr="00B94A69" w:rsidRDefault="00ED1AAF" w:rsidP="00B94A69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Mengidentifikasi karakteristik multimedia dalam pembelajaran.</w:t>
      </w:r>
    </w:p>
    <w:p w:rsidR="00B94A69" w:rsidRPr="00B94A69" w:rsidRDefault="00ED1AAF" w:rsidP="00B94A69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Menganalisis peran multimedia dalam mendukung proses pembelajaran abad ke-21.</w:t>
      </w:r>
    </w:p>
    <w:p w:rsidR="00B94A69" w:rsidRPr="00B94A69" w:rsidRDefault="00ED1AAF" w:rsidP="00B94A69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Mengidentifikasi pemanfaatan teknologi multimedia dalam pembelajaran Informatika/TIK.</w:t>
      </w:r>
    </w:p>
    <w:p w:rsidR="00B94A69" w:rsidRPr="00B94A69" w:rsidRDefault="00ED1AAF" w:rsidP="00B94A69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</w:t>
      </w:r>
      <w:r w:rsidRPr="00B94A69">
        <w:rPr>
          <w:rFonts w:ascii="Cambria" w:hAnsi="Cambria"/>
          <w:sz w:val="24"/>
          <w:szCs w:val="24"/>
        </w:rPr>
        <w:t xml:space="preserve">nganalisis penerapan kerangka </w:t>
      </w:r>
      <w:r w:rsidRPr="00B94A69">
        <w:rPr>
          <w:rFonts w:ascii="Cambria" w:hAnsi="Cambria"/>
          <w:sz w:val="24"/>
          <w:szCs w:val="24"/>
        </w:rPr>
        <w:t xml:space="preserve">TPACK (Technological </w:t>
      </w:r>
      <w:r w:rsidRPr="00B94A69">
        <w:rPr>
          <w:rFonts w:ascii="Cambria" w:hAnsi="Cambria"/>
          <w:sz w:val="24"/>
          <w:szCs w:val="24"/>
        </w:rPr>
        <w:t>Pedagogical Content Knowledge)</w:t>
      </w:r>
      <w:r w:rsidRPr="00B94A69">
        <w:rPr>
          <w:rFonts w:ascii="Cambria" w:hAnsi="Cambria"/>
          <w:sz w:val="24"/>
          <w:szCs w:val="24"/>
        </w:rPr>
        <w:t xml:space="preserve"> pada penggunaan multimedia pembelajaran.</w:t>
      </w:r>
    </w:p>
    <w:p w:rsidR="00ED1AAF" w:rsidRPr="00B94A69" w:rsidRDefault="00ED1AAF" w:rsidP="00B94A69">
      <w:pPr>
        <w:pStyle w:val="ListParagraph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Menyusun hasil analisis studi kasus dalam bentuk laporan sederhana.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b/>
          <w:sz w:val="24"/>
          <w:szCs w:val="24"/>
        </w:rPr>
      </w:pPr>
      <w:r w:rsidRPr="00B94A69">
        <w:rPr>
          <w:rFonts w:ascii="Cambria" w:hAnsi="Cambria"/>
          <w:b/>
          <w:sz w:val="24"/>
          <w:szCs w:val="24"/>
        </w:rPr>
        <w:t>C. Materi Pembelajaran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1. Pen</w:t>
      </w:r>
      <w:r w:rsidR="00B94A69">
        <w:rPr>
          <w:rFonts w:ascii="Cambria" w:hAnsi="Cambria"/>
          <w:sz w:val="24"/>
          <w:szCs w:val="24"/>
        </w:rPr>
        <w:t>gertian Multimedia Pembelajaran</w:t>
      </w: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Multimedia pembelajaran merupakan penggunaan lebih dari satu bentuk media untuk menyampaikan informasi atau materi pembelajaran kepada peserta didik. Multimedia dapat menggabu</w:t>
      </w:r>
      <w:r w:rsidRPr="00B94A69">
        <w:rPr>
          <w:rFonts w:ascii="Cambria" w:hAnsi="Cambria"/>
          <w:sz w:val="24"/>
          <w:szCs w:val="24"/>
        </w:rPr>
        <w:t xml:space="preserve">ngkan berbagai elemen seperti </w:t>
      </w:r>
      <w:r w:rsidRPr="00B94A69">
        <w:rPr>
          <w:rFonts w:ascii="Cambria" w:hAnsi="Cambria"/>
          <w:sz w:val="24"/>
          <w:szCs w:val="24"/>
        </w:rPr>
        <w:t>teks, gambar, audio, video, animasi, dan interakt</w:t>
      </w:r>
      <w:r w:rsidRPr="00B94A69">
        <w:rPr>
          <w:rFonts w:ascii="Cambria" w:hAnsi="Cambria"/>
          <w:sz w:val="24"/>
          <w:szCs w:val="24"/>
        </w:rPr>
        <w:t>ivitas</w:t>
      </w:r>
      <w:r w:rsidRPr="00B94A69">
        <w:rPr>
          <w:rFonts w:ascii="Cambria" w:hAnsi="Cambria"/>
          <w:sz w:val="24"/>
          <w:szCs w:val="24"/>
        </w:rPr>
        <w:t>.</w:t>
      </w: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lastRenderedPageBreak/>
        <w:t>Dalam pembelajaran digital, multimedia tidak hanya berfungsi sebagai alat untuk menyampaikan materi, tetapi juga dapat digunakan untuk menciptakan pengalaman belajar yang lebih interaktif dan mendukung keterlibatan peserta didik.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 multimedia pembelajaran antara lain: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Video pembelajaran.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Presentasi interaktif.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Infografis.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Modul digital.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Animasi pembelajaran.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Simulasi interaktif.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Media pembelajaran berbasis web.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Game edukasi.</w:t>
      </w:r>
    </w:p>
    <w:p w:rsidR="00ED1AAF" w:rsidRPr="00B94A69" w:rsidRDefault="00ED1AAF" w:rsidP="00ED1AAF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Media pembelajaran berbasis VR dan AR.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2. Unsur-Unsur Multimedia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Secara umum, multimedia pembelajaran dapat terdiri atas beberapa elemen berikut.</w:t>
      </w:r>
    </w:p>
    <w:p w:rsidR="00ED1AAF" w:rsidRPr="00B94A69" w:rsidRDefault="00ED1AAF" w:rsidP="00ED1AAF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Teks </w:t>
      </w:r>
    </w:p>
    <w:p w:rsidR="00ED1AAF" w:rsidRPr="00B94A69" w:rsidRDefault="00ED1AAF" w:rsidP="00B94A69">
      <w:pPr>
        <w:pStyle w:val="ListParagraph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Teks digunakan untuk memberikan informasi, penjelasan, instruksi, maupun keterangan tambahan.</w:t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ED1AAF" w:rsidRPr="00B94A69" w:rsidRDefault="00ED1AAF" w:rsidP="00B94A69">
      <w:pPr>
        <w:ind w:left="720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Materi mengenai algoritma disajikan dalam bentuk teks dan dilengkapi dengan ilustrasi flowchart.</w:t>
      </w:r>
    </w:p>
    <w:p w:rsidR="00ED1AAF" w:rsidRPr="00B94A69" w:rsidRDefault="00ED1AAF" w:rsidP="00ED1AAF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Gambar</w:t>
      </w:r>
    </w:p>
    <w:p w:rsidR="00ED1AAF" w:rsidRPr="00B94A69" w:rsidRDefault="00ED1AAF" w:rsidP="00B94A69">
      <w:pPr>
        <w:pStyle w:val="ListParagraph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Gambar digunakan untuk memberikan representasi visual terhadap suatu konsep atau objek.</w:t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- Diagram jaringan komputer.</w:t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Pr="00B94A69">
        <w:rPr>
          <w:rFonts w:ascii="Cambria" w:hAnsi="Cambria"/>
          <w:sz w:val="24"/>
          <w:szCs w:val="24"/>
        </w:rPr>
        <w:t>Ilustrasi pe</w:t>
      </w:r>
      <w:r w:rsidRPr="00B94A69">
        <w:rPr>
          <w:rFonts w:ascii="Cambria" w:hAnsi="Cambria"/>
          <w:sz w:val="24"/>
          <w:szCs w:val="24"/>
        </w:rPr>
        <w:t>rangkat komputer.</w:t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- Infografis.</w:t>
      </w:r>
    </w:p>
    <w:p w:rsidR="00ED1AAF" w:rsidRPr="00B94A69" w:rsidRDefault="00ED1AAF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- Foto objek pembelajaran.</w:t>
      </w:r>
    </w:p>
    <w:p w:rsidR="00ED1AAF" w:rsidRPr="00B94A69" w:rsidRDefault="00ED1AAF" w:rsidP="00ED1AAF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Audio</w:t>
      </w:r>
    </w:p>
    <w:p w:rsidR="00ED1AAF" w:rsidRDefault="00ED1AAF" w:rsidP="00B94A69">
      <w:pPr>
        <w:ind w:left="720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Audio dapat digunakan untuk memberikan penjelasan suara, narasi, musik pendukung, atau efek suara.</w:t>
      </w:r>
    </w:p>
    <w:p w:rsidR="00B94A69" w:rsidRDefault="00B94A69" w:rsidP="00B94A69">
      <w:pPr>
        <w:ind w:left="720"/>
        <w:jc w:val="both"/>
        <w:rPr>
          <w:rFonts w:ascii="Cambria" w:hAnsi="Cambria"/>
          <w:sz w:val="24"/>
          <w:szCs w:val="24"/>
        </w:rPr>
      </w:pPr>
    </w:p>
    <w:p w:rsidR="00B94A69" w:rsidRPr="00B94A69" w:rsidRDefault="00B94A69" w:rsidP="00B94A69">
      <w:pPr>
        <w:ind w:left="720"/>
        <w:jc w:val="both"/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lastRenderedPageBreak/>
        <w:t>Contoh:</w:t>
      </w:r>
    </w:p>
    <w:p w:rsidR="00ED1AAF" w:rsidRPr="00B94A69" w:rsidRDefault="00ED1AAF" w:rsidP="00B94A69">
      <w:pPr>
        <w:ind w:left="720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Materi bahasa asing menggunakan rekaman suara untuk membantu mahasiswa memahami pengucapan.</w:t>
      </w:r>
    </w:p>
    <w:p w:rsidR="00ED1AAF" w:rsidRPr="00B94A69" w:rsidRDefault="00ED1AAF" w:rsidP="00ED1AAF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Video</w:t>
      </w:r>
    </w:p>
    <w:p w:rsidR="00ED1AAF" w:rsidRPr="00B94A69" w:rsidRDefault="00ED1AAF" w:rsidP="00B94A69">
      <w:pPr>
        <w:ind w:left="720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Video menggabungkan unsur visual dan audio sehingga dapat digunakan untuk menjelaskan proses atau aktivitas yang sulit dijelaskan hanya melalui teks.</w:t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  <w:r w:rsidRPr="00B94A69">
        <w:rPr>
          <w:rFonts w:ascii="Cambria" w:hAnsi="Cambria"/>
          <w:sz w:val="24"/>
          <w:szCs w:val="24"/>
        </w:rPr>
        <w:tab/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- Tutorial penggunaan software.</w:t>
      </w:r>
    </w:p>
    <w:p w:rsidR="00ED1AAF" w:rsidRPr="00B94A69" w:rsidRDefault="00ED1AAF" w:rsidP="00ED1AAF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Pr="00B94A69">
        <w:rPr>
          <w:rFonts w:ascii="Cambria" w:hAnsi="Cambria"/>
          <w:sz w:val="24"/>
          <w:szCs w:val="24"/>
        </w:rPr>
        <w:t>Demonstrasi praktikum.</w:t>
      </w:r>
    </w:p>
    <w:p w:rsidR="00ED1AAF" w:rsidRPr="00B94A69" w:rsidRDefault="00B94A69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="00ED1AAF" w:rsidRPr="00B94A69">
        <w:rPr>
          <w:rFonts w:ascii="Cambria" w:hAnsi="Cambria"/>
          <w:sz w:val="24"/>
          <w:szCs w:val="24"/>
        </w:rPr>
        <w:t>Video eksperimen.</w:t>
      </w:r>
    </w:p>
    <w:p w:rsidR="00ED1AAF" w:rsidRPr="00B94A69" w:rsidRDefault="00B94A69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="00ED1AAF" w:rsidRPr="00B94A69">
        <w:rPr>
          <w:rFonts w:ascii="Cambria" w:hAnsi="Cambria"/>
          <w:sz w:val="24"/>
          <w:szCs w:val="24"/>
        </w:rPr>
        <w:t>Video simulasi.</w:t>
      </w:r>
    </w:p>
    <w:p w:rsidR="00ED1AAF" w:rsidRPr="00B94A69" w:rsidRDefault="00ED1AAF" w:rsidP="00B94A69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Animasi</w:t>
      </w:r>
    </w:p>
    <w:p w:rsidR="00ED1AAF" w:rsidRPr="00B94A69" w:rsidRDefault="00ED1AAF" w:rsidP="00B94A69">
      <w:pPr>
        <w:ind w:left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Animasi digunakan untuk menggambarkan gerakan, proses, atau perubahan suatu objek.</w:t>
      </w:r>
    </w:p>
    <w:p w:rsidR="00ED1AAF" w:rsidRPr="00B94A69" w:rsidRDefault="00ED1AAF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B94A69" w:rsidRPr="00B94A69" w:rsidRDefault="00ED1AAF" w:rsidP="00B94A69">
      <w:pPr>
        <w:ind w:left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Animasi digunakan untuk menjelaskan proses kerja CPU dalam menjalankan instruksi.</w:t>
      </w:r>
    </w:p>
    <w:p w:rsidR="00ED1AAF" w:rsidRPr="00B94A69" w:rsidRDefault="00ED1AAF" w:rsidP="00B94A69">
      <w:pPr>
        <w:pStyle w:val="ListParagraph"/>
        <w:numPr>
          <w:ilvl w:val="0"/>
          <w:numId w:val="2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Interaktivitas</w:t>
      </w:r>
    </w:p>
    <w:p w:rsidR="00ED1AAF" w:rsidRPr="00B94A69" w:rsidRDefault="00ED1AAF" w:rsidP="00B94A69">
      <w:pPr>
        <w:ind w:left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Interaktivitas memungkinkan peserta didik memberikan respons atau melakukan tindakan terhadap media.</w:t>
      </w:r>
    </w:p>
    <w:p w:rsidR="00B94A69" w:rsidRPr="00B94A69" w:rsidRDefault="00ED1AAF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B94A69" w:rsidRPr="00B94A69" w:rsidRDefault="00B94A69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- Tombol navigasi.</w:t>
      </w:r>
    </w:p>
    <w:p w:rsidR="00ED1AAF" w:rsidRPr="00B94A69" w:rsidRDefault="00B94A69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="00ED1AAF" w:rsidRPr="00B94A69">
        <w:rPr>
          <w:rFonts w:ascii="Cambria" w:hAnsi="Cambria"/>
          <w:sz w:val="24"/>
          <w:szCs w:val="24"/>
        </w:rPr>
        <w:t>Kuis interaktif.</w:t>
      </w:r>
    </w:p>
    <w:p w:rsidR="00ED1AAF" w:rsidRPr="00B94A69" w:rsidRDefault="00B94A69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="00ED1AAF" w:rsidRPr="00B94A69">
        <w:rPr>
          <w:rFonts w:ascii="Cambria" w:hAnsi="Cambria"/>
          <w:sz w:val="24"/>
          <w:szCs w:val="24"/>
        </w:rPr>
        <w:t>Drag and drop.</w:t>
      </w:r>
    </w:p>
    <w:p w:rsidR="00ED1AAF" w:rsidRPr="00B94A69" w:rsidRDefault="00B94A69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="00ED1AAF" w:rsidRPr="00B94A69">
        <w:rPr>
          <w:rFonts w:ascii="Cambria" w:hAnsi="Cambria"/>
          <w:sz w:val="24"/>
          <w:szCs w:val="24"/>
        </w:rPr>
        <w:t>Simulasi.</w:t>
      </w:r>
    </w:p>
    <w:p w:rsidR="00ED1AAF" w:rsidRPr="00B94A69" w:rsidRDefault="00B94A69" w:rsidP="00B94A6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- </w:t>
      </w:r>
      <w:r w:rsidR="00ED1AAF" w:rsidRPr="00B94A69">
        <w:rPr>
          <w:rFonts w:ascii="Cambria" w:hAnsi="Cambria"/>
          <w:sz w:val="24"/>
          <w:szCs w:val="24"/>
        </w:rPr>
        <w:t>Permainan edukasi.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B94A69" w:rsidRPr="00B94A69" w:rsidRDefault="00B94A69" w:rsidP="00ED1AAF">
      <w:pPr>
        <w:rPr>
          <w:rFonts w:ascii="Cambria" w:hAnsi="Cambria"/>
          <w:sz w:val="24"/>
          <w:szCs w:val="24"/>
        </w:rPr>
      </w:pPr>
    </w:p>
    <w:p w:rsidR="00B94A69" w:rsidRPr="00B94A69" w:rsidRDefault="00B94A69" w:rsidP="00ED1AAF">
      <w:pPr>
        <w:rPr>
          <w:rFonts w:ascii="Cambria" w:hAnsi="Cambria"/>
          <w:sz w:val="24"/>
          <w:szCs w:val="24"/>
        </w:rPr>
      </w:pPr>
    </w:p>
    <w:p w:rsidR="00B94A69" w:rsidRPr="00B94A69" w:rsidRDefault="00B94A69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b/>
          <w:sz w:val="24"/>
          <w:szCs w:val="24"/>
        </w:rPr>
      </w:pPr>
      <w:r w:rsidRPr="00B94A69">
        <w:rPr>
          <w:rFonts w:ascii="Cambria" w:hAnsi="Cambria"/>
          <w:b/>
          <w:sz w:val="24"/>
          <w:szCs w:val="24"/>
        </w:rPr>
        <w:lastRenderedPageBreak/>
        <w:t>D. Multimedia dalam Pendidikan Abad ke-21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Perkembangan teknologi digital menyebabkan proses pembelajaran tidak lagi hanya bergantung pada buku dan penjelasan dosen/guru.</w:t>
      </w:r>
      <w:r w:rsidR="00B94A69">
        <w:rPr>
          <w:rFonts w:ascii="Cambria" w:hAnsi="Cambria"/>
          <w:sz w:val="24"/>
          <w:szCs w:val="24"/>
        </w:rPr>
        <w:t xml:space="preserve">  </w:t>
      </w:r>
      <w:r w:rsidRPr="00B94A69">
        <w:rPr>
          <w:rFonts w:ascii="Cambria" w:hAnsi="Cambria"/>
          <w:sz w:val="24"/>
          <w:szCs w:val="24"/>
        </w:rPr>
        <w:t>Multimedia memungkinkan materi pembelajaran disajikan melalui berbagai bentuk sehingga peserta didik dapat berinteraksi dengan materi secara lebih fleksibel.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Dalam pendidikan abad ke-21, teknologi multimedia dapat mendukung:</w:t>
      </w:r>
    </w:p>
    <w:p w:rsidR="00ED1AAF" w:rsidRPr="00B94A69" w:rsidRDefault="00ED1AAF" w:rsidP="00B94A69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Pembelajaran yang berpusat pada peserta didik</w:t>
      </w:r>
    </w:p>
    <w:p w:rsidR="00ED1AAF" w:rsidRPr="00B94A69" w:rsidRDefault="00ED1AAF" w:rsidP="00B94A69">
      <w:pPr>
        <w:ind w:left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Peserta didik dapat mengakses materi, melakukan eksplorasi, mencoba simulasi, dan memperoleh umpan balik.</w:t>
      </w:r>
    </w:p>
    <w:p w:rsidR="00B94A69" w:rsidRDefault="00ED1AAF" w:rsidP="00ED1AAF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Pembelajaran interaktif</w:t>
      </w:r>
    </w:p>
    <w:p w:rsidR="00B94A69" w:rsidRDefault="00ED1AAF" w:rsidP="00B94A69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Peserta didik tidak hanya membaca materi, tetapi dapat berinteraksi dengan konten melalui kuis, simulasi, permainan, maupun aktivitas digital.</w:t>
      </w:r>
    </w:p>
    <w:p w:rsidR="00B94A69" w:rsidRDefault="00ED1AAF" w:rsidP="00ED1AAF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Pembelajaran fleksibel</w:t>
      </w:r>
    </w:p>
    <w:p w:rsidR="00B94A69" w:rsidRDefault="00ED1AAF" w:rsidP="00B94A69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Materi digital dapat digunakan dalam pembelajaran tatap muka, daring, maupun kombinasi keduanya.</w:t>
      </w:r>
    </w:p>
    <w:p w:rsidR="00B94A69" w:rsidRDefault="00ED1AAF" w:rsidP="00ED1AAF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Visualisasi konsep</w:t>
      </w:r>
    </w:p>
    <w:p w:rsidR="00ED1AAF" w:rsidRPr="00B94A69" w:rsidRDefault="00ED1AAF" w:rsidP="00B94A69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Konsep yang abstrak dapat divisualisasikan melalui gambar, animasi, video, simulasi, atau model 3D.</w:t>
      </w:r>
    </w:p>
    <w:p w:rsidR="00B94A69" w:rsidRDefault="00ED1AAF" w:rsidP="00ED1AAF">
      <w:pPr>
        <w:pStyle w:val="ListParagraph"/>
        <w:numPr>
          <w:ilvl w:val="0"/>
          <w:numId w:val="4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Peningkatan keterlibatan peserta didik</w:t>
      </w:r>
    </w:p>
    <w:p w:rsidR="00ED1AAF" w:rsidRPr="00B94A69" w:rsidRDefault="00ED1AAF" w:rsidP="00B94A69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Penggunaan elemen multimedia yang tepat dapat membuat pembelajaran lebih menarik dan memberikan kesempatan kepada peserta didik untuk berinteraksi dengan materi.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b/>
          <w:sz w:val="24"/>
          <w:szCs w:val="24"/>
        </w:rPr>
      </w:pPr>
      <w:r w:rsidRPr="00B94A69">
        <w:rPr>
          <w:rFonts w:ascii="Cambria" w:hAnsi="Cambria"/>
          <w:b/>
          <w:sz w:val="24"/>
          <w:szCs w:val="24"/>
        </w:rPr>
        <w:t>E. Teknologi Multimedia dalam Pembelajaran Informatika/TIK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B94A69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Pembelajaran Informatika/TIK memiliki karakteristik yang sangat sesua</w:t>
      </w:r>
      <w:r w:rsidR="00B94A69">
        <w:rPr>
          <w:rFonts w:ascii="Cambria" w:hAnsi="Cambria"/>
          <w:sz w:val="24"/>
          <w:szCs w:val="24"/>
        </w:rPr>
        <w:t>i dengan penggunaan multimedia.</w:t>
      </w:r>
    </w:p>
    <w:p w:rsidR="00ED1AAF" w:rsidRDefault="00B94A69" w:rsidP="00ED1AA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Contoh penerapannya: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B94A69" w:rsidTr="002C1B14">
        <w:tc>
          <w:tcPr>
            <w:tcW w:w="3964" w:type="dxa"/>
          </w:tcPr>
          <w:p w:rsidR="00B94A69" w:rsidRPr="002C1B14" w:rsidRDefault="00B94A69" w:rsidP="002C1B14">
            <w:pPr>
              <w:spacing w:line="360" w:lineRule="auto"/>
              <w:rPr>
                <w:rFonts w:ascii="Cambria" w:hAnsi="Cambria"/>
                <w:b/>
                <w:sz w:val="24"/>
                <w:szCs w:val="24"/>
              </w:rPr>
            </w:pPr>
            <w:r w:rsidRPr="002C1B14">
              <w:rPr>
                <w:rFonts w:ascii="Cambria" w:hAnsi="Cambria"/>
                <w:b/>
                <w:sz w:val="24"/>
                <w:szCs w:val="24"/>
              </w:rPr>
              <w:t xml:space="preserve">Materi   </w:t>
            </w:r>
          </w:p>
        </w:tc>
        <w:tc>
          <w:tcPr>
            <w:tcW w:w="5052" w:type="dxa"/>
          </w:tcPr>
          <w:p w:rsidR="00B94A69" w:rsidRPr="002C1B14" w:rsidRDefault="00B94A69" w:rsidP="002C1B14">
            <w:pPr>
              <w:spacing w:line="360" w:lineRule="auto"/>
              <w:rPr>
                <w:rFonts w:ascii="Cambria" w:hAnsi="Cambria"/>
                <w:b/>
                <w:sz w:val="24"/>
                <w:szCs w:val="24"/>
              </w:rPr>
            </w:pPr>
            <w:r w:rsidRPr="002C1B14">
              <w:rPr>
                <w:rFonts w:ascii="Cambria" w:hAnsi="Cambria"/>
                <w:b/>
                <w:sz w:val="24"/>
                <w:szCs w:val="24"/>
              </w:rPr>
              <w:t xml:space="preserve">Multimedia yang Dapat Digunakan         </w:t>
            </w:r>
          </w:p>
        </w:tc>
      </w:tr>
      <w:tr w:rsidR="00B94A69" w:rsidTr="002C1B14">
        <w:tc>
          <w:tcPr>
            <w:tcW w:w="3964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Algoritma         </w:t>
            </w:r>
          </w:p>
        </w:tc>
        <w:tc>
          <w:tcPr>
            <w:tcW w:w="5052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Flowchart interaktif, animasi, video    </w:t>
            </w:r>
          </w:p>
        </w:tc>
      </w:tr>
      <w:tr w:rsidR="00B94A69" w:rsidTr="002C1B14">
        <w:tc>
          <w:tcPr>
            <w:tcW w:w="3964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Pemrograman   </w:t>
            </w:r>
          </w:p>
        </w:tc>
        <w:tc>
          <w:tcPr>
            <w:tcW w:w="5052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Video tutorial, IDE, simulasi kode      </w:t>
            </w:r>
          </w:p>
        </w:tc>
      </w:tr>
      <w:tr w:rsidR="00B94A69" w:rsidTr="002C1B14">
        <w:tc>
          <w:tcPr>
            <w:tcW w:w="3964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>Jaringan komputer</w:t>
            </w:r>
          </w:p>
        </w:tc>
        <w:tc>
          <w:tcPr>
            <w:tcW w:w="5052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Diagram interaktif, animasi jaringan    </w:t>
            </w:r>
          </w:p>
        </w:tc>
      </w:tr>
      <w:tr w:rsidR="00B94A69" w:rsidTr="002C1B14">
        <w:tc>
          <w:tcPr>
            <w:tcW w:w="3964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Basis data        </w:t>
            </w:r>
          </w:p>
        </w:tc>
        <w:tc>
          <w:tcPr>
            <w:tcW w:w="5052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Video tutorial, simulasi database       </w:t>
            </w:r>
          </w:p>
        </w:tc>
      </w:tr>
      <w:tr w:rsidR="00B94A69" w:rsidTr="002C1B14">
        <w:tc>
          <w:tcPr>
            <w:tcW w:w="3964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Sistem komputer   </w:t>
            </w:r>
          </w:p>
        </w:tc>
        <w:tc>
          <w:tcPr>
            <w:tcW w:w="5052" w:type="dxa"/>
          </w:tcPr>
          <w:p w:rsid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Animasi komponen komputer               </w:t>
            </w:r>
          </w:p>
        </w:tc>
      </w:tr>
      <w:tr w:rsidR="00B94A69" w:rsidTr="002C1B14">
        <w:tc>
          <w:tcPr>
            <w:tcW w:w="3964" w:type="dxa"/>
          </w:tcPr>
          <w:p w:rsidR="00B94A69" w:rsidRP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lastRenderedPageBreak/>
              <w:t>Keamanan jaringan</w:t>
            </w:r>
          </w:p>
        </w:tc>
        <w:tc>
          <w:tcPr>
            <w:tcW w:w="5052" w:type="dxa"/>
          </w:tcPr>
          <w:p w:rsidR="00B94A69" w:rsidRP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Simulasi dan video demonstrasi          </w:t>
            </w:r>
          </w:p>
        </w:tc>
      </w:tr>
      <w:tr w:rsidR="00B94A69" w:rsidTr="002C1B14">
        <w:tc>
          <w:tcPr>
            <w:tcW w:w="3964" w:type="dxa"/>
          </w:tcPr>
          <w:p w:rsidR="00B94A69" w:rsidRP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Desain grafis     </w:t>
            </w:r>
          </w:p>
        </w:tc>
        <w:tc>
          <w:tcPr>
            <w:tcW w:w="5052" w:type="dxa"/>
          </w:tcPr>
          <w:p w:rsidR="00B94A69" w:rsidRP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>Tutorial video dan demonstrasi software</w:t>
            </w:r>
          </w:p>
        </w:tc>
      </w:tr>
      <w:tr w:rsidR="00B94A69" w:rsidTr="002C1B14">
        <w:tc>
          <w:tcPr>
            <w:tcW w:w="3964" w:type="dxa"/>
          </w:tcPr>
          <w:p w:rsidR="00B94A69" w:rsidRP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>Kecerdasan buatan</w:t>
            </w:r>
          </w:p>
        </w:tc>
        <w:tc>
          <w:tcPr>
            <w:tcW w:w="5052" w:type="dxa"/>
          </w:tcPr>
          <w:p w:rsidR="00B94A69" w:rsidRPr="00B94A69" w:rsidRDefault="00B94A69" w:rsidP="002C1B14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>Animasi, simulasi, dan visualisasi data</w:t>
            </w:r>
          </w:p>
        </w:tc>
      </w:tr>
    </w:tbl>
    <w:p w:rsidR="00B94A69" w:rsidRPr="00B94A69" w:rsidRDefault="00B94A69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2C1B14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Pemilihan multim</w:t>
      </w:r>
      <w:r w:rsidR="002C1B14">
        <w:rPr>
          <w:rFonts w:ascii="Cambria" w:hAnsi="Cambria"/>
          <w:sz w:val="24"/>
          <w:szCs w:val="24"/>
        </w:rPr>
        <w:t xml:space="preserve">edia harus disesuaikan dengan </w:t>
      </w:r>
      <w:r w:rsidRPr="00B94A69">
        <w:rPr>
          <w:rFonts w:ascii="Cambria" w:hAnsi="Cambria"/>
          <w:sz w:val="24"/>
          <w:szCs w:val="24"/>
        </w:rPr>
        <w:t>tujuan pembelajaran, karakteristik peserta didik, materi, dan konteks pembelaja</w:t>
      </w:r>
      <w:r w:rsidR="002C1B14">
        <w:rPr>
          <w:rFonts w:ascii="Cambria" w:hAnsi="Cambria"/>
          <w:sz w:val="24"/>
          <w:szCs w:val="24"/>
        </w:rPr>
        <w:t>ran</w:t>
      </w:r>
      <w:r w:rsidRPr="00B94A69">
        <w:rPr>
          <w:rFonts w:ascii="Cambria" w:hAnsi="Cambria"/>
          <w:sz w:val="24"/>
          <w:szCs w:val="24"/>
        </w:rPr>
        <w:t>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2C1B14" w:rsidRDefault="00ED1AAF" w:rsidP="00ED1AAF">
      <w:pPr>
        <w:rPr>
          <w:rFonts w:ascii="Cambria" w:hAnsi="Cambria"/>
          <w:b/>
          <w:sz w:val="24"/>
          <w:szCs w:val="24"/>
        </w:rPr>
      </w:pPr>
      <w:r w:rsidRPr="002C1B14">
        <w:rPr>
          <w:rFonts w:ascii="Cambria" w:hAnsi="Cambria"/>
          <w:b/>
          <w:sz w:val="24"/>
          <w:szCs w:val="24"/>
        </w:rPr>
        <w:t>F. Pengenalan Kerangka TPACK</w:t>
      </w:r>
    </w:p>
    <w:p w:rsidR="00ED1AAF" w:rsidRPr="00B94A69" w:rsidRDefault="00ED1AAF" w:rsidP="002C1B14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 xml:space="preserve">TPACK (Technological </w:t>
      </w:r>
      <w:r w:rsidR="002C1B14">
        <w:rPr>
          <w:rFonts w:ascii="Cambria" w:hAnsi="Cambria"/>
          <w:sz w:val="24"/>
          <w:szCs w:val="24"/>
        </w:rPr>
        <w:t>Pedagogical Content Knowledge)</w:t>
      </w:r>
      <w:r w:rsidRPr="00B94A69">
        <w:rPr>
          <w:rFonts w:ascii="Cambria" w:hAnsi="Cambria"/>
          <w:sz w:val="24"/>
          <w:szCs w:val="24"/>
        </w:rPr>
        <w:t xml:space="preserve"> merupakan kerangka yang mengintegrasikan tiga komponen utama dalam pembelajaran, yaitu:</w:t>
      </w:r>
    </w:p>
    <w:p w:rsidR="002C1B14" w:rsidRDefault="00ED1AAF" w:rsidP="00ED1AAF">
      <w:pPr>
        <w:pStyle w:val="ListParagraph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2C1B14">
        <w:rPr>
          <w:rFonts w:ascii="Cambria" w:hAnsi="Cambria"/>
          <w:sz w:val="24"/>
          <w:szCs w:val="24"/>
        </w:rPr>
        <w:t>Content Knowledge (CK)</w:t>
      </w:r>
    </w:p>
    <w:p w:rsidR="00ED1AAF" w:rsidRPr="002C1B14" w:rsidRDefault="00ED1AAF" w:rsidP="002C1B14">
      <w:pPr>
        <w:pStyle w:val="ListParagraph"/>
        <w:jc w:val="both"/>
        <w:rPr>
          <w:rFonts w:ascii="Cambria" w:hAnsi="Cambria"/>
          <w:sz w:val="24"/>
          <w:szCs w:val="24"/>
        </w:rPr>
      </w:pPr>
      <w:r w:rsidRPr="002C1B14">
        <w:rPr>
          <w:rFonts w:ascii="Cambria" w:hAnsi="Cambria"/>
          <w:sz w:val="24"/>
          <w:szCs w:val="24"/>
        </w:rPr>
        <w:t>Pengetahuan mengenai materi atau bidang ilmu yang akan diajarkan.</w:t>
      </w:r>
    </w:p>
    <w:p w:rsidR="002C1B14" w:rsidRDefault="00ED1AAF" w:rsidP="002C1B14">
      <w:pPr>
        <w:ind w:firstLine="720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ED1AAF" w:rsidRPr="00B94A69" w:rsidRDefault="00ED1AAF" w:rsidP="002C1B14">
      <w:pPr>
        <w:ind w:firstLine="720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Dosen memiliki pemahaman mengenai konsep algoritma dan pemrograman.</w:t>
      </w:r>
    </w:p>
    <w:p w:rsidR="002C1B14" w:rsidRDefault="00ED1AAF" w:rsidP="002C1B14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 w:rsidRPr="002C1B14">
        <w:rPr>
          <w:rFonts w:ascii="Cambria" w:hAnsi="Cambria"/>
          <w:sz w:val="24"/>
          <w:szCs w:val="24"/>
        </w:rPr>
        <w:t>Pedagogical Knowledge (PK)</w:t>
      </w:r>
    </w:p>
    <w:p w:rsidR="002C1B14" w:rsidRDefault="00ED1AAF" w:rsidP="002C1B14">
      <w:pPr>
        <w:pStyle w:val="ListParagraph"/>
        <w:jc w:val="both"/>
        <w:rPr>
          <w:rFonts w:ascii="Cambria" w:hAnsi="Cambria"/>
          <w:sz w:val="24"/>
          <w:szCs w:val="24"/>
        </w:rPr>
      </w:pPr>
      <w:r w:rsidRPr="002C1B14">
        <w:rPr>
          <w:rFonts w:ascii="Cambria" w:hAnsi="Cambria"/>
          <w:sz w:val="24"/>
          <w:szCs w:val="24"/>
        </w:rPr>
        <w:t>Pengetahuan mengenai metode, strategi, dan pendekatan pembelajaran.</w:t>
      </w:r>
    </w:p>
    <w:p w:rsidR="002C1B14" w:rsidRDefault="00ED1AAF" w:rsidP="002C1B14">
      <w:pPr>
        <w:pStyle w:val="ListParagraph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2C1B14" w:rsidRDefault="00ED1AAF" w:rsidP="002C1B14">
      <w:pPr>
        <w:pStyle w:val="ListParagraph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Dosen menggunakan metode Problem-Based Learning untuk mengajarkan pemrograman.</w:t>
      </w:r>
    </w:p>
    <w:p w:rsidR="002C1B14" w:rsidRDefault="00ED1AAF" w:rsidP="002C1B14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Technological Knowledge (TK)</w:t>
      </w:r>
    </w:p>
    <w:p w:rsidR="002C1B14" w:rsidRDefault="00ED1AAF" w:rsidP="002C1B14">
      <w:pPr>
        <w:pStyle w:val="ListParagraph"/>
        <w:jc w:val="both"/>
        <w:rPr>
          <w:rFonts w:ascii="Cambria" w:hAnsi="Cambria"/>
          <w:sz w:val="24"/>
          <w:szCs w:val="24"/>
        </w:rPr>
      </w:pPr>
      <w:r w:rsidRPr="002C1B14">
        <w:rPr>
          <w:rFonts w:ascii="Cambria" w:hAnsi="Cambria"/>
          <w:sz w:val="24"/>
          <w:szCs w:val="24"/>
        </w:rPr>
        <w:t>Pengetahuan mengenai teknologi yang dapat digunakan dalam proses pembelajaran.</w:t>
      </w:r>
    </w:p>
    <w:p w:rsidR="002C1B14" w:rsidRDefault="00ED1AAF" w:rsidP="002C1B14">
      <w:pPr>
        <w:pStyle w:val="ListParagraph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ED1AAF" w:rsidRPr="00B94A69" w:rsidRDefault="00ED1AAF" w:rsidP="002C1B14">
      <w:pPr>
        <w:pStyle w:val="ListParagraph"/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Dosen menggunakan Visual Studio Code, LMS, video tutorial, dan platform kuis digital.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2C1B14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Ketiga aspek tersebut kemudian dapat diintegrasikan sehingga teknologi yang digunakan tidak sekadar menjadi alat, tetapi mendukung strategi pembelajaran dan materi yang diajarkan.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 sederhana penerapan TPACK</w:t>
      </w:r>
    </w:p>
    <w:p w:rsidR="000D7F54" w:rsidRDefault="002C1B14" w:rsidP="00ED1AAF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Materi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: </w:t>
      </w:r>
      <w:r w:rsidR="00ED1AAF" w:rsidRPr="002C1B14">
        <w:rPr>
          <w:rFonts w:ascii="Cambria" w:hAnsi="Cambria"/>
          <w:sz w:val="24"/>
          <w:szCs w:val="24"/>
        </w:rPr>
        <w:t>Algoritma Pemrograman</w:t>
      </w:r>
    </w:p>
    <w:p w:rsidR="000D7F54" w:rsidRDefault="000D7F54" w:rsidP="00ED1AAF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C</w:t>
      </w:r>
      <w:r>
        <w:rPr>
          <w:rFonts w:ascii="Cambria" w:hAnsi="Cambria"/>
          <w:sz w:val="24"/>
          <w:szCs w:val="24"/>
        </w:rPr>
        <w:t>K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</w:t>
      </w:r>
      <w:r w:rsidR="00ED1AAF" w:rsidRPr="000D7F54">
        <w:rPr>
          <w:rFonts w:ascii="Cambria" w:hAnsi="Cambria"/>
          <w:sz w:val="24"/>
          <w:szCs w:val="24"/>
        </w:rPr>
        <w:t xml:space="preserve"> Mahasiswa memahami konsep percabangan.</w:t>
      </w:r>
    </w:p>
    <w:p w:rsidR="000D7F54" w:rsidRDefault="00ED1AAF" w:rsidP="00ED1AAF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PK</w:t>
      </w:r>
      <w:r w:rsidR="000D7F54">
        <w:rPr>
          <w:rFonts w:ascii="Cambria" w:hAnsi="Cambria"/>
          <w:sz w:val="24"/>
          <w:szCs w:val="24"/>
        </w:rPr>
        <w:tab/>
      </w:r>
      <w:r w:rsidR="000D7F54">
        <w:rPr>
          <w:rFonts w:ascii="Cambria" w:hAnsi="Cambria"/>
          <w:sz w:val="24"/>
          <w:szCs w:val="24"/>
        </w:rPr>
        <w:tab/>
        <w:t xml:space="preserve">: </w:t>
      </w:r>
      <w:r w:rsidRPr="000D7F54">
        <w:rPr>
          <w:rFonts w:ascii="Cambria" w:hAnsi="Cambria"/>
          <w:sz w:val="24"/>
          <w:szCs w:val="24"/>
        </w:rPr>
        <w:t>Dosen menggunakan metode Problem-Based Learning.</w:t>
      </w:r>
    </w:p>
    <w:p w:rsidR="000D7F54" w:rsidRDefault="00ED1AAF" w:rsidP="00ED1AAF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TK</w:t>
      </w:r>
      <w:r w:rsidR="000D7F54">
        <w:rPr>
          <w:rFonts w:ascii="Cambria" w:hAnsi="Cambria"/>
          <w:sz w:val="24"/>
          <w:szCs w:val="24"/>
        </w:rPr>
        <w:tab/>
      </w:r>
      <w:r w:rsidR="000D7F54">
        <w:rPr>
          <w:rFonts w:ascii="Cambria" w:hAnsi="Cambria"/>
          <w:sz w:val="24"/>
          <w:szCs w:val="24"/>
        </w:rPr>
        <w:tab/>
        <w:t xml:space="preserve">: </w:t>
      </w:r>
      <w:r w:rsidRPr="000D7F54">
        <w:rPr>
          <w:rFonts w:ascii="Cambria" w:hAnsi="Cambria"/>
          <w:sz w:val="24"/>
          <w:szCs w:val="24"/>
        </w:rPr>
        <w:t>Dosen menggunakan simulator pemrograman atau IDE.</w:t>
      </w:r>
    </w:p>
    <w:p w:rsidR="00ED1AAF" w:rsidRPr="000D7F54" w:rsidRDefault="00ED1AAF" w:rsidP="00ED1AAF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TPACK</w:t>
      </w:r>
      <w:r w:rsidR="000D7F54">
        <w:rPr>
          <w:rFonts w:ascii="Cambria" w:hAnsi="Cambria"/>
          <w:sz w:val="24"/>
          <w:szCs w:val="24"/>
        </w:rPr>
        <w:tab/>
      </w:r>
      <w:r w:rsidR="000D7F54">
        <w:rPr>
          <w:rFonts w:ascii="Cambria" w:hAnsi="Cambria"/>
          <w:sz w:val="24"/>
          <w:szCs w:val="24"/>
        </w:rPr>
        <w:tab/>
        <w:t xml:space="preserve">: </w:t>
      </w:r>
      <w:r w:rsidRPr="000D7F54">
        <w:rPr>
          <w:rFonts w:ascii="Cambria" w:hAnsi="Cambria"/>
          <w:sz w:val="24"/>
          <w:szCs w:val="24"/>
        </w:rPr>
        <w:t>Mahasiswa diberikan permasalahan pemrograman, kemudian menyelesaikannya menggunakan IDE sambil menerapkan konsep percabangan.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0D7F54" w:rsidRDefault="00ED1AAF" w:rsidP="00ED1AAF">
      <w:pPr>
        <w:rPr>
          <w:rFonts w:ascii="Cambria" w:hAnsi="Cambria"/>
          <w:b/>
          <w:sz w:val="24"/>
          <w:szCs w:val="24"/>
        </w:rPr>
      </w:pPr>
      <w:r w:rsidRPr="000D7F54">
        <w:rPr>
          <w:rFonts w:ascii="Cambria" w:hAnsi="Cambria"/>
          <w:b/>
          <w:sz w:val="24"/>
          <w:szCs w:val="24"/>
        </w:rPr>
        <w:t>G. Prinsip Pe</w:t>
      </w:r>
      <w:r w:rsidR="000D7F54">
        <w:rPr>
          <w:rFonts w:ascii="Cambria" w:hAnsi="Cambria"/>
          <w:b/>
          <w:sz w:val="24"/>
          <w:szCs w:val="24"/>
        </w:rPr>
        <w:t>milihan Multimedia Pembelajaran</w:t>
      </w:r>
    </w:p>
    <w:p w:rsidR="000D7F54" w:rsidRDefault="00ED1AAF" w:rsidP="000D7F54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Dalam memilih media pembelajaran, mahasiswa perlu mempertimbangkan beberapa hal:</w:t>
      </w:r>
    </w:p>
    <w:p w:rsidR="000D7F54" w:rsidRDefault="00ED1AAF" w:rsidP="00ED1AAF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Kesesua</w:t>
      </w:r>
      <w:r w:rsidR="000D7F54">
        <w:rPr>
          <w:rFonts w:ascii="Cambria" w:hAnsi="Cambria"/>
          <w:sz w:val="24"/>
          <w:szCs w:val="24"/>
        </w:rPr>
        <w:t>ian dengan tujuan pembelajaran</w:t>
      </w:r>
    </w:p>
    <w:p w:rsidR="000D7F54" w:rsidRDefault="00ED1AAF" w:rsidP="000D7F54">
      <w:pPr>
        <w:pStyle w:val="ListParagraph"/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Media harus membantu mencapai kompetensi yang ditargetkan.</w:t>
      </w:r>
    </w:p>
    <w:p w:rsidR="000D7F54" w:rsidRDefault="00ED1AAF" w:rsidP="00ED1AAF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Kesesuaian deng</w:t>
      </w:r>
      <w:r w:rsidR="000D7F54">
        <w:rPr>
          <w:rFonts w:ascii="Cambria" w:hAnsi="Cambria"/>
          <w:sz w:val="24"/>
          <w:szCs w:val="24"/>
        </w:rPr>
        <w:t>an karakteristik peserta didik</w:t>
      </w:r>
    </w:p>
    <w:p w:rsidR="000D7F54" w:rsidRDefault="00ED1AAF" w:rsidP="000D7F54">
      <w:pPr>
        <w:pStyle w:val="ListParagraph"/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Media harus mempertimbangkan kemampuan, usia, pengalaman, dan kebutuhan peserta didik.</w:t>
      </w:r>
    </w:p>
    <w:p w:rsidR="000D7F54" w:rsidRDefault="000D7F54" w:rsidP="00ED1AAF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Kesesuaian dengan materi</w:t>
      </w:r>
    </w:p>
    <w:p w:rsidR="000D7F54" w:rsidRDefault="00ED1AAF" w:rsidP="000D7F54">
      <w:pPr>
        <w:pStyle w:val="ListParagraph"/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Tidak semua materi membutuhkan video, animasi, atau interaktivitas.</w:t>
      </w:r>
    </w:p>
    <w:p w:rsidR="000D7F54" w:rsidRDefault="000D7F54" w:rsidP="00ED1AAF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Kemudahan penggunaan</w:t>
      </w:r>
    </w:p>
    <w:p w:rsidR="000D7F54" w:rsidRDefault="00ED1AAF" w:rsidP="000D7F54">
      <w:pPr>
        <w:pStyle w:val="ListParagraph"/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Media harus dapat digunakan dengan mudah oleh peserta didik.</w:t>
      </w:r>
    </w:p>
    <w:p w:rsidR="000D7F54" w:rsidRDefault="000D7F54" w:rsidP="00ED1AAF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Ketersediaan teknologi</w:t>
      </w:r>
    </w:p>
    <w:p w:rsidR="000D7F54" w:rsidRDefault="00ED1AAF" w:rsidP="000D7F54">
      <w:pPr>
        <w:pStyle w:val="ListParagraph"/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Pemilihan media perlu mempertimbangkan perangkat dan akses internet yang tersedia.</w:t>
      </w:r>
    </w:p>
    <w:p w:rsidR="000D7F54" w:rsidRDefault="000D7F54" w:rsidP="00ED1AAF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Kejelasan informasi</w:t>
      </w:r>
    </w:p>
    <w:p w:rsidR="000D7F54" w:rsidRDefault="00ED1AAF" w:rsidP="000D7F54">
      <w:pPr>
        <w:pStyle w:val="ListParagraph"/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Penggunaan multimedia harus membantu peserta didik memahami materi.</w:t>
      </w:r>
    </w:p>
    <w:p w:rsidR="000D7F54" w:rsidRDefault="000D7F54" w:rsidP="00ED1AAF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Interaktivitas</w:t>
      </w:r>
    </w:p>
    <w:p w:rsidR="00ED1AAF" w:rsidRPr="000D7F54" w:rsidRDefault="00ED1AAF" w:rsidP="000D7F54">
      <w:pPr>
        <w:pStyle w:val="ListParagraph"/>
        <w:jc w:val="both"/>
        <w:rPr>
          <w:rFonts w:ascii="Cambria" w:hAnsi="Cambria"/>
          <w:sz w:val="24"/>
          <w:szCs w:val="24"/>
        </w:rPr>
      </w:pPr>
      <w:r w:rsidRPr="000D7F54">
        <w:rPr>
          <w:rFonts w:ascii="Cambria" w:hAnsi="Cambria"/>
          <w:sz w:val="24"/>
          <w:szCs w:val="24"/>
        </w:rPr>
        <w:t>Jika diperlukan, media dapat memberikan kesempatan kepada peserta didik untuk melakukan eksplorasi dan memperoleh umpan balik.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663DE6" w:rsidRDefault="00ED1AAF" w:rsidP="00ED1AAF">
      <w:pPr>
        <w:rPr>
          <w:rFonts w:ascii="Cambria" w:hAnsi="Cambria"/>
          <w:b/>
          <w:sz w:val="24"/>
          <w:szCs w:val="24"/>
        </w:rPr>
      </w:pPr>
      <w:r w:rsidRPr="00663DE6">
        <w:rPr>
          <w:rFonts w:ascii="Cambria" w:hAnsi="Cambria"/>
          <w:b/>
          <w:sz w:val="24"/>
          <w:szCs w:val="24"/>
        </w:rPr>
        <w:t>H. Praktikum: Analisis Media Pembelajaran Digital</w:t>
      </w:r>
    </w:p>
    <w:p w:rsidR="00663DE6" w:rsidRDefault="00663DE6" w:rsidP="00ED1AAF">
      <w:pPr>
        <w:rPr>
          <w:rFonts w:ascii="Cambria" w:hAnsi="Cambria"/>
          <w:sz w:val="24"/>
          <w:szCs w:val="24"/>
        </w:rPr>
      </w:pPr>
    </w:p>
    <w:p w:rsidR="00663DE6" w:rsidRPr="00663DE6" w:rsidRDefault="00663DE6" w:rsidP="00663DE6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Tujuan Praktikum</w:t>
      </w:r>
    </w:p>
    <w:p w:rsidR="00663DE6" w:rsidRDefault="00ED1AAF" w:rsidP="00663DE6">
      <w:pPr>
        <w:pStyle w:val="ListParagraph"/>
        <w:jc w:val="bot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Mahasiswa melakukan analisis terhadap sebuah media pembelajaran digital untuk mengetahui:</w:t>
      </w:r>
    </w:p>
    <w:p w:rsidR="00663DE6" w:rsidRDefault="00663DE6" w:rsidP="00663DE6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jenis multimedia yang digunakan.</w:t>
      </w:r>
    </w:p>
    <w:p w:rsidR="00663DE6" w:rsidRDefault="00ED1AAF" w:rsidP="00ED1AAF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tujuan penggunaan media;</w:t>
      </w:r>
    </w:p>
    <w:p w:rsidR="00663DE6" w:rsidRDefault="00ED1AAF" w:rsidP="00ED1AAF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karakteristik peserta didik;</w:t>
      </w:r>
    </w:p>
    <w:p w:rsidR="00663DE6" w:rsidRDefault="00ED1AAF" w:rsidP="00ED1AAF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kelebihan dan kekurangan media;</w:t>
      </w:r>
    </w:p>
    <w:p w:rsidR="00663DE6" w:rsidRDefault="00ED1AAF" w:rsidP="00ED1AAF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penerapan unsur teknologi;</w:t>
      </w:r>
    </w:p>
    <w:p w:rsidR="00663DE6" w:rsidRDefault="00ED1AAF" w:rsidP="00ED1AAF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penerapan strategi pedagogis;</w:t>
      </w:r>
    </w:p>
    <w:p w:rsidR="00ED1AAF" w:rsidRPr="00663DE6" w:rsidRDefault="00ED1AAF" w:rsidP="00ED1AAF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kesesuaian media dengan materi pembelajaran.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663DE6" w:rsidRDefault="00ED1AAF" w:rsidP="00663DE6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Alat dan Bahan</w:t>
      </w:r>
    </w:p>
    <w:p w:rsidR="00663DE6" w:rsidRDefault="00ED1AAF" w:rsidP="00663DE6">
      <w:pPr>
        <w:pStyle w:val="ListParagraph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Peralatan yang diperlukan:</w:t>
      </w:r>
    </w:p>
    <w:p w:rsidR="00663DE6" w:rsidRPr="00663DE6" w:rsidRDefault="00663DE6" w:rsidP="00663DE6">
      <w:pPr>
        <w:pStyle w:val="ListParagraph"/>
        <w:numPr>
          <w:ilvl w:val="0"/>
          <w:numId w:val="10"/>
        </w:numPr>
        <w:ind w:firstLine="54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Laptop/komputer.</w:t>
      </w:r>
    </w:p>
    <w:p w:rsidR="00663DE6" w:rsidRDefault="00ED1AAF" w:rsidP="00663DE6">
      <w:pPr>
        <w:pStyle w:val="ListParagraph"/>
        <w:numPr>
          <w:ilvl w:val="0"/>
          <w:numId w:val="10"/>
        </w:numPr>
        <w:ind w:firstLine="54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Smartphone (opsional).</w:t>
      </w:r>
    </w:p>
    <w:p w:rsidR="00663DE6" w:rsidRDefault="00ED1AAF" w:rsidP="00663DE6">
      <w:pPr>
        <w:pStyle w:val="ListParagraph"/>
        <w:numPr>
          <w:ilvl w:val="0"/>
          <w:numId w:val="10"/>
        </w:numPr>
        <w:ind w:firstLine="54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Koneksi internet.</w:t>
      </w:r>
    </w:p>
    <w:p w:rsidR="00663DE6" w:rsidRDefault="00ED1AAF" w:rsidP="00663DE6">
      <w:pPr>
        <w:pStyle w:val="ListParagraph"/>
        <w:numPr>
          <w:ilvl w:val="0"/>
          <w:numId w:val="10"/>
        </w:numPr>
        <w:ind w:firstLine="54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Browser.</w:t>
      </w:r>
    </w:p>
    <w:p w:rsidR="00ED1AAF" w:rsidRPr="00663DE6" w:rsidRDefault="00ED1AAF" w:rsidP="00663DE6">
      <w:pPr>
        <w:pStyle w:val="ListParagraph"/>
        <w:numPr>
          <w:ilvl w:val="0"/>
          <w:numId w:val="10"/>
        </w:numPr>
        <w:ind w:firstLine="54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lastRenderedPageBreak/>
        <w:t>Akses terhadap salah satu media pembelajaran digital.</w:t>
      </w:r>
    </w:p>
    <w:p w:rsidR="00663DE6" w:rsidRDefault="00663DE6" w:rsidP="00ED1AAF">
      <w:pPr>
        <w:rPr>
          <w:rFonts w:ascii="Cambria" w:hAnsi="Cambria"/>
          <w:sz w:val="24"/>
          <w:szCs w:val="24"/>
        </w:rPr>
      </w:pPr>
    </w:p>
    <w:p w:rsidR="00663DE6" w:rsidRDefault="00ED1AAF" w:rsidP="00ED1AAF">
      <w:pPr>
        <w:pStyle w:val="ListParagraph"/>
        <w:numPr>
          <w:ilvl w:val="0"/>
          <w:numId w:val="11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Media yang dapat dipilih:</w:t>
      </w:r>
    </w:p>
    <w:p w:rsidR="00663DE6" w:rsidRDefault="00663DE6" w:rsidP="00ED1AAF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Video pembelajaran.</w:t>
      </w:r>
    </w:p>
    <w:p w:rsidR="00663DE6" w:rsidRDefault="00ED1AAF" w:rsidP="00ED1AAF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Modul digital.</w:t>
      </w:r>
    </w:p>
    <w:p w:rsidR="00663DE6" w:rsidRDefault="00ED1AAF" w:rsidP="00ED1AAF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Website pembelajaran.</w:t>
      </w:r>
    </w:p>
    <w:p w:rsidR="00663DE6" w:rsidRDefault="00ED1AAF" w:rsidP="00ED1AAF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Presentasi interaktif.</w:t>
      </w:r>
    </w:p>
    <w:p w:rsidR="00663DE6" w:rsidRDefault="00ED1AAF" w:rsidP="00ED1AAF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Game edukasi.</w:t>
      </w:r>
    </w:p>
    <w:p w:rsidR="00663DE6" w:rsidRDefault="00ED1AAF" w:rsidP="00ED1AAF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Aplikasi pembelajaran.</w:t>
      </w:r>
    </w:p>
    <w:p w:rsidR="00ED1AAF" w:rsidRPr="00663DE6" w:rsidRDefault="00ED1AAF" w:rsidP="00ED1AAF">
      <w:pPr>
        <w:pStyle w:val="ListParagraph"/>
        <w:numPr>
          <w:ilvl w:val="0"/>
          <w:numId w:val="12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Simulasi pembelajaran.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663DE6" w:rsidRDefault="00ED1AAF" w:rsidP="00ED1AAF">
      <w:pPr>
        <w:rPr>
          <w:rFonts w:ascii="Cambria" w:hAnsi="Cambria"/>
          <w:b/>
          <w:sz w:val="24"/>
          <w:szCs w:val="24"/>
        </w:rPr>
      </w:pPr>
      <w:r w:rsidRPr="00663DE6">
        <w:rPr>
          <w:rFonts w:ascii="Cambria" w:hAnsi="Cambria"/>
          <w:b/>
          <w:sz w:val="24"/>
          <w:szCs w:val="24"/>
        </w:rPr>
        <w:t>I. Langkah-Langkah Praktikum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663DE6" w:rsidRDefault="00ED1AAF" w:rsidP="00ED1AAF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Langkah 1 – Menentukan Media</w:t>
      </w:r>
    </w:p>
    <w:p w:rsidR="00663DE6" w:rsidRDefault="00ED1AAF" w:rsidP="00663DE6">
      <w:pPr>
        <w:pStyle w:val="ListParagrap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Pilih satu media pembelajaran digital yang berkaitan dengan Informatika/TIK.</w:t>
      </w:r>
    </w:p>
    <w:p w:rsidR="00663DE6" w:rsidRDefault="00ED1AAF" w:rsidP="00663DE6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ED1AAF" w:rsidRPr="00B94A69" w:rsidRDefault="00ED1AAF" w:rsidP="00663DE6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Video tutorial pemrograman Python.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663DE6" w:rsidRDefault="00ED1AAF" w:rsidP="00ED1AAF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Langkah 2 – Mengidentifikasi Elemen Multimedia</w:t>
      </w:r>
    </w:p>
    <w:p w:rsidR="00ED1AAF" w:rsidRDefault="00ED1AAF" w:rsidP="00663DE6">
      <w:pPr>
        <w:pStyle w:val="ListParagraph"/>
        <w:rPr>
          <w:rFonts w:ascii="Cambria" w:hAnsi="Cambria"/>
          <w:sz w:val="24"/>
          <w:szCs w:val="24"/>
        </w:rPr>
      </w:pPr>
      <w:r w:rsidRPr="00663DE6">
        <w:rPr>
          <w:rFonts w:ascii="Cambria" w:hAnsi="Cambria"/>
          <w:sz w:val="24"/>
          <w:szCs w:val="24"/>
        </w:rPr>
        <w:t>Identifikasi elemen yang terdapat pada media.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86"/>
        <w:gridCol w:w="2426"/>
        <w:gridCol w:w="2659"/>
        <w:gridCol w:w="2425"/>
      </w:tblGrid>
      <w:tr w:rsidR="00D912B9" w:rsidTr="00D912B9">
        <w:tc>
          <w:tcPr>
            <w:tcW w:w="78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No</w:t>
            </w:r>
          </w:p>
        </w:tc>
        <w:tc>
          <w:tcPr>
            <w:tcW w:w="242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Elemen</w:t>
            </w:r>
          </w:p>
        </w:tc>
        <w:tc>
          <w:tcPr>
            <w:tcW w:w="2659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Ada / Tidak </w:t>
            </w:r>
          </w:p>
        </w:tc>
        <w:tc>
          <w:tcPr>
            <w:tcW w:w="2425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Keterangan </w:t>
            </w:r>
          </w:p>
        </w:tc>
      </w:tr>
      <w:tr w:rsidR="00D912B9" w:rsidTr="00D912B9">
        <w:tc>
          <w:tcPr>
            <w:tcW w:w="78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242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Teks</w:t>
            </w:r>
          </w:p>
        </w:tc>
        <w:tc>
          <w:tcPr>
            <w:tcW w:w="2659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5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78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2.</w:t>
            </w:r>
          </w:p>
        </w:tc>
        <w:tc>
          <w:tcPr>
            <w:tcW w:w="242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Gambar</w:t>
            </w:r>
          </w:p>
        </w:tc>
        <w:tc>
          <w:tcPr>
            <w:tcW w:w="2659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5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78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242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Audio</w:t>
            </w:r>
          </w:p>
        </w:tc>
        <w:tc>
          <w:tcPr>
            <w:tcW w:w="2659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5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78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4.</w:t>
            </w:r>
          </w:p>
        </w:tc>
        <w:tc>
          <w:tcPr>
            <w:tcW w:w="242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Video</w:t>
            </w:r>
          </w:p>
        </w:tc>
        <w:tc>
          <w:tcPr>
            <w:tcW w:w="2659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5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78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5.</w:t>
            </w:r>
          </w:p>
        </w:tc>
        <w:tc>
          <w:tcPr>
            <w:tcW w:w="242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Animasi</w:t>
            </w:r>
          </w:p>
        </w:tc>
        <w:tc>
          <w:tcPr>
            <w:tcW w:w="2659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5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78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6.</w:t>
            </w:r>
          </w:p>
        </w:tc>
        <w:tc>
          <w:tcPr>
            <w:tcW w:w="2426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Interkativitas</w:t>
            </w:r>
          </w:p>
        </w:tc>
        <w:tc>
          <w:tcPr>
            <w:tcW w:w="2659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25" w:type="dxa"/>
          </w:tcPr>
          <w:p w:rsidR="00D912B9" w:rsidRDefault="00D912B9" w:rsidP="00663DE6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663DE6" w:rsidRPr="00663DE6" w:rsidRDefault="00663DE6" w:rsidP="00663DE6">
      <w:pPr>
        <w:pStyle w:val="ListParagraph"/>
        <w:rPr>
          <w:rFonts w:ascii="Cambria" w:hAnsi="Cambria"/>
          <w:sz w:val="24"/>
          <w:szCs w:val="24"/>
        </w:rPr>
      </w:pPr>
    </w:p>
    <w:p w:rsidR="00ED1AAF" w:rsidRPr="00D912B9" w:rsidRDefault="00ED1AAF" w:rsidP="00D912B9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Langkah 3 – Menganalisis Tujuan Pembelajaran</w:t>
      </w:r>
    </w:p>
    <w:p w:rsidR="00D912B9" w:rsidRDefault="00ED1AAF" w:rsidP="00D912B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Jawab pertanyaan:</w:t>
      </w:r>
    </w:p>
    <w:p w:rsidR="00ED1AAF" w:rsidRPr="00B94A69" w:rsidRDefault="00ED1AAF" w:rsidP="00D912B9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Kompetensi apa yang ingin dicapai melalui media tersebut?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D912B9" w:rsidRDefault="00ED1AAF" w:rsidP="00ED1AAF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Langkah 4 – Menganalisis Peserta Didik</w:t>
      </w:r>
    </w:p>
    <w:p w:rsidR="00D912B9" w:rsidRDefault="00ED1AAF" w:rsidP="00D912B9">
      <w:pPr>
        <w:pStyle w:val="ListParagraph"/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Identifikasi:</w:t>
      </w:r>
    </w:p>
    <w:p w:rsidR="00D912B9" w:rsidRDefault="00ED1AAF" w:rsidP="00D912B9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siapa pengguna media;</w:t>
      </w:r>
    </w:p>
    <w:p w:rsidR="00D912B9" w:rsidRDefault="00ED1AAF" w:rsidP="00ED1AAF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tingkat pendidikan;</w:t>
      </w:r>
    </w:p>
    <w:p w:rsidR="00D912B9" w:rsidRDefault="00ED1AAF" w:rsidP="00ED1AAF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pengetahuan awal yang diperlukan;</w:t>
      </w:r>
    </w:p>
    <w:p w:rsidR="00ED1AAF" w:rsidRPr="00D912B9" w:rsidRDefault="00ED1AAF" w:rsidP="00ED1AAF">
      <w:pPr>
        <w:pStyle w:val="ListParagraph"/>
        <w:numPr>
          <w:ilvl w:val="0"/>
          <w:numId w:val="14"/>
        </w:numPr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kebutuhan peserta didik.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D912B9" w:rsidRDefault="00ED1AAF" w:rsidP="00ED1AAF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lastRenderedPageBreak/>
        <w:t>Langkah 5 – Menganalisis TPACK</w:t>
      </w:r>
    </w:p>
    <w:p w:rsidR="00ED1AAF" w:rsidRDefault="00ED1AAF" w:rsidP="00D912B9">
      <w:pPr>
        <w:pStyle w:val="ListParagraph"/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Analisis media menggunakan tabel berikut.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85"/>
        <w:gridCol w:w="3930"/>
        <w:gridCol w:w="2681"/>
      </w:tblGrid>
      <w:tr w:rsidR="00D912B9" w:rsidTr="00D912B9">
        <w:tc>
          <w:tcPr>
            <w:tcW w:w="1685" w:type="dxa"/>
          </w:tcPr>
          <w:p w:rsidR="00D912B9" w:rsidRPr="00D912B9" w:rsidRDefault="00D912B9" w:rsidP="00D912B9">
            <w:pPr>
              <w:pStyle w:val="ListParagraph"/>
              <w:ind w:left="0"/>
              <w:rPr>
                <w:rFonts w:ascii="Cambria" w:hAnsi="Cambria"/>
                <w:b/>
                <w:sz w:val="24"/>
                <w:szCs w:val="24"/>
              </w:rPr>
            </w:pPr>
            <w:r w:rsidRPr="00D912B9">
              <w:rPr>
                <w:rFonts w:ascii="Cambria" w:hAnsi="Cambria"/>
                <w:b/>
                <w:sz w:val="24"/>
                <w:szCs w:val="24"/>
              </w:rPr>
              <w:t>Komponen</w:t>
            </w:r>
          </w:p>
        </w:tc>
        <w:tc>
          <w:tcPr>
            <w:tcW w:w="3930" w:type="dxa"/>
          </w:tcPr>
          <w:p w:rsidR="00D912B9" w:rsidRPr="00D912B9" w:rsidRDefault="00D912B9" w:rsidP="00D912B9">
            <w:pPr>
              <w:pStyle w:val="ListParagraph"/>
              <w:ind w:left="0"/>
              <w:rPr>
                <w:rFonts w:ascii="Cambria" w:hAnsi="Cambria"/>
                <w:b/>
                <w:sz w:val="24"/>
                <w:szCs w:val="24"/>
              </w:rPr>
            </w:pPr>
            <w:r w:rsidRPr="00D912B9">
              <w:rPr>
                <w:rFonts w:ascii="Cambria" w:hAnsi="Cambria"/>
                <w:b/>
                <w:sz w:val="24"/>
                <w:szCs w:val="24"/>
              </w:rPr>
              <w:t>Pertanyaan Analisis</w:t>
            </w:r>
          </w:p>
        </w:tc>
        <w:tc>
          <w:tcPr>
            <w:tcW w:w="2681" w:type="dxa"/>
          </w:tcPr>
          <w:p w:rsidR="00D912B9" w:rsidRPr="00D912B9" w:rsidRDefault="00D912B9" w:rsidP="00D912B9">
            <w:pPr>
              <w:pStyle w:val="ListParagraph"/>
              <w:ind w:left="0"/>
              <w:rPr>
                <w:rFonts w:ascii="Cambria" w:hAnsi="Cambria"/>
                <w:b/>
                <w:sz w:val="24"/>
                <w:szCs w:val="24"/>
              </w:rPr>
            </w:pPr>
            <w:r w:rsidRPr="00D912B9">
              <w:rPr>
                <w:rFonts w:ascii="Cambria" w:hAnsi="Cambria"/>
                <w:b/>
                <w:sz w:val="24"/>
                <w:szCs w:val="24"/>
              </w:rPr>
              <w:t>Hasil</w:t>
            </w:r>
          </w:p>
        </w:tc>
      </w:tr>
      <w:tr w:rsidR="00D912B9" w:rsidTr="00D912B9">
        <w:tc>
          <w:tcPr>
            <w:tcW w:w="1685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CK</w:t>
            </w:r>
          </w:p>
        </w:tc>
        <w:tc>
          <w:tcPr>
            <w:tcW w:w="3930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Materi yang disampaikan</w:t>
            </w:r>
          </w:p>
        </w:tc>
        <w:tc>
          <w:tcPr>
            <w:tcW w:w="2681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1685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PK</w:t>
            </w:r>
          </w:p>
        </w:tc>
        <w:tc>
          <w:tcPr>
            <w:tcW w:w="3930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Strategi/metode pembelajaran apa yang digunakan?          </w:t>
            </w:r>
          </w:p>
        </w:tc>
        <w:tc>
          <w:tcPr>
            <w:tcW w:w="2681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1685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TK</w:t>
            </w:r>
          </w:p>
        </w:tc>
        <w:tc>
          <w:tcPr>
            <w:tcW w:w="3930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 xml:space="preserve">Teknologi apa yang digunakan?                             </w:t>
            </w:r>
          </w:p>
        </w:tc>
        <w:tc>
          <w:tcPr>
            <w:tcW w:w="2681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  <w:tr w:rsidR="00D912B9" w:rsidTr="00D912B9">
        <w:tc>
          <w:tcPr>
            <w:tcW w:w="1685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TPACK</w:t>
            </w:r>
          </w:p>
        </w:tc>
        <w:tc>
          <w:tcPr>
            <w:tcW w:w="3930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  <w:r w:rsidRPr="00B94A69">
              <w:rPr>
                <w:rFonts w:ascii="Cambria" w:hAnsi="Cambria"/>
                <w:sz w:val="24"/>
                <w:szCs w:val="24"/>
              </w:rPr>
              <w:t>Bagaimana teknologi, pedagogi, dan materi diintegrasikan?</w:t>
            </w:r>
          </w:p>
        </w:tc>
        <w:tc>
          <w:tcPr>
            <w:tcW w:w="2681" w:type="dxa"/>
          </w:tcPr>
          <w:p w:rsidR="00D912B9" w:rsidRDefault="00D912B9" w:rsidP="00D912B9">
            <w:pPr>
              <w:pStyle w:val="ListParagraph"/>
              <w:ind w:left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D912B9" w:rsidRPr="00D912B9" w:rsidRDefault="00D912B9" w:rsidP="00D912B9">
      <w:pPr>
        <w:pStyle w:val="ListParagraph"/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D912B9" w:rsidRDefault="00ED1AAF" w:rsidP="00ED1AAF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Langkah 6 – Menganalisis Kelebihan dan Kekurangan</w:t>
      </w:r>
    </w:p>
    <w:p w:rsidR="00D912B9" w:rsidRDefault="00ED1AAF" w:rsidP="00D912B9">
      <w:pPr>
        <w:pStyle w:val="ListParagraph"/>
        <w:rPr>
          <w:rFonts w:ascii="Cambria" w:hAnsi="Cambria"/>
          <w:sz w:val="24"/>
          <w:szCs w:val="24"/>
        </w:rPr>
      </w:pPr>
      <w:r w:rsidRPr="00D912B9">
        <w:rPr>
          <w:rFonts w:ascii="Cambria" w:hAnsi="Cambria"/>
          <w:sz w:val="24"/>
          <w:szCs w:val="24"/>
        </w:rPr>
        <w:t>Tuliskan minimal:</w:t>
      </w:r>
    </w:p>
    <w:p w:rsidR="00ED1AAF" w:rsidRDefault="00D912B9" w:rsidP="00ED1AAF">
      <w:pPr>
        <w:pStyle w:val="ListParagraph"/>
        <w:numPr>
          <w:ilvl w:val="0"/>
          <w:numId w:val="1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Kelebihan:</w:t>
      </w:r>
    </w:p>
    <w:p w:rsidR="00ED1AAF" w:rsidRDefault="00D912B9" w:rsidP="00D912B9">
      <w:pPr>
        <w:pStyle w:val="ListParagraph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</w:p>
    <w:p w:rsidR="00ED1AAF" w:rsidRDefault="00D912B9" w:rsidP="00D912B9">
      <w:pPr>
        <w:pStyle w:val="ListParagraph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</w:t>
      </w:r>
    </w:p>
    <w:p w:rsidR="00D912B9" w:rsidRDefault="00D912B9" w:rsidP="00D912B9">
      <w:pPr>
        <w:pStyle w:val="ListParagraph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</w:t>
      </w:r>
    </w:p>
    <w:p w:rsidR="00D912B9" w:rsidRDefault="00D912B9" w:rsidP="00D912B9">
      <w:pPr>
        <w:pStyle w:val="ListParagraph"/>
        <w:ind w:left="1080"/>
        <w:rPr>
          <w:rFonts w:ascii="Cambria" w:hAnsi="Cambria"/>
          <w:sz w:val="24"/>
          <w:szCs w:val="24"/>
        </w:rPr>
      </w:pPr>
    </w:p>
    <w:p w:rsidR="00ED1AAF" w:rsidRDefault="00D912B9" w:rsidP="00ED1AAF">
      <w:pPr>
        <w:pStyle w:val="ListParagraph"/>
        <w:numPr>
          <w:ilvl w:val="0"/>
          <w:numId w:val="15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Kekurangan:</w:t>
      </w:r>
    </w:p>
    <w:p w:rsidR="00A21181" w:rsidRDefault="00A21181" w:rsidP="00A21181">
      <w:pPr>
        <w:pStyle w:val="ListParagraph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</w:p>
    <w:p w:rsidR="00A21181" w:rsidRDefault="00A21181" w:rsidP="00A21181">
      <w:pPr>
        <w:pStyle w:val="ListParagraph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</w:t>
      </w:r>
    </w:p>
    <w:p w:rsidR="00A21181" w:rsidRPr="00A21181" w:rsidRDefault="00A21181" w:rsidP="00A21181">
      <w:pPr>
        <w:pStyle w:val="ListParagraph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</w:t>
      </w:r>
    </w:p>
    <w:p w:rsidR="00A21181" w:rsidRDefault="00A21181" w:rsidP="00ED1AAF">
      <w:pPr>
        <w:rPr>
          <w:rFonts w:ascii="Cambria" w:hAnsi="Cambria"/>
          <w:sz w:val="24"/>
          <w:szCs w:val="24"/>
        </w:rPr>
      </w:pPr>
    </w:p>
    <w:p w:rsidR="00A21181" w:rsidRDefault="00A21181" w:rsidP="00ED1AAF">
      <w:pPr>
        <w:rPr>
          <w:rFonts w:ascii="Cambria" w:hAnsi="Cambria"/>
          <w:sz w:val="24"/>
          <w:szCs w:val="24"/>
        </w:rPr>
      </w:pPr>
    </w:p>
    <w:p w:rsidR="00A21181" w:rsidRDefault="00ED1AAF" w:rsidP="00ED1AAF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Langkah 7 – Memberikan Rekomendasi</w:t>
      </w:r>
    </w:p>
    <w:p w:rsid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Berikan minimal tiga rekomendasi pengembangan media.</w:t>
      </w:r>
    </w:p>
    <w:p w:rsid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Contoh:</w:t>
      </w:r>
    </w:p>
    <w:p w:rsidR="00ED1AAF" w:rsidRPr="00B94A69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Media dapat dikembangkan dengan menambahkan kuis interaktif agar peserta didik memperoleh umpan balik secara langsung.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A21181" w:rsidRDefault="00ED1AAF" w:rsidP="00ED1AAF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J. Tugas Praktikum</w:t>
      </w:r>
    </w:p>
    <w:p w:rsidR="00A21181" w:rsidRDefault="00A21181" w:rsidP="00A21181">
      <w:pPr>
        <w:pStyle w:val="ListParagraph"/>
        <w:rPr>
          <w:rFonts w:ascii="Cambria" w:hAnsi="Cambria"/>
          <w:sz w:val="24"/>
          <w:szCs w:val="24"/>
        </w:rPr>
      </w:pPr>
    </w:p>
    <w:p w:rsid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Buat</w:t>
      </w:r>
      <w:r w:rsidR="00A21181">
        <w:rPr>
          <w:rFonts w:ascii="Cambria" w:hAnsi="Cambria"/>
          <w:sz w:val="24"/>
          <w:szCs w:val="24"/>
        </w:rPr>
        <w:t>lah laporan analisis terhadap  “</w:t>
      </w:r>
      <w:r w:rsidRPr="00A21181">
        <w:rPr>
          <w:rFonts w:ascii="Cambria" w:hAnsi="Cambria"/>
          <w:sz w:val="24"/>
          <w:szCs w:val="24"/>
        </w:rPr>
        <w:t>s</w:t>
      </w:r>
      <w:r w:rsidR="00A21181">
        <w:rPr>
          <w:rFonts w:ascii="Cambria" w:hAnsi="Cambria"/>
          <w:sz w:val="24"/>
          <w:szCs w:val="24"/>
        </w:rPr>
        <w:t xml:space="preserve">atu media pembelajaran digital” </w:t>
      </w:r>
      <w:r w:rsidRPr="00A21181">
        <w:rPr>
          <w:rFonts w:ascii="Cambria" w:hAnsi="Cambria"/>
          <w:sz w:val="24"/>
          <w:szCs w:val="24"/>
        </w:rPr>
        <w:t>.</w:t>
      </w:r>
    </w:p>
    <w:p w:rsid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Laporan minimal memuat:</w:t>
      </w:r>
    </w:p>
    <w:p w:rsidR="00A21181" w:rsidRDefault="00ED1AAF" w:rsidP="00A21181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Identitas media.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Deskripsi singkat media.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Tujuan pembelajaran.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Sasaran pengguna.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Analisis elemen multimedia.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Analisis penerapan TPACK.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Kelebihan media.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Kekurangan media.</w:t>
      </w:r>
    </w:p>
    <w:p w:rsid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lastRenderedPageBreak/>
        <w:t>Rekomendasi pengembangan.</w:t>
      </w:r>
    </w:p>
    <w:p w:rsidR="00ED1AAF" w:rsidRPr="00A21181" w:rsidRDefault="00ED1AAF" w:rsidP="00ED1AAF">
      <w:pPr>
        <w:pStyle w:val="ListParagraph"/>
        <w:numPr>
          <w:ilvl w:val="0"/>
          <w:numId w:val="16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Kesimpulan.</w:t>
      </w:r>
    </w:p>
    <w:p w:rsidR="00A21181" w:rsidRDefault="00A21181" w:rsidP="00ED1AAF">
      <w:pPr>
        <w:rPr>
          <w:rFonts w:ascii="Cambria" w:hAnsi="Cambria"/>
          <w:sz w:val="24"/>
          <w:szCs w:val="24"/>
        </w:rPr>
      </w:pPr>
    </w:p>
    <w:p w:rsidR="00ED1AAF" w:rsidRPr="00A21181" w:rsidRDefault="00A21181" w:rsidP="00ED1AAF">
      <w:pPr>
        <w:rPr>
          <w:rFonts w:ascii="Cambria" w:hAnsi="Cambria"/>
          <w:b/>
          <w:sz w:val="24"/>
          <w:szCs w:val="24"/>
        </w:rPr>
      </w:pPr>
      <w:r w:rsidRPr="00A21181">
        <w:rPr>
          <w:rFonts w:ascii="Cambria" w:hAnsi="Cambria"/>
          <w:b/>
          <w:sz w:val="24"/>
          <w:szCs w:val="24"/>
        </w:rPr>
        <w:t>Ketentuan:</w:t>
      </w:r>
    </w:p>
    <w:p w:rsidR="00A21181" w:rsidRPr="00A21181" w:rsidRDefault="00ED1AAF" w:rsidP="00A21181">
      <w:pPr>
        <w:pStyle w:val="ListParagraph"/>
        <w:numPr>
          <w:ilvl w:val="0"/>
          <w:numId w:val="17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 xml:space="preserve">Dikerjakan secara </w:t>
      </w:r>
      <w:r w:rsidR="00A21181" w:rsidRPr="00A21181">
        <w:rPr>
          <w:rFonts w:ascii="Cambria" w:hAnsi="Cambria"/>
          <w:sz w:val="24"/>
          <w:szCs w:val="24"/>
        </w:rPr>
        <w:t>kelompok sesuai arahan dosen.</w:t>
      </w:r>
    </w:p>
    <w:p w:rsidR="00A21181" w:rsidRDefault="00ED1AAF" w:rsidP="00ED1AAF">
      <w:pPr>
        <w:pStyle w:val="ListParagraph"/>
        <w:numPr>
          <w:ilvl w:val="0"/>
          <w:numId w:val="17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Gunakan bahasa akademik.</w:t>
      </w:r>
    </w:p>
    <w:p w:rsidR="00A21181" w:rsidRDefault="00ED1AAF" w:rsidP="00ED1AAF">
      <w:pPr>
        <w:pStyle w:val="ListParagraph"/>
        <w:numPr>
          <w:ilvl w:val="0"/>
          <w:numId w:val="17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Sertakan screenshot media yang dianalisis.</w:t>
      </w:r>
    </w:p>
    <w:p w:rsidR="00A21181" w:rsidRDefault="00ED1AAF" w:rsidP="00ED1AAF">
      <w:pPr>
        <w:pStyle w:val="ListParagraph"/>
        <w:numPr>
          <w:ilvl w:val="0"/>
          <w:numId w:val="17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Cantumkan sumber atau tautan media.</w:t>
      </w:r>
    </w:p>
    <w:p w:rsidR="00ED1AAF" w:rsidRPr="00A21181" w:rsidRDefault="00ED1AAF" w:rsidP="00ED1AAF">
      <w:pPr>
        <w:pStyle w:val="ListParagraph"/>
        <w:numPr>
          <w:ilvl w:val="0"/>
          <w:numId w:val="17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Laporan dikumpulkan dalam format PDF.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A21181" w:rsidRDefault="00ED1AAF" w:rsidP="00A21181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K. Format Laporan</w:t>
      </w:r>
    </w:p>
    <w:p w:rsidR="00A21181" w:rsidRDefault="00A21181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564B00">
      <w:pPr>
        <w:jc w:val="both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LAPORAN PRAKTIKUM</w:t>
      </w:r>
    </w:p>
    <w:p w:rsidR="00ED1AAF" w:rsidRPr="00B94A69" w:rsidRDefault="00A21181" w:rsidP="00564B00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</w:t>
      </w:r>
      <w:r w:rsidR="00ED1AAF" w:rsidRPr="00B94A69">
        <w:rPr>
          <w:rFonts w:ascii="Cambria" w:hAnsi="Cambria"/>
          <w:sz w:val="24"/>
          <w:szCs w:val="24"/>
        </w:rPr>
        <w:t>NALISIS MEDIA PEMBELAJARAN DIGITAL</w:t>
      </w:r>
    </w:p>
    <w:p w:rsidR="00ED1AAF" w:rsidRPr="00B94A69" w:rsidRDefault="00A21181" w:rsidP="00ED1AA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Nama:</w:t>
      </w:r>
    </w:p>
    <w:p w:rsidR="00ED1AAF" w:rsidRPr="00B94A69" w:rsidRDefault="00A21181" w:rsidP="00ED1AA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NPM:</w:t>
      </w:r>
    </w:p>
    <w:p w:rsidR="00ED1AAF" w:rsidRPr="00B94A69" w:rsidRDefault="00A21181" w:rsidP="00ED1AA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Kelas:</w:t>
      </w:r>
    </w:p>
    <w:p w:rsidR="00ED1AAF" w:rsidRPr="00B94A69" w:rsidRDefault="00A21181" w:rsidP="00ED1AA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Kelompok: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A21181" w:rsidRDefault="00A21181" w:rsidP="00A21181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Identitas Media</w:t>
      </w:r>
    </w:p>
    <w:p w:rsidR="00ED1AAF" w:rsidRPr="00B94A69" w:rsidRDefault="00ED1AAF" w:rsidP="00A21181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Nama media:</w:t>
      </w:r>
    </w:p>
    <w:p w:rsidR="00ED1AAF" w:rsidRPr="00B94A69" w:rsidRDefault="00ED1AAF" w:rsidP="00A21181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Jenis media:</w:t>
      </w:r>
    </w:p>
    <w:p w:rsidR="00ED1AAF" w:rsidRPr="00B94A69" w:rsidRDefault="00ED1AAF" w:rsidP="00A21181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Sumber/URL:</w:t>
      </w:r>
    </w:p>
    <w:p w:rsidR="00ED1AAF" w:rsidRPr="00B94A69" w:rsidRDefault="00ED1AAF" w:rsidP="00A21181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Materi pembelajaran:</w:t>
      </w:r>
    </w:p>
    <w:p w:rsidR="00ED1AAF" w:rsidRPr="00B94A69" w:rsidRDefault="00ED1AAF" w:rsidP="00A21181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Sasaran pengguna: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A21181" w:rsidRPr="00A21181" w:rsidRDefault="00A21181" w:rsidP="00A21181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Deskripsi Media</w:t>
      </w:r>
    </w:p>
    <w:p w:rsidR="00ED1AAF" w:rsidRP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Tuliskan deskripsi singkat mengenai media yang dianalisis.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A21181" w:rsidRDefault="00ED1AAF" w:rsidP="00A21181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Analisis Elemen Multimedia</w:t>
      </w:r>
    </w:p>
    <w:p w:rsidR="00ED1AAF" w:rsidRPr="00B94A69" w:rsidRDefault="00ED1AAF" w:rsidP="00A21181">
      <w:pPr>
        <w:ind w:firstLine="720"/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Jelaskan penggunaan teks, gambar, audio, video, animasi, dan interaktivitas.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A21181" w:rsidRDefault="00ED1AAF" w:rsidP="00ED1AAF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Analisis TPACK</w:t>
      </w:r>
    </w:p>
    <w:p w:rsidR="00ED1AAF" w:rsidRP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Jelaskan aspek Content Knowledge, Pedagogical Knowledge, Technological Knowledge, serta integrasi ketiganya.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A21181" w:rsidRDefault="00ED1AAF" w:rsidP="00ED1AAF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Kelebihan Media</w:t>
      </w:r>
    </w:p>
    <w:p w:rsid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Jelaskan aspek yang mendukung pembelajaran.</w:t>
      </w:r>
    </w:p>
    <w:p w:rsidR="00A21181" w:rsidRDefault="00A21181" w:rsidP="00A21181">
      <w:pPr>
        <w:pStyle w:val="ListParagraph"/>
        <w:rPr>
          <w:rFonts w:ascii="Cambria" w:hAnsi="Cambria"/>
          <w:sz w:val="24"/>
          <w:szCs w:val="24"/>
        </w:rPr>
      </w:pPr>
    </w:p>
    <w:p w:rsidR="00A21181" w:rsidRDefault="00ED1AAF" w:rsidP="00ED1AAF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B94A69">
        <w:rPr>
          <w:rFonts w:ascii="Cambria" w:hAnsi="Cambria"/>
          <w:sz w:val="24"/>
          <w:szCs w:val="24"/>
        </w:rPr>
        <w:t>Kekurangan Media</w:t>
      </w:r>
    </w:p>
    <w:p w:rsidR="00ED1AAF" w:rsidRP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Jelaskan aspek yang masih perlu diperbaiki.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A21181" w:rsidRDefault="00ED1AAF" w:rsidP="00ED1AAF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Rekomendasi Pengembangan</w:t>
      </w:r>
    </w:p>
    <w:p w:rsidR="00ED1AAF" w:rsidRP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Berikan rekomendasi perbaikan atau pengembangan media.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A21181" w:rsidRDefault="00ED1AAF" w:rsidP="00ED1AAF">
      <w:pPr>
        <w:pStyle w:val="ListParagraph"/>
        <w:numPr>
          <w:ilvl w:val="0"/>
          <w:numId w:val="18"/>
        </w:numPr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Kesimpulan</w:t>
      </w:r>
    </w:p>
    <w:p w:rsidR="00ED1AAF" w:rsidRPr="00A21181" w:rsidRDefault="00ED1AAF" w:rsidP="00A21181">
      <w:pPr>
        <w:pStyle w:val="ListParagraph"/>
        <w:rPr>
          <w:rFonts w:ascii="Cambria" w:hAnsi="Cambria"/>
          <w:sz w:val="24"/>
          <w:szCs w:val="24"/>
        </w:rPr>
      </w:pPr>
      <w:r w:rsidRPr="00A21181">
        <w:rPr>
          <w:rFonts w:ascii="Cambria" w:hAnsi="Cambria"/>
          <w:sz w:val="24"/>
          <w:szCs w:val="24"/>
        </w:rPr>
        <w:t>Tuliskan kesimpulan berdasarkan hasil analisis.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564B00" w:rsidRDefault="00ED1AAF" w:rsidP="00ED1AAF">
      <w:pPr>
        <w:rPr>
          <w:rFonts w:ascii="Cambria" w:hAnsi="Cambria"/>
          <w:b/>
          <w:sz w:val="24"/>
          <w:szCs w:val="24"/>
        </w:rPr>
      </w:pPr>
      <w:r w:rsidRPr="00564B00">
        <w:rPr>
          <w:rFonts w:ascii="Cambria" w:hAnsi="Cambria"/>
          <w:b/>
          <w:sz w:val="24"/>
          <w:szCs w:val="24"/>
        </w:rPr>
        <w:t>L. Pertanyaan Diskusi</w:t>
      </w:r>
    </w:p>
    <w:p w:rsidR="00564B00" w:rsidRDefault="00564B00" w:rsidP="00ED1AAF">
      <w:pPr>
        <w:rPr>
          <w:rFonts w:ascii="Cambria" w:hAnsi="Cambria"/>
          <w:b/>
          <w:sz w:val="24"/>
          <w:szCs w:val="24"/>
        </w:rPr>
      </w:pPr>
    </w:p>
    <w:p w:rsidR="00564B00" w:rsidRPr="00564B00" w:rsidRDefault="00ED1AAF" w:rsidP="00564B00">
      <w:pPr>
        <w:pStyle w:val="ListParagraph"/>
        <w:numPr>
          <w:ilvl w:val="0"/>
          <w:numId w:val="19"/>
        </w:numPr>
        <w:rPr>
          <w:rFonts w:ascii="Cambria" w:hAnsi="Cambria"/>
          <w:b/>
          <w:sz w:val="24"/>
          <w:szCs w:val="24"/>
        </w:rPr>
      </w:pPr>
      <w:r w:rsidRPr="00564B00">
        <w:rPr>
          <w:rFonts w:ascii="Cambria" w:hAnsi="Cambria"/>
          <w:sz w:val="24"/>
          <w:szCs w:val="24"/>
        </w:rPr>
        <w:t>Mengapa multimedia diperlukan dalam pembelajaran abad ke-21?</w:t>
      </w:r>
    </w:p>
    <w:p w:rsidR="00564B00" w:rsidRPr="00564B00" w:rsidRDefault="00ED1AAF" w:rsidP="00ED1AAF">
      <w:pPr>
        <w:pStyle w:val="ListParagraph"/>
        <w:numPr>
          <w:ilvl w:val="0"/>
          <w:numId w:val="19"/>
        </w:numPr>
        <w:rPr>
          <w:rFonts w:ascii="Cambria" w:hAnsi="Cambria"/>
          <w:b/>
          <w:sz w:val="24"/>
          <w:szCs w:val="24"/>
        </w:rPr>
      </w:pPr>
      <w:r w:rsidRPr="00564B00">
        <w:rPr>
          <w:rFonts w:ascii="Cambria" w:hAnsi="Cambria"/>
          <w:sz w:val="24"/>
          <w:szCs w:val="24"/>
        </w:rPr>
        <w:t>Apakah semakin banyak elemen multimedia selalu membuat pembelajaran menjadi lebih baik? Jelaskan.</w:t>
      </w:r>
    </w:p>
    <w:p w:rsidR="00564B00" w:rsidRPr="00564B00" w:rsidRDefault="00ED1AAF" w:rsidP="00ED1AAF">
      <w:pPr>
        <w:pStyle w:val="ListParagraph"/>
        <w:numPr>
          <w:ilvl w:val="0"/>
          <w:numId w:val="19"/>
        </w:numPr>
        <w:rPr>
          <w:rFonts w:ascii="Cambria" w:hAnsi="Cambria"/>
          <w:b/>
          <w:sz w:val="24"/>
          <w:szCs w:val="24"/>
        </w:rPr>
      </w:pPr>
      <w:r w:rsidRPr="00564B00">
        <w:rPr>
          <w:rFonts w:ascii="Cambria" w:hAnsi="Cambria"/>
          <w:sz w:val="24"/>
          <w:szCs w:val="24"/>
        </w:rPr>
        <w:t>Apa perbedaan penggunaan multimedia sebagai alat penyampaian informasi dengan multimedia sebagai media pembelajaran interaktif?</w:t>
      </w:r>
    </w:p>
    <w:p w:rsidR="00564B00" w:rsidRPr="00564B00" w:rsidRDefault="00ED1AAF" w:rsidP="00ED1AAF">
      <w:pPr>
        <w:pStyle w:val="ListParagraph"/>
        <w:numPr>
          <w:ilvl w:val="0"/>
          <w:numId w:val="19"/>
        </w:numPr>
        <w:rPr>
          <w:rFonts w:ascii="Cambria" w:hAnsi="Cambria"/>
          <w:b/>
          <w:sz w:val="24"/>
          <w:szCs w:val="24"/>
        </w:rPr>
      </w:pPr>
      <w:r w:rsidRPr="00564B00">
        <w:rPr>
          <w:rFonts w:ascii="Cambria" w:hAnsi="Cambria"/>
          <w:sz w:val="24"/>
          <w:szCs w:val="24"/>
        </w:rPr>
        <w:t>Bagaimana hubungan antara teknologi, pedagogi, dan materi dalam kerangka TPACK?</w:t>
      </w:r>
    </w:p>
    <w:p w:rsidR="00564B00" w:rsidRPr="00564B00" w:rsidRDefault="00ED1AAF" w:rsidP="00ED1AAF">
      <w:pPr>
        <w:pStyle w:val="ListParagraph"/>
        <w:numPr>
          <w:ilvl w:val="0"/>
          <w:numId w:val="19"/>
        </w:numPr>
        <w:rPr>
          <w:rFonts w:ascii="Cambria" w:hAnsi="Cambria"/>
          <w:b/>
          <w:sz w:val="24"/>
          <w:szCs w:val="24"/>
        </w:rPr>
      </w:pPr>
      <w:r w:rsidRPr="00564B00">
        <w:rPr>
          <w:rFonts w:ascii="Cambria" w:hAnsi="Cambria"/>
          <w:sz w:val="24"/>
          <w:szCs w:val="24"/>
        </w:rPr>
        <w:t>Apa yang dapat terjadi apabila teknologi yang digunakan tidak sesuai dengan tujuan pembelajaran?</w:t>
      </w:r>
    </w:p>
    <w:p w:rsidR="00ED1AAF" w:rsidRPr="00564B00" w:rsidRDefault="00ED1AAF" w:rsidP="00ED1AAF">
      <w:pPr>
        <w:pStyle w:val="ListParagraph"/>
        <w:numPr>
          <w:ilvl w:val="0"/>
          <w:numId w:val="19"/>
        </w:numPr>
        <w:rPr>
          <w:rFonts w:ascii="Cambria" w:hAnsi="Cambria"/>
          <w:b/>
          <w:sz w:val="24"/>
          <w:szCs w:val="24"/>
        </w:rPr>
      </w:pPr>
      <w:r w:rsidRPr="00564B00">
        <w:rPr>
          <w:rFonts w:ascii="Cambria" w:hAnsi="Cambria"/>
          <w:sz w:val="24"/>
          <w:szCs w:val="24"/>
        </w:rPr>
        <w:t>Bagaimana cara memilih multimedia yang sesuai dengan karakteristik peserta didik?</w:t>
      </w:r>
    </w:p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tbl>
      <w:tblPr>
        <w:tblW w:w="8387" w:type="dxa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6"/>
        <w:gridCol w:w="2796"/>
        <w:gridCol w:w="2795"/>
      </w:tblGrid>
      <w:tr w:rsidR="00564B00" w:rsidTr="00564B00">
        <w:trPr>
          <w:trHeight w:val="474"/>
        </w:trPr>
        <w:tc>
          <w:tcPr>
            <w:tcW w:w="2796" w:type="dxa"/>
          </w:tcPr>
          <w:p w:rsidR="00564B00" w:rsidRDefault="00564B00" w:rsidP="00185953">
            <w:pPr>
              <w:pStyle w:val="TableParagraph"/>
              <w:spacing w:line="281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Praktik</w:t>
            </w:r>
          </w:p>
        </w:tc>
        <w:tc>
          <w:tcPr>
            <w:tcW w:w="2796" w:type="dxa"/>
          </w:tcPr>
          <w:p w:rsidR="00564B00" w:rsidRDefault="00564B00" w:rsidP="00185953">
            <w:pPr>
              <w:pStyle w:val="TableParagraph"/>
              <w:spacing w:line="281" w:lineRule="exact"/>
              <w:ind w:left="868"/>
              <w:rPr>
                <w:b/>
                <w:sz w:val="24"/>
              </w:rPr>
            </w:pPr>
            <w:r>
              <w:rPr>
                <w:b/>
                <w:sz w:val="24"/>
              </w:rPr>
              <w:t>Tgl.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Kumpul</w:t>
            </w:r>
          </w:p>
        </w:tc>
        <w:tc>
          <w:tcPr>
            <w:tcW w:w="2795" w:type="dxa"/>
          </w:tcPr>
          <w:p w:rsidR="00564B00" w:rsidRDefault="00564B00" w:rsidP="00185953">
            <w:pPr>
              <w:pStyle w:val="TableParagraph"/>
              <w:spacing w:line="281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T.Tangan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Dosen/Aslab</w:t>
            </w:r>
          </w:p>
        </w:tc>
      </w:tr>
      <w:tr w:rsidR="00564B00" w:rsidTr="00564B00">
        <w:trPr>
          <w:trHeight w:val="1178"/>
        </w:trPr>
        <w:tc>
          <w:tcPr>
            <w:tcW w:w="2796" w:type="dxa"/>
          </w:tcPr>
          <w:p w:rsidR="00564B00" w:rsidRDefault="00564B00" w:rsidP="0018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6" w:type="dxa"/>
          </w:tcPr>
          <w:p w:rsidR="00564B00" w:rsidRDefault="00564B00" w:rsidP="001859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95" w:type="dxa"/>
          </w:tcPr>
          <w:p w:rsidR="00564B00" w:rsidRDefault="00564B00" w:rsidP="00185953">
            <w:pPr>
              <w:pStyle w:val="TableParagraph"/>
              <w:rPr>
                <w:rFonts w:ascii="Times New Roman"/>
              </w:rPr>
            </w:pPr>
          </w:p>
        </w:tc>
      </w:tr>
    </w:tbl>
    <w:p w:rsidR="00ED1AAF" w:rsidRPr="00B94A69" w:rsidRDefault="00ED1AAF" w:rsidP="00ED1AAF">
      <w:pPr>
        <w:rPr>
          <w:rFonts w:ascii="Cambria" w:hAnsi="Cambria"/>
          <w:sz w:val="24"/>
          <w:szCs w:val="24"/>
        </w:rPr>
      </w:pPr>
    </w:p>
    <w:p w:rsidR="00B75FE4" w:rsidRPr="00B94A69" w:rsidRDefault="00B75FE4" w:rsidP="00ED1AAF">
      <w:pPr>
        <w:rPr>
          <w:rFonts w:ascii="Cambria" w:hAnsi="Cambria"/>
          <w:sz w:val="24"/>
          <w:szCs w:val="24"/>
        </w:rPr>
      </w:pPr>
      <w:bookmarkStart w:id="0" w:name="_GoBack"/>
      <w:bookmarkEnd w:id="0"/>
    </w:p>
    <w:sectPr w:rsidR="00B75FE4" w:rsidRPr="00B94A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1.25pt;height:11.25pt" o:bullet="t">
        <v:imagedata r:id="rId1" o:title="mso7A76"/>
      </v:shape>
    </w:pict>
  </w:numPicBullet>
  <w:abstractNum w:abstractNumId="0" w15:restartNumberingAfterBreak="0">
    <w:nsid w:val="07840950"/>
    <w:multiLevelType w:val="hybridMultilevel"/>
    <w:tmpl w:val="CD1069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416"/>
    <w:multiLevelType w:val="hybridMultilevel"/>
    <w:tmpl w:val="D736E270"/>
    <w:lvl w:ilvl="0" w:tplc="37B46A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3B78DC"/>
    <w:multiLevelType w:val="hybridMultilevel"/>
    <w:tmpl w:val="DC5E9B2C"/>
    <w:lvl w:ilvl="0" w:tplc="1F16E1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13607B"/>
    <w:multiLevelType w:val="hybridMultilevel"/>
    <w:tmpl w:val="36E2EBB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A0AF9"/>
    <w:multiLevelType w:val="hybridMultilevel"/>
    <w:tmpl w:val="857A40A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7658F"/>
    <w:multiLevelType w:val="hybridMultilevel"/>
    <w:tmpl w:val="8818676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C05EF"/>
    <w:multiLevelType w:val="hybridMultilevel"/>
    <w:tmpl w:val="7AC8B3A0"/>
    <w:lvl w:ilvl="0" w:tplc="307C92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C4E0CBB"/>
    <w:multiLevelType w:val="hybridMultilevel"/>
    <w:tmpl w:val="D312CEE8"/>
    <w:lvl w:ilvl="0" w:tplc="1F0EE5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515B09"/>
    <w:multiLevelType w:val="hybridMultilevel"/>
    <w:tmpl w:val="D006FA5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A29F0"/>
    <w:multiLevelType w:val="hybridMultilevel"/>
    <w:tmpl w:val="8B4AF7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41992"/>
    <w:multiLevelType w:val="hybridMultilevel"/>
    <w:tmpl w:val="13840264"/>
    <w:lvl w:ilvl="0" w:tplc="CDC804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E41738"/>
    <w:multiLevelType w:val="hybridMultilevel"/>
    <w:tmpl w:val="AEBA9C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D60B3"/>
    <w:multiLevelType w:val="hybridMultilevel"/>
    <w:tmpl w:val="268AD5A8"/>
    <w:lvl w:ilvl="0" w:tplc="0421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D729D"/>
    <w:multiLevelType w:val="hybridMultilevel"/>
    <w:tmpl w:val="F424C9C6"/>
    <w:lvl w:ilvl="0" w:tplc="AFC80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55250E"/>
    <w:multiLevelType w:val="hybridMultilevel"/>
    <w:tmpl w:val="F1001E7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9825E9"/>
    <w:multiLevelType w:val="hybridMultilevel"/>
    <w:tmpl w:val="D73A498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6411A"/>
    <w:multiLevelType w:val="hybridMultilevel"/>
    <w:tmpl w:val="443E5260"/>
    <w:lvl w:ilvl="0" w:tplc="A6F69FA6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643D3"/>
    <w:multiLevelType w:val="hybridMultilevel"/>
    <w:tmpl w:val="17206B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563FA"/>
    <w:multiLevelType w:val="hybridMultilevel"/>
    <w:tmpl w:val="6AF46B7E"/>
    <w:lvl w:ilvl="0" w:tplc="D194A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17"/>
  </w:num>
  <w:num w:numId="4">
    <w:abstractNumId w:val="0"/>
  </w:num>
  <w:num w:numId="5">
    <w:abstractNumId w:val="9"/>
  </w:num>
  <w:num w:numId="6">
    <w:abstractNumId w:val="16"/>
  </w:num>
  <w:num w:numId="7">
    <w:abstractNumId w:val="3"/>
  </w:num>
  <w:num w:numId="8">
    <w:abstractNumId w:val="11"/>
  </w:num>
  <w:num w:numId="9">
    <w:abstractNumId w:val="1"/>
  </w:num>
  <w:num w:numId="10">
    <w:abstractNumId w:val="10"/>
  </w:num>
  <w:num w:numId="11">
    <w:abstractNumId w:val="7"/>
  </w:num>
  <w:num w:numId="12">
    <w:abstractNumId w:val="6"/>
  </w:num>
  <w:num w:numId="13">
    <w:abstractNumId w:val="12"/>
  </w:num>
  <w:num w:numId="14">
    <w:abstractNumId w:val="13"/>
  </w:num>
  <w:num w:numId="15">
    <w:abstractNumId w:val="2"/>
  </w:num>
  <w:num w:numId="16">
    <w:abstractNumId w:val="18"/>
  </w:num>
  <w:num w:numId="17">
    <w:abstractNumId w:val="4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AAF"/>
    <w:rsid w:val="000D7F54"/>
    <w:rsid w:val="002C1B14"/>
    <w:rsid w:val="00564B00"/>
    <w:rsid w:val="00663DE6"/>
    <w:rsid w:val="00A21181"/>
    <w:rsid w:val="00B75FE4"/>
    <w:rsid w:val="00B94A69"/>
    <w:rsid w:val="00D912B9"/>
    <w:rsid w:val="00ED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C0BC0"/>
  <w15:chartTrackingRefBased/>
  <w15:docId w15:val="{B992694E-E345-4B84-850B-03C163AC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AAF"/>
    <w:pPr>
      <w:ind w:left="720"/>
      <w:contextualSpacing/>
    </w:pPr>
  </w:style>
  <w:style w:type="table" w:styleId="TableGrid">
    <w:name w:val="Table Grid"/>
    <w:basedOn w:val="TableNormal"/>
    <w:uiPriority w:val="39"/>
    <w:rsid w:val="00B9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64B0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8C3A9-471E-479D-BC77-C053CE25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2026-09-23T04:43:00Z</dcterms:created>
  <dcterms:modified xsi:type="dcterms:W3CDTF">2026-09-23T06:04:00Z</dcterms:modified>
</cp:coreProperties>
</file>