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BEB" w:rsidRPr="00273BEB" w:rsidRDefault="00273BEB" w:rsidP="00273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73B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ANALISIS DATA PERMASALAHAN PEMBELAJARAN VOKASI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Judul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ANALISIS DATA PERMASALAHAN PEMBELAJARAN VOKASI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Kritis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Empiris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Mata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2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Tujuan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Mengidentifikasi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data.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Membedakan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empiris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asumsi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prioritas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Merumuskan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bukti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empiris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3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Pengertian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Vokasi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vokasi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berorientasi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Karakteristik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Berorientasi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Prinsip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utama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73BEB" w:rsidRPr="00273BEB" w:rsidRDefault="00273BEB" w:rsidP="00273BE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Learning by Doing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27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</w:t>
      </w:r>
      <w:proofErr w:type="gram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4</w:t>
      </w:r>
      <w:proofErr w:type="gram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Mengapa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Penting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dianalisis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pendapat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Tanpa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data:</w:t>
      </w:r>
    </w:p>
    <w:p w:rsidR="00273BEB" w:rsidRPr="00273BEB" w:rsidRDefault="00273BEB" w:rsidP="00273BE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termotivasi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."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data:</w:t>
      </w:r>
    </w:p>
    <w:p w:rsidR="00273BEB" w:rsidRPr="00273BEB" w:rsidRDefault="00273BEB" w:rsidP="00273BE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65%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."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prioritas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program.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5 — </w:t>
      </w:r>
      <w:proofErr w:type="spellStart"/>
      <w:proofErr w:type="gram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Apa</w:t>
      </w:r>
      <w:proofErr w:type="spellEnd"/>
      <w:proofErr w:type="gram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Itu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Empiris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empiris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pengamatan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dokumentasi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Prinsip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→ Data →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→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Solusi</w:t>
      </w:r>
      <w:proofErr w:type="spellEnd"/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6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Jenis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dalam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Vokasi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Kuantitatif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Persentase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kelulusan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Tingkat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Rasio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Kualitatif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Catatan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Pendapat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guru.</w:t>
      </w:r>
    </w:p>
    <w:p w:rsidR="00273BEB" w:rsidRPr="00273BEB" w:rsidRDefault="00273BEB" w:rsidP="00273B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7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Sumber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Data Internal</w:t>
      </w:r>
    </w:p>
    <w:p w:rsidR="00273BEB" w:rsidRPr="00273BEB" w:rsidRDefault="00273BEB" w:rsidP="00273B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Presensi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Data LMS.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Data Primer</w:t>
      </w:r>
    </w:p>
    <w:p w:rsidR="00273BEB" w:rsidRPr="00273BEB" w:rsidRDefault="00273BEB" w:rsidP="00273B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FGD.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Sekunder</w:t>
      </w:r>
      <w:proofErr w:type="spellEnd"/>
    </w:p>
    <w:p w:rsidR="00273BEB" w:rsidRPr="00273BEB" w:rsidRDefault="00273BEB" w:rsidP="00273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terdahulu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8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Vokasi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👨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‍</w:t>
      </w: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🏫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Guru</w:t>
      </w:r>
    </w:p>
    <w:p w:rsidR="00273BEB" w:rsidRPr="00273BEB" w:rsidRDefault="00273BEB" w:rsidP="00273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variatif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👨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‍</w:t>
      </w: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🎓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Siswa</w:t>
      </w:r>
      <w:proofErr w:type="spellEnd"/>
    </w:p>
    <w:p w:rsidR="00273BEB" w:rsidRPr="00273BEB" w:rsidRDefault="00273BEB" w:rsidP="00273B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merata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💻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Fasilitas</w:t>
      </w:r>
      <w:proofErr w:type="spellEnd"/>
    </w:p>
    <w:p w:rsidR="00273BEB" w:rsidRPr="00273BEB" w:rsidRDefault="00273BEB" w:rsidP="00273B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Internet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Software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📚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Kurikulum</w:t>
      </w:r>
      <w:proofErr w:type="spellEnd"/>
    </w:p>
    <w:p w:rsidR="00273BEB" w:rsidRPr="00273BEB" w:rsidRDefault="00273BEB" w:rsidP="00273B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Segoe UI Symbol" w:eastAsia="Times New Roman" w:hAnsi="Segoe UI Symbol" w:cs="Segoe UI Symbol"/>
          <w:b/>
          <w:bCs/>
          <w:sz w:val="27"/>
          <w:szCs w:val="27"/>
        </w:rPr>
        <w:t>🏭</w:t>
      </w: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Industri</w:t>
      </w:r>
      <w:proofErr w:type="spellEnd"/>
    </w:p>
    <w:p w:rsidR="00273BEB" w:rsidRPr="00273BEB" w:rsidRDefault="00273BEB" w:rsidP="00273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optimal.</w:t>
      </w:r>
    </w:p>
    <w:p w:rsidR="00273BEB" w:rsidRPr="00273BEB" w:rsidRDefault="00273BEB" w:rsidP="00273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9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TIK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digital.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Kesenjangan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guru.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Ketidaksesuaian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AI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terarah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Kesenjangan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10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Kasus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SMK X — Program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Keahlian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PPLG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data: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30</w:t>
      </w:r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10</w:t>
      </w:r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Rata-rata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67.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70%</w:t>
      </w:r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coding.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1–2 kali.</w:t>
      </w:r>
    </w:p>
    <w:p w:rsidR="00273BEB" w:rsidRPr="00273BEB" w:rsidRDefault="00273BEB" w:rsidP="00273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didominasi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ceramah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Pertanyaan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Apa</w:t>
      </w:r>
      <w:proofErr w:type="spellEnd"/>
      <w:proofErr w:type="gram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sebenarnya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utama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11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Identifikasi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Masalah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utama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Rendahnya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Indikasi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rata-rata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coding.</w:t>
      </w:r>
    </w:p>
    <w:p w:rsidR="00273BEB" w:rsidRPr="00273BEB" w:rsidRDefault="00273BEB" w:rsidP="00273B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mencukupi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12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Teknik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5W + 1H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What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coding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Who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program PPLG.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Where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Di mana?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When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Kapan?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Why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Diduga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How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→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13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Akar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Masalah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Fishbone Analysis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Man</w:t>
      </w:r>
    </w:p>
    <w:p w:rsidR="00273BEB" w:rsidRPr="00273BEB" w:rsidRDefault="00273BEB" w:rsidP="00273B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guru.</w:t>
      </w:r>
    </w:p>
    <w:p w:rsidR="00273BEB" w:rsidRPr="00273BEB" w:rsidRDefault="00273BEB" w:rsidP="00273B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Method</w:t>
      </w:r>
    </w:p>
    <w:p w:rsidR="00273BEB" w:rsidRPr="00273BEB" w:rsidRDefault="00273BEB" w:rsidP="00273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Ceramah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Machine</w:t>
      </w:r>
    </w:p>
    <w:p w:rsidR="00273BEB" w:rsidRPr="00273BEB" w:rsidRDefault="00273BEB" w:rsidP="00273B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Internet.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Material</w:t>
      </w:r>
    </w:p>
    <w:p w:rsidR="00273BEB" w:rsidRPr="00273BEB" w:rsidRDefault="00273BEB" w:rsidP="00273BE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Environment</w:t>
      </w:r>
    </w:p>
    <w:p w:rsidR="00273BEB" w:rsidRPr="00273BEB" w:rsidRDefault="00273BEB" w:rsidP="00273BE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Management</w:t>
      </w:r>
    </w:p>
    <w:p w:rsidR="00273BEB" w:rsidRPr="00273BEB" w:rsidRDefault="00273BEB" w:rsidP="00273BE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Jadwal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3BEB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14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5 Why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Masalah</w:t>
      </w:r>
      <w:proofErr w:type="spellEnd"/>
      <w:proofErr w:type="gram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73BE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Why 1: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Why 2: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Why 3: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mencukupi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Why 4: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diperbarui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Why 5: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Perencanaan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Kesimpulan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15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Nilai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569"/>
      </w:tblGrid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minimum.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maksimum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Rata-rata.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Median.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deviasi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Persentase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ketuntasan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pola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tingkat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16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Kuesioner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Saya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mengalami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."</w:t>
      </w:r>
    </w:p>
    <w:p w:rsidR="00273BEB" w:rsidRPr="00273BEB" w:rsidRDefault="00273BEB" w:rsidP="00273BE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30%</w:t>
      </w:r>
    </w:p>
    <w:p w:rsidR="00273BEB" w:rsidRPr="00273BEB" w:rsidRDefault="00273BEB" w:rsidP="00273BE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40%</w:t>
      </w:r>
    </w:p>
    <w:p w:rsidR="00273BEB" w:rsidRPr="00273BEB" w:rsidRDefault="00273BEB" w:rsidP="00273BE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20%</w:t>
      </w:r>
    </w:p>
    <w:p w:rsidR="00273BEB" w:rsidRPr="00273BEB" w:rsidRDefault="00273BEB" w:rsidP="00273BE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10%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Interpretasi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70%</w:t>
      </w:r>
      <w:proofErr w:type="gram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menyatakan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mengalami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pemrograman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17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Observasi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1"/>
        <w:gridCol w:w="1168"/>
      </w:tblGrid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Persentase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Mendengarkan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Mengerjakan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45%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Bertanya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</w:tbl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Interpretasi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dominan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pemecahan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18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Triangulasi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Kuesioner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Observasi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Wawancara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guru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273BE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Kesimpulan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konsisten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19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Menentukan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Prioritas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Masalah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×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Urgensi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1"/>
        <w:gridCol w:w="941"/>
        <w:gridCol w:w="875"/>
      </w:tblGrid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Dampak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Urgensi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coding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Modul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mutakhir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Motivasi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</w:p>
        </w:tc>
      </w:tr>
    </w:tbl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Prioritas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utama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20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Merumuskan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Solusi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data.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coding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Project-Based Learning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Coding.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Testing.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21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Berbasis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1907"/>
        <w:gridCol w:w="2809"/>
      </w:tblGrid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Bukti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Solusi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coding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Rata-rata 67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Project-Based Learning</w:t>
            </w:r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Observasi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kurang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1:3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Penambahan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perangkat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wawancara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Pelatihan</w:t>
            </w:r>
            <w:proofErr w:type="spellEnd"/>
          </w:p>
        </w:tc>
      </w:tr>
      <w:tr w:rsidR="00273BEB" w:rsidRPr="00273BEB" w:rsidTr="00273B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mutakhir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kurikulum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3BEB" w:rsidRPr="00273BEB" w:rsidRDefault="00273BEB" w:rsidP="00273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Sinkronisasi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EB">
              <w:rPr>
                <w:rFonts w:ascii="Times New Roman" w:eastAsia="Times New Roman" w:hAnsi="Times New Roman" w:cs="Times New Roman"/>
                <w:sz w:val="24"/>
                <w:szCs w:val="24"/>
              </w:rPr>
              <w:t>industri</w:t>
            </w:r>
            <w:proofErr w:type="spellEnd"/>
          </w:p>
        </w:tc>
      </w:tr>
    </w:tbl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22 —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Indikator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Keberhasilan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Sebelum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intervensi</w:t>
      </w:r>
      <w:proofErr w:type="spellEnd"/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Rata-rata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67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Target: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Rata-rata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≥ </w:t>
      </w: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75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problem solving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Slide 23 — Model </w:t>
      </w:r>
      <w:proofErr w:type="spellStart"/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Analisis</w:t>
      </w:r>
      <w:proofErr w:type="spellEnd"/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DATA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IDENTIFIKASI MASALAH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ANALISIS DATA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AKAR PENYEBAB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PRIORITAS MASALAH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SOLUSI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IMPLEMENTASI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BEB">
        <w:rPr>
          <w:rFonts w:ascii="Times New Roman" w:eastAsia="Times New Roman" w:hAnsi="Times New Roman" w:cs="Times New Roman"/>
          <w:b/>
          <w:bCs/>
          <w:sz w:val="27"/>
          <w:szCs w:val="27"/>
        </w:rPr>
        <w:t>EVALUASI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b/>
          <w:bCs/>
          <w:sz w:val="24"/>
          <w:szCs w:val="24"/>
        </w:rPr>
        <w:t>Evidence-Based Vocational Education</w:t>
      </w:r>
    </w:p>
    <w:p w:rsidR="00273BEB" w:rsidRPr="00273BEB" w:rsidRDefault="00273BEB" w:rsidP="0027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273BEB" w:rsidRPr="00273BEB" w:rsidRDefault="00273BEB" w:rsidP="00273B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3BEB">
        <w:rPr>
          <w:rFonts w:ascii="Times New Roman" w:eastAsia="Times New Roman" w:hAnsi="Times New Roman" w:cs="Times New Roman"/>
          <w:b/>
          <w:bCs/>
          <w:sz w:val="36"/>
          <w:szCs w:val="36"/>
        </w:rPr>
        <w:t>Slide 24 — Mini Research</w:t>
      </w:r>
    </w:p>
    <w:p w:rsidR="00273BEB" w:rsidRPr="00273BEB" w:rsidRDefault="00273BEB" w:rsidP="00273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3BEB" w:rsidRPr="00273BEB" w:rsidRDefault="00273BEB" w:rsidP="00273BE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SMK.</w:t>
      </w:r>
    </w:p>
    <w:p w:rsidR="00273BEB" w:rsidRPr="00273BEB" w:rsidRDefault="00273BEB" w:rsidP="00273BE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LKP.</w:t>
      </w:r>
    </w:p>
    <w:p w:rsidR="00273BEB" w:rsidRPr="00273BEB" w:rsidRDefault="00273BEB" w:rsidP="00273BE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3BEB">
        <w:rPr>
          <w:rFonts w:ascii="Times New Roman" w:eastAsia="Times New Roman" w:hAnsi="Times New Roman" w:cs="Times New Roman"/>
          <w:sz w:val="24"/>
          <w:szCs w:val="24"/>
        </w:rPr>
        <w:t>BLK.</w:t>
      </w:r>
    </w:p>
    <w:p w:rsidR="00273BEB" w:rsidRPr="00273BEB" w:rsidRDefault="00273BEB" w:rsidP="00273BE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Politeknik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BEB" w:rsidRPr="00273BEB" w:rsidRDefault="00273BEB" w:rsidP="00273BE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3BEB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273BEB">
        <w:rPr>
          <w:rFonts w:ascii="Times New Roman" w:eastAsia="Times New Roman" w:hAnsi="Times New Roman" w:cs="Times New Roman"/>
          <w:sz w:val="24"/>
          <w:szCs w:val="24"/>
        </w:rPr>
        <w:t xml:space="preserve"> TIK.</w:t>
      </w:r>
    </w:p>
    <w:p w:rsidR="0016348D" w:rsidRDefault="00273BEB">
      <w:bookmarkStart w:id="0" w:name="_GoBack"/>
      <w:bookmarkEnd w:id="0"/>
    </w:p>
    <w:sectPr w:rsidR="001634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4DC1"/>
    <w:multiLevelType w:val="multilevel"/>
    <w:tmpl w:val="66266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600A7"/>
    <w:multiLevelType w:val="multilevel"/>
    <w:tmpl w:val="86A6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560AC"/>
    <w:multiLevelType w:val="multilevel"/>
    <w:tmpl w:val="CF96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00AF8"/>
    <w:multiLevelType w:val="multilevel"/>
    <w:tmpl w:val="F6DE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27CED"/>
    <w:multiLevelType w:val="multilevel"/>
    <w:tmpl w:val="B1D0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18035E"/>
    <w:multiLevelType w:val="multilevel"/>
    <w:tmpl w:val="BB92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D00AA"/>
    <w:multiLevelType w:val="multilevel"/>
    <w:tmpl w:val="370E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321F7A"/>
    <w:multiLevelType w:val="multilevel"/>
    <w:tmpl w:val="64B0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D2E9F"/>
    <w:multiLevelType w:val="multilevel"/>
    <w:tmpl w:val="96A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B014D"/>
    <w:multiLevelType w:val="multilevel"/>
    <w:tmpl w:val="0546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02833"/>
    <w:multiLevelType w:val="multilevel"/>
    <w:tmpl w:val="AA4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511231"/>
    <w:multiLevelType w:val="multilevel"/>
    <w:tmpl w:val="41A85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B66C81"/>
    <w:multiLevelType w:val="multilevel"/>
    <w:tmpl w:val="DF24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E39C3"/>
    <w:multiLevelType w:val="multilevel"/>
    <w:tmpl w:val="659A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82C85"/>
    <w:multiLevelType w:val="multilevel"/>
    <w:tmpl w:val="2C1A4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BD3727"/>
    <w:multiLevelType w:val="multilevel"/>
    <w:tmpl w:val="32FE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D00F54"/>
    <w:multiLevelType w:val="multilevel"/>
    <w:tmpl w:val="7FD6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0E2E06"/>
    <w:multiLevelType w:val="multilevel"/>
    <w:tmpl w:val="C09A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6F7DEF"/>
    <w:multiLevelType w:val="multilevel"/>
    <w:tmpl w:val="151E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31F8A"/>
    <w:multiLevelType w:val="multilevel"/>
    <w:tmpl w:val="4D68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E11701"/>
    <w:multiLevelType w:val="multilevel"/>
    <w:tmpl w:val="647A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E90F5C"/>
    <w:multiLevelType w:val="multilevel"/>
    <w:tmpl w:val="D156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FA773A"/>
    <w:multiLevelType w:val="multilevel"/>
    <w:tmpl w:val="A216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C26F04"/>
    <w:multiLevelType w:val="multilevel"/>
    <w:tmpl w:val="5A38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533BAA"/>
    <w:multiLevelType w:val="multilevel"/>
    <w:tmpl w:val="384A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9F1ED5"/>
    <w:multiLevelType w:val="multilevel"/>
    <w:tmpl w:val="289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7B476E"/>
    <w:multiLevelType w:val="multilevel"/>
    <w:tmpl w:val="0230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11565A"/>
    <w:multiLevelType w:val="multilevel"/>
    <w:tmpl w:val="034C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762551"/>
    <w:multiLevelType w:val="multilevel"/>
    <w:tmpl w:val="821C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21"/>
  </w:num>
  <w:num w:numId="5">
    <w:abstractNumId w:val="13"/>
  </w:num>
  <w:num w:numId="6">
    <w:abstractNumId w:val="19"/>
  </w:num>
  <w:num w:numId="7">
    <w:abstractNumId w:val="26"/>
  </w:num>
  <w:num w:numId="8">
    <w:abstractNumId w:val="10"/>
  </w:num>
  <w:num w:numId="9">
    <w:abstractNumId w:val="4"/>
  </w:num>
  <w:num w:numId="10">
    <w:abstractNumId w:val="7"/>
  </w:num>
  <w:num w:numId="11">
    <w:abstractNumId w:val="15"/>
  </w:num>
  <w:num w:numId="12">
    <w:abstractNumId w:val="20"/>
  </w:num>
  <w:num w:numId="13">
    <w:abstractNumId w:val="23"/>
  </w:num>
  <w:num w:numId="14">
    <w:abstractNumId w:val="12"/>
  </w:num>
  <w:num w:numId="15">
    <w:abstractNumId w:val="25"/>
  </w:num>
  <w:num w:numId="16">
    <w:abstractNumId w:val="24"/>
  </w:num>
  <w:num w:numId="17">
    <w:abstractNumId w:val="6"/>
  </w:num>
  <w:num w:numId="18">
    <w:abstractNumId w:val="18"/>
  </w:num>
  <w:num w:numId="19">
    <w:abstractNumId w:val="8"/>
  </w:num>
  <w:num w:numId="20">
    <w:abstractNumId w:val="22"/>
  </w:num>
  <w:num w:numId="21">
    <w:abstractNumId w:val="16"/>
  </w:num>
  <w:num w:numId="22">
    <w:abstractNumId w:val="9"/>
  </w:num>
  <w:num w:numId="23">
    <w:abstractNumId w:val="1"/>
  </w:num>
  <w:num w:numId="24">
    <w:abstractNumId w:val="5"/>
  </w:num>
  <w:num w:numId="25">
    <w:abstractNumId w:val="28"/>
  </w:num>
  <w:num w:numId="26">
    <w:abstractNumId w:val="0"/>
  </w:num>
  <w:num w:numId="27">
    <w:abstractNumId w:val="11"/>
  </w:num>
  <w:num w:numId="28">
    <w:abstractNumId w:val="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BEB"/>
    <w:rsid w:val="00273BEB"/>
    <w:rsid w:val="00476676"/>
    <w:rsid w:val="006D3A0C"/>
    <w:rsid w:val="007044E2"/>
    <w:rsid w:val="00727DAC"/>
    <w:rsid w:val="00E0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50F3E-A9E3-4DC3-876A-33633A0C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73B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73B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73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B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73B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3BE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273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3B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5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6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1137</Words>
  <Characters>6484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71</vt:i4>
      </vt:variant>
    </vt:vector>
  </HeadingPairs>
  <TitlesOfParts>
    <vt:vector size="72" baseType="lpstr">
      <vt:lpstr/>
      <vt:lpstr>ANALISIS DATA PERMASALAHAN PEMBELAJARAN VOKASI</vt:lpstr>
      <vt:lpstr>    Slide 1 — Judul</vt:lpstr>
      <vt:lpstr>    Slide 2 — Tujuan Pembelajaran</vt:lpstr>
      <vt:lpstr>    Slide 3 — Pengertian Pembelajaran Vokasi</vt:lpstr>
      <vt:lpstr>        Karakteristik:</vt:lpstr>
      <vt:lpstr>    Slide 4 — Mengapa Data Penting?</vt:lpstr>
      <vt:lpstr>    Slide 5 — Apa Itu Data Empiris?</vt:lpstr>
      <vt:lpstr>        Contoh:</vt:lpstr>
      <vt:lpstr>        Prinsip:</vt:lpstr>
      <vt:lpstr>    Slide 6 — Jenis Data dalam Pembelajaran Vokasi</vt:lpstr>
      <vt:lpstr>        Data Kuantitatif</vt:lpstr>
      <vt:lpstr>        Data Kualitatif</vt:lpstr>
      <vt:lpstr>    Slide 7 — Sumber Data</vt:lpstr>
      <vt:lpstr>        Data Internal</vt:lpstr>
      <vt:lpstr>        Data Primer</vt:lpstr>
      <vt:lpstr>        Data Sekunder</vt:lpstr>
      <vt:lpstr>    Slide 8 — Permasalahan Pembelajaran Vokasi</vt:lpstr>
      <vt:lpstr>        👨🏫 Guru</vt:lpstr>
      <vt:lpstr>        👨🎓 Siswa</vt:lpstr>
      <vt:lpstr>        💻 Fasilitas</vt:lpstr>
      <vt:lpstr>        📚 Kurikulum</vt:lpstr>
      <vt:lpstr>        🏭 Industri</vt:lpstr>
      <vt:lpstr>    Slide 9 — Permasalahan Pembelajaran TIK</vt:lpstr>
      <vt:lpstr>    Slide 10 — Contoh Kasus</vt:lpstr>
      <vt:lpstr>        Pertanyaan:</vt:lpstr>
      <vt:lpstr>    Slide 11 — Identifikasi Masalah</vt:lpstr>
      <vt:lpstr>        Masalah utama:</vt:lpstr>
      <vt:lpstr>        Indikasi:</vt:lpstr>
      <vt:lpstr>    Slide 12 — Teknik 5W + 1H</vt:lpstr>
      <vt:lpstr>        What</vt:lpstr>
      <vt:lpstr>        Who</vt:lpstr>
      <vt:lpstr>        Where</vt:lpstr>
      <vt:lpstr>        When</vt:lpstr>
      <vt:lpstr>        Why</vt:lpstr>
      <vt:lpstr>        How</vt:lpstr>
      <vt:lpstr>    Slide 13 — Analisis Akar Masalah</vt:lpstr>
      <vt:lpstr>        Man</vt:lpstr>
      <vt:lpstr>        Method</vt:lpstr>
      <vt:lpstr>        Machine</vt:lpstr>
      <vt:lpstr>        Material</vt:lpstr>
      <vt:lpstr>        Environment</vt:lpstr>
      <vt:lpstr>        Management</vt:lpstr>
      <vt:lpstr>    Slide 14 — Analisis 5 Why</vt:lpstr>
      <vt:lpstr>        Kesimpulan:</vt:lpstr>
      <vt:lpstr>    Slide 15 — Analisis Data Nilai</vt:lpstr>
      <vt:lpstr>        Analisis:</vt:lpstr>
      <vt:lpstr>    Slide 16 — Analisis Data Kuesioner</vt:lpstr>
      <vt:lpstr>        Interpretasi:</vt:lpstr>
      <vt:lpstr>    Slide 17 — Analisis Data Observasi</vt:lpstr>
      <vt:lpstr>        Interpretasi:</vt:lpstr>
      <vt:lpstr>    Slide 18 — Triangulasi Data</vt:lpstr>
      <vt:lpstr>        Kesimpulan:</vt:lpstr>
      <vt:lpstr>    Slide 19 — Menentukan Prioritas Masalah</vt:lpstr>
      <vt:lpstr>        Prioritas utama:</vt:lpstr>
      <vt:lpstr>    Slide 20 — Merumuskan Solusi</vt:lpstr>
      <vt:lpstr>        Masalah:</vt:lpstr>
      <vt:lpstr>        Solusi:</vt:lpstr>
      <vt:lpstr>    Slide 21 — Solusi Berbasis Data</vt:lpstr>
      <vt:lpstr>    Slide 22 — Indikator Keberhasilan</vt:lpstr>
      <vt:lpstr>        Sebelum intervensi:</vt:lpstr>
      <vt:lpstr>        Target:</vt:lpstr>
      <vt:lpstr>    Slide 23 — Model Analisis</vt:lpstr>
      <vt:lpstr>        DATA</vt:lpstr>
      <vt:lpstr>        IDENTIFIKASI MASALAH</vt:lpstr>
      <vt:lpstr>        ANALISIS DATA</vt:lpstr>
      <vt:lpstr>        AKAR PENYEBAB</vt:lpstr>
      <vt:lpstr>        PRIORITAS MASALAH</vt:lpstr>
      <vt:lpstr>        SOLUSI</vt:lpstr>
      <vt:lpstr>        IMPLEMENTASI</vt:lpstr>
      <vt:lpstr>        EVALUASI</vt:lpstr>
      <vt:lpstr>    Slide 24 — Mini Research</vt:lpstr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2026-09-15T06:02:00Z</dcterms:created>
  <dcterms:modified xsi:type="dcterms:W3CDTF">2026-09-15T06:03:00Z</dcterms:modified>
</cp:coreProperties>
</file>