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E18" w:rsidRDefault="00686E18">
      <w:r>
        <w:t>Nama</w:t>
      </w:r>
      <w:r>
        <w:tab/>
      </w:r>
      <w:r>
        <w:tab/>
        <w:t>: Ranti Afriza</w:t>
      </w:r>
    </w:p>
    <w:p w:rsidR="00686E18" w:rsidRDefault="00686E18">
      <w:r>
        <w:t>NPM</w:t>
      </w:r>
      <w:r>
        <w:tab/>
      </w:r>
      <w:r>
        <w:tab/>
        <w:t>: 1712110038</w:t>
      </w:r>
    </w:p>
    <w:p w:rsidR="00686E18" w:rsidRDefault="00686E18">
      <w:r>
        <w:t xml:space="preserve">Kelas </w:t>
      </w:r>
      <w:r>
        <w:tab/>
      </w:r>
      <w:r>
        <w:tab/>
        <w:t>:</w:t>
      </w:r>
      <w:r w:rsidR="00BD7B20">
        <w:t xml:space="preserve"> 6MA-P12</w:t>
      </w:r>
    </w:p>
    <w:p w:rsidR="00686E18" w:rsidRDefault="00686E18">
      <w:r>
        <w:t xml:space="preserve">Study Kelayakan Bisnis </w:t>
      </w:r>
      <w:r>
        <w:tab/>
      </w:r>
    </w:p>
    <w:p w:rsidR="00C73C3C" w:rsidRDefault="00C73C3C">
      <w:r>
        <w:t>Analisa video 1</w:t>
      </w:r>
      <w:bookmarkStart w:id="0" w:name="_GoBack"/>
      <w:bookmarkEnd w:id="0"/>
    </w:p>
    <w:p w:rsidR="0030028E" w:rsidRDefault="00C120EA">
      <w:r>
        <w:t>Kalau ada orang punya cabang usaha toko cabang 100 biji itu termasuk perusahaan bukan pak ?</w:t>
      </w:r>
    </w:p>
    <w:p w:rsidR="00C73C3C" w:rsidRDefault="00C73C3C">
      <w:r>
        <w:t>Menurut saya,</w:t>
      </w:r>
    </w:p>
    <w:p w:rsidR="00C120EA" w:rsidRDefault="00C120EA">
      <w:r>
        <w:t>Sebuah usaha dapat dikatakan perusahaan atau tidak, ini tidak tergantung pada banyaknya cabang usaha tersebut, atau volume usahanya. Ekstensi sebuah perusahaan tergantung pada kepemilikan dan perikatan diantara para pemiliknya. Sebuah usaha yang yang dijalankan oleh hanya satu orang saja umunya disebut perusahaan perseorangan, dan akan menjadi sebuah badan usaha jika para pemiliknya terdiri dari lebih satu orang. Sebuah badan usaha memiliki bentuk yang bervariasi lagi yaitu seperti :</w:t>
      </w:r>
    </w:p>
    <w:p w:rsidR="00C120EA" w:rsidRDefault="00C73C3C" w:rsidP="00C120EA">
      <w:pPr>
        <w:pStyle w:val="ListParagraph"/>
        <w:numPr>
          <w:ilvl w:val="0"/>
          <w:numId w:val="3"/>
        </w:numPr>
      </w:pPr>
      <w:r>
        <w:t>Persekutuan Perdata</w:t>
      </w:r>
    </w:p>
    <w:p w:rsidR="00C73C3C" w:rsidRDefault="00C73C3C" w:rsidP="00C120EA">
      <w:pPr>
        <w:pStyle w:val="ListParagraph"/>
        <w:numPr>
          <w:ilvl w:val="0"/>
          <w:numId w:val="3"/>
        </w:numPr>
      </w:pPr>
      <w:r>
        <w:t>Firma</w:t>
      </w:r>
    </w:p>
    <w:p w:rsidR="00C73C3C" w:rsidRDefault="00C73C3C" w:rsidP="00C120EA">
      <w:pPr>
        <w:pStyle w:val="ListParagraph"/>
        <w:numPr>
          <w:ilvl w:val="0"/>
          <w:numId w:val="3"/>
        </w:numPr>
      </w:pPr>
      <w:r>
        <w:t>CV</w:t>
      </w:r>
    </w:p>
    <w:p w:rsidR="00C73C3C" w:rsidRDefault="00C73C3C" w:rsidP="00C120EA">
      <w:pPr>
        <w:pStyle w:val="ListParagraph"/>
        <w:numPr>
          <w:ilvl w:val="0"/>
          <w:numId w:val="3"/>
        </w:numPr>
      </w:pPr>
      <w:r>
        <w:t xml:space="preserve">PT </w:t>
      </w:r>
    </w:p>
    <w:p w:rsidR="00C73C3C" w:rsidRDefault="00C73C3C" w:rsidP="00C120EA">
      <w:pPr>
        <w:pStyle w:val="ListParagraph"/>
        <w:numPr>
          <w:ilvl w:val="0"/>
          <w:numId w:val="3"/>
        </w:numPr>
      </w:pPr>
      <w:r>
        <w:t>Koperasi, dan</w:t>
      </w:r>
    </w:p>
    <w:p w:rsidR="00C73C3C" w:rsidRDefault="00C73C3C" w:rsidP="00C120EA">
      <w:pPr>
        <w:pStyle w:val="ListParagraph"/>
        <w:numPr>
          <w:ilvl w:val="0"/>
          <w:numId w:val="3"/>
        </w:numPr>
      </w:pPr>
      <w:r>
        <w:t>BUMN</w:t>
      </w:r>
    </w:p>
    <w:p w:rsidR="00C73C3C" w:rsidRDefault="00C73C3C" w:rsidP="00C73C3C">
      <w:r>
        <w:t xml:space="preserve">Jadi intinya adalah jika seseorang memiliki cabang usaha toko yang banyak maka bisa dikatakan itu adalah termasuk perusahaan karena perusahaan tersebut mampu maju dan berkembang sehingga bisa membangun cabang yang banyak. </w:t>
      </w:r>
    </w:p>
    <w:p w:rsidR="00C120EA" w:rsidRDefault="00C120EA"/>
    <w:p w:rsidR="00C73C3C" w:rsidRDefault="00C73C3C">
      <w:r>
        <w:t>Analisa video 2</w:t>
      </w:r>
    </w:p>
    <w:p w:rsidR="00C73C3C" w:rsidRDefault="00C73C3C">
      <w:r>
        <w:t>Mengapa usaha yang kita miliki harus memiliki legalitas ?</w:t>
      </w:r>
    </w:p>
    <w:p w:rsidR="00C73C3C" w:rsidRDefault="00C73C3C" w:rsidP="00C73C3C">
      <w:r>
        <w:t>Karena, m</w:t>
      </w:r>
      <w:r>
        <w:t>endirikan sebuah perusahaan berbadan hukum memang membutuhkan modal dan proses yang cukup matang. Inilah mengapa masih banyak usaha di Indonesia yang menunda perihal legalitas dan kelengkapan dokumen perusahaan mereka. Banyak alasan di balik keputusan tersebut. dari mulai kurangnya modal hingga menghindari pajak yang dianggap akan mengurangi keuntungan.</w:t>
      </w:r>
    </w:p>
    <w:p w:rsidR="00686E18" w:rsidRDefault="00C73C3C" w:rsidP="00C73C3C">
      <w:r>
        <w:t xml:space="preserve">Padahal legalitas adalah hal yang sangat penting bagi seorang pembisnis yang ingin membuka usaha, </w:t>
      </w:r>
      <w:r w:rsidR="00686E18">
        <w:t>Manfaat dari legalitas untuk seorang pembisnis yaitu :</w:t>
      </w:r>
    </w:p>
    <w:p w:rsidR="00C73C3C" w:rsidRDefault="00686E18" w:rsidP="00686E18">
      <w:pPr>
        <w:pStyle w:val="ListParagraph"/>
        <w:numPr>
          <w:ilvl w:val="0"/>
          <w:numId w:val="5"/>
        </w:numPr>
      </w:pPr>
      <w:r>
        <w:t>M</w:t>
      </w:r>
      <w:r w:rsidR="00C73C3C">
        <w:t>emiliki</w:t>
      </w:r>
      <w:r w:rsidR="00C73C3C" w:rsidRPr="00C73C3C">
        <w:t xml:space="preserve"> </w:t>
      </w:r>
      <w:r w:rsidR="00C73C3C">
        <w:t>Mendapatkan Perlindungan Hukum</w:t>
      </w:r>
    </w:p>
    <w:p w:rsidR="00686E18" w:rsidRDefault="00686E18" w:rsidP="00686E18">
      <w:pPr>
        <w:pStyle w:val="ListParagraph"/>
        <w:ind w:left="766"/>
      </w:pPr>
      <w:r>
        <w:t>Yang berarti nama perusahaan anda tidak akan ditiru oleh pengusaha lain.</w:t>
      </w:r>
    </w:p>
    <w:p w:rsidR="00686E18" w:rsidRDefault="00686E18" w:rsidP="00686E18">
      <w:pPr>
        <w:pStyle w:val="ListParagraph"/>
        <w:numPr>
          <w:ilvl w:val="0"/>
          <w:numId w:val="5"/>
        </w:numPr>
      </w:pPr>
      <w:r>
        <w:t>Menjadi perusahaan dalam negeri yang baik.</w:t>
      </w:r>
    </w:p>
    <w:p w:rsidR="00686E18" w:rsidRDefault="00686E18" w:rsidP="00686E18">
      <w:pPr>
        <w:pStyle w:val="ListParagraph"/>
        <w:ind w:left="766"/>
      </w:pPr>
      <w:r>
        <w:lastRenderedPageBreak/>
        <w:t xml:space="preserve">Anda akan mendaftarkan Nomor Pokok Wajib Pajak (NPWP) perusahaan. Dengan memiliki NPWP, perusahaan wajib melapor dan membayar pajak sesuai dengan keuntungan yang didapatkannya dalam setahun. Ini akan membuat perusahaan Anda menjadi entitas yang taat pajak serta turut menyumbang dalam pembangunan negeri.  </w:t>
      </w:r>
    </w:p>
    <w:p w:rsidR="00686E18" w:rsidRDefault="00686E18" w:rsidP="00686E18">
      <w:pPr>
        <w:pStyle w:val="ListParagraph"/>
        <w:ind w:left="766"/>
      </w:pPr>
    </w:p>
    <w:p w:rsidR="00686E18" w:rsidRDefault="00686E18" w:rsidP="00686E18">
      <w:pPr>
        <w:pStyle w:val="ListParagraph"/>
        <w:ind w:left="766"/>
      </w:pPr>
    </w:p>
    <w:p w:rsidR="00686E18" w:rsidRDefault="00686E18" w:rsidP="00686E18">
      <w:pPr>
        <w:pStyle w:val="ListParagraph"/>
        <w:ind w:left="766"/>
      </w:pPr>
    </w:p>
    <w:p w:rsidR="00686E18" w:rsidRDefault="00686E18" w:rsidP="00686E18">
      <w:pPr>
        <w:pStyle w:val="ListParagraph"/>
        <w:numPr>
          <w:ilvl w:val="0"/>
          <w:numId w:val="5"/>
        </w:numPr>
      </w:pPr>
      <w:r>
        <w:t>Memperjelas Pemisahan Harta Pribadi dengan Perusahaan</w:t>
      </w:r>
    </w:p>
    <w:p w:rsidR="00686E18" w:rsidRDefault="00686E18" w:rsidP="00686E18">
      <w:pPr>
        <w:pStyle w:val="ListParagraph"/>
        <w:ind w:left="766"/>
      </w:pPr>
      <w:r>
        <w:t>Badan usaha Perseroan Terbatas memiliki syarat pemisahan harta pribadi dengan perusahaan. Jadi, pengelolaan keuangan perusahaan pun akan lebih teratur dan memiliki batas yang jelas. Ini juga memungkinkan Anda memiliki tabungan sendiri di bank atas nama perusahaan. Sebagai pemilik, Anda akan mendapatkan pembagian keuntungan sesuai dengan yang sudah ditetapkan. Hal ini akan mempermudah proses penjualan dan pembagian saham di kemudian hari. Dengan adanya pemisahan harta pribadi dan perusahaan, pembagian keuntungan dan pengelolaan keua</w:t>
      </w:r>
      <w:r>
        <w:t>ngan perusahaan juga akan lebih teratur.</w:t>
      </w:r>
    </w:p>
    <w:p w:rsidR="00C73C3C" w:rsidRDefault="00686E18" w:rsidP="00C73C3C">
      <w:pPr>
        <w:pStyle w:val="ListParagraph"/>
        <w:numPr>
          <w:ilvl w:val="0"/>
          <w:numId w:val="5"/>
        </w:numPr>
      </w:pPr>
      <w:r>
        <w:t>Mendukung Profesionalisme pada Perusahaan</w:t>
      </w:r>
    </w:p>
    <w:p w:rsidR="00686E18" w:rsidRDefault="00686E18" w:rsidP="00686E18">
      <w:pPr>
        <w:pStyle w:val="ListParagraph"/>
        <w:ind w:left="766"/>
      </w:pPr>
      <w:r>
        <w:t>Tanpa landasan hukum yang jelas, banyak konsumen yang akan meragukan kualitas dari layanan atau produk yang Anda tawarkan. Tentu saja, konsumen akan lebih memilih perusahaan yang profesional dan bonafide. Karena sudah terdaftar di Kemenkumham, ini berarti Anda sudah memenuhi syarat sebagai perusahaan resmi. Dengan begitu, tingkat kepercayaan konsumen pada perusahaan Anda pun akan bertambah.</w:t>
      </w:r>
    </w:p>
    <w:p w:rsidR="00C120EA" w:rsidRDefault="00C120EA" w:rsidP="00C73C3C"/>
    <w:sectPr w:rsidR="00C120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3D6D"/>
    <w:multiLevelType w:val="hybridMultilevel"/>
    <w:tmpl w:val="62B64D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355E0D94"/>
    <w:multiLevelType w:val="hybridMultilevel"/>
    <w:tmpl w:val="5718B5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39EA7F63"/>
    <w:multiLevelType w:val="hybridMultilevel"/>
    <w:tmpl w:val="BCEC53B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12F7C8A"/>
    <w:multiLevelType w:val="hybridMultilevel"/>
    <w:tmpl w:val="C7E402F0"/>
    <w:lvl w:ilvl="0" w:tplc="04210001">
      <w:start w:val="1"/>
      <w:numFmt w:val="bullet"/>
      <w:lvlText w:val=""/>
      <w:lvlJc w:val="left"/>
      <w:pPr>
        <w:ind w:left="766" w:hanging="360"/>
      </w:pPr>
      <w:rPr>
        <w:rFonts w:ascii="Symbol" w:hAnsi="Symbol" w:hint="default"/>
      </w:rPr>
    </w:lvl>
    <w:lvl w:ilvl="1" w:tplc="04210003" w:tentative="1">
      <w:start w:val="1"/>
      <w:numFmt w:val="bullet"/>
      <w:lvlText w:val="o"/>
      <w:lvlJc w:val="left"/>
      <w:pPr>
        <w:ind w:left="1486" w:hanging="360"/>
      </w:pPr>
      <w:rPr>
        <w:rFonts w:ascii="Courier New" w:hAnsi="Courier New" w:cs="Courier New" w:hint="default"/>
      </w:rPr>
    </w:lvl>
    <w:lvl w:ilvl="2" w:tplc="04210005" w:tentative="1">
      <w:start w:val="1"/>
      <w:numFmt w:val="bullet"/>
      <w:lvlText w:val=""/>
      <w:lvlJc w:val="left"/>
      <w:pPr>
        <w:ind w:left="2206" w:hanging="360"/>
      </w:pPr>
      <w:rPr>
        <w:rFonts w:ascii="Wingdings" w:hAnsi="Wingdings" w:hint="default"/>
      </w:rPr>
    </w:lvl>
    <w:lvl w:ilvl="3" w:tplc="04210001" w:tentative="1">
      <w:start w:val="1"/>
      <w:numFmt w:val="bullet"/>
      <w:lvlText w:val=""/>
      <w:lvlJc w:val="left"/>
      <w:pPr>
        <w:ind w:left="2926" w:hanging="360"/>
      </w:pPr>
      <w:rPr>
        <w:rFonts w:ascii="Symbol" w:hAnsi="Symbol" w:hint="default"/>
      </w:rPr>
    </w:lvl>
    <w:lvl w:ilvl="4" w:tplc="04210003" w:tentative="1">
      <w:start w:val="1"/>
      <w:numFmt w:val="bullet"/>
      <w:lvlText w:val="o"/>
      <w:lvlJc w:val="left"/>
      <w:pPr>
        <w:ind w:left="3646" w:hanging="360"/>
      </w:pPr>
      <w:rPr>
        <w:rFonts w:ascii="Courier New" w:hAnsi="Courier New" w:cs="Courier New" w:hint="default"/>
      </w:rPr>
    </w:lvl>
    <w:lvl w:ilvl="5" w:tplc="04210005" w:tentative="1">
      <w:start w:val="1"/>
      <w:numFmt w:val="bullet"/>
      <w:lvlText w:val=""/>
      <w:lvlJc w:val="left"/>
      <w:pPr>
        <w:ind w:left="4366" w:hanging="360"/>
      </w:pPr>
      <w:rPr>
        <w:rFonts w:ascii="Wingdings" w:hAnsi="Wingdings" w:hint="default"/>
      </w:rPr>
    </w:lvl>
    <w:lvl w:ilvl="6" w:tplc="04210001" w:tentative="1">
      <w:start w:val="1"/>
      <w:numFmt w:val="bullet"/>
      <w:lvlText w:val=""/>
      <w:lvlJc w:val="left"/>
      <w:pPr>
        <w:ind w:left="5086" w:hanging="360"/>
      </w:pPr>
      <w:rPr>
        <w:rFonts w:ascii="Symbol" w:hAnsi="Symbol" w:hint="default"/>
      </w:rPr>
    </w:lvl>
    <w:lvl w:ilvl="7" w:tplc="04210003" w:tentative="1">
      <w:start w:val="1"/>
      <w:numFmt w:val="bullet"/>
      <w:lvlText w:val="o"/>
      <w:lvlJc w:val="left"/>
      <w:pPr>
        <w:ind w:left="5806" w:hanging="360"/>
      </w:pPr>
      <w:rPr>
        <w:rFonts w:ascii="Courier New" w:hAnsi="Courier New" w:cs="Courier New" w:hint="default"/>
      </w:rPr>
    </w:lvl>
    <w:lvl w:ilvl="8" w:tplc="04210005" w:tentative="1">
      <w:start w:val="1"/>
      <w:numFmt w:val="bullet"/>
      <w:lvlText w:val=""/>
      <w:lvlJc w:val="left"/>
      <w:pPr>
        <w:ind w:left="6526" w:hanging="360"/>
      </w:pPr>
      <w:rPr>
        <w:rFonts w:ascii="Wingdings" w:hAnsi="Wingdings" w:hint="default"/>
      </w:rPr>
    </w:lvl>
  </w:abstractNum>
  <w:abstractNum w:abstractNumId="4">
    <w:nsid w:val="65B4076F"/>
    <w:multiLevelType w:val="hybridMultilevel"/>
    <w:tmpl w:val="95B6097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EA"/>
    <w:rsid w:val="0030028E"/>
    <w:rsid w:val="00686E18"/>
    <w:rsid w:val="00BD7B20"/>
    <w:rsid w:val="00C120EA"/>
    <w:rsid w:val="00C73C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0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2020-04-03T08:39:00Z</dcterms:created>
  <dcterms:modified xsi:type="dcterms:W3CDTF">2020-04-03T09:18:00Z</dcterms:modified>
</cp:coreProperties>
</file>